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746567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07</w:t>
      </w:r>
      <w:r w:rsidR="00087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C148E7">
        <w:rPr>
          <w:b/>
          <w:sz w:val="28"/>
          <w:szCs w:val="28"/>
        </w:rPr>
        <w:t xml:space="preserve"> 201</w:t>
      </w:r>
      <w:r w:rsidR="000B670D">
        <w:rPr>
          <w:b/>
          <w:sz w:val="28"/>
          <w:szCs w:val="28"/>
        </w:rPr>
        <w:t>8</w:t>
      </w:r>
      <w:r w:rsidR="00C148E7">
        <w:rPr>
          <w:b/>
          <w:sz w:val="28"/>
          <w:szCs w:val="28"/>
        </w:rPr>
        <w:t xml:space="preserve"> год                                                                                       № </w:t>
      </w:r>
      <w:r>
        <w:rPr>
          <w:b/>
          <w:sz w:val="28"/>
          <w:szCs w:val="28"/>
        </w:rPr>
        <w:t>25</w:t>
      </w:r>
      <w:r w:rsidR="00C148E7">
        <w:rPr>
          <w:b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Pr="00F022E8" w:rsidRDefault="005800EC" w:rsidP="00F022E8">
      <w:pPr>
        <w:ind w:left="-540" w:firstLine="540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1F0249">
        <w:rPr>
          <w:sz w:val="28"/>
          <w:szCs w:val="28"/>
        </w:rPr>
        <w:t>25.09</w:t>
      </w:r>
      <w:r w:rsidRPr="001F0249">
        <w:rPr>
          <w:sz w:val="28"/>
          <w:szCs w:val="28"/>
        </w:rPr>
        <w:t>.2018</w:t>
      </w:r>
      <w:r w:rsidRPr="005800EC">
        <w:rPr>
          <w:sz w:val="28"/>
          <w:szCs w:val="28"/>
        </w:rPr>
        <w:t xml:space="preserve"> № </w:t>
      </w:r>
      <w:r w:rsidR="001F0249">
        <w:rPr>
          <w:sz w:val="28"/>
          <w:szCs w:val="28"/>
        </w:rPr>
        <w:t>46/339</w:t>
      </w:r>
      <w:r w:rsidR="00F022E8">
        <w:rPr>
          <w:sz w:val="28"/>
          <w:szCs w:val="28"/>
        </w:rPr>
        <w:t>, проведенных 07 ноября</w:t>
      </w:r>
      <w:r w:rsidRPr="005800EC">
        <w:rPr>
          <w:sz w:val="28"/>
          <w:szCs w:val="28"/>
        </w:rPr>
        <w:t xml:space="preserve"> 2018 года, в </w:t>
      </w:r>
      <w:r w:rsidR="00F022E8">
        <w:rPr>
          <w:sz w:val="28"/>
          <w:szCs w:val="28"/>
        </w:rPr>
        <w:t>08</w:t>
      </w:r>
      <w:r w:rsidRPr="005800EC">
        <w:rPr>
          <w:sz w:val="28"/>
          <w:szCs w:val="28"/>
        </w:rPr>
        <w:t xml:space="preserve">.30,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по вопросу </w:t>
      </w:r>
      <w:r w:rsidR="00F022E8" w:rsidRPr="00F022E8">
        <w:rPr>
          <w:sz w:val="28"/>
          <w:szCs w:val="28"/>
        </w:rPr>
        <w:t xml:space="preserve">изменения вида разрешенного использования земельного </w:t>
      </w:r>
      <w:r w:rsidR="00F022E8" w:rsidRPr="001F0249">
        <w:rPr>
          <w:sz w:val="28"/>
          <w:szCs w:val="28"/>
        </w:rPr>
        <w:t>участка</w:t>
      </w:r>
      <w:r w:rsidR="00F022E8" w:rsidRPr="00F022E8">
        <w:rPr>
          <w:sz w:val="28"/>
          <w:szCs w:val="28"/>
        </w:rPr>
        <w:t xml:space="preserve"> с кадастровым номером 33:02:010703:230, площадью 1851,0 кв.м., расположенного по адресу: Владимирская область, р-н Киржачский, г. Киржач, ул. Свобода, д.</w:t>
      </w:r>
      <w:r w:rsidR="00DC3F90">
        <w:rPr>
          <w:sz w:val="28"/>
          <w:szCs w:val="28"/>
        </w:rPr>
        <w:t xml:space="preserve"> </w:t>
      </w:r>
      <w:r w:rsidR="00F022E8" w:rsidRPr="00F022E8">
        <w:rPr>
          <w:sz w:val="28"/>
          <w:szCs w:val="28"/>
        </w:rPr>
        <w:t>2Б с вида разрешенного использования «земельные участки (территории) общего пользования» на вид разрешенного использова</w:t>
      </w:r>
      <w:r w:rsidR="00F022E8">
        <w:rPr>
          <w:sz w:val="28"/>
          <w:szCs w:val="28"/>
        </w:rPr>
        <w:t>ния «коммунальное обслуживание»</w:t>
      </w:r>
      <w:r w:rsidR="00A05B93" w:rsidRPr="00E0626C">
        <w:rPr>
          <w:sz w:val="28"/>
          <w:szCs w:val="28"/>
        </w:rPr>
        <w:t>,</w:t>
      </w:r>
      <w:r w:rsidR="00A05B93">
        <w:rPr>
          <w:sz w:val="28"/>
          <w:szCs w:val="28"/>
        </w:rPr>
        <w:t xml:space="preserve"> </w:t>
      </w:r>
      <w:r w:rsidR="00C148E7"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 w:rsidR="00F022E8">
        <w:rPr>
          <w:sz w:val="28"/>
          <w:szCs w:val="28"/>
        </w:rPr>
        <w:t>07.11</w:t>
      </w:r>
      <w:r w:rsidR="000B670D">
        <w:rPr>
          <w:sz w:val="28"/>
          <w:szCs w:val="28"/>
        </w:rPr>
        <w:t>.2018</w:t>
      </w:r>
      <w:r w:rsidR="00C148E7">
        <w:rPr>
          <w:sz w:val="28"/>
          <w:szCs w:val="28"/>
        </w:rPr>
        <w:t xml:space="preserve"> года о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F022E8">
        <w:rPr>
          <w:sz w:val="28"/>
          <w:szCs w:val="28"/>
        </w:rPr>
        <w:t xml:space="preserve">                 Т.А. Сухарева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0B670D"/>
    <w:rsid w:val="001C258F"/>
    <w:rsid w:val="001F0249"/>
    <w:rsid w:val="00312D98"/>
    <w:rsid w:val="00361B83"/>
    <w:rsid w:val="00395173"/>
    <w:rsid w:val="00470375"/>
    <w:rsid w:val="00497D68"/>
    <w:rsid w:val="00546194"/>
    <w:rsid w:val="005800EC"/>
    <w:rsid w:val="005D28FF"/>
    <w:rsid w:val="0064295D"/>
    <w:rsid w:val="006D69FA"/>
    <w:rsid w:val="00742878"/>
    <w:rsid w:val="00746567"/>
    <w:rsid w:val="00796296"/>
    <w:rsid w:val="007D1660"/>
    <w:rsid w:val="007F1D15"/>
    <w:rsid w:val="0081336E"/>
    <w:rsid w:val="0088319C"/>
    <w:rsid w:val="008D1669"/>
    <w:rsid w:val="00921BFD"/>
    <w:rsid w:val="0096656A"/>
    <w:rsid w:val="00A05B93"/>
    <w:rsid w:val="00A24FB2"/>
    <w:rsid w:val="00A46AEA"/>
    <w:rsid w:val="00B526EB"/>
    <w:rsid w:val="00B6292E"/>
    <w:rsid w:val="00C148E7"/>
    <w:rsid w:val="00DC3F90"/>
    <w:rsid w:val="00DE2877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2018-08-22T08:49:00Z</cp:lastPrinted>
  <dcterms:created xsi:type="dcterms:W3CDTF">2018-11-30T12:03:00Z</dcterms:created>
  <dcterms:modified xsi:type="dcterms:W3CDTF">2018-11-30T12:03:00Z</dcterms:modified>
</cp:coreProperties>
</file>