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7B62CA">
        <w:rPr>
          <w:b/>
          <w:color w:val="000000" w:themeColor="text1"/>
          <w:sz w:val="28"/>
          <w:szCs w:val="28"/>
        </w:rPr>
        <w:t>24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7B62CA">
        <w:rPr>
          <w:b/>
          <w:color w:val="000000" w:themeColor="text1"/>
          <w:sz w:val="28"/>
          <w:szCs w:val="28"/>
        </w:rPr>
        <w:t>апреля</w:t>
      </w:r>
      <w:r w:rsidR="002023B0">
        <w:rPr>
          <w:b/>
          <w:color w:val="000000" w:themeColor="text1"/>
          <w:sz w:val="28"/>
          <w:szCs w:val="28"/>
        </w:rPr>
        <w:t xml:space="preserve"> 2024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7B62CA">
        <w:rPr>
          <w:b/>
          <w:color w:val="000000" w:themeColor="text1"/>
          <w:sz w:val="28"/>
          <w:szCs w:val="28"/>
        </w:rPr>
        <w:t>13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7B62CA" w:rsidRPr="007B62CA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33:02:010604:286, расположенному по адресу: Владимирская область, Киржачский район, </w:t>
      </w:r>
      <w:proofErr w:type="gramStart"/>
      <w:r w:rsidR="007B62CA" w:rsidRPr="007B62CA">
        <w:rPr>
          <w:rFonts w:eastAsia="Calibri"/>
          <w:sz w:val="26"/>
          <w:szCs w:val="26"/>
        </w:rPr>
        <w:t>г</w:t>
      </w:r>
      <w:proofErr w:type="gramEnd"/>
      <w:r w:rsidR="007B62CA" w:rsidRPr="007B62CA">
        <w:rPr>
          <w:rFonts w:eastAsia="Calibri"/>
          <w:sz w:val="26"/>
          <w:szCs w:val="26"/>
        </w:rPr>
        <w:t>. Киржач, ул. Б.Московская, д. 38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7B62CA">
        <w:rPr>
          <w:rFonts w:eastAsia="Calibri"/>
          <w:color w:val="000000" w:themeColor="text1"/>
          <w:sz w:val="26"/>
          <w:szCs w:val="26"/>
        </w:rPr>
        <w:t>9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7B62CA">
        <w:rPr>
          <w:rFonts w:eastAsia="Calibri"/>
          <w:color w:val="000000" w:themeColor="text1"/>
          <w:sz w:val="26"/>
          <w:szCs w:val="26"/>
        </w:rPr>
        <w:t>«22» апреля</w:t>
      </w:r>
      <w:r w:rsidR="002023B0">
        <w:rPr>
          <w:rFonts w:eastAsia="Calibri"/>
          <w:color w:val="000000" w:themeColor="text1"/>
          <w:sz w:val="26"/>
          <w:szCs w:val="26"/>
        </w:rPr>
        <w:t xml:space="preserve"> 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 № </w:t>
      </w:r>
      <w:r w:rsidR="009B7054">
        <w:rPr>
          <w:rFonts w:eastAsia="Calibri"/>
          <w:color w:val="000000" w:themeColor="text1"/>
          <w:sz w:val="26"/>
          <w:szCs w:val="26"/>
        </w:rPr>
        <w:t>13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7B62CA">
        <w:rPr>
          <w:rFonts w:eastAsia="Calibri"/>
          <w:sz w:val="26"/>
          <w:szCs w:val="26"/>
        </w:rPr>
        <w:t>29.03</w:t>
      </w:r>
      <w:r w:rsidR="002023B0">
        <w:rPr>
          <w:rFonts w:eastAsia="Calibri"/>
          <w:sz w:val="26"/>
          <w:szCs w:val="26"/>
        </w:rPr>
        <w:t>.2024</w:t>
      </w:r>
      <w:r w:rsidRPr="00DF5F68">
        <w:rPr>
          <w:rFonts w:eastAsia="Calibri"/>
          <w:sz w:val="26"/>
          <w:szCs w:val="26"/>
        </w:rPr>
        <w:t xml:space="preserve"> № </w:t>
      </w:r>
      <w:r w:rsidR="007B62CA">
        <w:rPr>
          <w:rFonts w:eastAsia="Calibri"/>
          <w:sz w:val="26"/>
          <w:szCs w:val="26"/>
        </w:rPr>
        <w:t>64</w:t>
      </w:r>
      <w:r w:rsidRPr="00DF5F68">
        <w:rPr>
          <w:rFonts w:eastAsia="Calibri"/>
          <w:sz w:val="26"/>
          <w:szCs w:val="26"/>
        </w:rPr>
        <w:t>/</w:t>
      </w:r>
      <w:r w:rsidR="007B62CA">
        <w:rPr>
          <w:rFonts w:eastAsia="Calibri"/>
          <w:sz w:val="26"/>
          <w:szCs w:val="26"/>
        </w:rPr>
        <w:t>418</w:t>
      </w:r>
      <w:r w:rsidRPr="00DF5F68">
        <w:rPr>
          <w:rFonts w:eastAsia="Calibri"/>
          <w:sz w:val="26"/>
          <w:szCs w:val="26"/>
        </w:rPr>
        <w:t>, проведенные</w:t>
      </w:r>
      <w:r w:rsidR="009B7054">
        <w:rPr>
          <w:rFonts w:eastAsia="Calibri"/>
          <w:sz w:val="26"/>
          <w:szCs w:val="26"/>
        </w:rPr>
        <w:t xml:space="preserve"> 22 апреля</w:t>
      </w:r>
      <w:r w:rsidR="002023B0">
        <w:rPr>
          <w:rFonts w:eastAsia="Calibri"/>
          <w:sz w:val="26"/>
          <w:szCs w:val="26"/>
        </w:rPr>
        <w:t xml:space="preserve"> 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7B62CA">
        <w:rPr>
          <w:rFonts w:eastAsia="Calibri"/>
          <w:sz w:val="26"/>
          <w:szCs w:val="26"/>
        </w:rPr>
        <w:t>09.0</w:t>
      </w:r>
      <w:r w:rsidR="00833270">
        <w:rPr>
          <w:rFonts w:eastAsia="Calibri"/>
          <w:sz w:val="26"/>
          <w:szCs w:val="26"/>
        </w:rPr>
        <w:t>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7B62CA" w:rsidRPr="007B62CA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33:02:010604:286, расположенному по адресу: Владимирская область, Киржачский район, </w:t>
      </w:r>
      <w:proofErr w:type="gramStart"/>
      <w:r w:rsidR="007B62CA" w:rsidRPr="007B62CA">
        <w:rPr>
          <w:rFonts w:eastAsia="Calibri"/>
          <w:sz w:val="26"/>
          <w:szCs w:val="26"/>
        </w:rPr>
        <w:t>г</w:t>
      </w:r>
      <w:proofErr w:type="gramEnd"/>
      <w:r w:rsidR="007B62CA" w:rsidRPr="007B62CA">
        <w:rPr>
          <w:rFonts w:eastAsia="Calibri"/>
          <w:sz w:val="26"/>
          <w:szCs w:val="26"/>
        </w:rPr>
        <w:t>. Киржач, ул. Б.Московская, д. 38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7B62CA">
        <w:rPr>
          <w:rFonts w:eastAsia="Calibri"/>
          <w:color w:val="000000" w:themeColor="text1"/>
          <w:sz w:val="26"/>
          <w:szCs w:val="26"/>
        </w:rPr>
        <w:t>22.04</w:t>
      </w:r>
      <w:r w:rsidR="002023B0">
        <w:rPr>
          <w:rFonts w:eastAsia="Calibri"/>
          <w:color w:val="000000" w:themeColor="text1"/>
          <w:sz w:val="26"/>
          <w:szCs w:val="26"/>
        </w:rPr>
        <w:t>.2024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7B62CA">
        <w:rPr>
          <w:rFonts w:eastAsia="Calibri"/>
          <w:color w:val="000000" w:themeColor="text1"/>
          <w:sz w:val="26"/>
          <w:szCs w:val="26"/>
        </w:rPr>
        <w:t>13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Pr="007B62CA" w:rsidRDefault="007B62CA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23B0" w:rsidRPr="007B62CA">
        <w:rPr>
          <w:sz w:val="26"/>
          <w:szCs w:val="26"/>
        </w:rPr>
        <w:t>Начальник отдела по архитектуре</w:t>
      </w:r>
    </w:p>
    <w:p w:rsidR="002023B0" w:rsidRPr="007B62CA" w:rsidRDefault="007B62CA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23B0" w:rsidRPr="007B62CA">
        <w:rPr>
          <w:sz w:val="26"/>
          <w:szCs w:val="26"/>
        </w:rPr>
        <w:t xml:space="preserve">администрации </w:t>
      </w:r>
      <w:proofErr w:type="gramStart"/>
      <w:r w:rsidR="002023B0" w:rsidRPr="007B62CA">
        <w:rPr>
          <w:sz w:val="26"/>
          <w:szCs w:val="26"/>
        </w:rPr>
        <w:t>г</w:t>
      </w:r>
      <w:proofErr w:type="gramEnd"/>
      <w:r w:rsidR="002023B0" w:rsidRPr="007B62CA">
        <w:rPr>
          <w:sz w:val="26"/>
          <w:szCs w:val="26"/>
        </w:rPr>
        <w:t xml:space="preserve">. Киржач                                                     </w:t>
      </w:r>
      <w:r>
        <w:rPr>
          <w:sz w:val="26"/>
          <w:szCs w:val="26"/>
        </w:rPr>
        <w:t xml:space="preserve">       </w:t>
      </w:r>
      <w:r w:rsidR="002023B0" w:rsidRPr="007B62CA">
        <w:rPr>
          <w:sz w:val="26"/>
          <w:szCs w:val="26"/>
        </w:rPr>
        <w:t xml:space="preserve">      Е.И. </w:t>
      </w:r>
      <w:proofErr w:type="spellStart"/>
      <w:r w:rsidR="002023B0" w:rsidRPr="007B62CA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023B0"/>
    <w:rsid w:val="002660C0"/>
    <w:rsid w:val="002B59CF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A08C2"/>
    <w:rsid w:val="007B62CA"/>
    <w:rsid w:val="007D1660"/>
    <w:rsid w:val="007F1D15"/>
    <w:rsid w:val="0081336E"/>
    <w:rsid w:val="00833270"/>
    <w:rsid w:val="00880A96"/>
    <w:rsid w:val="0088319C"/>
    <w:rsid w:val="008B33DC"/>
    <w:rsid w:val="008D1669"/>
    <w:rsid w:val="00921BFD"/>
    <w:rsid w:val="009602F8"/>
    <w:rsid w:val="0097121D"/>
    <w:rsid w:val="00984F42"/>
    <w:rsid w:val="009B5411"/>
    <w:rsid w:val="009B7054"/>
    <w:rsid w:val="009E13E4"/>
    <w:rsid w:val="00A05B93"/>
    <w:rsid w:val="00A1527A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111</cp:revision>
  <cp:lastPrinted>2023-09-25T08:36:00Z</cp:lastPrinted>
  <dcterms:created xsi:type="dcterms:W3CDTF">2016-03-11T07:27:00Z</dcterms:created>
  <dcterms:modified xsi:type="dcterms:W3CDTF">2024-04-26T06:31:00Z</dcterms:modified>
</cp:coreProperties>
</file>