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6D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="004E026D">
        <w:rPr>
          <w:b/>
          <w:sz w:val="28"/>
          <w:szCs w:val="28"/>
        </w:rPr>
        <w:t xml:space="preserve"> </w:t>
      </w:r>
    </w:p>
    <w:p w:rsidR="00C148E7" w:rsidRDefault="004E026D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 по вопросу в сфере градостроительной деятельности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0374F2" w:rsidRDefault="00C742ED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    </w:t>
      </w:r>
      <w:r w:rsidR="00AF5E3C">
        <w:rPr>
          <w:b/>
          <w:color w:val="000000" w:themeColor="text1"/>
          <w:sz w:val="28"/>
          <w:szCs w:val="28"/>
        </w:rPr>
        <w:t>06</w:t>
      </w:r>
      <w:r w:rsidR="0008755C" w:rsidRPr="000374F2">
        <w:rPr>
          <w:b/>
          <w:color w:val="000000" w:themeColor="text1"/>
          <w:sz w:val="28"/>
          <w:szCs w:val="28"/>
        </w:rPr>
        <w:t xml:space="preserve"> </w:t>
      </w:r>
      <w:r w:rsidR="00AF5E3C">
        <w:rPr>
          <w:b/>
          <w:color w:val="000000" w:themeColor="text1"/>
          <w:sz w:val="28"/>
          <w:szCs w:val="28"/>
        </w:rPr>
        <w:t>марта 2024</w:t>
      </w:r>
      <w:r w:rsidR="00C148E7" w:rsidRPr="000374F2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№ </w:t>
      </w:r>
      <w:r w:rsidR="00AF5E3C">
        <w:rPr>
          <w:b/>
          <w:color w:val="000000" w:themeColor="text1"/>
          <w:sz w:val="28"/>
          <w:szCs w:val="28"/>
        </w:rPr>
        <w:t>10</w:t>
      </w:r>
      <w:r w:rsidR="00C148E7" w:rsidRPr="000374F2">
        <w:rPr>
          <w:b/>
          <w:color w:val="000000" w:themeColor="text1"/>
          <w:sz w:val="28"/>
          <w:szCs w:val="28"/>
        </w:rPr>
        <w:t xml:space="preserve"> </w:t>
      </w:r>
    </w:p>
    <w:p w:rsidR="00F96123" w:rsidRPr="00C742ED" w:rsidRDefault="00F96123" w:rsidP="00393171">
      <w:pPr>
        <w:ind w:firstLine="426"/>
        <w:jc w:val="both"/>
        <w:rPr>
          <w:color w:val="FF0000"/>
          <w:sz w:val="28"/>
          <w:szCs w:val="28"/>
        </w:rPr>
      </w:pP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Наименование проекта, рассмотренного на публичных слушаниях: </w:t>
      </w:r>
      <w:r w:rsidR="0037012C">
        <w:rPr>
          <w:rFonts w:eastAsia="Calibri"/>
          <w:sz w:val="26"/>
          <w:szCs w:val="26"/>
        </w:rPr>
        <w:t>получение</w:t>
      </w:r>
      <w:r w:rsidR="0037012C" w:rsidRPr="0037012C">
        <w:rPr>
          <w:rFonts w:eastAsia="Calibri"/>
          <w:sz w:val="26"/>
          <w:szCs w:val="26"/>
        </w:rPr>
        <w:t xml:space="preserve"> </w:t>
      </w:r>
      <w:r w:rsidR="00AF5E3C" w:rsidRPr="00AF5E3C">
        <w:rPr>
          <w:rFonts w:eastAsia="Calibri"/>
          <w:sz w:val="26"/>
          <w:szCs w:val="26"/>
        </w:rPr>
        <w:t xml:space="preserve">разрешения на отклонение от предельных параметров разрешенного строительства на земельном участке с кадастровым номером 33:02:020101:317, расположенном по адресу: </w:t>
      </w:r>
      <w:proofErr w:type="gramStart"/>
      <w:r w:rsidR="00AF5E3C" w:rsidRPr="00AF5E3C">
        <w:rPr>
          <w:rFonts w:eastAsia="Calibri"/>
          <w:sz w:val="26"/>
          <w:szCs w:val="26"/>
        </w:rPr>
        <w:t>г</w:t>
      </w:r>
      <w:proofErr w:type="gramEnd"/>
      <w:r w:rsidR="00AF5E3C" w:rsidRPr="00AF5E3C">
        <w:rPr>
          <w:rFonts w:eastAsia="Calibri"/>
          <w:sz w:val="26"/>
          <w:szCs w:val="26"/>
        </w:rPr>
        <w:t xml:space="preserve">. Киржач, </w:t>
      </w:r>
      <w:proofErr w:type="spellStart"/>
      <w:r w:rsidR="00AF5E3C" w:rsidRPr="00AF5E3C">
        <w:rPr>
          <w:rFonts w:eastAsia="Calibri"/>
          <w:sz w:val="26"/>
          <w:szCs w:val="26"/>
        </w:rPr>
        <w:t>мкр</w:t>
      </w:r>
      <w:proofErr w:type="spellEnd"/>
      <w:r w:rsidR="00AF5E3C" w:rsidRPr="00AF5E3C">
        <w:rPr>
          <w:rFonts w:eastAsia="Calibri"/>
          <w:sz w:val="26"/>
          <w:szCs w:val="26"/>
        </w:rPr>
        <w:t xml:space="preserve">. Красный Октябрь, ул. </w:t>
      </w:r>
      <w:proofErr w:type="gramStart"/>
      <w:r w:rsidR="00AF5E3C" w:rsidRPr="00AF5E3C">
        <w:rPr>
          <w:rFonts w:eastAsia="Calibri"/>
          <w:sz w:val="26"/>
          <w:szCs w:val="26"/>
        </w:rPr>
        <w:t>Первомайская</w:t>
      </w:r>
      <w:proofErr w:type="gramEnd"/>
      <w:r w:rsidR="00AF5E3C" w:rsidRPr="00AF5E3C">
        <w:rPr>
          <w:rFonts w:eastAsia="Calibri"/>
          <w:sz w:val="26"/>
          <w:szCs w:val="26"/>
        </w:rPr>
        <w:t>, д. 1</w:t>
      </w:r>
      <w:r w:rsidR="0037012C">
        <w:rPr>
          <w:rFonts w:eastAsia="Calibri"/>
          <w:sz w:val="26"/>
          <w:szCs w:val="26"/>
        </w:rPr>
        <w:t>.</w:t>
      </w:r>
    </w:p>
    <w:p w:rsidR="004E026D" w:rsidRPr="00B000B8" w:rsidRDefault="004E026D" w:rsidP="004E026D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Количество участников</w:t>
      </w:r>
      <w:r w:rsidR="0029649F">
        <w:rPr>
          <w:rFonts w:eastAsia="Calibri"/>
          <w:sz w:val="26"/>
          <w:szCs w:val="26"/>
        </w:rPr>
        <w:t xml:space="preserve"> публичных слушаний</w:t>
      </w:r>
      <w:r w:rsidR="0029649F" w:rsidRPr="00B000B8">
        <w:rPr>
          <w:rFonts w:eastAsia="Calibri"/>
          <w:color w:val="000000" w:themeColor="text1"/>
          <w:sz w:val="26"/>
          <w:szCs w:val="26"/>
        </w:rPr>
        <w:t xml:space="preserve">: </w:t>
      </w:r>
      <w:r w:rsidR="00B000B8" w:rsidRPr="00B000B8">
        <w:rPr>
          <w:rFonts w:eastAsia="Calibri"/>
          <w:color w:val="000000" w:themeColor="text1"/>
          <w:sz w:val="26"/>
          <w:szCs w:val="26"/>
        </w:rPr>
        <w:t>12</w:t>
      </w:r>
      <w:r w:rsidR="0037012C" w:rsidRPr="00B000B8">
        <w:rPr>
          <w:rFonts w:eastAsia="Calibri"/>
          <w:color w:val="000000" w:themeColor="text1"/>
          <w:sz w:val="26"/>
          <w:szCs w:val="26"/>
        </w:rPr>
        <w:t xml:space="preserve"> человек</w:t>
      </w:r>
      <w:r w:rsidRPr="00B000B8">
        <w:rPr>
          <w:rFonts w:eastAsia="Calibri"/>
          <w:color w:val="000000" w:themeColor="text1"/>
          <w:sz w:val="26"/>
          <w:szCs w:val="26"/>
        </w:rPr>
        <w:t>.</w:t>
      </w:r>
    </w:p>
    <w:p w:rsidR="004E026D" w:rsidRPr="00BF00B4" w:rsidRDefault="004E026D" w:rsidP="004E026D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П</w:t>
      </w:r>
      <w:r w:rsidR="0029649F">
        <w:rPr>
          <w:rFonts w:eastAsia="Calibri"/>
          <w:sz w:val="26"/>
          <w:szCs w:val="26"/>
        </w:rPr>
        <w:t>ротокол публичных слушаний от «</w:t>
      </w:r>
      <w:r w:rsidR="00AF5E3C">
        <w:rPr>
          <w:rFonts w:eastAsia="Calibri"/>
          <w:sz w:val="26"/>
          <w:szCs w:val="26"/>
        </w:rPr>
        <w:t>05» марта 2024</w:t>
      </w:r>
      <w:r w:rsidRPr="00984F42">
        <w:rPr>
          <w:rFonts w:eastAsia="Calibri"/>
          <w:sz w:val="26"/>
          <w:szCs w:val="26"/>
        </w:rPr>
        <w:t xml:space="preserve"> года № </w:t>
      </w:r>
      <w:r w:rsidR="00AF5E3C">
        <w:rPr>
          <w:rFonts w:eastAsia="Calibri"/>
          <w:color w:val="000000" w:themeColor="text1"/>
          <w:sz w:val="26"/>
          <w:szCs w:val="26"/>
        </w:rPr>
        <w:t>10</w:t>
      </w:r>
      <w:r w:rsidR="00BF00B4">
        <w:rPr>
          <w:rFonts w:eastAsia="Calibri"/>
          <w:color w:val="000000" w:themeColor="text1"/>
          <w:sz w:val="26"/>
          <w:szCs w:val="26"/>
        </w:rPr>
        <w:t>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письменные  предложения  и  замечания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письменные  предложения  и  замечания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Рекомендации организатора публичных слушаний (аргументированные о целесообразности или нецелесообразности учета внесенных участниками публичных слушаний предложений и замечаний):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Выводы по результатам публичных слушаний:</w:t>
      </w:r>
    </w:p>
    <w:p w:rsidR="0037012C" w:rsidRDefault="0037012C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 в</w:t>
      </w:r>
      <w:r w:rsidRPr="0037012C">
        <w:rPr>
          <w:rFonts w:eastAsia="Calibri"/>
          <w:sz w:val="26"/>
          <w:szCs w:val="26"/>
        </w:rPr>
        <w:t xml:space="preserve"> результате публичных слушаний, назначенных решением Совета народных депутатов города Киржач Киржа</w:t>
      </w:r>
      <w:r w:rsidR="00AF5E3C">
        <w:rPr>
          <w:rFonts w:eastAsia="Calibri"/>
          <w:sz w:val="26"/>
          <w:szCs w:val="26"/>
        </w:rPr>
        <w:t>чского района от 09.02.2024 № 62/410, проведенных 05 марта</w:t>
      </w:r>
      <w:r w:rsidRPr="0037012C">
        <w:rPr>
          <w:rFonts w:eastAsia="Calibri"/>
          <w:sz w:val="26"/>
          <w:szCs w:val="26"/>
        </w:rPr>
        <w:t xml:space="preserve"> </w:t>
      </w:r>
      <w:r w:rsidR="00AF5E3C">
        <w:rPr>
          <w:rFonts w:eastAsia="Calibri"/>
          <w:sz w:val="26"/>
          <w:szCs w:val="26"/>
        </w:rPr>
        <w:t>2024 года, в 08.45</w:t>
      </w:r>
      <w:r w:rsidRPr="0037012C">
        <w:rPr>
          <w:rFonts w:eastAsia="Calibri"/>
          <w:sz w:val="26"/>
          <w:szCs w:val="26"/>
        </w:rPr>
        <w:t xml:space="preserve">, в зале заседаний администрации города Киржач по адресу: </w:t>
      </w:r>
      <w:proofErr w:type="gramStart"/>
      <w:r w:rsidRPr="0037012C">
        <w:rPr>
          <w:rFonts w:eastAsia="Calibri"/>
          <w:sz w:val="26"/>
          <w:szCs w:val="26"/>
        </w:rPr>
        <w:t>г</w:t>
      </w:r>
      <w:proofErr w:type="gramEnd"/>
      <w:r w:rsidRPr="0037012C">
        <w:rPr>
          <w:rFonts w:eastAsia="Calibri"/>
          <w:sz w:val="26"/>
          <w:szCs w:val="26"/>
        </w:rPr>
        <w:t xml:space="preserve">. Киржач, </w:t>
      </w:r>
      <w:proofErr w:type="spellStart"/>
      <w:r w:rsidRPr="0037012C">
        <w:rPr>
          <w:rFonts w:eastAsia="Calibri"/>
          <w:sz w:val="26"/>
          <w:szCs w:val="26"/>
        </w:rPr>
        <w:t>мкр</w:t>
      </w:r>
      <w:proofErr w:type="spellEnd"/>
      <w:r w:rsidRPr="0037012C">
        <w:rPr>
          <w:rFonts w:eastAsia="Calibri"/>
          <w:sz w:val="26"/>
          <w:szCs w:val="26"/>
        </w:rPr>
        <w:t>. Красный Октябрь, ул. Пушкина, д. 8</w:t>
      </w:r>
      <w:proofErr w:type="gramStart"/>
      <w:r w:rsidRPr="0037012C">
        <w:rPr>
          <w:rFonts w:eastAsia="Calibri"/>
          <w:sz w:val="26"/>
          <w:szCs w:val="26"/>
        </w:rPr>
        <w:t xml:space="preserve"> Б</w:t>
      </w:r>
      <w:proofErr w:type="gramEnd"/>
      <w:r w:rsidRPr="0037012C">
        <w:rPr>
          <w:rFonts w:eastAsia="Calibri"/>
          <w:sz w:val="26"/>
          <w:szCs w:val="26"/>
        </w:rPr>
        <w:t xml:space="preserve">,  по вопросу получения </w:t>
      </w:r>
      <w:r w:rsidR="00AF5E3C" w:rsidRPr="00AF5E3C">
        <w:rPr>
          <w:rFonts w:eastAsia="Calibri"/>
          <w:sz w:val="26"/>
          <w:szCs w:val="26"/>
        </w:rPr>
        <w:t xml:space="preserve">разрешения на отклонение от предельных параметров разрешенного строительства на земельном участке с кадастровым номером 33:02:020101:317, расположенном по адресу: </w:t>
      </w:r>
      <w:proofErr w:type="gramStart"/>
      <w:r w:rsidR="00AF5E3C" w:rsidRPr="00AF5E3C">
        <w:rPr>
          <w:rFonts w:eastAsia="Calibri"/>
          <w:sz w:val="26"/>
          <w:szCs w:val="26"/>
        </w:rPr>
        <w:t>г</w:t>
      </w:r>
      <w:proofErr w:type="gramEnd"/>
      <w:r w:rsidR="00AF5E3C" w:rsidRPr="00AF5E3C">
        <w:rPr>
          <w:rFonts w:eastAsia="Calibri"/>
          <w:sz w:val="26"/>
          <w:szCs w:val="26"/>
        </w:rPr>
        <w:t xml:space="preserve">. Киржач, </w:t>
      </w:r>
      <w:proofErr w:type="spellStart"/>
      <w:r w:rsidR="00AF5E3C" w:rsidRPr="00AF5E3C">
        <w:rPr>
          <w:rFonts w:eastAsia="Calibri"/>
          <w:sz w:val="26"/>
          <w:szCs w:val="26"/>
        </w:rPr>
        <w:t>мкр</w:t>
      </w:r>
      <w:proofErr w:type="spellEnd"/>
      <w:r w:rsidR="00AF5E3C" w:rsidRPr="00AF5E3C">
        <w:rPr>
          <w:rFonts w:eastAsia="Calibri"/>
          <w:sz w:val="26"/>
          <w:szCs w:val="26"/>
        </w:rPr>
        <w:t xml:space="preserve">. Красный Октябрь, ул. </w:t>
      </w:r>
      <w:proofErr w:type="gramStart"/>
      <w:r w:rsidR="00AF5E3C" w:rsidRPr="00AF5E3C">
        <w:rPr>
          <w:rFonts w:eastAsia="Calibri"/>
          <w:sz w:val="26"/>
          <w:szCs w:val="26"/>
        </w:rPr>
        <w:t>Первомайская</w:t>
      </w:r>
      <w:proofErr w:type="gramEnd"/>
      <w:r w:rsidR="00AF5E3C" w:rsidRPr="00AF5E3C">
        <w:rPr>
          <w:rFonts w:eastAsia="Calibri"/>
          <w:sz w:val="26"/>
          <w:szCs w:val="26"/>
        </w:rPr>
        <w:t>, д. 1</w:t>
      </w:r>
      <w:r w:rsidRPr="0037012C">
        <w:rPr>
          <w:rFonts w:eastAsia="Calibri"/>
          <w:sz w:val="26"/>
          <w:szCs w:val="26"/>
        </w:rPr>
        <w:t>, утверди</w:t>
      </w:r>
      <w:r>
        <w:rPr>
          <w:rFonts w:eastAsia="Calibri"/>
          <w:sz w:val="26"/>
          <w:szCs w:val="26"/>
        </w:rPr>
        <w:t xml:space="preserve">ть протокол собрания </w:t>
      </w:r>
      <w:r w:rsidRPr="0037012C">
        <w:rPr>
          <w:rFonts w:eastAsia="Calibri"/>
          <w:sz w:val="26"/>
          <w:szCs w:val="26"/>
        </w:rPr>
        <w:t>о проведении публичных слушаний</w:t>
      </w:r>
      <w:r w:rsidR="00AF5E3C">
        <w:rPr>
          <w:rFonts w:eastAsia="Calibri"/>
          <w:sz w:val="26"/>
          <w:szCs w:val="26"/>
        </w:rPr>
        <w:t xml:space="preserve"> от 05.03.2024 года № 10</w:t>
      </w:r>
      <w:r>
        <w:rPr>
          <w:rFonts w:eastAsia="Calibri"/>
          <w:sz w:val="26"/>
          <w:szCs w:val="26"/>
        </w:rPr>
        <w:t>.</w:t>
      </w:r>
    </w:p>
    <w:p w:rsidR="004E026D" w:rsidRPr="00984F42" w:rsidRDefault="00984F42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>2.</w:t>
      </w:r>
      <w:r w:rsidR="004E026D" w:rsidRPr="00984F42">
        <w:rPr>
          <w:rFonts w:eastAsia="Calibri"/>
          <w:sz w:val="26"/>
          <w:szCs w:val="26"/>
        </w:rPr>
        <w:t xml:space="preserve"> опубликовать результаты публичных слушаний в СМИ.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2F51EB" w:rsidRDefault="00921BFD" w:rsidP="00AF5E3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6123">
        <w:rPr>
          <w:sz w:val="28"/>
          <w:szCs w:val="28"/>
        </w:rPr>
        <w:t xml:space="preserve">     </w:t>
      </w:r>
      <w:r w:rsidR="00AF5E3C">
        <w:rPr>
          <w:sz w:val="28"/>
          <w:szCs w:val="28"/>
        </w:rPr>
        <w:t>Начальник отдела по архитектуре</w:t>
      </w:r>
    </w:p>
    <w:p w:rsidR="00AF5E3C" w:rsidRDefault="00AF5E3C" w:rsidP="00AF5E3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Киржач                                                          Е.И. Кученкова</w:t>
      </w:r>
    </w:p>
    <w:p w:rsidR="00BC4AB8" w:rsidRPr="00BC4AB8" w:rsidRDefault="00BC4AB8" w:rsidP="002F51EB">
      <w:pPr>
        <w:ind w:left="-540"/>
        <w:rPr>
          <w:sz w:val="28"/>
          <w:szCs w:val="28"/>
        </w:rPr>
      </w:pPr>
    </w:p>
    <w:p w:rsidR="005800EC" w:rsidRPr="005800EC" w:rsidRDefault="005800EC" w:rsidP="00BC4AB8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4E02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374F2"/>
    <w:rsid w:val="00046F03"/>
    <w:rsid w:val="00052A1E"/>
    <w:rsid w:val="00073F5F"/>
    <w:rsid w:val="0008755C"/>
    <w:rsid w:val="00087EF1"/>
    <w:rsid w:val="000B670D"/>
    <w:rsid w:val="000D16F8"/>
    <w:rsid w:val="0011345C"/>
    <w:rsid w:val="001213B3"/>
    <w:rsid w:val="0014556B"/>
    <w:rsid w:val="001827E5"/>
    <w:rsid w:val="001C0856"/>
    <w:rsid w:val="001F0249"/>
    <w:rsid w:val="001F1F92"/>
    <w:rsid w:val="00201B5D"/>
    <w:rsid w:val="00201BED"/>
    <w:rsid w:val="00214857"/>
    <w:rsid w:val="002660C0"/>
    <w:rsid w:val="0029649F"/>
    <w:rsid w:val="002C07EF"/>
    <w:rsid w:val="002F51EB"/>
    <w:rsid w:val="00312D98"/>
    <w:rsid w:val="00361B83"/>
    <w:rsid w:val="0037012C"/>
    <w:rsid w:val="00391464"/>
    <w:rsid w:val="00393171"/>
    <w:rsid w:val="00395173"/>
    <w:rsid w:val="003D7D34"/>
    <w:rsid w:val="003E5AFA"/>
    <w:rsid w:val="0042220B"/>
    <w:rsid w:val="00454BA6"/>
    <w:rsid w:val="00470375"/>
    <w:rsid w:val="0047497C"/>
    <w:rsid w:val="00497D68"/>
    <w:rsid w:val="004E026D"/>
    <w:rsid w:val="004F60A7"/>
    <w:rsid w:val="00515691"/>
    <w:rsid w:val="00546194"/>
    <w:rsid w:val="005800EC"/>
    <w:rsid w:val="005C223E"/>
    <w:rsid w:val="005D28FF"/>
    <w:rsid w:val="0064295D"/>
    <w:rsid w:val="00675FB5"/>
    <w:rsid w:val="00692E9E"/>
    <w:rsid w:val="00696163"/>
    <w:rsid w:val="006D4A08"/>
    <w:rsid w:val="006D69FA"/>
    <w:rsid w:val="007253E5"/>
    <w:rsid w:val="00742878"/>
    <w:rsid w:val="00746567"/>
    <w:rsid w:val="00784BEC"/>
    <w:rsid w:val="00796296"/>
    <w:rsid w:val="007D1660"/>
    <w:rsid w:val="007F1D15"/>
    <w:rsid w:val="0081336E"/>
    <w:rsid w:val="00880A96"/>
    <w:rsid w:val="0088319C"/>
    <w:rsid w:val="008D1669"/>
    <w:rsid w:val="00921BFD"/>
    <w:rsid w:val="0097121D"/>
    <w:rsid w:val="00984F42"/>
    <w:rsid w:val="009B5411"/>
    <w:rsid w:val="00A05B93"/>
    <w:rsid w:val="00A21A83"/>
    <w:rsid w:val="00A24FB2"/>
    <w:rsid w:val="00A46AEA"/>
    <w:rsid w:val="00A643D6"/>
    <w:rsid w:val="00A643F1"/>
    <w:rsid w:val="00AC3128"/>
    <w:rsid w:val="00AE21C0"/>
    <w:rsid w:val="00AF5E3C"/>
    <w:rsid w:val="00B000B8"/>
    <w:rsid w:val="00B25D4E"/>
    <w:rsid w:val="00B526EB"/>
    <w:rsid w:val="00B6292E"/>
    <w:rsid w:val="00BC4AB8"/>
    <w:rsid w:val="00BC63E8"/>
    <w:rsid w:val="00BE6A1E"/>
    <w:rsid w:val="00BF00B4"/>
    <w:rsid w:val="00C14044"/>
    <w:rsid w:val="00C148E7"/>
    <w:rsid w:val="00C316D6"/>
    <w:rsid w:val="00C564D3"/>
    <w:rsid w:val="00C742ED"/>
    <w:rsid w:val="00CB4E67"/>
    <w:rsid w:val="00CC588E"/>
    <w:rsid w:val="00D304DC"/>
    <w:rsid w:val="00D73BF6"/>
    <w:rsid w:val="00DA2B79"/>
    <w:rsid w:val="00DC3F90"/>
    <w:rsid w:val="00DE2877"/>
    <w:rsid w:val="00DE41B0"/>
    <w:rsid w:val="00E0626C"/>
    <w:rsid w:val="00E06862"/>
    <w:rsid w:val="00E2498B"/>
    <w:rsid w:val="00E54333"/>
    <w:rsid w:val="00E6219E"/>
    <w:rsid w:val="00EC3D6F"/>
    <w:rsid w:val="00F022E8"/>
    <w:rsid w:val="00F52D12"/>
    <w:rsid w:val="00F96123"/>
    <w:rsid w:val="00F972BB"/>
    <w:rsid w:val="00FB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94</cp:revision>
  <cp:lastPrinted>2024-03-06T12:03:00Z</cp:lastPrinted>
  <dcterms:created xsi:type="dcterms:W3CDTF">2016-03-11T07:27:00Z</dcterms:created>
  <dcterms:modified xsi:type="dcterms:W3CDTF">2024-03-06T12:03:00Z</dcterms:modified>
</cp:coreProperties>
</file>