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D73BF6" w:rsidRDefault="00D73BF6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D73BF6">
        <w:rPr>
          <w:b/>
          <w:color w:val="000000" w:themeColor="text1"/>
          <w:sz w:val="28"/>
          <w:szCs w:val="28"/>
        </w:rPr>
        <w:t>05</w:t>
      </w:r>
      <w:r w:rsidR="0008755C" w:rsidRPr="00D73BF6">
        <w:rPr>
          <w:b/>
          <w:color w:val="000000" w:themeColor="text1"/>
          <w:sz w:val="28"/>
          <w:szCs w:val="28"/>
        </w:rPr>
        <w:t xml:space="preserve"> </w:t>
      </w:r>
      <w:r w:rsidRPr="00D73BF6">
        <w:rPr>
          <w:b/>
          <w:color w:val="000000" w:themeColor="text1"/>
          <w:sz w:val="28"/>
          <w:szCs w:val="28"/>
        </w:rPr>
        <w:t>июня</w:t>
      </w:r>
      <w:r w:rsidR="00C148E7" w:rsidRPr="00D73BF6">
        <w:rPr>
          <w:b/>
          <w:color w:val="000000" w:themeColor="text1"/>
          <w:sz w:val="28"/>
          <w:szCs w:val="28"/>
        </w:rPr>
        <w:t xml:space="preserve"> 201</w:t>
      </w:r>
      <w:r w:rsidR="00052A1E" w:rsidRPr="00D73BF6">
        <w:rPr>
          <w:b/>
          <w:color w:val="000000" w:themeColor="text1"/>
          <w:sz w:val="28"/>
          <w:szCs w:val="28"/>
        </w:rPr>
        <w:t>9</w:t>
      </w:r>
      <w:r w:rsidR="00C148E7" w:rsidRPr="00D73BF6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Pr="00D73BF6">
        <w:rPr>
          <w:b/>
          <w:color w:val="000000" w:themeColor="text1"/>
          <w:sz w:val="28"/>
          <w:szCs w:val="28"/>
        </w:rPr>
        <w:t>14</w:t>
      </w:r>
      <w:r w:rsidR="00C148E7" w:rsidRPr="00D73BF6">
        <w:rPr>
          <w:b/>
          <w:color w:val="000000" w:themeColor="text1"/>
          <w:sz w:val="28"/>
          <w:szCs w:val="28"/>
        </w:rPr>
        <w:t xml:space="preserve"> </w:t>
      </w:r>
    </w:p>
    <w:p w:rsidR="00C148E7" w:rsidRPr="00D73BF6" w:rsidRDefault="00C148E7" w:rsidP="00C148E7">
      <w:pPr>
        <w:ind w:left="-360"/>
        <w:jc w:val="both"/>
        <w:rPr>
          <w:color w:val="000000" w:themeColor="text1"/>
          <w:sz w:val="26"/>
        </w:rPr>
      </w:pPr>
    </w:p>
    <w:p w:rsidR="00C148E7" w:rsidRPr="00BC63E8" w:rsidRDefault="005800EC" w:rsidP="00BC63E8">
      <w:pPr>
        <w:pStyle w:val="a3"/>
        <w:ind w:left="-567"/>
        <w:jc w:val="both"/>
        <w:rPr>
          <w:b/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97121D">
        <w:rPr>
          <w:sz w:val="28"/>
          <w:szCs w:val="28"/>
        </w:rPr>
        <w:t>26.04</w:t>
      </w:r>
      <w:r w:rsidR="00BC63E8">
        <w:rPr>
          <w:sz w:val="28"/>
          <w:szCs w:val="28"/>
        </w:rPr>
        <w:t>.2019</w:t>
      </w:r>
      <w:r w:rsidRPr="005800EC">
        <w:rPr>
          <w:sz w:val="28"/>
          <w:szCs w:val="28"/>
        </w:rPr>
        <w:t xml:space="preserve"> № </w:t>
      </w:r>
      <w:r w:rsidR="0097121D">
        <w:rPr>
          <w:sz w:val="28"/>
          <w:szCs w:val="28"/>
        </w:rPr>
        <w:t>56/419, проведенных 05 июня</w:t>
      </w:r>
      <w:r w:rsidR="00BC63E8">
        <w:rPr>
          <w:sz w:val="28"/>
          <w:szCs w:val="28"/>
        </w:rPr>
        <w:t xml:space="preserve"> 2019</w:t>
      </w:r>
      <w:r w:rsidRPr="005800EC">
        <w:rPr>
          <w:sz w:val="28"/>
          <w:szCs w:val="28"/>
        </w:rPr>
        <w:t xml:space="preserve"> года, в </w:t>
      </w:r>
      <w:r w:rsidR="00A21A83">
        <w:rPr>
          <w:sz w:val="28"/>
          <w:szCs w:val="28"/>
        </w:rPr>
        <w:t>08.30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8 «б», </w:t>
      </w:r>
      <w:r w:rsidR="00C148E7">
        <w:rPr>
          <w:sz w:val="28"/>
          <w:szCs w:val="28"/>
        </w:rPr>
        <w:t xml:space="preserve"> </w:t>
      </w:r>
      <w:r w:rsidR="0097121D" w:rsidRPr="0097121D">
        <w:rPr>
          <w:sz w:val="28"/>
          <w:szCs w:val="28"/>
        </w:rPr>
        <w:t>по вопросу изменения вида разрешенного использования земельного участка с кадастровым номером 33:02:010103:20, площадью 5750,0 кв.м., расположенного по адресу: Владимирская область, р-н Киржачский, г. Киржач, ул. Ленинградская, д.75 с вида разрешенного использования «под многоквартирные жилые дома(2-4 этажа)» на вид разрешенного использования «предпринимательство»</w:t>
      </w:r>
      <w:r w:rsidR="00A05B93" w:rsidRPr="0097121D">
        <w:rPr>
          <w:sz w:val="28"/>
          <w:szCs w:val="28"/>
        </w:rPr>
        <w:t>,</w:t>
      </w:r>
      <w:r w:rsidR="00A21A83" w:rsidRPr="0097121D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D73BF6">
        <w:rPr>
          <w:color w:val="000000" w:themeColor="text1"/>
          <w:sz w:val="28"/>
          <w:szCs w:val="28"/>
        </w:rPr>
        <w:t>05.06</w:t>
      </w:r>
      <w:r w:rsidR="000B670D" w:rsidRPr="0097121D">
        <w:rPr>
          <w:color w:val="000000" w:themeColor="text1"/>
          <w:sz w:val="28"/>
          <w:szCs w:val="28"/>
        </w:rPr>
        <w:t>.201</w:t>
      </w:r>
      <w:r w:rsidR="00052A1E" w:rsidRPr="0097121D">
        <w:rPr>
          <w:color w:val="000000" w:themeColor="text1"/>
          <w:sz w:val="28"/>
          <w:szCs w:val="28"/>
        </w:rPr>
        <w:t>9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Кученкова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52A1E"/>
    <w:rsid w:val="0008755C"/>
    <w:rsid w:val="000B670D"/>
    <w:rsid w:val="0014556B"/>
    <w:rsid w:val="001C0856"/>
    <w:rsid w:val="001F0249"/>
    <w:rsid w:val="00312D98"/>
    <w:rsid w:val="00361B83"/>
    <w:rsid w:val="00395173"/>
    <w:rsid w:val="003D7D34"/>
    <w:rsid w:val="00470375"/>
    <w:rsid w:val="00497D68"/>
    <w:rsid w:val="00546194"/>
    <w:rsid w:val="005800EC"/>
    <w:rsid w:val="005D28FF"/>
    <w:rsid w:val="0064295D"/>
    <w:rsid w:val="006D4A08"/>
    <w:rsid w:val="006D69FA"/>
    <w:rsid w:val="007253E5"/>
    <w:rsid w:val="00742878"/>
    <w:rsid w:val="00746567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B526EB"/>
    <w:rsid w:val="00B6292E"/>
    <w:rsid w:val="00BC63E8"/>
    <w:rsid w:val="00C148E7"/>
    <w:rsid w:val="00C316D6"/>
    <w:rsid w:val="00D73BF6"/>
    <w:rsid w:val="00DC3F90"/>
    <w:rsid w:val="00DE2877"/>
    <w:rsid w:val="00E0626C"/>
    <w:rsid w:val="00F022E8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38</cp:revision>
  <cp:lastPrinted>2019-06-06T07:06:00Z</cp:lastPrinted>
  <dcterms:created xsi:type="dcterms:W3CDTF">2016-03-11T07:27:00Z</dcterms:created>
  <dcterms:modified xsi:type="dcterms:W3CDTF">2019-06-06T07:09:00Z</dcterms:modified>
</cp:coreProperties>
</file>