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A30CD1" w:rsidRPr="00A30CD1" w:rsidRDefault="004308B6" w:rsidP="00A30CD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30CD1">
        <w:rPr>
          <w:b/>
          <w:sz w:val="28"/>
          <w:szCs w:val="28"/>
        </w:rPr>
        <w:t xml:space="preserve">ыписка из ЕГРН </w:t>
      </w:r>
      <w:r>
        <w:rPr>
          <w:b/>
          <w:sz w:val="28"/>
          <w:szCs w:val="28"/>
        </w:rPr>
        <w:t>не входит в перечень документов, необходимых для регистрации прав</w:t>
      </w:r>
      <w:r w:rsidR="00A30CD1">
        <w:rPr>
          <w:b/>
          <w:sz w:val="28"/>
          <w:szCs w:val="28"/>
        </w:rPr>
        <w:t>.</w:t>
      </w:r>
    </w:p>
    <w:p w:rsidR="00A30CD1" w:rsidRDefault="00A30CD1" w:rsidP="00A30CD1">
      <w:pPr>
        <w:ind w:firstLine="708"/>
        <w:jc w:val="both"/>
        <w:rPr>
          <w:sz w:val="28"/>
          <w:szCs w:val="28"/>
        </w:rPr>
      </w:pPr>
    </w:p>
    <w:p w:rsidR="00A30CD1" w:rsidRPr="00A30CD1" w:rsidRDefault="00A30CD1" w:rsidP="00A30C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Росреестра по Владимирской области </w:t>
      </w:r>
      <w:r w:rsidRPr="00A30CD1">
        <w:rPr>
          <w:sz w:val="28"/>
          <w:szCs w:val="28"/>
        </w:rPr>
        <w:t xml:space="preserve">обращает внимание граждан и </w:t>
      </w:r>
      <w:r>
        <w:rPr>
          <w:sz w:val="28"/>
          <w:szCs w:val="28"/>
        </w:rPr>
        <w:t>юридических лиц</w:t>
      </w:r>
      <w:r w:rsidRPr="00A30CD1">
        <w:rPr>
          <w:sz w:val="28"/>
          <w:szCs w:val="28"/>
        </w:rPr>
        <w:t xml:space="preserve">, что для проведения </w:t>
      </w:r>
      <w:r>
        <w:rPr>
          <w:sz w:val="28"/>
          <w:szCs w:val="28"/>
        </w:rPr>
        <w:t xml:space="preserve">государственной </w:t>
      </w:r>
      <w:r w:rsidRPr="00A30CD1">
        <w:rPr>
          <w:sz w:val="28"/>
          <w:szCs w:val="28"/>
        </w:rPr>
        <w:t>регистрации прав на недвижимость не требуется предоставлять выписку из Единого государственного реестра недвижимости (ЕГРН). Для проведения этой проц</w:t>
      </w:r>
      <w:r>
        <w:rPr>
          <w:sz w:val="28"/>
          <w:szCs w:val="28"/>
        </w:rPr>
        <w:t xml:space="preserve">едуры необходимо предоставить </w:t>
      </w:r>
      <w:r w:rsidRPr="00A30CD1">
        <w:rPr>
          <w:sz w:val="28"/>
          <w:szCs w:val="28"/>
        </w:rPr>
        <w:t xml:space="preserve">заявление и пакет документов. С полным перечнем документов, необходимых для регистрации прав на недвижимость в зависимости от вида учетно-регистрационного действия можно ознакомиться </w:t>
      </w:r>
      <w:hyperlink r:id="rId10" w:history="1">
        <w:r w:rsidR="004308B6" w:rsidRPr="004308B6">
          <w:rPr>
            <w:rStyle w:val="a5"/>
            <w:color w:val="auto"/>
            <w:sz w:val="28"/>
            <w:szCs w:val="28"/>
            <w:u w:val="none"/>
          </w:rPr>
          <w:t>на сайте Росреестра:</w:t>
        </w:r>
      </w:hyperlink>
      <w:r w:rsidRPr="00A30CD1">
        <w:rPr>
          <w:sz w:val="28"/>
          <w:szCs w:val="28"/>
        </w:rPr>
        <w:t xml:space="preserve"> </w:t>
      </w:r>
      <w:r w:rsidRPr="00A30CD1">
        <w:rPr>
          <w:rFonts w:cs="Times New Roman"/>
          <w:sz w:val="28"/>
          <w:szCs w:val="28"/>
        </w:rPr>
        <w:t>https://rosreestr.ru</w:t>
      </w:r>
      <w:r>
        <w:rPr>
          <w:rFonts w:cs="Times New Roman"/>
          <w:sz w:val="28"/>
          <w:szCs w:val="28"/>
        </w:rPr>
        <w:t>.</w:t>
      </w:r>
    </w:p>
    <w:p w:rsidR="00A30CD1" w:rsidRPr="00A30CD1" w:rsidRDefault="00A30CD1" w:rsidP="00A30CD1">
      <w:pPr>
        <w:ind w:firstLine="708"/>
        <w:jc w:val="both"/>
        <w:rPr>
          <w:sz w:val="28"/>
          <w:szCs w:val="28"/>
        </w:rPr>
      </w:pPr>
      <w:r w:rsidRPr="00A30CD1">
        <w:rPr>
          <w:sz w:val="28"/>
          <w:szCs w:val="28"/>
        </w:rPr>
        <w:t>Федерал</w:t>
      </w:r>
      <w:bookmarkStart w:id="0" w:name="_GoBack"/>
      <w:bookmarkEnd w:id="0"/>
      <w:r w:rsidRPr="00A30CD1">
        <w:rPr>
          <w:sz w:val="28"/>
          <w:szCs w:val="28"/>
        </w:rPr>
        <w:t xml:space="preserve">ьный закон </w:t>
      </w:r>
      <w:r>
        <w:rPr>
          <w:sz w:val="28"/>
          <w:szCs w:val="28"/>
        </w:rPr>
        <w:t xml:space="preserve">от 13.07.2015 № 218-ФЗ </w:t>
      </w:r>
      <w:r w:rsidRPr="00A30CD1">
        <w:rPr>
          <w:sz w:val="28"/>
          <w:szCs w:val="28"/>
        </w:rPr>
        <w:t xml:space="preserve">«О государственной регистрации недвижимости» запрещает требовать у заявителя дополнительные документы, которые не предусмотрены </w:t>
      </w:r>
      <w:r w:rsidR="004308B6">
        <w:rPr>
          <w:sz w:val="28"/>
          <w:szCs w:val="28"/>
        </w:rPr>
        <w:t>указанным законом</w:t>
      </w:r>
      <w:r w:rsidRPr="00A30CD1">
        <w:rPr>
          <w:sz w:val="28"/>
          <w:szCs w:val="28"/>
        </w:rPr>
        <w:t xml:space="preserve">. Выписка из ЕГРН не входит в перечень документов, необходимых для регистрации прав. При проведении правовой экспертизы </w:t>
      </w:r>
      <w:r>
        <w:rPr>
          <w:sz w:val="28"/>
          <w:szCs w:val="28"/>
        </w:rPr>
        <w:t>документов орган регистрации</w:t>
      </w:r>
      <w:r w:rsidRPr="00A30CD1">
        <w:rPr>
          <w:sz w:val="28"/>
          <w:szCs w:val="28"/>
        </w:rPr>
        <w:t xml:space="preserve"> самостоятельно проверяет сведения об объекте недвижимости, </w:t>
      </w:r>
      <w:r>
        <w:rPr>
          <w:sz w:val="28"/>
          <w:szCs w:val="28"/>
        </w:rPr>
        <w:t>в отношении которого осуществля</w:t>
      </w:r>
      <w:r w:rsidR="004308B6">
        <w:rPr>
          <w:sz w:val="28"/>
          <w:szCs w:val="28"/>
        </w:rPr>
        <w:t>ю</w:t>
      </w:r>
      <w:r>
        <w:rPr>
          <w:sz w:val="28"/>
          <w:szCs w:val="28"/>
        </w:rPr>
        <w:t>тся учетно-регистрационные действия,</w:t>
      </w:r>
      <w:r w:rsidRPr="00A30CD1">
        <w:rPr>
          <w:sz w:val="28"/>
          <w:szCs w:val="28"/>
        </w:rPr>
        <w:t xml:space="preserve"> исходя из информации, содержащейся в ЕГРН на момент перехода права.</w:t>
      </w:r>
    </w:p>
    <w:p w:rsidR="00941057" w:rsidRDefault="00941057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E17A52" w:rsidRDefault="00430BE9" w:rsidP="00611C37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sectPr w:rsidR="00E17A52" w:rsidSect="003A4DCE">
      <w:headerReference w:type="default" r:id="rId11"/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F3" w:rsidRDefault="00361EF3">
      <w:r>
        <w:separator/>
      </w:r>
    </w:p>
  </w:endnote>
  <w:endnote w:type="continuationSeparator" w:id="0">
    <w:p w:rsidR="00361EF3" w:rsidRDefault="0036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3"/>
    </w:pPr>
  </w:p>
  <w:p w:rsidR="00361EF3" w:rsidRDefault="00361E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F3" w:rsidRDefault="00361EF3">
      <w:r>
        <w:separator/>
      </w:r>
    </w:p>
  </w:footnote>
  <w:footnote w:type="continuationSeparator" w:id="0">
    <w:p w:rsidR="00361EF3" w:rsidRDefault="00361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F3" w:rsidRDefault="00361EF3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30BE9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&#1085;&#1072;%20&#1089;&#1072;&#1081;&#1090;&#1077;%20&#1056;&#1086;&#1089;&#1088;&#1077;&#1077;&#1089;&#1090;&#1088;&#1072;: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BCDEE-8D30-4E44-B28B-28E7EEAF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55</cp:revision>
  <cp:lastPrinted>2018-08-14T11:22:00Z</cp:lastPrinted>
  <dcterms:created xsi:type="dcterms:W3CDTF">2016-11-15T13:52:00Z</dcterms:created>
  <dcterms:modified xsi:type="dcterms:W3CDTF">2018-08-14T11:23:00Z</dcterms:modified>
</cp:coreProperties>
</file>