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55" w:rsidRDefault="00F412F3" w:rsidP="00321A55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04B5AB58" wp14:editId="487B13FA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321A55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E34992" w:rsidRDefault="00E34992" w:rsidP="00377E40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8"/>
          <w:szCs w:val="28"/>
        </w:rPr>
      </w:pPr>
    </w:p>
    <w:p w:rsidR="009D6A47" w:rsidRDefault="00504331" w:rsidP="009D6A47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Выезд за границу при банкротстве физического лица </w:t>
      </w:r>
    </w:p>
    <w:p w:rsidR="00C245EF" w:rsidRDefault="00C245EF" w:rsidP="009D6A47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8"/>
          <w:szCs w:val="28"/>
        </w:rPr>
      </w:pPr>
    </w:p>
    <w:p w:rsidR="00504331" w:rsidRPr="00504331" w:rsidRDefault="00504331" w:rsidP="00504331">
      <w:pPr>
        <w:widowControl/>
        <w:suppressAutoHyphens w:val="0"/>
        <w:spacing w:before="100" w:before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04331">
        <w:rPr>
          <w:rFonts w:eastAsia="Times New Roman" w:cs="Times New Roman"/>
          <w:kern w:val="0"/>
          <w:sz w:val="28"/>
          <w:szCs w:val="28"/>
          <w:lang w:eastAsia="ru-RU" w:bidi="ar-SA"/>
        </w:rPr>
        <w:t>Банкротство, которое стало доступным для простых людей с 2015 года, накладывает на должников ряд ограничений, которые в большинстве своем не грозят серьезными последствиями. Но потенциальных банкротов часто беспокоит вопрос – будет ли действительным запрет на выезд за границу после признания банкротом физического лица? Такое ограничение на должников действительно иногда накладывается. Давайте рассмотрим вопрос подробнее.</w:t>
      </w:r>
    </w:p>
    <w:p w:rsidR="00504331" w:rsidRPr="00504331" w:rsidRDefault="00504331" w:rsidP="00504331">
      <w:pPr>
        <w:widowControl/>
        <w:suppressAutoHyphens w:val="0"/>
        <w:spacing w:before="100" w:beforeAutospacing="1"/>
        <w:ind w:firstLine="709"/>
        <w:contextualSpacing/>
        <w:jc w:val="both"/>
        <w:outlineLvl w:val="1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04331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Можно ли при банкротстве выезжать за границу?</w:t>
      </w:r>
    </w:p>
    <w:p w:rsidR="00504331" w:rsidRPr="00504331" w:rsidRDefault="00504331" w:rsidP="00504331">
      <w:pPr>
        <w:widowControl/>
        <w:suppressAutoHyphens w:val="0"/>
        <w:spacing w:before="100" w:before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Согласно нормам Ф</w:t>
      </w:r>
      <w:r w:rsidRPr="00504331">
        <w:rPr>
          <w:rFonts w:eastAsia="Times New Roman" w:cs="Times New Roman"/>
          <w:kern w:val="0"/>
          <w:sz w:val="28"/>
          <w:szCs w:val="28"/>
          <w:lang w:eastAsia="ru-RU" w:bidi="ar-SA"/>
        </w:rPr>
        <w:t>ед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ерального закона от 26.10.2002 </w:t>
      </w:r>
      <w:r w:rsidRPr="0050433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№ 127-ФЗ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</w:t>
      </w:r>
      <w:r w:rsidRPr="00504331">
        <w:rPr>
          <w:rFonts w:eastAsia="Times New Roman" w:cs="Times New Roman"/>
          <w:kern w:val="0"/>
          <w:sz w:val="28"/>
          <w:szCs w:val="28"/>
          <w:lang w:eastAsia="ru-RU" w:bidi="ar-SA"/>
        </w:rPr>
        <w:t>«О несостоятельности (банкротстве)» - закона, регламентирующего процедуру банкротства физического лица, после признания гражданина банкротом его ждет ряд ограничений:</w:t>
      </w:r>
    </w:p>
    <w:p w:rsidR="00504331" w:rsidRPr="00504331" w:rsidRDefault="00B65C03" w:rsidP="00B65C03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2"/>
          <w:lang w:eastAsia="en-US" w:bidi="ar-SA"/>
        </w:rPr>
        <w:t xml:space="preserve">- </w:t>
      </w:r>
      <w:r w:rsidR="00504331" w:rsidRPr="00504331">
        <w:rPr>
          <w:rFonts w:eastAsia="Calibri" w:cs="Times New Roman"/>
          <w:kern w:val="0"/>
          <w:sz w:val="28"/>
          <w:szCs w:val="22"/>
          <w:lang w:eastAsia="en-US" w:bidi="ar-SA"/>
        </w:rPr>
        <w:t>все права в отношении имущества, в том числе на распоряжение им, осуществляются только финансовым управляющим от имени гражданина и не могут осуществляться гражданином лично;</w:t>
      </w:r>
    </w:p>
    <w:p w:rsidR="00504331" w:rsidRPr="00504331" w:rsidRDefault="00B65C03" w:rsidP="00B65C03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504331" w:rsidRPr="0050433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все доходы и заработная плата будут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контролироваться</w:t>
      </w:r>
      <w:proofErr w:type="gramEnd"/>
      <w:r w:rsidR="00504331" w:rsidRPr="0050433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распределяться управляющим;</w:t>
      </w:r>
    </w:p>
    <w:p w:rsidR="00504331" w:rsidRPr="00504331" w:rsidRDefault="00B65C03" w:rsidP="00B65C03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2"/>
          <w:lang w:eastAsia="en-US" w:bidi="ar-SA"/>
        </w:rPr>
        <w:t xml:space="preserve">- </w:t>
      </w:r>
      <w:r w:rsidR="00504331" w:rsidRPr="00504331">
        <w:rPr>
          <w:rFonts w:eastAsia="Calibri" w:cs="Times New Roman"/>
          <w:kern w:val="0"/>
          <w:sz w:val="28"/>
          <w:szCs w:val="22"/>
          <w:lang w:eastAsia="en-US" w:bidi="ar-SA"/>
        </w:rPr>
        <w:t>арбитражный суд вправе вынести определение о временном ограниче</w:t>
      </w:r>
      <w:r>
        <w:rPr>
          <w:rFonts w:eastAsia="Calibri" w:cs="Times New Roman"/>
          <w:kern w:val="0"/>
          <w:sz w:val="28"/>
          <w:szCs w:val="22"/>
          <w:lang w:eastAsia="en-US" w:bidi="ar-SA"/>
        </w:rPr>
        <w:t>нии права на выезд гражданина за пределы</w:t>
      </w:r>
      <w:r w:rsidR="00504331" w:rsidRPr="00504331">
        <w:rPr>
          <w:rFonts w:eastAsia="Calibri" w:cs="Times New Roman"/>
          <w:kern w:val="0"/>
          <w:sz w:val="28"/>
          <w:szCs w:val="22"/>
          <w:lang w:eastAsia="en-US" w:bidi="ar-SA"/>
        </w:rPr>
        <w:t xml:space="preserve"> Российской Федерации.</w:t>
      </w:r>
    </w:p>
    <w:p w:rsidR="00504331" w:rsidRPr="00504331" w:rsidRDefault="00504331" w:rsidP="00504331">
      <w:pPr>
        <w:widowControl/>
        <w:suppressAutoHyphens w:val="0"/>
        <w:spacing w:before="100" w:before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04331">
        <w:rPr>
          <w:rFonts w:eastAsia="Times New Roman" w:cs="Times New Roman"/>
          <w:kern w:val="0"/>
          <w:sz w:val="28"/>
          <w:szCs w:val="28"/>
          <w:lang w:eastAsia="ru-RU" w:bidi="ar-SA"/>
        </w:rPr>
        <w:t>Так можно ли, начав банкротство, выехать за границу? В рамках банкротства суд может ввести ограничение и на выезд за границу. Запрет такого рода не является обязательной мерой, каждое дело рассматривается индивидуально. Для принятия такого решения должны быть веские основания – например, обоснованные подозрения в том, что должник может сбежать от ответственности за пределы РФ.</w:t>
      </w:r>
    </w:p>
    <w:p w:rsidR="00504331" w:rsidRPr="00504331" w:rsidRDefault="00504331" w:rsidP="00504331">
      <w:pPr>
        <w:widowControl/>
        <w:suppressAutoHyphens w:val="0"/>
        <w:spacing w:before="100" w:before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04331">
        <w:rPr>
          <w:rFonts w:eastAsia="Times New Roman" w:cs="Times New Roman"/>
          <w:kern w:val="0"/>
          <w:sz w:val="28"/>
          <w:szCs w:val="28"/>
          <w:lang w:eastAsia="ru-RU" w:bidi="ar-SA"/>
        </w:rPr>
        <w:t>Более интересен тот факт, что снять запрет на выезд за границу достаточно легко – при грамотной работе юристов процедура проходит быстро и с минимальными рисками. Главное условие – должна быть веская причина на снятие. В частности, это может быть:</w:t>
      </w:r>
    </w:p>
    <w:p w:rsidR="00504331" w:rsidRPr="00504331" w:rsidRDefault="00B65C03" w:rsidP="00B65C03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504331" w:rsidRPr="00504331">
        <w:rPr>
          <w:rFonts w:eastAsia="Times New Roman" w:cs="Times New Roman"/>
          <w:kern w:val="0"/>
          <w:sz w:val="28"/>
          <w:szCs w:val="28"/>
          <w:lang w:eastAsia="ru-RU" w:bidi="ar-SA"/>
        </w:rPr>
        <w:t>необходимость в лечении, которое не предоставляется в России;</w:t>
      </w:r>
    </w:p>
    <w:p w:rsidR="00504331" w:rsidRPr="00504331" w:rsidRDefault="00B65C03" w:rsidP="00B65C03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546CE8">
        <w:rPr>
          <w:rFonts w:eastAsia="Times New Roman" w:cs="Times New Roman"/>
          <w:kern w:val="0"/>
          <w:sz w:val="28"/>
          <w:szCs w:val="28"/>
          <w:lang w:eastAsia="ru-RU" w:bidi="ar-SA"/>
        </w:rPr>
        <w:t>важная командировка по работе</w:t>
      </w:r>
      <w:r w:rsidR="00504331" w:rsidRPr="00504331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504331" w:rsidRPr="00504331" w:rsidRDefault="00B65C03" w:rsidP="00B65C03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504331" w:rsidRPr="00504331">
        <w:rPr>
          <w:rFonts w:eastAsia="Times New Roman" w:cs="Times New Roman"/>
          <w:kern w:val="0"/>
          <w:sz w:val="28"/>
          <w:szCs w:val="28"/>
          <w:lang w:eastAsia="ru-RU" w:bidi="ar-SA"/>
        </w:rPr>
        <w:t>определенное мероприятие, связанно</w:t>
      </w:r>
      <w:r w:rsidR="00546CE8">
        <w:rPr>
          <w:rFonts w:eastAsia="Times New Roman" w:cs="Times New Roman"/>
          <w:kern w:val="0"/>
          <w:sz w:val="28"/>
          <w:szCs w:val="28"/>
          <w:lang w:eastAsia="ru-RU" w:bidi="ar-SA"/>
        </w:rPr>
        <w:t>е с родственными узами: свадьба</w:t>
      </w:r>
      <w:r w:rsidR="00504331" w:rsidRPr="00504331">
        <w:rPr>
          <w:rFonts w:eastAsia="Times New Roman" w:cs="Times New Roman"/>
          <w:kern w:val="0"/>
          <w:sz w:val="28"/>
          <w:szCs w:val="28"/>
          <w:lang w:eastAsia="ru-RU" w:bidi="ar-SA"/>
        </w:rPr>
        <w:t>, смерть родственников, проживающих в другой стране;</w:t>
      </w:r>
    </w:p>
    <w:p w:rsidR="00504331" w:rsidRPr="00504331" w:rsidRDefault="00B65C03" w:rsidP="00B65C03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504331" w:rsidRPr="00504331">
        <w:rPr>
          <w:rFonts w:eastAsia="Times New Roman" w:cs="Times New Roman"/>
          <w:kern w:val="0"/>
          <w:sz w:val="28"/>
          <w:szCs w:val="28"/>
          <w:lang w:eastAsia="ru-RU" w:bidi="ar-SA"/>
        </w:rPr>
        <w:t>другие обстоятельства, требующие срочной поездки.</w:t>
      </w:r>
    </w:p>
    <w:p w:rsidR="00504331" w:rsidRPr="00504331" w:rsidRDefault="00504331" w:rsidP="00504331">
      <w:pPr>
        <w:widowControl/>
        <w:suppressAutoHyphens w:val="0"/>
        <w:spacing w:before="100" w:beforeAutospacing="1"/>
        <w:ind w:firstLine="709"/>
        <w:contextualSpacing/>
        <w:jc w:val="both"/>
        <w:rPr>
          <w:rFonts w:ascii="Arial" w:eastAsia="Times New Roman" w:hAnsi="Arial" w:cs="Arial"/>
          <w:vanish/>
          <w:kern w:val="0"/>
          <w:sz w:val="16"/>
          <w:szCs w:val="16"/>
          <w:lang w:eastAsia="ru-RU" w:bidi="ar-SA"/>
        </w:rPr>
      </w:pPr>
      <w:r w:rsidRPr="00504331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Соответственно, чтобы снять ограничение на выезд за границу </w:t>
      </w:r>
      <w:proofErr w:type="gramStart"/>
      <w:r w:rsidRPr="00504331">
        <w:rPr>
          <w:rFonts w:eastAsia="Times New Roman" w:cs="Times New Roman"/>
          <w:kern w:val="0"/>
          <w:sz w:val="28"/>
          <w:szCs w:val="28"/>
          <w:lang w:eastAsia="ru-RU" w:bidi="ar-SA"/>
        </w:rPr>
        <w:t>при</w:t>
      </w:r>
      <w:proofErr w:type="gramEnd"/>
      <w:r w:rsidRPr="0050433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504331">
        <w:rPr>
          <w:rFonts w:eastAsia="Times New Roman" w:cs="Times New Roman"/>
          <w:kern w:val="0"/>
          <w:sz w:val="28"/>
          <w:szCs w:val="28"/>
          <w:lang w:eastAsia="ru-RU" w:bidi="ar-SA"/>
        </w:rPr>
        <w:t>банкротстве</w:t>
      </w:r>
      <w:proofErr w:type="gramEnd"/>
      <w:r w:rsidRPr="00504331">
        <w:rPr>
          <w:rFonts w:eastAsia="Times New Roman" w:cs="Times New Roman"/>
          <w:kern w:val="0"/>
          <w:sz w:val="28"/>
          <w:szCs w:val="28"/>
          <w:lang w:eastAsia="ru-RU" w:bidi="ar-SA"/>
        </w:rPr>
        <w:t>, потребуется представить документальные свидетельства, подтверждающие ходатайство.</w:t>
      </w:r>
      <w:r w:rsidRPr="00504331">
        <w:rPr>
          <w:rFonts w:ascii="Arial" w:eastAsia="Times New Roman" w:hAnsi="Arial" w:cs="Arial"/>
          <w:vanish/>
          <w:kern w:val="0"/>
          <w:sz w:val="16"/>
          <w:szCs w:val="16"/>
          <w:lang w:eastAsia="ru-RU" w:bidi="ar-SA"/>
        </w:rPr>
        <w:t>Конец формы</w:t>
      </w:r>
    </w:p>
    <w:p w:rsidR="00504331" w:rsidRPr="00504331" w:rsidRDefault="00504331" w:rsidP="00504331">
      <w:pPr>
        <w:widowControl/>
        <w:suppressAutoHyphens w:val="0"/>
        <w:spacing w:before="100" w:beforeAutospacing="1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</w:p>
    <w:p w:rsidR="00504331" w:rsidRPr="00504331" w:rsidRDefault="00504331" w:rsidP="00504331">
      <w:pPr>
        <w:widowControl/>
        <w:pBdr>
          <w:top w:val="single" w:sz="6" w:space="1" w:color="auto"/>
        </w:pBdr>
        <w:suppressAutoHyphens w:val="0"/>
        <w:ind w:firstLine="709"/>
        <w:contextualSpacing/>
        <w:jc w:val="both"/>
        <w:rPr>
          <w:rFonts w:ascii="Arial" w:eastAsia="Times New Roman" w:hAnsi="Arial" w:cs="Arial"/>
          <w:vanish/>
          <w:kern w:val="0"/>
          <w:sz w:val="28"/>
          <w:szCs w:val="28"/>
          <w:lang w:eastAsia="ru-RU" w:bidi="ar-SA"/>
        </w:rPr>
      </w:pPr>
      <w:r w:rsidRPr="00504331">
        <w:rPr>
          <w:rFonts w:ascii="Arial" w:eastAsia="Times New Roman" w:hAnsi="Arial" w:cs="Arial"/>
          <w:vanish/>
          <w:kern w:val="0"/>
          <w:sz w:val="28"/>
          <w:szCs w:val="28"/>
          <w:lang w:eastAsia="ru-RU" w:bidi="ar-SA"/>
        </w:rPr>
        <w:t>Конец формы</w:t>
      </w:r>
    </w:p>
    <w:p w:rsidR="00504331" w:rsidRPr="00504331" w:rsidRDefault="00504331" w:rsidP="00504331">
      <w:pPr>
        <w:widowControl/>
        <w:suppressAutoHyphens w:val="0"/>
        <w:spacing w:before="100" w:beforeAutospacing="1"/>
        <w:ind w:firstLine="709"/>
        <w:contextualSpacing/>
        <w:jc w:val="both"/>
        <w:outlineLvl w:val="1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04331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Можно ли после банкротства выезжать за границу?</w:t>
      </w:r>
    </w:p>
    <w:p w:rsidR="00504331" w:rsidRPr="00504331" w:rsidRDefault="00504331" w:rsidP="00504331">
      <w:pPr>
        <w:widowControl/>
        <w:suppressAutoHyphens w:val="0"/>
        <w:spacing w:before="100" w:before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04331">
        <w:rPr>
          <w:rFonts w:eastAsia="Times New Roman" w:cs="Times New Roman"/>
          <w:kern w:val="0"/>
          <w:sz w:val="28"/>
          <w:szCs w:val="28"/>
          <w:lang w:eastAsia="ru-RU" w:bidi="ar-SA"/>
        </w:rPr>
        <w:t>Порядок процедуры признания гражданина несостоятельным (банкротом) предусматривает, что должника сначала признают банкротом, после чего следуют мероприятия в рамках реализации имущества, далее процесс завершается и долги списываются. Соответственно, необходимо правильно расставить акценты:</w:t>
      </w:r>
    </w:p>
    <w:p w:rsidR="00504331" w:rsidRPr="00504331" w:rsidRDefault="00546CE8" w:rsidP="00546CE8">
      <w:pPr>
        <w:widowControl/>
        <w:suppressAutoHyphens w:val="0"/>
        <w:spacing w:before="100" w:before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504331" w:rsidRPr="00504331">
        <w:rPr>
          <w:rFonts w:eastAsia="Times New Roman" w:cs="Times New Roman"/>
          <w:kern w:val="0"/>
          <w:sz w:val="28"/>
          <w:szCs w:val="28"/>
          <w:lang w:eastAsia="ru-RU" w:bidi="ar-SA"/>
        </w:rPr>
        <w:t>если суд все же наложил ограничение – сколько нельзя выезжать за границу после банкротства? До окончания всех судебных мероприятий. Далее все наложенные ограничения становятся недействительными;</w:t>
      </w:r>
    </w:p>
    <w:p w:rsidR="00504331" w:rsidRPr="00504331" w:rsidRDefault="00546CE8" w:rsidP="00546CE8">
      <w:pPr>
        <w:widowControl/>
        <w:suppressAutoHyphens w:val="0"/>
        <w:spacing w:before="100" w:before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504331" w:rsidRPr="00504331">
        <w:rPr>
          <w:rFonts w:eastAsia="Times New Roman" w:cs="Times New Roman"/>
          <w:kern w:val="0"/>
          <w:sz w:val="28"/>
          <w:szCs w:val="28"/>
          <w:lang w:eastAsia="ru-RU" w:bidi="ar-SA"/>
        </w:rPr>
        <w:t>если суд не накладывал ограничений – вы можете выезжать даже в период, пока идет судебный процесс.</w:t>
      </w:r>
    </w:p>
    <w:p w:rsidR="00504331" w:rsidRPr="00504331" w:rsidRDefault="00504331" w:rsidP="00546CE8">
      <w:pPr>
        <w:widowControl/>
        <w:suppressAutoHyphens w:val="0"/>
        <w:spacing w:before="100" w:before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04331">
        <w:rPr>
          <w:rFonts w:eastAsia="Times New Roman" w:cs="Times New Roman"/>
          <w:kern w:val="0"/>
          <w:sz w:val="28"/>
          <w:szCs w:val="28"/>
          <w:lang w:eastAsia="ru-RU" w:bidi="ar-SA"/>
        </w:rPr>
        <w:t>Банкротство гражданина практически всегда завершается списанием долгов, иногда (1-2% от всех дел) может сложиться другой сценарий:</w:t>
      </w:r>
    </w:p>
    <w:p w:rsidR="00504331" w:rsidRPr="00504331" w:rsidRDefault="00546CE8" w:rsidP="00546CE8">
      <w:pPr>
        <w:widowControl/>
        <w:suppressAutoHyphens w:val="0"/>
        <w:spacing w:before="100" w:before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504331" w:rsidRPr="00504331">
        <w:rPr>
          <w:rFonts w:eastAsia="Times New Roman" w:cs="Times New Roman"/>
          <w:kern w:val="0"/>
          <w:sz w:val="28"/>
          <w:szCs w:val="28"/>
          <w:lang w:eastAsia="ru-RU" w:bidi="ar-SA"/>
        </w:rPr>
        <w:t>суд признал вас банкротом, но оставил долги за вами – в таком случае решение о возможности выезда будет принимать ФССП;</w:t>
      </w:r>
    </w:p>
    <w:p w:rsidR="00504331" w:rsidRPr="00504331" w:rsidRDefault="00546CE8" w:rsidP="00546CE8">
      <w:pPr>
        <w:widowControl/>
        <w:suppressAutoHyphens w:val="0"/>
        <w:spacing w:before="100" w:before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504331" w:rsidRPr="00504331">
        <w:rPr>
          <w:rFonts w:eastAsia="Times New Roman" w:cs="Times New Roman"/>
          <w:kern w:val="0"/>
          <w:sz w:val="28"/>
          <w:szCs w:val="28"/>
          <w:lang w:eastAsia="ru-RU" w:bidi="ar-SA"/>
        </w:rPr>
        <w:t>вам удалось заключить мировое соглашение с кредиторами – все ограничения снимаются сразу же после утверждения документа на судебном заседании.</w:t>
      </w:r>
    </w:p>
    <w:p w:rsidR="00504331" w:rsidRPr="00504331" w:rsidRDefault="00504331" w:rsidP="00504331">
      <w:pPr>
        <w:widowControl/>
        <w:suppressAutoHyphens w:val="0"/>
        <w:spacing w:before="100" w:before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04331">
        <w:rPr>
          <w:rFonts w:eastAsia="Times New Roman" w:cs="Times New Roman"/>
          <w:kern w:val="0"/>
          <w:sz w:val="28"/>
          <w:szCs w:val="28"/>
          <w:lang w:eastAsia="ru-RU" w:bidi="ar-SA"/>
        </w:rPr>
        <w:t>Все эти нормы действуют как в отношении простых граждан, так и ИП – предприниматели проходят банкротство в том же порядке, что и все физлица</w:t>
      </w:r>
      <w:r w:rsidR="00546CE8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6F1CA5" w:rsidRPr="00C245EF" w:rsidRDefault="00120522" w:rsidP="00120522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B249E4">
        <w:rPr>
          <w:rFonts w:cs="Times New Roman"/>
          <w:sz w:val="28"/>
          <w:szCs w:val="28"/>
        </w:rPr>
        <w:t xml:space="preserve"> </w:t>
      </w:r>
    </w:p>
    <w:p w:rsidR="006F1CA5" w:rsidRPr="00B249E4" w:rsidRDefault="00546CE8" w:rsidP="00684753">
      <w:pPr>
        <w:widowControl/>
        <w:suppressAutoHyphens w:val="0"/>
        <w:ind w:left="-284" w:firstLine="568"/>
        <w:jc w:val="right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bookmarkStart w:id="0" w:name="_GoBack"/>
      <w:r w:rsidRPr="00B249E4">
        <w:rPr>
          <w:rFonts w:cs="Times New Roman"/>
          <w:i/>
          <w:sz w:val="28"/>
          <w:szCs w:val="28"/>
        </w:rPr>
        <w:t>Отдел по контролю (надзору) в сфере саморегулируемых организаций</w:t>
      </w:r>
      <w:r w:rsidR="00B249E4" w:rsidRPr="00B249E4">
        <w:rPr>
          <w:rFonts w:cs="Times New Roman"/>
          <w:i/>
          <w:sz w:val="28"/>
          <w:szCs w:val="28"/>
        </w:rPr>
        <w:t xml:space="preserve">       Управления </w:t>
      </w:r>
      <w:proofErr w:type="spellStart"/>
      <w:r w:rsidR="00B249E4" w:rsidRPr="00B249E4">
        <w:rPr>
          <w:rFonts w:cs="Times New Roman"/>
          <w:i/>
          <w:sz w:val="28"/>
          <w:szCs w:val="28"/>
        </w:rPr>
        <w:t>Росреестра</w:t>
      </w:r>
      <w:proofErr w:type="spellEnd"/>
      <w:r w:rsidR="00B249E4" w:rsidRPr="00B249E4">
        <w:rPr>
          <w:rFonts w:cs="Times New Roman"/>
          <w:i/>
          <w:sz w:val="28"/>
          <w:szCs w:val="28"/>
        </w:rPr>
        <w:t xml:space="preserve"> по Владимирской области </w:t>
      </w:r>
    </w:p>
    <w:bookmarkEnd w:id="0"/>
    <w:p w:rsidR="00E34992" w:rsidRDefault="00E34992" w:rsidP="00377E40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8"/>
          <w:szCs w:val="28"/>
        </w:rPr>
      </w:pP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504331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D23CBA" w:rsidRPr="00377E40" w:rsidRDefault="00E17A52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515B1D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AD5E01">
        <w:rPr>
          <w:rFonts w:ascii="Segoe UI" w:hAnsi="Segoe UI" w:cs="Segoe UI"/>
          <w:sz w:val="18"/>
          <w:szCs w:val="18"/>
        </w:rPr>
        <w:t xml:space="preserve">                               </w:t>
      </w:r>
      <w:r w:rsidR="0047481B">
        <w:rPr>
          <w:rFonts w:ascii="Segoe UI" w:hAnsi="Segoe UI" w:cs="Segoe UI"/>
          <w:sz w:val="18"/>
          <w:szCs w:val="18"/>
        </w:rPr>
        <w:t xml:space="preserve">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4636EB" w:rsidRDefault="004636EB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E34992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E34992">
        <w:rPr>
          <w:rFonts w:ascii="Segoe UI" w:eastAsia="Calibri" w:hAnsi="Segoe UI" w:cs="Segoe UI"/>
          <w:sz w:val="20"/>
          <w:szCs w:val="20"/>
          <w:lang w:eastAsia="en-US"/>
        </w:rPr>
        <w:t xml:space="preserve">Управление </w:t>
      </w:r>
      <w:proofErr w:type="spellStart"/>
      <w:r w:rsidRPr="00E34992"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 w:rsidRPr="00E34992">
        <w:rPr>
          <w:rFonts w:ascii="Segoe UI" w:eastAsia="Calibri" w:hAnsi="Segoe UI" w:cs="Segoe UI"/>
          <w:sz w:val="20"/>
          <w:szCs w:val="20"/>
          <w:lang w:eastAsia="en-US"/>
        </w:rPr>
        <w:t xml:space="preserve"> по Владимирской области</w:t>
      </w:r>
    </w:p>
    <w:p w:rsidR="00AD5E01" w:rsidRPr="00E34992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E34992">
        <w:rPr>
          <w:rFonts w:ascii="Segoe UI" w:eastAsia="Calibri" w:hAnsi="Segoe UI" w:cs="Segoe UI"/>
          <w:sz w:val="20"/>
          <w:szCs w:val="20"/>
          <w:lang w:eastAsia="en-US"/>
        </w:rPr>
        <w:t xml:space="preserve">г. Владимир, ул. </w:t>
      </w:r>
      <w:proofErr w:type="gramStart"/>
      <w:r w:rsidRPr="00E34992">
        <w:rPr>
          <w:rFonts w:ascii="Segoe UI" w:eastAsia="Calibri" w:hAnsi="Segoe UI" w:cs="Segoe UI"/>
          <w:sz w:val="20"/>
          <w:szCs w:val="20"/>
          <w:lang w:eastAsia="en-US"/>
        </w:rPr>
        <w:t>Офицерская</w:t>
      </w:r>
      <w:proofErr w:type="gramEnd"/>
      <w:r w:rsidRPr="00E34992">
        <w:rPr>
          <w:rFonts w:ascii="Segoe UI" w:eastAsia="Calibri" w:hAnsi="Segoe UI" w:cs="Segoe UI"/>
          <w:sz w:val="20"/>
          <w:szCs w:val="20"/>
          <w:lang w:eastAsia="en-US"/>
        </w:rPr>
        <w:t>, д. 33-а</w:t>
      </w:r>
    </w:p>
    <w:p w:rsidR="00AD5E01" w:rsidRPr="00E34992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E34992">
        <w:rPr>
          <w:rFonts w:ascii="Segoe UI" w:eastAsia="Calibri" w:hAnsi="Segoe UI" w:cs="Segoe UI"/>
          <w:sz w:val="20"/>
          <w:szCs w:val="20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E34992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val="en-US" w:eastAsia="en-US"/>
        </w:rPr>
      </w:pPr>
      <w:r w:rsidRPr="00E34992">
        <w:rPr>
          <w:rFonts w:ascii="Segoe UI" w:eastAsia="Calibri" w:hAnsi="Segoe UI" w:cs="Segoe UI"/>
          <w:sz w:val="20"/>
          <w:szCs w:val="20"/>
          <w:lang w:val="en-US" w:eastAsia="en-US"/>
        </w:rPr>
        <w:t>b</w:t>
      </w:r>
      <w:proofErr w:type="spellStart"/>
      <w:r w:rsidRPr="00E34992">
        <w:rPr>
          <w:rFonts w:ascii="Segoe UI" w:eastAsia="Calibri" w:hAnsi="Segoe UI" w:cs="Segoe UI"/>
          <w:sz w:val="20"/>
          <w:szCs w:val="20"/>
          <w:lang w:eastAsia="en-US"/>
        </w:rPr>
        <w:t>arinov</w:t>
      </w:r>
      <w:proofErr w:type="spellEnd"/>
      <w:r w:rsidRPr="00E34992">
        <w:rPr>
          <w:rFonts w:ascii="Segoe UI" w:eastAsia="Calibri" w:hAnsi="Segoe UI" w:cs="Segoe UI"/>
          <w:sz w:val="20"/>
          <w:szCs w:val="20"/>
          <w:lang w:eastAsia="en-US"/>
        </w:rPr>
        <w:t>_</w:t>
      </w:r>
      <w:r w:rsidRPr="00E34992">
        <w:rPr>
          <w:rFonts w:ascii="Segoe UI" w:eastAsia="Calibri" w:hAnsi="Segoe UI" w:cs="Segoe UI"/>
          <w:sz w:val="20"/>
          <w:szCs w:val="20"/>
          <w:lang w:val="en-US" w:eastAsia="en-US"/>
        </w:rPr>
        <w:t>vy@vladrosreg.ru</w:t>
      </w:r>
    </w:p>
    <w:p w:rsidR="00E16E67" w:rsidRPr="00E34992" w:rsidRDefault="00AD5E01" w:rsidP="004636EB">
      <w:pPr>
        <w:pStyle w:val="a6"/>
        <w:spacing w:after="0"/>
        <w:rPr>
          <w:sz w:val="20"/>
          <w:szCs w:val="20"/>
          <w:lang w:eastAsia="en-US"/>
        </w:rPr>
      </w:pPr>
      <w:r w:rsidRPr="00E34992">
        <w:rPr>
          <w:rFonts w:ascii="Segoe UI" w:eastAsia="Calibri" w:hAnsi="Segoe UI" w:cs="Segoe UI"/>
          <w:sz w:val="20"/>
          <w:szCs w:val="20"/>
          <w:lang w:eastAsia="en-US"/>
        </w:rPr>
        <w:t>(4922) 45-08-26</w:t>
      </w:r>
    </w:p>
    <w:sectPr w:rsidR="00E16E67" w:rsidRPr="00E34992" w:rsidSect="00377E40">
      <w:headerReference w:type="default" r:id="rId10"/>
      <w:footerReference w:type="default" r:id="rId11"/>
      <w:headerReference w:type="first" r:id="rId12"/>
      <w:pgSz w:w="11906" w:h="16838" w:code="9"/>
      <w:pgMar w:top="567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CE8" w:rsidRDefault="00546CE8">
      <w:r>
        <w:separator/>
      </w:r>
    </w:p>
  </w:endnote>
  <w:endnote w:type="continuationSeparator" w:id="0">
    <w:p w:rsidR="00546CE8" w:rsidRDefault="0054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E8" w:rsidRDefault="00546CE8" w:rsidP="003A4DCE">
    <w:pPr>
      <w:pStyle w:val="a3"/>
    </w:pPr>
  </w:p>
  <w:p w:rsidR="00546CE8" w:rsidRDefault="00546C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CE8" w:rsidRDefault="00546CE8">
      <w:r>
        <w:separator/>
      </w:r>
    </w:p>
  </w:footnote>
  <w:footnote w:type="continuationSeparator" w:id="0">
    <w:p w:rsidR="00546CE8" w:rsidRDefault="00546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Content>
      <w:p w:rsidR="00546CE8" w:rsidRDefault="00546CE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9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6CE8" w:rsidRDefault="00546CE8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E8" w:rsidRDefault="00546CE8">
    <w:pPr>
      <w:pStyle w:val="ad"/>
      <w:jc w:val="center"/>
    </w:pPr>
  </w:p>
  <w:p w:rsidR="00546CE8" w:rsidRDefault="00546CE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942E22"/>
    <w:multiLevelType w:val="multilevel"/>
    <w:tmpl w:val="2F10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51F84"/>
    <w:multiLevelType w:val="multilevel"/>
    <w:tmpl w:val="7D0C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57920CE"/>
    <w:multiLevelType w:val="multilevel"/>
    <w:tmpl w:val="68AC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E67F46"/>
    <w:multiLevelType w:val="multilevel"/>
    <w:tmpl w:val="D83E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15"/>
  </w:num>
  <w:num w:numId="10">
    <w:abstractNumId w:val="12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0AA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7C8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0522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A5640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1A55"/>
    <w:rsid w:val="00323CB8"/>
    <w:rsid w:val="00323E99"/>
    <w:rsid w:val="003271E7"/>
    <w:rsid w:val="00331801"/>
    <w:rsid w:val="00342215"/>
    <w:rsid w:val="0035114F"/>
    <w:rsid w:val="0035579E"/>
    <w:rsid w:val="00357644"/>
    <w:rsid w:val="00360CD5"/>
    <w:rsid w:val="003611C2"/>
    <w:rsid w:val="00361FB0"/>
    <w:rsid w:val="003675CE"/>
    <w:rsid w:val="003706A8"/>
    <w:rsid w:val="00370875"/>
    <w:rsid w:val="003716A3"/>
    <w:rsid w:val="00377E40"/>
    <w:rsid w:val="003807C0"/>
    <w:rsid w:val="00380A2A"/>
    <w:rsid w:val="00383147"/>
    <w:rsid w:val="003928D8"/>
    <w:rsid w:val="003938E2"/>
    <w:rsid w:val="00394068"/>
    <w:rsid w:val="003A0F6B"/>
    <w:rsid w:val="003A4DCE"/>
    <w:rsid w:val="003A691B"/>
    <w:rsid w:val="003B0301"/>
    <w:rsid w:val="003B44E9"/>
    <w:rsid w:val="003B6634"/>
    <w:rsid w:val="003B69E4"/>
    <w:rsid w:val="003B71E7"/>
    <w:rsid w:val="003C2F61"/>
    <w:rsid w:val="003C327F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0AD9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36EB"/>
    <w:rsid w:val="0046539B"/>
    <w:rsid w:val="004658D9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50145F"/>
    <w:rsid w:val="005018B3"/>
    <w:rsid w:val="00504331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6CE8"/>
    <w:rsid w:val="005474C0"/>
    <w:rsid w:val="00547D30"/>
    <w:rsid w:val="005618AD"/>
    <w:rsid w:val="00564EA5"/>
    <w:rsid w:val="005664D6"/>
    <w:rsid w:val="005853C8"/>
    <w:rsid w:val="00591EDF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4753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1CA5"/>
    <w:rsid w:val="006F3ECD"/>
    <w:rsid w:val="006F4F84"/>
    <w:rsid w:val="006F7368"/>
    <w:rsid w:val="0070210C"/>
    <w:rsid w:val="0070615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2D2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A62FC"/>
    <w:rsid w:val="009B3B88"/>
    <w:rsid w:val="009B47AD"/>
    <w:rsid w:val="009B4D15"/>
    <w:rsid w:val="009C0ABC"/>
    <w:rsid w:val="009C0B94"/>
    <w:rsid w:val="009C38AA"/>
    <w:rsid w:val="009C4852"/>
    <w:rsid w:val="009C7787"/>
    <w:rsid w:val="009D6A4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1770F"/>
    <w:rsid w:val="00B208F3"/>
    <w:rsid w:val="00B249E4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5C03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D6A68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45EF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93F4F"/>
    <w:rsid w:val="00CA5B20"/>
    <w:rsid w:val="00CB1D95"/>
    <w:rsid w:val="00CB531F"/>
    <w:rsid w:val="00CB5DEA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278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34992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4151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B79E4"/>
    <w:rsid w:val="00FC4F34"/>
    <w:rsid w:val="00FD0440"/>
    <w:rsid w:val="00FD3F09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25DB3-C052-4C53-8D8F-D8C43776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Потехина Мария Алексеевна</cp:lastModifiedBy>
  <cp:revision>77</cp:revision>
  <cp:lastPrinted>2019-06-21T12:06:00Z</cp:lastPrinted>
  <dcterms:created xsi:type="dcterms:W3CDTF">2016-11-15T13:52:00Z</dcterms:created>
  <dcterms:modified xsi:type="dcterms:W3CDTF">2019-06-21T12:06:00Z</dcterms:modified>
</cp:coreProperties>
</file>