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45515A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EE01B3">
        <w:rPr>
          <w:rFonts w:cs="Times New Roman"/>
          <w:b/>
          <w:sz w:val="28"/>
          <w:szCs w:val="28"/>
        </w:rPr>
        <w:t xml:space="preserve">Филиале ФГБУ «ФКП </w:t>
      </w:r>
      <w:proofErr w:type="spellStart"/>
      <w:r w:rsidR="00EE01B3">
        <w:rPr>
          <w:rFonts w:cs="Times New Roman"/>
          <w:b/>
          <w:sz w:val="28"/>
          <w:szCs w:val="28"/>
        </w:rPr>
        <w:t>Росреестра</w:t>
      </w:r>
      <w:proofErr w:type="spellEnd"/>
      <w:r w:rsidR="00EE01B3">
        <w:rPr>
          <w:rFonts w:cs="Times New Roman"/>
          <w:b/>
          <w:sz w:val="28"/>
          <w:szCs w:val="28"/>
        </w:rPr>
        <w:t xml:space="preserve">» </w:t>
      </w:r>
      <w:r w:rsidR="00814347" w:rsidRPr="00814347">
        <w:rPr>
          <w:rFonts w:cs="Times New Roman"/>
          <w:b/>
          <w:sz w:val="28"/>
          <w:szCs w:val="28"/>
        </w:rPr>
        <w:t>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</w:t>
      </w:r>
      <w:r w:rsidR="007B23C5">
        <w:rPr>
          <w:sz w:val="28"/>
          <w:szCs w:val="28"/>
        </w:rPr>
        <w:t xml:space="preserve"> напоминает гражданам</w:t>
      </w:r>
      <w:r w:rsidR="00EE01B3">
        <w:rPr>
          <w:sz w:val="28"/>
          <w:szCs w:val="28"/>
        </w:rPr>
        <w:t xml:space="preserve">, в </w:t>
      </w:r>
      <w:r w:rsidR="00814347" w:rsidRPr="00814347">
        <w:rPr>
          <w:sz w:val="28"/>
          <w:szCs w:val="28"/>
        </w:rPr>
        <w:t>функци</w:t>
      </w:r>
      <w:r w:rsidR="00EE01B3">
        <w:rPr>
          <w:sz w:val="28"/>
          <w:szCs w:val="28"/>
        </w:rPr>
        <w:t>и</w:t>
      </w:r>
      <w:r w:rsidR="00814347" w:rsidRPr="00814347">
        <w:rPr>
          <w:sz w:val="28"/>
          <w:szCs w:val="28"/>
        </w:rPr>
        <w:t xml:space="preserve"> </w:t>
      </w:r>
      <w:r w:rsidR="00814347">
        <w:rPr>
          <w:sz w:val="28"/>
          <w:szCs w:val="28"/>
        </w:rPr>
        <w:t xml:space="preserve">Филиала </w:t>
      </w:r>
      <w:r w:rsidR="007B23C5">
        <w:rPr>
          <w:sz w:val="28"/>
          <w:szCs w:val="28"/>
        </w:rPr>
        <w:t xml:space="preserve">ФГБУ </w:t>
      </w:r>
      <w:r w:rsidR="001812E2">
        <w:rPr>
          <w:sz w:val="28"/>
          <w:szCs w:val="28"/>
        </w:rPr>
        <w:t>«</w:t>
      </w:r>
      <w:r w:rsidR="007B23C5">
        <w:rPr>
          <w:sz w:val="28"/>
          <w:szCs w:val="28"/>
        </w:rPr>
        <w:t xml:space="preserve">ФКП </w:t>
      </w:r>
      <w:proofErr w:type="spellStart"/>
      <w:r w:rsidR="007B23C5">
        <w:rPr>
          <w:sz w:val="28"/>
          <w:szCs w:val="28"/>
        </w:rPr>
        <w:t>Росреестра</w:t>
      </w:r>
      <w:proofErr w:type="spellEnd"/>
      <w:r w:rsidR="007B23C5">
        <w:rPr>
          <w:sz w:val="28"/>
          <w:szCs w:val="28"/>
        </w:rPr>
        <w:t xml:space="preserve">» по Владимирской области </w:t>
      </w:r>
      <w:r w:rsidR="00F3383E">
        <w:rPr>
          <w:rFonts w:cs="Times New Roman"/>
          <w:sz w:val="28"/>
          <w:szCs w:val="28"/>
        </w:rPr>
        <w:t>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14347">
        <w:rPr>
          <w:rFonts w:cs="Times New Roman"/>
          <w:sz w:val="28"/>
          <w:szCs w:val="28"/>
        </w:rPr>
        <w:t xml:space="preserve">,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E01B3">
        <w:rPr>
          <w:rFonts w:ascii="Times New Roman" w:hAnsi="Times New Roman" w:cs="Times New Roman"/>
          <w:sz w:val="28"/>
          <w:szCs w:val="28"/>
        </w:rPr>
        <w:t xml:space="preserve"> г</w:t>
      </w:r>
      <w:r w:rsidRPr="009A02AC">
        <w:rPr>
          <w:rFonts w:ascii="Times New Roman" w:hAnsi="Times New Roman" w:cs="Times New Roman"/>
          <w:sz w:val="28"/>
          <w:szCs w:val="28"/>
        </w:rPr>
        <w:t>аранти</w:t>
      </w:r>
      <w:r w:rsidR="00EE01B3">
        <w:rPr>
          <w:rFonts w:ascii="Times New Roman" w:hAnsi="Times New Roman" w:cs="Times New Roman"/>
          <w:sz w:val="28"/>
          <w:szCs w:val="28"/>
        </w:rPr>
        <w:t>ю</w:t>
      </w:r>
      <w:r w:rsidRPr="009A02AC">
        <w:rPr>
          <w:rFonts w:ascii="Times New Roman" w:hAnsi="Times New Roman" w:cs="Times New Roman"/>
          <w:sz w:val="28"/>
          <w:szCs w:val="28"/>
        </w:rPr>
        <w:t xml:space="preserve">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EE0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Доступность услуг. Средняя стоимость подготовки договора имущественной сделки в простой письменной форме на территории</w:t>
      </w:r>
      <w:r w:rsidRPr="0012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122538">
        <w:rPr>
          <w:rFonts w:ascii="Times New Roman" w:hAnsi="Times New Roman" w:cs="Times New Roman"/>
          <w:sz w:val="28"/>
          <w:szCs w:val="28"/>
        </w:rPr>
        <w:t>составляет 1000 рублей</w:t>
      </w:r>
      <w:r w:rsidR="00EE01B3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122538">
        <w:rPr>
          <w:rFonts w:ascii="Times New Roman" w:hAnsi="Times New Roman" w:cs="Times New Roman"/>
          <w:sz w:val="28"/>
          <w:szCs w:val="28"/>
        </w:rPr>
        <w:t>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аналогичные </w:t>
      </w:r>
      <w:r w:rsidRPr="00122538">
        <w:rPr>
          <w:rFonts w:ascii="Times New Roman" w:hAnsi="Times New Roman" w:cs="Times New Roman"/>
          <w:sz w:val="28"/>
          <w:szCs w:val="28"/>
        </w:rPr>
        <w:t xml:space="preserve">услуги Кадастровой палаты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предусмотрена плата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</w:p>
    <w:p w:rsidR="00ED38A6" w:rsidRPr="00ED38A6" w:rsidRDefault="00814347" w:rsidP="00EE01B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 xml:space="preserve">Уточнить информацию о стоимости и способе получения услуги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r w:rsidRPr="00814347">
        <w:rPr>
          <w:sz w:val="28"/>
          <w:szCs w:val="28"/>
        </w:rPr>
        <w:t>www</w:t>
      </w:r>
      <w:r>
        <w:rPr>
          <w:sz w:val="28"/>
          <w:szCs w:val="28"/>
        </w:rPr>
        <w:t>.kadastr.ru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="00EE01B3">
        <w:rPr>
          <w:rFonts w:cs="Times New Roman"/>
          <w:bCs/>
          <w:sz w:val="28"/>
          <w:szCs w:val="28"/>
        </w:rPr>
        <w:t>77-8</w:t>
      </w:r>
      <w:r w:rsidRPr="00122538">
        <w:rPr>
          <w:rFonts w:cs="Times New Roman"/>
          <w:bCs/>
          <w:sz w:val="28"/>
          <w:szCs w:val="28"/>
        </w:rPr>
        <w:t>8-</w:t>
      </w:r>
      <w:r w:rsidR="00EE01B3">
        <w:rPr>
          <w:rFonts w:cs="Times New Roman"/>
          <w:bCs/>
          <w:sz w:val="28"/>
          <w:szCs w:val="28"/>
        </w:rPr>
        <w:t>7</w:t>
      </w:r>
      <w:r w:rsidRPr="00122538">
        <w:rPr>
          <w:rFonts w:cs="Times New Roman"/>
          <w:bCs/>
          <w:sz w:val="28"/>
          <w:szCs w:val="28"/>
        </w:rPr>
        <w:t>8</w:t>
      </w:r>
      <w:r w:rsidR="00EE01B3">
        <w:rPr>
          <w:rFonts w:cs="Times New Roman"/>
          <w:bCs/>
          <w:sz w:val="28"/>
          <w:szCs w:val="28"/>
        </w:rPr>
        <w:t xml:space="preserve">, а также по адресу электронной почты: </w:t>
      </w:r>
      <w:r w:rsidR="00EE01B3">
        <w:rPr>
          <w:rFonts w:cs="Times New Roman"/>
          <w:bCs/>
          <w:sz w:val="28"/>
          <w:szCs w:val="28"/>
          <w:lang w:val="en-US"/>
        </w:rPr>
        <w:t>filial</w:t>
      </w:r>
      <w:r w:rsidR="00EE01B3" w:rsidRPr="00EE01B3">
        <w:rPr>
          <w:rFonts w:cs="Times New Roman"/>
          <w:bCs/>
          <w:sz w:val="28"/>
          <w:szCs w:val="28"/>
        </w:rPr>
        <w:t>@33.</w:t>
      </w:r>
      <w:proofErr w:type="spellStart"/>
      <w:r w:rsidR="00EE01B3">
        <w:rPr>
          <w:rFonts w:cs="Times New Roman"/>
          <w:bCs/>
          <w:sz w:val="28"/>
          <w:szCs w:val="28"/>
          <w:lang w:val="en-US"/>
        </w:rPr>
        <w:t>kadastr</w:t>
      </w:r>
      <w:proofErr w:type="spellEnd"/>
      <w:r w:rsidR="00EE01B3" w:rsidRPr="00EE01B3">
        <w:rPr>
          <w:rFonts w:cs="Times New Roman"/>
          <w:bCs/>
          <w:sz w:val="28"/>
          <w:szCs w:val="28"/>
        </w:rPr>
        <w:t>.</w:t>
      </w:r>
      <w:proofErr w:type="spellStart"/>
      <w:r w:rsidR="00EE01B3">
        <w:rPr>
          <w:rFonts w:cs="Times New Roman"/>
          <w:bCs/>
          <w:sz w:val="28"/>
          <w:szCs w:val="28"/>
          <w:lang w:val="en-US"/>
        </w:rPr>
        <w:t>ru</w:t>
      </w:r>
      <w:proofErr w:type="spellEnd"/>
      <w:r w:rsidRPr="00122538">
        <w:rPr>
          <w:rFonts w:cs="Times New Roman"/>
          <w:sz w:val="28"/>
          <w:szCs w:val="28"/>
        </w:rPr>
        <w:t>.</w:t>
      </w:r>
    </w:p>
    <w:p w:rsidR="00C03932" w:rsidRPr="009A02AC" w:rsidRDefault="004264FF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C03932" w:rsidRPr="009A02A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A02AC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12E2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64FF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23C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170C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E01B3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C8E7-C2C2-46AC-9D3E-DE1C729A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37</cp:revision>
  <cp:lastPrinted>2019-04-18T07:59:00Z</cp:lastPrinted>
  <dcterms:created xsi:type="dcterms:W3CDTF">2016-11-15T13:52:00Z</dcterms:created>
  <dcterms:modified xsi:type="dcterms:W3CDTF">2019-04-18T12:41:00Z</dcterms:modified>
</cp:coreProperties>
</file>