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CB72B2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Электронные сервисы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>:                                                            «Справочная информация об объектах недвижимости»</w:t>
      </w: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  <w:r w:rsidRPr="00CB72B2">
        <w:rPr>
          <w:sz w:val="28"/>
          <w:szCs w:val="28"/>
        </w:rPr>
        <w:t xml:space="preserve">На </w:t>
      </w:r>
      <w:r w:rsidR="00D94096">
        <w:rPr>
          <w:sz w:val="28"/>
          <w:szCs w:val="28"/>
        </w:rPr>
        <w:t xml:space="preserve">официальном </w:t>
      </w:r>
      <w:r w:rsidRPr="00CB72B2">
        <w:rPr>
          <w:sz w:val="28"/>
          <w:szCs w:val="28"/>
        </w:rPr>
        <w:t xml:space="preserve">сайте </w:t>
      </w:r>
      <w:proofErr w:type="spellStart"/>
      <w:r w:rsidRPr="00CB72B2">
        <w:rPr>
          <w:sz w:val="28"/>
          <w:szCs w:val="28"/>
        </w:rPr>
        <w:t>Росреестра</w:t>
      </w:r>
      <w:proofErr w:type="spellEnd"/>
      <w:r w:rsidRPr="00CB72B2">
        <w:rPr>
          <w:sz w:val="28"/>
          <w:szCs w:val="28"/>
        </w:rPr>
        <w:t xml:space="preserve"> </w:t>
      </w:r>
      <w:hyperlink r:id="rId10" w:history="1">
        <w:r w:rsidR="00D94096" w:rsidRPr="00D9409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D94096" w:rsidRPr="00D9409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94096" w:rsidRPr="00D9409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rosreestr</w:t>
        </w:r>
        <w:proofErr w:type="spellEnd"/>
        <w:r w:rsidR="00D94096" w:rsidRPr="00D9409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94096" w:rsidRPr="00D9409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94096" w:rsidRPr="00D94096">
        <w:rPr>
          <w:sz w:val="28"/>
          <w:szCs w:val="28"/>
        </w:rPr>
        <w:t xml:space="preserve"> </w:t>
      </w:r>
      <w:r w:rsidRPr="00CB72B2">
        <w:rPr>
          <w:sz w:val="28"/>
          <w:szCs w:val="28"/>
        </w:rPr>
        <w:t>открыт доступ к сервису «</w:t>
      </w:r>
      <w:hyperlink r:id="rId11" w:history="1">
        <w:r w:rsidRPr="00CB72B2">
          <w:rPr>
            <w:sz w:val="28"/>
            <w:szCs w:val="28"/>
          </w:rPr>
          <w:t xml:space="preserve">Справочная информация об объектах недвижимости в режиме </w:t>
        </w:r>
        <w:proofErr w:type="spellStart"/>
        <w:r w:rsidRPr="00CB72B2">
          <w:rPr>
            <w:sz w:val="28"/>
            <w:szCs w:val="28"/>
          </w:rPr>
          <w:t>online</w:t>
        </w:r>
        <w:proofErr w:type="spellEnd"/>
      </w:hyperlink>
      <w:r w:rsidRPr="00CB72B2">
        <w:rPr>
          <w:sz w:val="28"/>
          <w:szCs w:val="28"/>
        </w:rPr>
        <w:t xml:space="preserve">» по предоставлению сведений из Единого государственного реестра недвижимости (ЕГРН). Сервис позволяет оперативно получать  актуальную информацию из ЕГРН об объекте недвижимости. </w:t>
      </w:r>
    </w:p>
    <w:p w:rsid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  <w:r w:rsidRPr="00CB72B2">
        <w:rPr>
          <w:sz w:val="28"/>
          <w:szCs w:val="28"/>
        </w:rPr>
        <w:t>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 Услуга предоставляется заявителю бесплатно в режиме реального времени.</w:t>
      </w:r>
    </w:p>
    <w:p w:rsidR="00CB72B2" w:rsidRP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B72B2" w:rsidRPr="00CB72B2" w:rsidSect="00F95C86">
      <w:headerReference w:type="default" r:id="rId12"/>
      <w:footerReference w:type="default" r:id="rId13"/>
      <w:headerReference w:type="first" r:id="rId14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96" w:rsidRDefault="00D94096">
      <w:r>
        <w:separator/>
      </w:r>
    </w:p>
  </w:endnote>
  <w:endnote w:type="continuationSeparator" w:id="0">
    <w:p w:rsidR="00D94096" w:rsidRDefault="00D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6" w:rsidRDefault="00D94096" w:rsidP="003A4DCE">
    <w:pPr>
      <w:pStyle w:val="a3"/>
    </w:pPr>
  </w:p>
  <w:p w:rsidR="00D94096" w:rsidRDefault="00D940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96" w:rsidRDefault="00D94096">
      <w:r>
        <w:separator/>
      </w:r>
    </w:p>
  </w:footnote>
  <w:footnote w:type="continuationSeparator" w:id="0">
    <w:p w:rsidR="00D94096" w:rsidRDefault="00D9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D94096" w:rsidRDefault="00D9409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096" w:rsidRDefault="00D9409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6" w:rsidRDefault="00D94096">
    <w:pPr>
      <w:pStyle w:val="ad"/>
      <w:jc w:val="center"/>
    </w:pPr>
  </w:p>
  <w:p w:rsidR="00D94096" w:rsidRDefault="00D940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5DC1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online_requ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AADC-36B7-417D-A2A9-7FA5774F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Климова Наталья Александровна</cp:lastModifiedBy>
  <cp:revision>59</cp:revision>
  <cp:lastPrinted>2018-01-15T12:44:00Z</cp:lastPrinted>
  <dcterms:created xsi:type="dcterms:W3CDTF">2016-11-15T13:52:00Z</dcterms:created>
  <dcterms:modified xsi:type="dcterms:W3CDTF">2018-01-17T14:12:00Z</dcterms:modified>
</cp:coreProperties>
</file>