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C21512" w:rsidRPr="00C21512" w:rsidRDefault="00C21512" w:rsidP="00C21512">
      <w:pPr>
        <w:spacing w:line="360" w:lineRule="auto"/>
        <w:ind w:firstLine="709"/>
        <w:jc w:val="both"/>
        <w:rPr>
          <w:rFonts w:cs="Times New Roman"/>
          <w:b/>
          <w:sz w:val="28"/>
          <w:szCs w:val="28"/>
          <w:u w:val="single"/>
        </w:rPr>
      </w:pPr>
      <w:r w:rsidRPr="00C21512">
        <w:rPr>
          <w:rFonts w:cs="Times New Roman"/>
          <w:b/>
          <w:sz w:val="28"/>
          <w:szCs w:val="28"/>
          <w:u w:val="single"/>
        </w:rPr>
        <w:t>Совместный прием предпринимателей по индивидуальным вопросам.</w:t>
      </w:r>
    </w:p>
    <w:p w:rsidR="00C21512" w:rsidRDefault="00C21512" w:rsidP="00C21512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 целях оказания регулярной  квалифицированной юридической помощи на профессиональной основе юридическим и физическим лицам – членам «ОПОРЫ РОССИИ» и иным предпринимателям, 29 января 2018 года с 15:00 до 17:00 часов исполняющий обязанности р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уководителя Управления Федеральной службы государственной регистрации, кадастра и картографии по Владимирской области </w:t>
      </w:r>
      <w:proofErr w:type="spellStart"/>
      <w:r>
        <w:rPr>
          <w:rFonts w:cs="Times New Roman"/>
          <w:sz w:val="28"/>
          <w:szCs w:val="28"/>
        </w:rPr>
        <w:t>Сарыгин</w:t>
      </w:r>
      <w:proofErr w:type="spellEnd"/>
      <w:r>
        <w:rPr>
          <w:rFonts w:cs="Times New Roman"/>
          <w:sz w:val="28"/>
          <w:szCs w:val="28"/>
        </w:rPr>
        <w:t xml:space="preserve"> Алексей Александрович примет участие в совместном приеме предпринимателей по индивидуальным вопросам с представителями Департамента</w:t>
      </w:r>
      <w:proofErr w:type="gramEnd"/>
      <w:r>
        <w:rPr>
          <w:rFonts w:cs="Times New Roman"/>
          <w:sz w:val="28"/>
          <w:szCs w:val="28"/>
        </w:rPr>
        <w:t xml:space="preserve"> имущественных и земельных отношений администрации Владимирской области, а также Филиала ФГБУ «ФКП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>» по Владимирской области.</w:t>
      </w:r>
    </w:p>
    <w:p w:rsidR="00C21512" w:rsidRDefault="00C21512" w:rsidP="00C21512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Бесплатные консультации с участием контрольно-надзорных органов  проходят каждый понедельник с 15.00 до 17.00 часов  на базе офиса Владимирского областного отделения «ОПОРЫ РОССИИ», расположенного по адресу: г. Владимир, ул. Мира, д. 25.  </w:t>
      </w:r>
    </w:p>
    <w:p w:rsidR="00C21512" w:rsidRPr="00BF26DB" w:rsidRDefault="00C21512" w:rsidP="00C21512">
      <w:pPr>
        <w:rPr>
          <w:b/>
        </w:rPr>
      </w:pP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F95C86">
      <w:headerReference w:type="default" r:id="rId10"/>
      <w:footerReference w:type="default" r:id="rId11"/>
      <w:headerReference w:type="first" r:id="rId12"/>
      <w:pgSz w:w="11906" w:h="16838" w:code="9"/>
      <w:pgMar w:top="851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96" w:rsidRDefault="00D94096">
      <w:r>
        <w:separator/>
      </w:r>
    </w:p>
  </w:endnote>
  <w:endnote w:type="continuationSeparator" w:id="0">
    <w:p w:rsidR="00D94096" w:rsidRDefault="00D9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96" w:rsidRDefault="00D94096" w:rsidP="003A4DCE">
    <w:pPr>
      <w:pStyle w:val="a3"/>
    </w:pPr>
  </w:p>
  <w:p w:rsidR="00D94096" w:rsidRDefault="00D940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96" w:rsidRDefault="00D94096">
      <w:r>
        <w:separator/>
      </w:r>
    </w:p>
  </w:footnote>
  <w:footnote w:type="continuationSeparator" w:id="0">
    <w:p w:rsidR="00D94096" w:rsidRDefault="00D94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D94096" w:rsidRDefault="00D94096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5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4096" w:rsidRDefault="00D94096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96" w:rsidRDefault="00D94096">
    <w:pPr>
      <w:pStyle w:val="ad"/>
      <w:jc w:val="center"/>
    </w:pPr>
  </w:p>
  <w:p w:rsidR="00D94096" w:rsidRDefault="00D9409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64FF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1C02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7C43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30D5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5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42E3"/>
    <w:rsid w:val="00CB531F"/>
    <w:rsid w:val="00CB72B2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096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063E9-56A2-4929-A265-4CC94F09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Секретарь Киржач</cp:lastModifiedBy>
  <cp:revision>2</cp:revision>
  <cp:lastPrinted>2018-01-25T07:12:00Z</cp:lastPrinted>
  <dcterms:created xsi:type="dcterms:W3CDTF">2018-01-25T07:13:00Z</dcterms:created>
  <dcterms:modified xsi:type="dcterms:W3CDTF">2018-01-25T07:13:00Z</dcterms:modified>
</cp:coreProperties>
</file>