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D4" w:rsidRPr="00A61CD4" w:rsidRDefault="00A61CD4" w:rsidP="00B14E5C">
      <w:pPr>
        <w:spacing w:line="276" w:lineRule="auto"/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61CD4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Администраци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ей</w:t>
      </w:r>
      <w:r w:rsidRPr="00A61CD4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 xml:space="preserve"> города </w:t>
      </w:r>
      <w:proofErr w:type="spellStart"/>
      <w:r w:rsidRPr="00A61CD4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Киржач</w:t>
      </w:r>
      <w:proofErr w:type="spellEnd"/>
      <w:r w:rsidRPr="00A61CD4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A61CD4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Киржачского</w:t>
      </w:r>
      <w:proofErr w:type="spellEnd"/>
      <w:r w:rsidRPr="00A61CD4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 xml:space="preserve"> района</w:t>
      </w:r>
      <w:r w:rsidRPr="00A61CD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bookmarkStart w:id="0" w:name="Par129"/>
      <w:bookmarkEnd w:id="0"/>
      <w:r w:rsidRPr="00A61CD4">
        <w:rPr>
          <w:rFonts w:ascii="Times New Roman" w:hAnsi="Times New Roman"/>
          <w:b/>
          <w:sz w:val="28"/>
          <w:szCs w:val="28"/>
          <w:lang w:val="ru-RU"/>
        </w:rPr>
        <w:t xml:space="preserve">проведена проверка соблюдения трудового законодательства и иных нормативных правовых актов, содержащих нормы трудового права, в </w:t>
      </w:r>
      <w:r w:rsidRPr="00A61CD4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Муниципальном </w:t>
      </w:r>
      <w:r w:rsidR="004B722B">
        <w:rPr>
          <w:rFonts w:ascii="Times New Roman" w:hAnsi="Times New Roman"/>
          <w:b/>
          <w:sz w:val="28"/>
          <w:szCs w:val="28"/>
          <w:u w:val="single"/>
          <w:lang w:val="ru-RU"/>
        </w:rPr>
        <w:t>бюджетном</w:t>
      </w:r>
      <w:r w:rsidRPr="00A61CD4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учреждении</w:t>
      </w:r>
      <w:r w:rsidR="004B722B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культуры</w:t>
      </w:r>
      <w:r w:rsidRPr="00A61CD4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«</w:t>
      </w:r>
      <w:r w:rsidR="004B722B">
        <w:rPr>
          <w:rFonts w:ascii="Times New Roman" w:hAnsi="Times New Roman"/>
          <w:b/>
          <w:sz w:val="28"/>
          <w:szCs w:val="28"/>
          <w:u w:val="single"/>
          <w:lang w:val="ru-RU"/>
        </w:rPr>
        <w:t>Центр культуры и досуга</w:t>
      </w:r>
      <w:r w:rsidRPr="00A61CD4">
        <w:rPr>
          <w:rFonts w:ascii="Times New Roman" w:hAnsi="Times New Roman"/>
          <w:b/>
          <w:sz w:val="28"/>
          <w:szCs w:val="28"/>
          <w:u w:val="single"/>
          <w:lang w:val="ru-RU"/>
        </w:rPr>
        <w:t>»</w:t>
      </w:r>
    </w:p>
    <w:p w:rsidR="008F612D" w:rsidRPr="00A61CD4" w:rsidRDefault="008F612D" w:rsidP="00B14E5C">
      <w:pPr>
        <w:spacing w:line="276" w:lineRule="auto"/>
        <w:rPr>
          <w:rFonts w:ascii="Times New Roman" w:hAnsi="Times New Roman"/>
          <w:lang w:val="ru-RU"/>
        </w:rPr>
      </w:pPr>
    </w:p>
    <w:p w:rsidR="00A61CD4" w:rsidRDefault="00A61CD4" w:rsidP="00B14E5C">
      <w:pPr>
        <w:tabs>
          <w:tab w:val="left" w:pos="-142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61CD4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Основание:</w:t>
      </w:r>
      <w:r w:rsidRPr="00A61CD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A61CD4">
        <w:rPr>
          <w:rFonts w:ascii="Times New Roman" w:hAnsi="Times New Roman"/>
          <w:iCs/>
          <w:color w:val="000000"/>
          <w:sz w:val="28"/>
          <w:szCs w:val="28"/>
          <w:lang w:val="ru-RU"/>
        </w:rPr>
        <w:t>распоряжени</w:t>
      </w: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е</w:t>
      </w:r>
      <w:r w:rsidRPr="00A61CD4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администрации города </w:t>
      </w:r>
      <w:proofErr w:type="spellStart"/>
      <w:r w:rsidRPr="00A61CD4">
        <w:rPr>
          <w:rFonts w:ascii="Times New Roman" w:hAnsi="Times New Roman"/>
          <w:iCs/>
          <w:color w:val="000000"/>
          <w:sz w:val="28"/>
          <w:szCs w:val="28"/>
          <w:lang w:val="ru-RU"/>
        </w:rPr>
        <w:t>Киржач</w:t>
      </w:r>
      <w:proofErr w:type="spellEnd"/>
      <w:r w:rsidRPr="00A61CD4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r w:rsidRPr="00A61CD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61CD4">
        <w:rPr>
          <w:rFonts w:ascii="Times New Roman" w:hAnsi="Times New Roman"/>
          <w:color w:val="000000"/>
          <w:sz w:val="28"/>
          <w:szCs w:val="28"/>
          <w:lang w:val="ru-RU"/>
        </w:rPr>
        <w:t>Киржачского</w:t>
      </w:r>
      <w:proofErr w:type="spellEnd"/>
      <w:r w:rsidRPr="00A61CD4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района от 0</w:t>
      </w:r>
      <w:r w:rsidR="004B722B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A61CD4">
        <w:rPr>
          <w:rFonts w:ascii="Times New Roman" w:hAnsi="Times New Roman"/>
          <w:color w:val="000000"/>
          <w:sz w:val="28"/>
          <w:szCs w:val="28"/>
          <w:lang w:val="ru-RU"/>
        </w:rPr>
        <w:t>.0</w:t>
      </w:r>
      <w:r w:rsidR="004B722B">
        <w:rPr>
          <w:rFonts w:ascii="Times New Roman" w:hAnsi="Times New Roman"/>
          <w:color w:val="000000"/>
          <w:sz w:val="28"/>
          <w:szCs w:val="28"/>
          <w:lang w:val="ru-RU"/>
        </w:rPr>
        <w:t>6.2023 № 77</w:t>
      </w:r>
      <w:r w:rsidRPr="00A61CD4"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Pr="00A61CD4">
        <w:rPr>
          <w:rFonts w:ascii="Times New Roman" w:hAnsi="Times New Roman"/>
          <w:color w:val="000000"/>
          <w:sz w:val="28"/>
          <w:szCs w:val="28"/>
          <w:lang w:val="ru-RU"/>
        </w:rPr>
        <w:t>рх</w:t>
      </w:r>
      <w:proofErr w:type="spellEnd"/>
      <w:r w:rsidRPr="00A61CD4">
        <w:rPr>
          <w:rFonts w:ascii="Times New Roman" w:hAnsi="Times New Roman"/>
          <w:color w:val="000000"/>
          <w:sz w:val="28"/>
          <w:szCs w:val="28"/>
          <w:lang w:val="ru-RU"/>
        </w:rPr>
        <w:t xml:space="preserve"> «</w:t>
      </w:r>
      <w:r w:rsidRPr="00A61CD4">
        <w:rPr>
          <w:rFonts w:ascii="Times New Roman" w:hAnsi="Times New Roman"/>
          <w:sz w:val="28"/>
          <w:szCs w:val="28"/>
          <w:lang w:val="ru-RU"/>
        </w:rPr>
        <w:t xml:space="preserve">О проведении плановой документарной проверки за соблюдением трудового законодательства и иных нормативных правовых актов, содержащих нормы трудового права, в муниципальном </w:t>
      </w:r>
      <w:r w:rsidR="004B722B">
        <w:rPr>
          <w:rFonts w:ascii="Times New Roman" w:hAnsi="Times New Roman"/>
          <w:sz w:val="28"/>
          <w:szCs w:val="28"/>
          <w:lang w:val="ru-RU"/>
        </w:rPr>
        <w:t>бюджетном</w:t>
      </w:r>
      <w:r w:rsidRPr="00A61CD4">
        <w:rPr>
          <w:rFonts w:ascii="Times New Roman" w:hAnsi="Times New Roman"/>
          <w:sz w:val="28"/>
          <w:szCs w:val="28"/>
          <w:lang w:val="ru-RU"/>
        </w:rPr>
        <w:t xml:space="preserve"> учреждении</w:t>
      </w:r>
      <w:r w:rsidR="004B722B">
        <w:rPr>
          <w:rFonts w:ascii="Times New Roman" w:hAnsi="Times New Roman"/>
          <w:sz w:val="28"/>
          <w:szCs w:val="28"/>
          <w:lang w:val="ru-RU"/>
        </w:rPr>
        <w:t xml:space="preserve"> культуры</w:t>
      </w:r>
      <w:r w:rsidRPr="00A61CD4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4B722B">
        <w:rPr>
          <w:rFonts w:ascii="Times New Roman" w:hAnsi="Times New Roman"/>
          <w:sz w:val="28"/>
          <w:szCs w:val="28"/>
          <w:lang w:val="ru-RU"/>
        </w:rPr>
        <w:t>Центр культуры и досуга</w:t>
      </w:r>
      <w:r w:rsidRPr="00A61CD4">
        <w:rPr>
          <w:rFonts w:ascii="Times New Roman" w:hAnsi="Times New Roman"/>
          <w:sz w:val="28"/>
          <w:szCs w:val="28"/>
          <w:lang w:val="ru-RU"/>
        </w:rPr>
        <w:t>»</w:t>
      </w:r>
    </w:p>
    <w:p w:rsidR="00A61CD4" w:rsidRDefault="00A61CD4" w:rsidP="00B14E5C">
      <w:pPr>
        <w:tabs>
          <w:tab w:val="left" w:pos="-142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1CD4" w:rsidRPr="00A61CD4" w:rsidRDefault="00A61CD4" w:rsidP="00B14E5C">
      <w:pPr>
        <w:pStyle w:val="ConsPlusNonformat"/>
        <w:tabs>
          <w:tab w:val="left" w:pos="-142"/>
        </w:tabs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CD4">
        <w:rPr>
          <w:rFonts w:ascii="Times New Roman" w:hAnsi="Times New Roman" w:cs="Times New Roman"/>
          <w:color w:val="000000"/>
          <w:sz w:val="28"/>
          <w:szCs w:val="28"/>
          <w:u w:val="single"/>
        </w:rPr>
        <w:t>Директор</w:t>
      </w:r>
      <w:r w:rsidRPr="00A61CD4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учреждения: </w:t>
      </w:r>
      <w:r w:rsidR="004B722B">
        <w:rPr>
          <w:rFonts w:ascii="Times New Roman" w:hAnsi="Times New Roman" w:cs="Times New Roman"/>
          <w:color w:val="000000"/>
          <w:sz w:val="28"/>
          <w:szCs w:val="28"/>
        </w:rPr>
        <w:t>Куркина Татьяна Сергеевна</w:t>
      </w:r>
      <w:r w:rsidRPr="00A61C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61CD4" w:rsidRDefault="00A61CD4" w:rsidP="00B14E5C">
      <w:pPr>
        <w:pStyle w:val="ConsPlusNonformat"/>
        <w:tabs>
          <w:tab w:val="left" w:pos="-142"/>
        </w:tabs>
        <w:spacing w:line="276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1CD4" w:rsidRPr="00A745E8" w:rsidRDefault="00A61CD4" w:rsidP="00B14E5C">
      <w:pPr>
        <w:pStyle w:val="ConsPlusNonformat"/>
        <w:tabs>
          <w:tab w:val="left" w:pos="-142"/>
        </w:tabs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CD4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Продолжительность проверки:</w:t>
      </w:r>
      <w:r w:rsidRPr="005A05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B722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5A0587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 0</w:t>
      </w:r>
      <w:r w:rsidR="004B722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A05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722B">
        <w:rPr>
          <w:rFonts w:ascii="Times New Roman" w:hAnsi="Times New Roman" w:cs="Times New Roman"/>
          <w:color w:val="000000"/>
          <w:sz w:val="28"/>
          <w:szCs w:val="28"/>
        </w:rPr>
        <w:t>июня</w:t>
      </w:r>
      <w:r w:rsidRPr="005A0587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4B722B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Pr="005A05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722B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Pr="005A0587">
        <w:rPr>
          <w:rFonts w:ascii="Times New Roman" w:hAnsi="Times New Roman" w:cs="Times New Roman"/>
          <w:color w:val="000000"/>
          <w:sz w:val="28"/>
          <w:szCs w:val="28"/>
        </w:rPr>
        <w:t xml:space="preserve"> 2023 года.</w:t>
      </w:r>
    </w:p>
    <w:p w:rsidR="00A61CD4" w:rsidRDefault="00A61CD4" w:rsidP="00B14E5C">
      <w:pPr>
        <w:pStyle w:val="ConsPlusNonformat"/>
        <w:tabs>
          <w:tab w:val="left" w:pos="-142"/>
        </w:tabs>
        <w:spacing w:line="276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759A" w:rsidRDefault="00A61CD4" w:rsidP="00B14E5C">
      <w:pPr>
        <w:pStyle w:val="ConsPlusNonformat"/>
        <w:tabs>
          <w:tab w:val="left" w:pos="-142"/>
        </w:tabs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CD4">
        <w:rPr>
          <w:rFonts w:ascii="Times New Roman" w:hAnsi="Times New Roman" w:cs="Times New Roman"/>
          <w:color w:val="000000"/>
          <w:sz w:val="28"/>
          <w:szCs w:val="28"/>
        </w:rPr>
        <w:t>Проверка проводилась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назначенной администрацией города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комиссией. </w:t>
      </w:r>
      <w:r w:rsidRPr="00A61CD4">
        <w:rPr>
          <w:rFonts w:ascii="Times New Roman" w:hAnsi="Times New Roman" w:cs="Times New Roman"/>
          <w:color w:val="000000"/>
          <w:sz w:val="28"/>
          <w:szCs w:val="28"/>
        </w:rPr>
        <w:t>В ходе проведения проверки изучены представленные документы: Правила внутреннего трудового распорядка, личные дела работников учреждения, трудовые договоры, трудовые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книжки.</w:t>
      </w:r>
    </w:p>
    <w:p w:rsidR="00A61CD4" w:rsidRDefault="00A61CD4" w:rsidP="00B14E5C">
      <w:pPr>
        <w:pStyle w:val="ConsPlusNonformat"/>
        <w:tabs>
          <w:tab w:val="left" w:pos="-142"/>
        </w:tabs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1CD4" w:rsidRDefault="003B0511" w:rsidP="00B14E5C">
      <w:pPr>
        <w:pStyle w:val="ConsPlusNonformat"/>
        <w:tabs>
          <w:tab w:val="left" w:pos="-142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0511"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Pr="00B14E5C">
        <w:rPr>
          <w:rFonts w:ascii="Times New Roman" w:hAnsi="Times New Roman" w:cs="Times New Roman"/>
          <w:sz w:val="28"/>
          <w:szCs w:val="28"/>
          <w:u w:val="single"/>
        </w:rPr>
        <w:t>необходимо</w:t>
      </w:r>
      <w:r w:rsidRPr="003B0511">
        <w:rPr>
          <w:rFonts w:ascii="Times New Roman" w:hAnsi="Times New Roman" w:cs="Times New Roman"/>
          <w:sz w:val="28"/>
          <w:szCs w:val="28"/>
        </w:rPr>
        <w:t>:</w:t>
      </w:r>
    </w:p>
    <w:p w:rsidR="003B0511" w:rsidRDefault="003B0511" w:rsidP="00B14E5C">
      <w:pPr>
        <w:pStyle w:val="ab"/>
        <w:numPr>
          <w:ilvl w:val="0"/>
          <w:numId w:val="2"/>
        </w:numPr>
        <w:spacing w:after="1"/>
        <w:ind w:left="0" w:firstLine="851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3B0511">
        <w:rPr>
          <w:rFonts w:ascii="Times New Roman" w:hAnsi="Times New Roman"/>
          <w:color w:val="000000"/>
          <w:sz w:val="28"/>
          <w:szCs w:val="28"/>
          <w:lang w:val="ru-RU"/>
        </w:rPr>
        <w:t xml:space="preserve">С учетом изменений в трудовом законодательстве Российской Федерации </w:t>
      </w:r>
      <w:r w:rsidR="00B14E5C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3B0511">
        <w:rPr>
          <w:rFonts w:ascii="Times New Roman" w:hAnsi="Times New Roman"/>
          <w:color w:val="000000"/>
          <w:sz w:val="28"/>
          <w:szCs w:val="28"/>
          <w:lang w:val="ru-RU"/>
        </w:rPr>
        <w:t>нести изменения в Правила</w:t>
      </w:r>
      <w:r w:rsidRPr="003B0511">
        <w:rPr>
          <w:rFonts w:ascii="Times New Roman" w:hAnsi="Times New Roman"/>
          <w:iCs/>
          <w:sz w:val="28"/>
          <w:szCs w:val="28"/>
          <w:lang w:val="ru-RU"/>
        </w:rPr>
        <w:t xml:space="preserve"> в</w:t>
      </w:r>
      <w:r>
        <w:rPr>
          <w:rFonts w:ascii="Times New Roman" w:hAnsi="Times New Roman"/>
          <w:iCs/>
          <w:sz w:val="28"/>
          <w:szCs w:val="28"/>
          <w:lang w:val="ru-RU"/>
        </w:rPr>
        <w:t>нутреннего трудового распорядка,</w:t>
      </w:r>
      <w:r w:rsidRPr="003B0511">
        <w:rPr>
          <w:rFonts w:ascii="Times New Roman" w:hAnsi="Times New Roman"/>
          <w:iCs/>
          <w:sz w:val="28"/>
          <w:szCs w:val="28"/>
          <w:lang w:val="ru-RU"/>
        </w:rPr>
        <w:t xml:space="preserve"> утвержден</w:t>
      </w:r>
      <w:r>
        <w:rPr>
          <w:rFonts w:ascii="Times New Roman" w:hAnsi="Times New Roman"/>
          <w:iCs/>
          <w:sz w:val="28"/>
          <w:szCs w:val="28"/>
          <w:lang w:val="ru-RU"/>
        </w:rPr>
        <w:t>н</w:t>
      </w:r>
      <w:r w:rsidRPr="003B0511">
        <w:rPr>
          <w:rFonts w:ascii="Times New Roman" w:hAnsi="Times New Roman"/>
          <w:iCs/>
          <w:sz w:val="28"/>
          <w:szCs w:val="28"/>
          <w:lang w:val="ru-RU"/>
        </w:rPr>
        <w:t>ы</w:t>
      </w:r>
      <w:r>
        <w:rPr>
          <w:rFonts w:ascii="Times New Roman" w:hAnsi="Times New Roman"/>
          <w:iCs/>
          <w:sz w:val="28"/>
          <w:szCs w:val="28"/>
          <w:lang w:val="ru-RU"/>
        </w:rPr>
        <w:t>е</w:t>
      </w:r>
      <w:r w:rsidRPr="003B0511">
        <w:rPr>
          <w:rFonts w:ascii="Times New Roman" w:hAnsi="Times New Roman"/>
          <w:iCs/>
          <w:sz w:val="28"/>
          <w:szCs w:val="28"/>
          <w:lang w:val="ru-RU"/>
        </w:rPr>
        <w:t xml:space="preserve"> директором учреждения </w:t>
      </w:r>
      <w:r w:rsidR="00150008">
        <w:rPr>
          <w:rFonts w:ascii="Times New Roman" w:hAnsi="Times New Roman"/>
          <w:iCs/>
          <w:sz w:val="28"/>
          <w:szCs w:val="28"/>
          <w:lang w:val="ru-RU"/>
        </w:rPr>
        <w:t>3</w:t>
      </w:r>
      <w:r w:rsidR="008E59F8">
        <w:rPr>
          <w:rFonts w:ascii="Times New Roman" w:hAnsi="Times New Roman"/>
          <w:iCs/>
          <w:sz w:val="28"/>
          <w:szCs w:val="28"/>
          <w:lang w:val="ru-RU"/>
        </w:rPr>
        <w:t>0</w:t>
      </w:r>
      <w:r w:rsidRPr="003B0511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="00150008">
        <w:rPr>
          <w:rFonts w:ascii="Times New Roman" w:hAnsi="Times New Roman"/>
          <w:iCs/>
          <w:sz w:val="28"/>
          <w:szCs w:val="28"/>
          <w:lang w:val="ru-RU"/>
        </w:rPr>
        <w:t>марта 2023</w:t>
      </w:r>
      <w:r w:rsidRPr="003B0511">
        <w:rPr>
          <w:rFonts w:ascii="Times New Roman" w:hAnsi="Times New Roman"/>
          <w:iCs/>
          <w:sz w:val="28"/>
          <w:szCs w:val="28"/>
          <w:lang w:val="ru-RU"/>
        </w:rPr>
        <w:t xml:space="preserve"> года.</w:t>
      </w:r>
    </w:p>
    <w:p w:rsidR="003B0511" w:rsidRPr="003B0511" w:rsidRDefault="003B0511" w:rsidP="00B14E5C">
      <w:pPr>
        <w:pStyle w:val="ab"/>
        <w:numPr>
          <w:ilvl w:val="0"/>
          <w:numId w:val="2"/>
        </w:numPr>
        <w:tabs>
          <w:tab w:val="left" w:pos="-142"/>
        </w:tabs>
        <w:spacing w:after="1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511">
        <w:rPr>
          <w:rFonts w:ascii="Times New Roman" w:hAnsi="Times New Roman" w:cs="Times New Roman"/>
          <w:sz w:val="28"/>
          <w:szCs w:val="28"/>
          <w:lang w:val="ru-RU"/>
        </w:rPr>
        <w:t>Привести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форму </w:t>
      </w:r>
      <w:r w:rsidRPr="003B0511">
        <w:rPr>
          <w:rFonts w:ascii="Times New Roman" w:hAnsi="Times New Roman" w:cs="Times New Roman"/>
          <w:sz w:val="28"/>
          <w:szCs w:val="28"/>
          <w:lang w:val="ru-RU"/>
        </w:rPr>
        <w:t xml:space="preserve"> Согласи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3B0511">
        <w:rPr>
          <w:rFonts w:ascii="Times New Roman" w:hAnsi="Times New Roman" w:cs="Times New Roman"/>
          <w:sz w:val="28"/>
          <w:szCs w:val="28"/>
          <w:lang w:val="ru-RU"/>
        </w:rPr>
        <w:t xml:space="preserve"> на обработку персональных данных</w:t>
      </w:r>
      <w:r w:rsidRPr="003B0511">
        <w:rPr>
          <w:rFonts w:ascii="Times New Roman" w:hAnsi="Times New Roman" w:cs="Times New Roman"/>
          <w:kern w:val="18"/>
          <w:sz w:val="28"/>
          <w:szCs w:val="28"/>
          <w:lang w:val="ru-RU"/>
        </w:rPr>
        <w:t xml:space="preserve">. </w:t>
      </w:r>
    </w:p>
    <w:p w:rsidR="003B0511" w:rsidRPr="003B0511" w:rsidRDefault="003B0511" w:rsidP="00B14E5C">
      <w:pPr>
        <w:pStyle w:val="ab"/>
        <w:tabs>
          <w:tab w:val="left" w:pos="-142"/>
        </w:tabs>
        <w:spacing w:after="1"/>
        <w:ind w:left="121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4E5C" w:rsidRPr="00B14E5C" w:rsidRDefault="00B14E5C" w:rsidP="00B14E5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B14E5C">
        <w:rPr>
          <w:rFonts w:ascii="Times New Roman" w:hAnsi="Times New Roman"/>
          <w:sz w:val="28"/>
          <w:szCs w:val="28"/>
          <w:lang w:val="ru-RU"/>
        </w:rPr>
        <w:t>В</w:t>
      </w:r>
      <w:r w:rsidRPr="00B14E5C">
        <w:rPr>
          <w:rFonts w:ascii="Times New Roman" w:hAnsi="Times New Roman"/>
          <w:color w:val="000000"/>
          <w:sz w:val="28"/>
          <w:szCs w:val="28"/>
          <w:lang w:val="ru-RU"/>
        </w:rPr>
        <w:t xml:space="preserve"> соответствии со статьей 7 </w:t>
      </w:r>
      <w:hyperlink r:id="rId5" w:history="1">
        <w:r w:rsidRPr="00B14E5C">
          <w:rPr>
            <w:rFonts w:ascii="Times New Roman" w:hAnsi="Times New Roman"/>
            <w:sz w:val="28"/>
            <w:szCs w:val="28"/>
            <w:lang w:val="ru-RU"/>
          </w:rPr>
          <w:t>Закона</w:t>
        </w:r>
      </w:hyperlink>
      <w:r w:rsidRPr="00B14E5C">
        <w:rPr>
          <w:rFonts w:ascii="Times New Roman" w:hAnsi="Times New Roman"/>
          <w:sz w:val="28"/>
          <w:szCs w:val="28"/>
          <w:lang w:val="ru-RU"/>
        </w:rPr>
        <w:t xml:space="preserve"> Владимирской области от 02.04.2020 № 18 – </w:t>
      </w:r>
      <w:proofErr w:type="gramStart"/>
      <w:r w:rsidRPr="00B14E5C">
        <w:rPr>
          <w:rFonts w:ascii="Times New Roman" w:hAnsi="Times New Roman"/>
          <w:sz w:val="28"/>
          <w:szCs w:val="28"/>
          <w:lang w:val="ru-RU"/>
        </w:rPr>
        <w:t>ОЗ</w:t>
      </w:r>
      <w:proofErr w:type="gramEnd"/>
      <w:r w:rsidRPr="00B14E5C">
        <w:rPr>
          <w:rFonts w:ascii="Times New Roman" w:hAnsi="Times New Roman"/>
          <w:sz w:val="28"/>
          <w:szCs w:val="28"/>
          <w:lang w:val="ru-RU"/>
        </w:rPr>
        <w:t xml:space="preserve"> «О ведомственном контроле за соблюдением трудового законодательства и иных нормативных правовых актов, содержащих нормы трудового права, во Владимирской области»</w:t>
      </w:r>
      <w:r w:rsidRPr="00B14E5C">
        <w:rPr>
          <w:rFonts w:ascii="Times New Roman" w:eastAsia="Calibri" w:hAnsi="Times New Roman"/>
          <w:bCs/>
          <w:sz w:val="28"/>
          <w:szCs w:val="28"/>
          <w:lang w:val="ru-RU"/>
        </w:rPr>
        <w:t xml:space="preserve"> р</w:t>
      </w:r>
      <w:r w:rsidRPr="00B14E5C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уководитель подведомственной организации обязан устранить нарушения, выявленные при проведении проверки, в срок, указанный в акте проверки, </w:t>
      </w:r>
      <w:r w:rsidRPr="00B14E5C">
        <w:rPr>
          <w:rFonts w:ascii="Times New Roman" w:eastAsia="Calibri" w:hAnsi="Times New Roman"/>
          <w:bCs/>
          <w:sz w:val="28"/>
          <w:szCs w:val="28"/>
          <w:lang w:val="ru-RU"/>
        </w:rPr>
        <w:t>а также в срок н</w:t>
      </w:r>
      <w:r w:rsidRPr="00B14E5C">
        <w:rPr>
          <w:rFonts w:ascii="Times New Roman" w:eastAsiaTheme="minorHAnsi" w:hAnsi="Times New Roman"/>
          <w:sz w:val="28"/>
          <w:szCs w:val="28"/>
          <w:lang w:val="ru-RU"/>
        </w:rPr>
        <w:t xml:space="preserve">е позднее двух рабочих дней после истечения срока, установленного в акте проверки, руководитель подведомственной организации обязан представить отчет об устранении выявленных нарушений руководителю органа, </w:t>
      </w:r>
      <w:r w:rsidRPr="00B14E5C">
        <w:rPr>
          <w:rFonts w:ascii="Times New Roman" w:eastAsiaTheme="minorHAnsi" w:hAnsi="Times New Roman"/>
          <w:sz w:val="28"/>
          <w:szCs w:val="28"/>
          <w:lang w:val="ru-RU"/>
        </w:rPr>
        <w:lastRenderedPageBreak/>
        <w:t>осуществляющего ведомственный контроль, с приложением копий документов, подтверждающих устранение нарушений.</w:t>
      </w:r>
    </w:p>
    <w:p w:rsidR="00B14E5C" w:rsidRDefault="00B14E5C" w:rsidP="00B14E5C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E5C" w:rsidRPr="00B14E5C" w:rsidRDefault="00B14E5C" w:rsidP="00B14E5C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E5C">
        <w:rPr>
          <w:rFonts w:ascii="Times New Roman" w:hAnsi="Times New Roman" w:cs="Times New Roman"/>
          <w:sz w:val="28"/>
          <w:szCs w:val="28"/>
        </w:rPr>
        <w:t xml:space="preserve">Информацию об устранении выявленных в ходе проверки нарушений предоставить в администрацию города </w:t>
      </w:r>
      <w:proofErr w:type="spellStart"/>
      <w:r w:rsidRPr="00B14E5C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B14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E5C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Pr="00B14E5C">
        <w:rPr>
          <w:rFonts w:ascii="Times New Roman" w:hAnsi="Times New Roman" w:cs="Times New Roman"/>
          <w:sz w:val="28"/>
          <w:szCs w:val="28"/>
        </w:rPr>
        <w:t xml:space="preserve"> района в срок  </w:t>
      </w:r>
      <w:r w:rsidR="008E59F8">
        <w:rPr>
          <w:rFonts w:ascii="Times New Roman" w:hAnsi="Times New Roman" w:cs="Times New Roman"/>
          <w:sz w:val="28"/>
          <w:szCs w:val="28"/>
          <w:u w:val="single"/>
        </w:rPr>
        <w:t>до 31</w:t>
      </w:r>
      <w:r w:rsidRPr="00B14E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E59F8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Pr="00B14E5C">
        <w:rPr>
          <w:rFonts w:ascii="Times New Roman" w:hAnsi="Times New Roman" w:cs="Times New Roman"/>
          <w:sz w:val="28"/>
          <w:szCs w:val="28"/>
          <w:u w:val="single"/>
        </w:rPr>
        <w:t xml:space="preserve"> 2023 года</w:t>
      </w:r>
      <w:r w:rsidRPr="00B14E5C">
        <w:rPr>
          <w:rFonts w:ascii="Times New Roman" w:hAnsi="Times New Roman" w:cs="Times New Roman"/>
          <w:sz w:val="28"/>
          <w:szCs w:val="28"/>
        </w:rPr>
        <w:t>.</w:t>
      </w:r>
    </w:p>
    <w:p w:rsidR="00CE759A" w:rsidRPr="003B0511" w:rsidRDefault="00CE759A">
      <w:pPr>
        <w:rPr>
          <w:rFonts w:ascii="Times New Roman" w:hAnsi="Times New Roman"/>
          <w:sz w:val="28"/>
          <w:szCs w:val="28"/>
          <w:lang w:val="ru-RU"/>
        </w:rPr>
      </w:pPr>
    </w:p>
    <w:p w:rsidR="00CE759A" w:rsidRPr="002F2ED3" w:rsidRDefault="00CE759A" w:rsidP="00CE759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CE759A" w:rsidRPr="00CE759A" w:rsidRDefault="00CE759A">
      <w:pPr>
        <w:rPr>
          <w:lang w:val="ru-RU"/>
        </w:rPr>
      </w:pPr>
    </w:p>
    <w:sectPr w:rsidR="00CE759A" w:rsidRPr="00CE759A" w:rsidSect="008F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03D84"/>
    <w:multiLevelType w:val="hybridMultilevel"/>
    <w:tmpl w:val="A09631B8"/>
    <w:lvl w:ilvl="0" w:tplc="F188B2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58E41E1"/>
    <w:multiLevelType w:val="hybridMultilevel"/>
    <w:tmpl w:val="357EA7CE"/>
    <w:lvl w:ilvl="0" w:tplc="2F461DB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E759A"/>
    <w:rsid w:val="00150008"/>
    <w:rsid w:val="00395B92"/>
    <w:rsid w:val="00397E2C"/>
    <w:rsid w:val="003B0511"/>
    <w:rsid w:val="00410566"/>
    <w:rsid w:val="004B722B"/>
    <w:rsid w:val="008A589B"/>
    <w:rsid w:val="008E59F8"/>
    <w:rsid w:val="008F612D"/>
    <w:rsid w:val="0095225F"/>
    <w:rsid w:val="00A61CD4"/>
    <w:rsid w:val="00B14E5C"/>
    <w:rsid w:val="00CE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9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A589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589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58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589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589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589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589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589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589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8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58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58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A58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A58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A58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A58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A58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A58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589B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58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A58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A589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A58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A589B"/>
    <w:rPr>
      <w:b/>
      <w:bCs/>
    </w:rPr>
  </w:style>
  <w:style w:type="character" w:styleId="a9">
    <w:name w:val="Emphasis"/>
    <w:basedOn w:val="a0"/>
    <w:uiPriority w:val="20"/>
    <w:qFormat/>
    <w:rsid w:val="008A589B"/>
    <w:rPr>
      <w:i/>
      <w:iCs/>
    </w:rPr>
  </w:style>
  <w:style w:type="paragraph" w:styleId="aa">
    <w:name w:val="No Spacing"/>
    <w:uiPriority w:val="1"/>
    <w:qFormat/>
    <w:rsid w:val="008A58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A58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8A589B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8A58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A589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A58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A58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A58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A58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A58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A58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A589B"/>
    <w:pPr>
      <w:outlineLvl w:val="9"/>
    </w:pPr>
  </w:style>
  <w:style w:type="paragraph" w:customStyle="1" w:styleId="ConsPlusNonformat">
    <w:name w:val="ConsPlusNonformat"/>
    <w:uiPriority w:val="99"/>
    <w:rsid w:val="00A61C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389106CEB8E09831109C7219D83E1F0B80F49C5EF0D3936EDE3FB85EFE8960D8E15D7D0A9CCBBD4A8F3B583BC9325A1BEEK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8</cp:revision>
  <dcterms:created xsi:type="dcterms:W3CDTF">2023-04-03T08:25:00Z</dcterms:created>
  <dcterms:modified xsi:type="dcterms:W3CDTF">2023-07-06T11:56:00Z</dcterms:modified>
</cp:coreProperties>
</file>