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8B" w:rsidRDefault="00335353" w:rsidP="00A0038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335353">
        <w:rPr>
          <w:sz w:val="28"/>
          <w:szCs w:val="28"/>
        </w:rPr>
        <w:t>Админис</w:t>
      </w:r>
      <w:r w:rsidR="00905B55">
        <w:rPr>
          <w:sz w:val="28"/>
          <w:szCs w:val="28"/>
        </w:rPr>
        <w:t xml:space="preserve">трация города </w:t>
      </w:r>
      <w:proofErr w:type="spellStart"/>
      <w:r w:rsidR="00905B55">
        <w:rPr>
          <w:sz w:val="28"/>
          <w:szCs w:val="28"/>
        </w:rPr>
        <w:t>Киржач</w:t>
      </w:r>
      <w:proofErr w:type="spellEnd"/>
      <w:r w:rsidR="00905B55">
        <w:rPr>
          <w:sz w:val="28"/>
          <w:szCs w:val="28"/>
        </w:rPr>
        <w:t xml:space="preserve"> </w:t>
      </w:r>
      <w:r w:rsidR="00A0038B">
        <w:rPr>
          <w:sz w:val="28"/>
          <w:szCs w:val="28"/>
        </w:rPr>
        <w:t>информирует</w:t>
      </w:r>
      <w:r w:rsidR="00905B55" w:rsidRPr="00905B55">
        <w:rPr>
          <w:bCs/>
          <w:color w:val="000000"/>
          <w:sz w:val="28"/>
          <w:szCs w:val="28"/>
          <w:bdr w:val="none" w:sz="0" w:space="0" w:color="auto" w:frame="1"/>
        </w:rPr>
        <w:t xml:space="preserve"> об обращении с ртутьсодержащими отходами</w:t>
      </w:r>
      <w:r w:rsidR="00EA4C20"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A0038B" w:rsidRDefault="00A0038B" w:rsidP="00A0038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330D17" w:rsidRDefault="00330D17" w:rsidP="00A003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05B55">
        <w:rPr>
          <w:color w:val="000000"/>
          <w:sz w:val="28"/>
          <w:szCs w:val="28"/>
        </w:rPr>
        <w:t>Среди многочисленной группы токсичных веществ особое место занимает ртуть, обладающая уникальными свойствами, обусловленными ее повышенной возможностью распределения в окружающей среде, разнообразием форм нахождения и спецификой их трансформации в природных условиях, а также разносторонним спектром негативных воздействий на живые организмы даже при относительно малых дозах экспозиции. Одним из возможных источников  поступления</w:t>
      </w:r>
      <w:r w:rsidR="00A0038B">
        <w:rPr>
          <w:color w:val="000000"/>
          <w:sz w:val="28"/>
          <w:szCs w:val="28"/>
        </w:rPr>
        <w:t xml:space="preserve"> ртути</w:t>
      </w:r>
      <w:r w:rsidRPr="00905B55">
        <w:rPr>
          <w:color w:val="000000"/>
          <w:sz w:val="28"/>
          <w:szCs w:val="28"/>
        </w:rPr>
        <w:t xml:space="preserve"> в</w:t>
      </w:r>
      <w:r w:rsidR="00A0038B">
        <w:rPr>
          <w:color w:val="000000"/>
          <w:sz w:val="28"/>
          <w:szCs w:val="28"/>
        </w:rPr>
        <w:t xml:space="preserve"> </w:t>
      </w:r>
      <w:r w:rsidRPr="00905B55">
        <w:rPr>
          <w:color w:val="000000"/>
          <w:sz w:val="28"/>
          <w:szCs w:val="28"/>
        </w:rPr>
        <w:t>среду обитания</w:t>
      </w:r>
      <w:r w:rsidR="00A0038B">
        <w:rPr>
          <w:color w:val="000000"/>
          <w:sz w:val="28"/>
          <w:szCs w:val="28"/>
        </w:rPr>
        <w:t xml:space="preserve"> людей</w:t>
      </w:r>
      <w:r w:rsidRPr="00905B55">
        <w:rPr>
          <w:color w:val="000000"/>
          <w:sz w:val="28"/>
          <w:szCs w:val="28"/>
        </w:rPr>
        <w:t xml:space="preserve"> являются </w:t>
      </w:r>
      <w:r w:rsidRPr="000A28C2">
        <w:rPr>
          <w:b/>
          <w:color w:val="000000"/>
          <w:sz w:val="28"/>
          <w:szCs w:val="28"/>
          <w:u w:val="single"/>
        </w:rPr>
        <w:t>ртутные лампы</w:t>
      </w:r>
      <w:r w:rsidR="00905B55" w:rsidRPr="000A28C2">
        <w:rPr>
          <w:b/>
          <w:color w:val="000000"/>
          <w:sz w:val="28"/>
          <w:szCs w:val="28"/>
          <w:u w:val="single"/>
        </w:rPr>
        <w:t xml:space="preserve"> и аккумуляторы (пальчиковые</w:t>
      </w:r>
      <w:r w:rsidR="00905B55">
        <w:rPr>
          <w:color w:val="000000"/>
          <w:sz w:val="28"/>
          <w:szCs w:val="28"/>
        </w:rPr>
        <w:t xml:space="preserve"> </w:t>
      </w:r>
      <w:r w:rsidR="00905B55" w:rsidRPr="000A28C2">
        <w:rPr>
          <w:b/>
          <w:color w:val="000000"/>
          <w:sz w:val="28"/>
          <w:szCs w:val="28"/>
          <w:u w:val="single"/>
        </w:rPr>
        <w:t>батарейки).</w:t>
      </w:r>
      <w:r w:rsidRPr="00905B55">
        <w:rPr>
          <w:color w:val="000000"/>
          <w:sz w:val="28"/>
          <w:szCs w:val="28"/>
        </w:rPr>
        <w:t xml:space="preserve"> </w:t>
      </w:r>
      <w:r w:rsidR="009E1A07">
        <w:rPr>
          <w:color w:val="000000"/>
          <w:sz w:val="28"/>
          <w:szCs w:val="28"/>
        </w:rPr>
        <w:t>В</w:t>
      </w:r>
      <w:r w:rsidRPr="00905B55">
        <w:rPr>
          <w:color w:val="000000"/>
          <w:sz w:val="28"/>
          <w:szCs w:val="28"/>
        </w:rPr>
        <w:t>ышедшие из строя ртутные лампы являются потенциальным источником поступления токсичной ртути и других вредных веще</w:t>
      </w:r>
      <w:proofErr w:type="gramStart"/>
      <w:r w:rsidRPr="00905B55">
        <w:rPr>
          <w:color w:val="000000"/>
          <w:sz w:val="28"/>
          <w:szCs w:val="28"/>
        </w:rPr>
        <w:t>ств в ср</w:t>
      </w:r>
      <w:proofErr w:type="gramEnd"/>
      <w:r w:rsidRPr="00905B55">
        <w:rPr>
          <w:color w:val="000000"/>
          <w:sz w:val="28"/>
          <w:szCs w:val="28"/>
        </w:rPr>
        <w:t>еду обитания</w:t>
      </w:r>
      <w:r w:rsidR="00A63ACA">
        <w:rPr>
          <w:color w:val="000000"/>
          <w:sz w:val="28"/>
          <w:szCs w:val="28"/>
        </w:rPr>
        <w:t xml:space="preserve">, </w:t>
      </w:r>
      <w:r w:rsidRPr="00905B55">
        <w:rPr>
          <w:color w:val="000000"/>
          <w:sz w:val="28"/>
          <w:szCs w:val="28"/>
        </w:rPr>
        <w:t>что определяет необходимость их  сбора и переработки.</w:t>
      </w:r>
    </w:p>
    <w:p w:rsidR="00A0038B" w:rsidRDefault="00A0038B" w:rsidP="00A63A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30D17" w:rsidRDefault="00330D17" w:rsidP="00A63A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05B55">
        <w:rPr>
          <w:color w:val="000000"/>
          <w:sz w:val="28"/>
          <w:szCs w:val="28"/>
        </w:rPr>
        <w:t xml:space="preserve">Основные пути воздействия </w:t>
      </w:r>
      <w:r w:rsidR="00A0038B">
        <w:rPr>
          <w:color w:val="000000"/>
          <w:sz w:val="28"/>
          <w:szCs w:val="28"/>
        </w:rPr>
        <w:t>ртути</w:t>
      </w:r>
      <w:r w:rsidRPr="00905B55">
        <w:rPr>
          <w:color w:val="000000"/>
          <w:sz w:val="28"/>
          <w:szCs w:val="28"/>
        </w:rPr>
        <w:t xml:space="preserve"> на </w:t>
      </w:r>
      <w:r w:rsidR="00A0038B">
        <w:rPr>
          <w:color w:val="000000"/>
          <w:sz w:val="28"/>
          <w:szCs w:val="28"/>
        </w:rPr>
        <w:t xml:space="preserve">организм </w:t>
      </w:r>
      <w:r w:rsidRPr="00905B55">
        <w:rPr>
          <w:color w:val="000000"/>
          <w:sz w:val="28"/>
          <w:szCs w:val="28"/>
        </w:rPr>
        <w:t>человека связаны с воздухом (пр</w:t>
      </w:r>
      <w:r w:rsidR="00A0038B">
        <w:rPr>
          <w:color w:val="000000"/>
          <w:sz w:val="28"/>
          <w:szCs w:val="28"/>
        </w:rPr>
        <w:t xml:space="preserve">и дыхании), </w:t>
      </w:r>
      <w:r w:rsidRPr="00905B55">
        <w:rPr>
          <w:color w:val="000000"/>
          <w:sz w:val="28"/>
          <w:szCs w:val="28"/>
        </w:rPr>
        <w:t>пищевыми продуктами, </w:t>
      </w:r>
      <w:hyperlink r:id="rId4" w:tooltip="Вода питьевая" w:history="1">
        <w:r w:rsidRPr="00A63AC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питьевой водой</w:t>
        </w:r>
      </w:hyperlink>
      <w:r w:rsidRPr="00A63ACA">
        <w:rPr>
          <w:sz w:val="28"/>
          <w:szCs w:val="28"/>
        </w:rPr>
        <w:t>.</w:t>
      </w:r>
      <w:r w:rsidRPr="00905B55">
        <w:rPr>
          <w:color w:val="000000"/>
          <w:sz w:val="28"/>
          <w:szCs w:val="28"/>
        </w:rPr>
        <w:t xml:space="preserve"> Возможны и другие, случайные, но нередкие в обыденной жизни пути воздействия: через кожу, при купании в загрязненном </w:t>
      </w:r>
      <w:hyperlink r:id="rId5" w:tooltip="Водоем" w:history="1">
        <w:r w:rsidRPr="00A63AC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водоеме</w:t>
        </w:r>
      </w:hyperlink>
      <w:r w:rsidRPr="00A63ACA">
        <w:rPr>
          <w:sz w:val="28"/>
          <w:szCs w:val="28"/>
        </w:rPr>
        <w:t> </w:t>
      </w:r>
      <w:r w:rsidRPr="00905B55">
        <w:rPr>
          <w:color w:val="000000"/>
          <w:sz w:val="28"/>
          <w:szCs w:val="28"/>
        </w:rPr>
        <w:t>и т. п.</w:t>
      </w:r>
    </w:p>
    <w:p w:rsidR="00A0038B" w:rsidRPr="00905B55" w:rsidRDefault="00A0038B" w:rsidP="00A63A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30D17" w:rsidRDefault="00330D17" w:rsidP="00905B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05B55">
        <w:rPr>
          <w:color w:val="000000"/>
          <w:sz w:val="28"/>
          <w:szCs w:val="28"/>
        </w:rPr>
        <w:t>Особенно сильно ртуть поражает нервную и выделительную системы. При воздействии ртути возможны острые  и хронические отравления, которые приводят к нарушениям нервной системы (дрожание рук, языка, век, ног и всего тела, неустойчивый пульс, тахикардия, возбужденное состояние, психические нарушения, гингивит). Кроме того, могут развиваться апатия, эмоциональная неустойчивость (ртутная неврастения), головные боли, головокружения, </w:t>
      </w:r>
      <w:hyperlink r:id="rId6" w:tooltip="Бессонница" w:history="1">
        <w:r w:rsidRPr="00A63AC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бессонница</w:t>
        </w:r>
      </w:hyperlink>
      <w:r w:rsidRPr="00A63ACA">
        <w:rPr>
          <w:sz w:val="28"/>
          <w:szCs w:val="28"/>
        </w:rPr>
        <w:t>, в</w:t>
      </w:r>
      <w:r w:rsidRPr="00905B55">
        <w:rPr>
          <w:color w:val="000000"/>
          <w:sz w:val="28"/>
          <w:szCs w:val="28"/>
        </w:rPr>
        <w:t>озникает состояние повышенной психической возбудимости, нарушается память.</w:t>
      </w:r>
    </w:p>
    <w:p w:rsidR="00A0038B" w:rsidRPr="00905B55" w:rsidRDefault="00A0038B" w:rsidP="00905B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0038B" w:rsidRDefault="00330D17" w:rsidP="00A63A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05B55">
        <w:rPr>
          <w:color w:val="000000"/>
          <w:sz w:val="28"/>
          <w:szCs w:val="28"/>
        </w:rPr>
        <w:t>Зачастую отработанные лампы выбрасываются вместе с обычным мусором с последующим размещением на полигонах и свалках бытовых отходов, что недопустимо.</w:t>
      </w:r>
    </w:p>
    <w:p w:rsidR="00A63ACA" w:rsidRPr="00905B55" w:rsidRDefault="00330D17" w:rsidP="00A63A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05B55">
        <w:rPr>
          <w:color w:val="000000"/>
          <w:sz w:val="28"/>
          <w:szCs w:val="28"/>
        </w:rPr>
        <w:t xml:space="preserve"> </w:t>
      </w:r>
    </w:p>
    <w:p w:rsidR="0094478A" w:rsidRDefault="00A63ACA" w:rsidP="009447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  <w:sz w:val="28"/>
          <w:szCs w:val="28"/>
          <w:u w:val="single"/>
        </w:rPr>
      </w:pPr>
      <w:r w:rsidRPr="00A63ACA">
        <w:rPr>
          <w:b/>
          <w:i/>
          <w:color w:val="000000"/>
          <w:sz w:val="28"/>
          <w:szCs w:val="28"/>
          <w:u w:val="single"/>
        </w:rPr>
        <w:t>Ртутьсодержащие отходы категорически запрещается выбрасывать  вместе с обычным мусором!</w:t>
      </w:r>
    </w:p>
    <w:p w:rsidR="00A0038B" w:rsidRDefault="00A0038B" w:rsidP="009447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4478A" w:rsidRDefault="000A28C2" w:rsidP="009447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bidi="gu-IN"/>
        </w:rPr>
      </w:pPr>
      <w:proofErr w:type="gramStart"/>
      <w:r>
        <w:rPr>
          <w:color w:val="000000"/>
          <w:sz w:val="28"/>
          <w:szCs w:val="28"/>
        </w:rPr>
        <w:t xml:space="preserve">На территории города </w:t>
      </w:r>
      <w:proofErr w:type="spellStart"/>
      <w:r>
        <w:rPr>
          <w:color w:val="000000"/>
          <w:sz w:val="28"/>
          <w:szCs w:val="28"/>
        </w:rPr>
        <w:t>Киржач</w:t>
      </w:r>
      <w:proofErr w:type="spellEnd"/>
      <w:r>
        <w:rPr>
          <w:color w:val="000000"/>
          <w:sz w:val="28"/>
          <w:szCs w:val="28"/>
        </w:rPr>
        <w:t xml:space="preserve">  прием отработанных ртутьсодержащих ламп, приборов, содержащих металлическую  ртуть и ртутьсодержащие отходы от потребителей (физических лиц) для временного накопления сроком до </w:t>
      </w:r>
      <w:r w:rsidR="00E86C6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-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</w:t>
      </w:r>
      <w:r w:rsidR="00E86C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месяцев </w:t>
      </w:r>
      <w:r w:rsidR="00A0038B">
        <w:rPr>
          <w:color w:val="000000"/>
          <w:sz w:val="28"/>
          <w:szCs w:val="28"/>
        </w:rPr>
        <w:t>производится</w:t>
      </w:r>
      <w:r>
        <w:rPr>
          <w:color w:val="000000"/>
          <w:sz w:val="28"/>
          <w:szCs w:val="28"/>
        </w:rPr>
        <w:t xml:space="preserve"> организациями, осуществляющими управление и эксплуатацию жилищным фондом (управляющие организации, ТСЖ, ЖСК, и другие)</w:t>
      </w:r>
      <w:r w:rsidR="00970BB4">
        <w:rPr>
          <w:color w:val="000000"/>
          <w:sz w:val="28"/>
          <w:szCs w:val="28"/>
        </w:rPr>
        <w:t xml:space="preserve">, </w:t>
      </w:r>
      <w:r w:rsidR="00D45577">
        <w:rPr>
          <w:color w:val="000000"/>
          <w:sz w:val="28"/>
          <w:szCs w:val="28"/>
        </w:rPr>
        <w:t xml:space="preserve">которые заключают </w:t>
      </w:r>
      <w:r w:rsidR="00D45577">
        <w:rPr>
          <w:rFonts w:eastAsia="Calibri"/>
          <w:sz w:val="28"/>
          <w:szCs w:val="28"/>
          <w:lang w:bidi="gu-IN"/>
        </w:rPr>
        <w:t>договоры со специализированными организациями, имеющими лицензию на деятельность по сбору, использованию, обезвреживанию, транспортировке, размещению отходов I - IV</w:t>
      </w:r>
      <w:proofErr w:type="gramEnd"/>
      <w:r w:rsidR="00D45577">
        <w:rPr>
          <w:rFonts w:eastAsia="Calibri"/>
          <w:sz w:val="28"/>
          <w:szCs w:val="28"/>
          <w:lang w:bidi="gu-IN"/>
        </w:rPr>
        <w:t xml:space="preserve"> классов опасности.</w:t>
      </w:r>
    </w:p>
    <w:p w:rsidR="00A0038B" w:rsidRDefault="00A0038B" w:rsidP="009447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bidi="gu-IN"/>
        </w:rPr>
      </w:pPr>
    </w:p>
    <w:p w:rsidR="00D45577" w:rsidRDefault="00D45577" w:rsidP="009447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bidi="gu-IN"/>
        </w:rPr>
      </w:pPr>
      <w:r>
        <w:rPr>
          <w:rFonts w:eastAsia="Calibri"/>
          <w:sz w:val="28"/>
          <w:szCs w:val="28"/>
          <w:lang w:bidi="gu-IN"/>
        </w:rPr>
        <w:lastRenderedPageBreak/>
        <w:t>О месте, времени, условиях приема ртутьсодержащих отходов можно уточнить, позвонив по телефону: 8</w:t>
      </w:r>
      <w:r w:rsidR="00A0038B">
        <w:rPr>
          <w:rFonts w:eastAsia="Calibri"/>
          <w:sz w:val="28"/>
          <w:szCs w:val="28"/>
          <w:lang w:bidi="gu-IN"/>
        </w:rPr>
        <w:t>-</w:t>
      </w:r>
      <w:r w:rsidR="00A0038B" w:rsidRPr="00A0038B">
        <w:rPr>
          <w:rFonts w:eastAsia="Calibri"/>
          <w:sz w:val="28"/>
          <w:szCs w:val="28"/>
          <w:lang w:bidi="gu-IN"/>
        </w:rPr>
        <w:t>(</w:t>
      </w:r>
      <w:r>
        <w:rPr>
          <w:rFonts w:eastAsia="Calibri"/>
          <w:sz w:val="28"/>
          <w:szCs w:val="28"/>
          <w:lang w:bidi="gu-IN"/>
        </w:rPr>
        <w:t>49237</w:t>
      </w:r>
      <w:r w:rsidR="00A0038B">
        <w:rPr>
          <w:rFonts w:eastAsia="Calibri"/>
          <w:sz w:val="28"/>
          <w:szCs w:val="28"/>
          <w:lang w:bidi="gu-IN"/>
        </w:rPr>
        <w:t>)</w:t>
      </w:r>
      <w:r w:rsidR="00A0038B" w:rsidRPr="00A0038B">
        <w:rPr>
          <w:rFonts w:eastAsia="Calibri"/>
          <w:sz w:val="28"/>
          <w:szCs w:val="28"/>
          <w:lang w:bidi="gu-IN"/>
        </w:rPr>
        <w:t>-</w:t>
      </w:r>
      <w:r>
        <w:rPr>
          <w:rFonts w:eastAsia="Calibri"/>
          <w:sz w:val="28"/>
          <w:szCs w:val="28"/>
          <w:lang w:bidi="gu-IN"/>
        </w:rPr>
        <w:t xml:space="preserve">6-04-14,  администрация города </w:t>
      </w:r>
      <w:proofErr w:type="spellStart"/>
      <w:r>
        <w:rPr>
          <w:rFonts w:eastAsia="Calibri"/>
          <w:sz w:val="28"/>
          <w:szCs w:val="28"/>
          <w:lang w:bidi="gu-IN"/>
        </w:rPr>
        <w:t>Киржач</w:t>
      </w:r>
      <w:proofErr w:type="spellEnd"/>
      <w:r>
        <w:rPr>
          <w:rFonts w:eastAsia="Calibri"/>
          <w:sz w:val="28"/>
          <w:szCs w:val="28"/>
          <w:lang w:bidi="gu-IN"/>
        </w:rPr>
        <w:t>, отдел жилищно-коммунального хозяйства, с по</w:t>
      </w:r>
      <w:r w:rsidR="00A0038B">
        <w:rPr>
          <w:rFonts w:eastAsia="Calibri"/>
          <w:sz w:val="28"/>
          <w:szCs w:val="28"/>
          <w:lang w:bidi="gu-IN"/>
        </w:rPr>
        <w:t>недельника по пятницу с  08:00 до 17:</w:t>
      </w:r>
      <w:r>
        <w:rPr>
          <w:rFonts w:eastAsia="Calibri"/>
          <w:sz w:val="28"/>
          <w:szCs w:val="28"/>
          <w:lang w:bidi="gu-IN"/>
        </w:rPr>
        <w:t>00</w:t>
      </w:r>
      <w:r w:rsidR="00A0038B">
        <w:rPr>
          <w:rFonts w:eastAsia="Calibri"/>
          <w:sz w:val="28"/>
          <w:szCs w:val="28"/>
          <w:lang w:bidi="gu-IN"/>
        </w:rPr>
        <w:t xml:space="preserve"> часов,  перерыв с 13:00 до 14:</w:t>
      </w:r>
      <w:r>
        <w:rPr>
          <w:rFonts w:eastAsia="Calibri"/>
          <w:sz w:val="28"/>
          <w:szCs w:val="28"/>
          <w:lang w:bidi="gu-IN"/>
        </w:rPr>
        <w:t>00 часов.</w:t>
      </w:r>
    </w:p>
    <w:p w:rsidR="00A63ACA" w:rsidRPr="00A63ACA" w:rsidRDefault="00A63ACA" w:rsidP="00A63ACA">
      <w:pPr>
        <w:pStyle w:val="a3"/>
        <w:shd w:val="clear" w:color="auto" w:fill="FFFFFF"/>
        <w:spacing w:before="375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30D17" w:rsidRPr="00905B55" w:rsidRDefault="00330D17" w:rsidP="00905B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0D17" w:rsidRPr="00905B55" w:rsidSect="009447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081"/>
    <w:rsid w:val="000A28C2"/>
    <w:rsid w:val="00257213"/>
    <w:rsid w:val="00257C47"/>
    <w:rsid w:val="00330D17"/>
    <w:rsid w:val="00335353"/>
    <w:rsid w:val="00440081"/>
    <w:rsid w:val="006E24D6"/>
    <w:rsid w:val="0070212F"/>
    <w:rsid w:val="00905B55"/>
    <w:rsid w:val="00942AFB"/>
    <w:rsid w:val="0094478A"/>
    <w:rsid w:val="00970BB4"/>
    <w:rsid w:val="009E1A07"/>
    <w:rsid w:val="00A0038B"/>
    <w:rsid w:val="00A0183C"/>
    <w:rsid w:val="00A63ACA"/>
    <w:rsid w:val="00D45577"/>
    <w:rsid w:val="00E86C68"/>
    <w:rsid w:val="00EA4C20"/>
    <w:rsid w:val="00F6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0D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bessonnitca/" TargetMode="External"/><Relationship Id="rId5" Type="http://schemas.openxmlformats.org/officeDocument/2006/relationships/hyperlink" Target="http://pandia.ru/text/category/vodoem/" TargetMode="External"/><Relationship Id="rId4" Type="http://schemas.openxmlformats.org/officeDocument/2006/relationships/hyperlink" Target="http://pandia.ru/text/category/voda_pitmzev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YangildinAV</cp:lastModifiedBy>
  <cp:revision>2</cp:revision>
  <cp:lastPrinted>2017-09-19T16:46:00Z</cp:lastPrinted>
  <dcterms:created xsi:type="dcterms:W3CDTF">2019-07-30T06:25:00Z</dcterms:created>
  <dcterms:modified xsi:type="dcterms:W3CDTF">2019-07-30T06:25:00Z</dcterms:modified>
</cp:coreProperties>
</file>