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93692" w:rsidRDefault="005A5DA2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о проведении</w:t>
      </w:r>
      <w:r w:rsidR="00E45D3F" w:rsidRPr="00E45D3F">
        <w:rPr>
          <w:rFonts w:cs="Times New Roman"/>
          <w:b/>
          <w:sz w:val="28"/>
          <w:szCs w:val="28"/>
          <w:u w:val="single"/>
        </w:rPr>
        <w:t xml:space="preserve"> прямой телефонной линии</w:t>
      </w:r>
      <w:r w:rsidR="00E45D3F">
        <w:rPr>
          <w:rFonts w:cs="Times New Roman"/>
          <w:b/>
          <w:sz w:val="28"/>
          <w:szCs w:val="28"/>
          <w:u w:val="single"/>
        </w:rPr>
        <w:t xml:space="preserve"> </w:t>
      </w:r>
      <w:r w:rsidR="00515B1D">
        <w:rPr>
          <w:rFonts w:cs="Times New Roman"/>
          <w:b/>
          <w:sz w:val="28"/>
          <w:szCs w:val="28"/>
          <w:u w:val="single"/>
        </w:rPr>
        <w:t>для жителей Владимирской области</w:t>
      </w:r>
    </w:p>
    <w:p w:rsidR="00E45D3F" w:rsidRPr="00515B1D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6E67" w:rsidRPr="00E16E67" w:rsidRDefault="0042201D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 мая 2017</w:t>
      </w:r>
      <w:r w:rsidRPr="00515B1D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Управление</w:t>
      </w:r>
      <w:r w:rsidR="00515B1D" w:rsidRPr="00515B1D">
        <w:rPr>
          <w:sz w:val="28"/>
          <w:szCs w:val="28"/>
        </w:rPr>
        <w:t xml:space="preserve"> Федеральной службы государственной регистрации, кадастра и карт</w:t>
      </w:r>
      <w:r>
        <w:rPr>
          <w:sz w:val="28"/>
          <w:szCs w:val="28"/>
        </w:rPr>
        <w:t xml:space="preserve">ографии по Владимирской области </w:t>
      </w:r>
      <w:r w:rsidR="00515B1D" w:rsidRPr="00515B1D">
        <w:rPr>
          <w:sz w:val="28"/>
          <w:szCs w:val="28"/>
        </w:rPr>
        <w:t>пр</w:t>
      </w:r>
      <w:r>
        <w:rPr>
          <w:sz w:val="28"/>
          <w:szCs w:val="28"/>
        </w:rPr>
        <w:t>оводит прямую телефонную линию</w:t>
      </w:r>
      <w:r w:rsidR="00515B1D" w:rsidRPr="00515B1D">
        <w:rPr>
          <w:sz w:val="28"/>
          <w:szCs w:val="28"/>
        </w:rPr>
        <w:t xml:space="preserve"> с населением на тему: </w:t>
      </w:r>
      <w:r w:rsidR="00515B1D">
        <w:rPr>
          <w:sz w:val="28"/>
          <w:szCs w:val="28"/>
        </w:rPr>
        <w:t>«</w:t>
      </w:r>
      <w:r w:rsidR="005A5DA2">
        <w:rPr>
          <w:sz w:val="28"/>
          <w:szCs w:val="28"/>
        </w:rPr>
        <w:t>Как зарегистрировать право на самовольную постройку?</w:t>
      </w:r>
      <w:r w:rsidR="00515B1D">
        <w:rPr>
          <w:sz w:val="28"/>
          <w:szCs w:val="28"/>
        </w:rPr>
        <w:t xml:space="preserve">». </w:t>
      </w:r>
    </w:p>
    <w:p w:rsidR="007A2B7C" w:rsidRDefault="005A5DA2" w:rsidP="00E16E67">
      <w:pPr>
        <w:ind w:left="708"/>
        <w:rPr>
          <w:sz w:val="28"/>
          <w:szCs w:val="28"/>
        </w:rPr>
      </w:pPr>
      <w:r>
        <w:rPr>
          <w:sz w:val="28"/>
          <w:szCs w:val="28"/>
        </w:rPr>
        <w:t>Время проведения с 15</w:t>
      </w:r>
      <w:r w:rsidR="00F86529">
        <w:rPr>
          <w:sz w:val="28"/>
          <w:szCs w:val="28"/>
        </w:rPr>
        <w:t>:00 д</w:t>
      </w:r>
      <w:r>
        <w:rPr>
          <w:sz w:val="28"/>
          <w:szCs w:val="28"/>
        </w:rPr>
        <w:t>о 16:3</w:t>
      </w:r>
      <w:r w:rsidR="00E16E67" w:rsidRPr="00E16E67">
        <w:rPr>
          <w:sz w:val="28"/>
          <w:szCs w:val="28"/>
        </w:rPr>
        <w:t>0</w:t>
      </w:r>
      <w:r w:rsidR="00515B1D" w:rsidRPr="00515B1D">
        <w:rPr>
          <w:sz w:val="28"/>
          <w:szCs w:val="28"/>
        </w:rPr>
        <w:br/>
      </w:r>
      <w:r w:rsidR="0042201D">
        <w:rPr>
          <w:sz w:val="28"/>
          <w:szCs w:val="28"/>
        </w:rPr>
        <w:t>Свои вопросы Вы можете задать по контактному телефону</w:t>
      </w:r>
      <w:r w:rsidR="00515B1D" w:rsidRPr="00515B1D">
        <w:rPr>
          <w:sz w:val="28"/>
          <w:szCs w:val="28"/>
        </w:rPr>
        <w:t>: (4922)</w:t>
      </w:r>
      <w:r>
        <w:rPr>
          <w:sz w:val="28"/>
          <w:szCs w:val="28"/>
        </w:rPr>
        <w:t xml:space="preserve"> 45-08-79</w:t>
      </w:r>
      <w:r w:rsidR="00515B1D" w:rsidRPr="00515B1D">
        <w:rPr>
          <w:sz w:val="28"/>
          <w:szCs w:val="28"/>
        </w:rPr>
        <w:t xml:space="preserve">. </w:t>
      </w:r>
    </w:p>
    <w:p w:rsidR="00E16E67" w:rsidRPr="00E16E67" w:rsidRDefault="00E16E67" w:rsidP="00E16E67">
      <w:pPr>
        <w:ind w:left="708"/>
        <w:rPr>
          <w:lang w:eastAsia="en-US" w:bidi="ar-SA"/>
        </w:rPr>
      </w:pPr>
    </w:p>
    <w:sectPr w:rsidR="00E16E67" w:rsidRPr="00E16E67" w:rsidSect="00F95C86">
      <w:headerReference w:type="default" r:id="rId9"/>
      <w:footerReference w:type="default" r:id="rId10"/>
      <w:headerReference w:type="first" r:id="rId11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D" w:rsidRDefault="00515B1D">
      <w:r>
        <w:separator/>
      </w:r>
    </w:p>
  </w:endnote>
  <w:endnote w:type="continuationSeparator" w:id="1">
    <w:p w:rsidR="00515B1D" w:rsidRDefault="0051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D" w:rsidRDefault="00515B1D">
      <w:r>
        <w:separator/>
      </w:r>
    </w:p>
  </w:footnote>
  <w:footnote w:type="continuationSeparator" w:id="1">
    <w:p w:rsidR="00515B1D" w:rsidRDefault="0051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E908E5">
        <w:pPr>
          <w:pStyle w:val="ad"/>
          <w:jc w:val="center"/>
        </w:pPr>
        <w:fldSimple w:instr=" PAGE   \* MERGEFORMAT ">
          <w:r w:rsidR="00515B1D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0A0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08E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57</cp:revision>
  <cp:lastPrinted>2017-05-12T07:05:00Z</cp:lastPrinted>
  <dcterms:created xsi:type="dcterms:W3CDTF">2016-11-15T13:52:00Z</dcterms:created>
  <dcterms:modified xsi:type="dcterms:W3CDTF">2017-05-23T11:07:00Z</dcterms:modified>
</cp:coreProperties>
</file>