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60" w:rsidRDefault="00007B60" w:rsidP="00007B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007B60" w:rsidRPr="00AC0F4B" w:rsidRDefault="00007B60" w:rsidP="00007B60">
      <w:pPr>
        <w:jc w:val="center"/>
        <w:rPr>
          <w:b/>
          <w:sz w:val="28"/>
          <w:szCs w:val="28"/>
        </w:rPr>
      </w:pPr>
      <w:r w:rsidRPr="00AC0F4B">
        <w:rPr>
          <w:b/>
          <w:sz w:val="28"/>
          <w:szCs w:val="28"/>
        </w:rPr>
        <w:t>ПРОТОКОЛ</w:t>
      </w:r>
    </w:p>
    <w:p w:rsidR="00007B60" w:rsidRDefault="00007B60" w:rsidP="00007B60">
      <w:pPr>
        <w:jc w:val="center"/>
        <w:rPr>
          <w:sz w:val="28"/>
          <w:szCs w:val="28"/>
        </w:rPr>
      </w:pPr>
    </w:p>
    <w:p w:rsidR="00007B60" w:rsidRPr="003F0B9E" w:rsidRDefault="00007B60" w:rsidP="00007B60">
      <w:pPr>
        <w:jc w:val="center"/>
        <w:rPr>
          <w:sz w:val="28"/>
          <w:szCs w:val="28"/>
        </w:rPr>
      </w:pPr>
      <w:r w:rsidRPr="003F0B9E">
        <w:rPr>
          <w:sz w:val="28"/>
          <w:szCs w:val="28"/>
        </w:rPr>
        <w:t>публичных слушаний по утверждению  схемы  теплоснабжения</w:t>
      </w:r>
      <w:r>
        <w:rPr>
          <w:sz w:val="28"/>
          <w:szCs w:val="28"/>
        </w:rPr>
        <w:t xml:space="preserve"> </w:t>
      </w:r>
      <w:r w:rsidRPr="003F0B9E">
        <w:rPr>
          <w:sz w:val="28"/>
          <w:szCs w:val="28"/>
        </w:rPr>
        <w:t xml:space="preserve"> города Киржач</w:t>
      </w:r>
    </w:p>
    <w:p w:rsidR="00007B60" w:rsidRPr="003F0B9E" w:rsidRDefault="00007B60" w:rsidP="00007B60">
      <w:pPr>
        <w:jc w:val="center"/>
        <w:rPr>
          <w:sz w:val="28"/>
          <w:szCs w:val="28"/>
          <w:u w:val="single"/>
        </w:rPr>
      </w:pPr>
      <w:r w:rsidRPr="003F0B9E">
        <w:rPr>
          <w:sz w:val="28"/>
          <w:szCs w:val="28"/>
        </w:rPr>
        <w:t xml:space="preserve">на </w:t>
      </w:r>
      <w:r w:rsidR="00EC136B">
        <w:rPr>
          <w:sz w:val="28"/>
          <w:szCs w:val="28"/>
        </w:rPr>
        <w:t xml:space="preserve">2023 </w:t>
      </w:r>
      <w:r w:rsidRPr="003F0B9E">
        <w:rPr>
          <w:sz w:val="28"/>
          <w:szCs w:val="28"/>
        </w:rPr>
        <w:t>год</w:t>
      </w:r>
    </w:p>
    <w:p w:rsidR="00007B60" w:rsidRPr="003F0B9E" w:rsidRDefault="00007B60" w:rsidP="00007B60">
      <w:pPr>
        <w:jc w:val="center"/>
        <w:rPr>
          <w:b/>
          <w:sz w:val="28"/>
          <w:szCs w:val="28"/>
        </w:rPr>
      </w:pPr>
    </w:p>
    <w:p w:rsidR="00007B60" w:rsidRDefault="00007B60" w:rsidP="00007B60">
      <w:pPr>
        <w:jc w:val="center"/>
        <w:rPr>
          <w:b/>
          <w:sz w:val="28"/>
          <w:szCs w:val="28"/>
        </w:rPr>
      </w:pPr>
      <w:r w:rsidRPr="0011506D">
        <w:rPr>
          <w:b/>
          <w:sz w:val="28"/>
          <w:szCs w:val="28"/>
        </w:rPr>
        <w:t xml:space="preserve">Дата  и </w:t>
      </w:r>
      <w:r>
        <w:rPr>
          <w:b/>
          <w:sz w:val="28"/>
          <w:szCs w:val="28"/>
        </w:rPr>
        <w:t xml:space="preserve">время </w:t>
      </w:r>
      <w:r w:rsidRPr="0011506D">
        <w:rPr>
          <w:b/>
          <w:sz w:val="28"/>
          <w:szCs w:val="28"/>
        </w:rPr>
        <w:t xml:space="preserve"> проведения</w:t>
      </w:r>
    </w:p>
    <w:p w:rsidR="00007B60" w:rsidRDefault="00007B60" w:rsidP="00007B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C136B">
        <w:rPr>
          <w:sz w:val="28"/>
          <w:szCs w:val="28"/>
        </w:rPr>
        <w:t>05</w:t>
      </w:r>
      <w:r>
        <w:rPr>
          <w:sz w:val="28"/>
          <w:szCs w:val="28"/>
        </w:rPr>
        <w:t xml:space="preserve"> апреля  20</w:t>
      </w:r>
      <w:r w:rsidR="004442A6">
        <w:rPr>
          <w:sz w:val="28"/>
          <w:szCs w:val="28"/>
        </w:rPr>
        <w:t>2</w:t>
      </w:r>
      <w:r w:rsidR="00EC136B">
        <w:rPr>
          <w:sz w:val="28"/>
          <w:szCs w:val="28"/>
        </w:rPr>
        <w:t>2</w:t>
      </w:r>
      <w:r>
        <w:rPr>
          <w:sz w:val="28"/>
          <w:szCs w:val="28"/>
        </w:rPr>
        <w:t xml:space="preserve"> г. 14-</w:t>
      </w:r>
      <w:r w:rsidR="004442A6">
        <w:rPr>
          <w:sz w:val="28"/>
          <w:szCs w:val="28"/>
        </w:rPr>
        <w:t>3</w:t>
      </w:r>
      <w:r>
        <w:rPr>
          <w:sz w:val="28"/>
          <w:szCs w:val="28"/>
        </w:rPr>
        <w:t>0 часов</w:t>
      </w:r>
    </w:p>
    <w:p w:rsidR="00007B60" w:rsidRDefault="00007B60" w:rsidP="00007B60">
      <w:pPr>
        <w:rPr>
          <w:sz w:val="28"/>
          <w:szCs w:val="28"/>
          <w:u w:val="single"/>
        </w:rPr>
      </w:pPr>
    </w:p>
    <w:p w:rsidR="00007B60" w:rsidRPr="0011506D" w:rsidRDefault="00007B60" w:rsidP="00007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</w:p>
    <w:p w:rsidR="00007B60" w:rsidRDefault="00007B60" w:rsidP="00007B60">
      <w:pPr>
        <w:jc w:val="center"/>
        <w:rPr>
          <w:sz w:val="28"/>
          <w:szCs w:val="28"/>
        </w:rPr>
      </w:pPr>
      <w:r w:rsidRPr="000267F4">
        <w:rPr>
          <w:sz w:val="28"/>
          <w:szCs w:val="28"/>
        </w:rPr>
        <w:t xml:space="preserve">зал </w:t>
      </w:r>
      <w:r w:rsidR="004442A6">
        <w:rPr>
          <w:sz w:val="28"/>
          <w:szCs w:val="28"/>
        </w:rPr>
        <w:t>з</w:t>
      </w:r>
      <w:r>
        <w:rPr>
          <w:sz w:val="28"/>
          <w:szCs w:val="28"/>
        </w:rPr>
        <w:t>аседаний администрации города Киржач, по адресу:</w:t>
      </w:r>
    </w:p>
    <w:p w:rsidR="00007B60" w:rsidRDefault="00007B60" w:rsidP="00007B60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442A6">
        <w:rPr>
          <w:sz w:val="28"/>
          <w:szCs w:val="28"/>
        </w:rPr>
        <w:t xml:space="preserve"> </w:t>
      </w:r>
      <w:r>
        <w:rPr>
          <w:sz w:val="28"/>
          <w:szCs w:val="28"/>
        </w:rPr>
        <w:t>Киржач,  мкр.</w:t>
      </w:r>
      <w:r w:rsidR="00444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Красный Октябрь ул. Пушкина,  дом 8 б,  </w:t>
      </w:r>
    </w:p>
    <w:p w:rsidR="00007B60" w:rsidRDefault="00007B60" w:rsidP="00007B60">
      <w:pPr>
        <w:jc w:val="both"/>
        <w:rPr>
          <w:sz w:val="28"/>
          <w:szCs w:val="28"/>
        </w:rPr>
      </w:pPr>
    </w:p>
    <w:p w:rsidR="00007B60" w:rsidRDefault="00007B60" w:rsidP="0064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 -  </w:t>
      </w:r>
    </w:p>
    <w:p w:rsidR="00EC136B" w:rsidRDefault="00007B60" w:rsidP="00643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</w:t>
      </w:r>
      <w:r w:rsidR="004442A6">
        <w:rPr>
          <w:sz w:val="28"/>
          <w:szCs w:val="28"/>
        </w:rPr>
        <w:t>администрации</w:t>
      </w:r>
      <w:r w:rsidR="00C3280C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Ки</w:t>
      </w:r>
      <w:r w:rsidR="004442A6">
        <w:rPr>
          <w:sz w:val="28"/>
          <w:szCs w:val="28"/>
        </w:rPr>
        <w:t>р</w:t>
      </w:r>
      <w:r>
        <w:rPr>
          <w:sz w:val="28"/>
          <w:szCs w:val="28"/>
        </w:rPr>
        <w:t xml:space="preserve">жач от  </w:t>
      </w:r>
      <w:r w:rsidR="00EC136B">
        <w:rPr>
          <w:sz w:val="28"/>
          <w:szCs w:val="28"/>
        </w:rPr>
        <w:t>11</w:t>
      </w:r>
      <w:r>
        <w:rPr>
          <w:sz w:val="28"/>
          <w:szCs w:val="28"/>
        </w:rPr>
        <w:t>.03.20</w:t>
      </w:r>
      <w:r w:rsidR="00C3280C">
        <w:rPr>
          <w:sz w:val="28"/>
          <w:szCs w:val="28"/>
        </w:rPr>
        <w:t>2</w:t>
      </w:r>
      <w:r w:rsidR="00EC136B">
        <w:rPr>
          <w:sz w:val="28"/>
          <w:szCs w:val="28"/>
        </w:rPr>
        <w:t>2</w:t>
      </w:r>
      <w:r>
        <w:rPr>
          <w:sz w:val="28"/>
          <w:szCs w:val="28"/>
        </w:rPr>
        <w:t xml:space="preserve">  № </w:t>
      </w:r>
      <w:r w:rsidR="00EC136B">
        <w:rPr>
          <w:sz w:val="28"/>
          <w:szCs w:val="28"/>
        </w:rPr>
        <w:t>246</w:t>
      </w:r>
      <w:r w:rsidR="00643767">
        <w:rPr>
          <w:sz w:val="28"/>
          <w:szCs w:val="28"/>
        </w:rPr>
        <w:t xml:space="preserve"> «</w:t>
      </w:r>
      <w:r w:rsidR="00EC136B">
        <w:rPr>
          <w:sz w:val="28"/>
          <w:szCs w:val="28"/>
        </w:rPr>
        <w:t>О проведении публичных слушаний по утверждению схемы теплоснабжения на территории города Киржач»</w:t>
      </w:r>
    </w:p>
    <w:p w:rsidR="00007B60" w:rsidRDefault="00007B60" w:rsidP="00007B60">
      <w:pPr>
        <w:jc w:val="both"/>
        <w:rPr>
          <w:sz w:val="28"/>
          <w:szCs w:val="28"/>
          <w:u w:val="single"/>
        </w:rPr>
      </w:pPr>
    </w:p>
    <w:p w:rsidR="00007B60" w:rsidRDefault="00007B60" w:rsidP="00643767">
      <w:pPr>
        <w:ind w:firstLine="708"/>
        <w:jc w:val="both"/>
        <w:rPr>
          <w:sz w:val="28"/>
          <w:szCs w:val="28"/>
        </w:rPr>
      </w:pPr>
      <w:r w:rsidRPr="00243E27">
        <w:rPr>
          <w:sz w:val="28"/>
          <w:szCs w:val="28"/>
        </w:rPr>
        <w:t xml:space="preserve">На </w:t>
      </w:r>
      <w:r w:rsidR="00C3280C">
        <w:rPr>
          <w:sz w:val="28"/>
          <w:szCs w:val="28"/>
        </w:rPr>
        <w:t xml:space="preserve">слушаниях присутствовали </w:t>
      </w:r>
      <w:r w:rsidR="00EC136B">
        <w:rPr>
          <w:sz w:val="28"/>
          <w:szCs w:val="28"/>
        </w:rPr>
        <w:t>11</w:t>
      </w:r>
      <w:r w:rsidR="00150A86">
        <w:rPr>
          <w:sz w:val="28"/>
          <w:szCs w:val="28"/>
        </w:rPr>
        <w:t xml:space="preserve"> </w:t>
      </w:r>
      <w:r w:rsidRPr="00243E27">
        <w:rPr>
          <w:sz w:val="28"/>
          <w:szCs w:val="28"/>
        </w:rPr>
        <w:t>за</w:t>
      </w:r>
      <w:r w:rsidR="00C3280C">
        <w:rPr>
          <w:sz w:val="28"/>
          <w:szCs w:val="28"/>
        </w:rPr>
        <w:t>регистрированных участник</w:t>
      </w:r>
      <w:r w:rsidR="00643767">
        <w:rPr>
          <w:sz w:val="28"/>
          <w:szCs w:val="28"/>
        </w:rPr>
        <w:t>ов</w:t>
      </w:r>
      <w:r w:rsidR="00C3280C">
        <w:rPr>
          <w:sz w:val="28"/>
          <w:szCs w:val="28"/>
        </w:rPr>
        <w:t xml:space="preserve"> (жители  города, представители </w:t>
      </w:r>
      <w:r w:rsidRPr="00243E27">
        <w:rPr>
          <w:sz w:val="28"/>
          <w:szCs w:val="28"/>
        </w:rPr>
        <w:t>ресурсоснабжающих организаций,</w:t>
      </w:r>
      <w:r w:rsidR="00C32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сотрудники </w:t>
      </w:r>
      <w:r w:rsidRPr="00243E27">
        <w:rPr>
          <w:sz w:val="28"/>
          <w:szCs w:val="28"/>
        </w:rPr>
        <w:t>администрации города).</w:t>
      </w:r>
    </w:p>
    <w:p w:rsidR="00643767" w:rsidRDefault="00643767" w:rsidP="00007B60">
      <w:pPr>
        <w:jc w:val="both"/>
        <w:rPr>
          <w:sz w:val="28"/>
          <w:szCs w:val="28"/>
        </w:rPr>
      </w:pPr>
    </w:p>
    <w:p w:rsidR="00007B60" w:rsidRDefault="00007B60" w:rsidP="0064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Вопрос, вынесенный на публичные слушания: обсуждение проекта схемы теплоснабжения города Киржач</w:t>
      </w:r>
      <w:r w:rsidR="00643767">
        <w:rPr>
          <w:sz w:val="28"/>
          <w:szCs w:val="28"/>
        </w:rPr>
        <w:t xml:space="preserve"> на </w:t>
      </w:r>
      <w:r w:rsidR="00EC136B">
        <w:rPr>
          <w:sz w:val="28"/>
          <w:szCs w:val="28"/>
        </w:rPr>
        <w:t>2023 год</w:t>
      </w:r>
      <w:r w:rsidR="00643767">
        <w:rPr>
          <w:sz w:val="28"/>
          <w:szCs w:val="28"/>
        </w:rPr>
        <w:t>.</w:t>
      </w:r>
    </w:p>
    <w:p w:rsidR="00007B60" w:rsidRDefault="00007B60" w:rsidP="00007B60">
      <w:pPr>
        <w:jc w:val="both"/>
        <w:rPr>
          <w:sz w:val="28"/>
          <w:szCs w:val="28"/>
        </w:rPr>
      </w:pPr>
    </w:p>
    <w:p w:rsidR="00007B60" w:rsidRDefault="00007B60" w:rsidP="0064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Открывает и ведет публичные слушания </w:t>
      </w:r>
      <w:r w:rsidRPr="00E43B88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администрации </w:t>
      </w:r>
      <w:r w:rsidRPr="00E43B88">
        <w:rPr>
          <w:sz w:val="28"/>
          <w:szCs w:val="28"/>
        </w:rPr>
        <w:t>по вопросам жизнеобеспечения населения</w:t>
      </w:r>
      <w:r>
        <w:rPr>
          <w:sz w:val="28"/>
          <w:szCs w:val="28"/>
        </w:rPr>
        <w:t xml:space="preserve"> города Киржач М.Н.Мошкова, которая объявила публичные слушания открытыми и довела до сведения присутствующих порядок проведения  публичных слушаний.</w:t>
      </w:r>
    </w:p>
    <w:p w:rsidR="00007B60" w:rsidRDefault="00007B60" w:rsidP="00007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3767">
        <w:rPr>
          <w:sz w:val="28"/>
          <w:szCs w:val="28"/>
        </w:rPr>
        <w:tab/>
      </w:r>
      <w:r>
        <w:rPr>
          <w:sz w:val="28"/>
          <w:szCs w:val="28"/>
        </w:rPr>
        <w:t>Внесено предложение избрать секретаря, который будет вести протокол публичных слушаний.</w:t>
      </w:r>
    </w:p>
    <w:p w:rsidR="00643767" w:rsidRDefault="00007B60" w:rsidP="00007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3767">
        <w:rPr>
          <w:sz w:val="28"/>
          <w:szCs w:val="28"/>
        </w:rPr>
        <w:tab/>
      </w:r>
      <w:r>
        <w:rPr>
          <w:sz w:val="28"/>
          <w:szCs w:val="28"/>
        </w:rPr>
        <w:t xml:space="preserve"> Мошкова М.Н. предложила избрать секретарем </w:t>
      </w:r>
      <w:r w:rsidR="00EC136B">
        <w:rPr>
          <w:sz w:val="28"/>
          <w:szCs w:val="28"/>
        </w:rPr>
        <w:t>Григорьеву О.М.</w:t>
      </w:r>
    </w:p>
    <w:p w:rsidR="00007B60" w:rsidRDefault="00007B60" w:rsidP="00007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предложений не поступало. </w:t>
      </w:r>
    </w:p>
    <w:p w:rsidR="00150A86" w:rsidRDefault="00150A86" w:rsidP="00007B60">
      <w:pPr>
        <w:pStyle w:val="a3"/>
        <w:spacing w:after="0"/>
        <w:ind w:left="-142" w:firstLine="142"/>
        <w:jc w:val="both"/>
        <w:rPr>
          <w:b/>
          <w:sz w:val="28"/>
          <w:szCs w:val="28"/>
        </w:rPr>
      </w:pPr>
    </w:p>
    <w:p w:rsidR="00007B60" w:rsidRPr="003679DF" w:rsidRDefault="00007B60" w:rsidP="00007B60">
      <w:pPr>
        <w:pStyle w:val="a3"/>
        <w:spacing w:after="0"/>
        <w:ind w:left="-142" w:firstLine="142"/>
        <w:jc w:val="both"/>
        <w:rPr>
          <w:b/>
          <w:sz w:val="28"/>
          <w:szCs w:val="28"/>
        </w:rPr>
      </w:pPr>
      <w:r w:rsidRPr="003679DF">
        <w:rPr>
          <w:b/>
          <w:sz w:val="28"/>
          <w:szCs w:val="28"/>
        </w:rPr>
        <w:t>Голосовали:</w:t>
      </w:r>
    </w:p>
    <w:p w:rsidR="00007B60" w:rsidRDefault="00EC136B" w:rsidP="00007B60">
      <w:pPr>
        <w:pStyle w:val="a3"/>
        <w:spacing w:after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 11 </w:t>
      </w:r>
      <w:r w:rsidR="00007B60">
        <w:rPr>
          <w:sz w:val="28"/>
          <w:szCs w:val="28"/>
        </w:rPr>
        <w:t>чел.;</w:t>
      </w:r>
    </w:p>
    <w:p w:rsidR="00007B60" w:rsidRDefault="00007B60" w:rsidP="00007B60">
      <w:pPr>
        <w:pStyle w:val="a3"/>
        <w:spacing w:after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нет;</w:t>
      </w:r>
    </w:p>
    <w:p w:rsidR="00007B60" w:rsidRDefault="00007B60" w:rsidP="00007B60">
      <w:pPr>
        <w:pStyle w:val="a3"/>
        <w:spacing w:after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нет.</w:t>
      </w:r>
    </w:p>
    <w:p w:rsidR="00007B60" w:rsidRDefault="00007B60" w:rsidP="00007B60">
      <w:pPr>
        <w:pStyle w:val="a3"/>
        <w:spacing w:after="0"/>
        <w:ind w:left="-142" w:firstLine="142"/>
        <w:jc w:val="both"/>
        <w:rPr>
          <w:sz w:val="28"/>
          <w:szCs w:val="28"/>
        </w:rPr>
      </w:pPr>
    </w:p>
    <w:p w:rsidR="00643767" w:rsidRDefault="00007B60" w:rsidP="00643767">
      <w:pPr>
        <w:pStyle w:val="a3"/>
        <w:spacing w:after="0"/>
        <w:ind w:left="-142" w:firstLine="142"/>
        <w:jc w:val="both"/>
        <w:rPr>
          <w:b/>
          <w:sz w:val="28"/>
          <w:szCs w:val="28"/>
        </w:rPr>
      </w:pPr>
      <w:r w:rsidRPr="00690458">
        <w:rPr>
          <w:b/>
          <w:sz w:val="28"/>
          <w:szCs w:val="28"/>
        </w:rPr>
        <w:t>РЕШИЛИ:</w:t>
      </w:r>
    </w:p>
    <w:p w:rsidR="00007B60" w:rsidRPr="00643767" w:rsidRDefault="00007B60" w:rsidP="00643767">
      <w:pPr>
        <w:pStyle w:val="a3"/>
        <w:spacing w:after="0"/>
        <w:ind w:left="-142"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Избрать секретарем публичных слушаний </w:t>
      </w:r>
      <w:r w:rsidR="00EC136B">
        <w:rPr>
          <w:sz w:val="28"/>
          <w:szCs w:val="28"/>
        </w:rPr>
        <w:t>Григорьеву О.М.</w:t>
      </w:r>
      <w:r>
        <w:rPr>
          <w:sz w:val="28"/>
          <w:szCs w:val="28"/>
        </w:rPr>
        <w:t xml:space="preserve">   </w:t>
      </w:r>
    </w:p>
    <w:p w:rsidR="00007B60" w:rsidRDefault="00007B60" w:rsidP="00007B60">
      <w:pPr>
        <w:jc w:val="both"/>
        <w:rPr>
          <w:sz w:val="28"/>
          <w:szCs w:val="28"/>
        </w:rPr>
      </w:pPr>
    </w:p>
    <w:p w:rsidR="00007B60" w:rsidRDefault="00007B60" w:rsidP="00007B60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  регламент проведения:</w:t>
      </w:r>
    </w:p>
    <w:p w:rsidR="00007B60" w:rsidRDefault="00007B60" w:rsidP="00007B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проекте схемы теплоснабжения</w:t>
      </w:r>
      <w:r w:rsidR="00E41138">
        <w:rPr>
          <w:sz w:val="28"/>
          <w:szCs w:val="28"/>
        </w:rPr>
        <w:t xml:space="preserve"> (далее -  схема).</w:t>
      </w:r>
    </w:p>
    <w:p w:rsidR="00007B60" w:rsidRDefault="00007B60" w:rsidP="00007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</w:t>
      </w:r>
      <w:r w:rsidRPr="00017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М.Н.Мошкова,  </w:t>
      </w:r>
      <w:r w:rsidRPr="00E43B88">
        <w:rPr>
          <w:sz w:val="28"/>
          <w:szCs w:val="28"/>
        </w:rPr>
        <w:t>заместитель главы по вопросам жизнеобеспечения населения</w:t>
      </w:r>
      <w:r>
        <w:rPr>
          <w:sz w:val="28"/>
          <w:szCs w:val="28"/>
        </w:rPr>
        <w:t>.</w:t>
      </w:r>
    </w:p>
    <w:p w:rsidR="00007B60" w:rsidRDefault="00007B60" w:rsidP="00007B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по данному вопросу не более 5  мин.</w:t>
      </w:r>
    </w:p>
    <w:p w:rsidR="00007B60" w:rsidRDefault="00007B60" w:rsidP="00007B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решений публичных слушаний не более 15 мин.</w:t>
      </w:r>
    </w:p>
    <w:p w:rsidR="00007B60" w:rsidRDefault="00007B60" w:rsidP="00007B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вопросы не более 5 мин.</w:t>
      </w:r>
    </w:p>
    <w:p w:rsidR="00007B60" w:rsidRDefault="00007B60" w:rsidP="00007B60">
      <w:pPr>
        <w:pStyle w:val="a3"/>
        <w:spacing w:after="0"/>
        <w:ind w:left="-142" w:firstLine="142"/>
        <w:jc w:val="both"/>
        <w:rPr>
          <w:sz w:val="28"/>
          <w:szCs w:val="28"/>
        </w:rPr>
      </w:pPr>
    </w:p>
    <w:p w:rsidR="00007B60" w:rsidRDefault="00007B60" w:rsidP="002451CE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451CE">
        <w:rPr>
          <w:sz w:val="28"/>
          <w:szCs w:val="28"/>
        </w:rPr>
        <w:t xml:space="preserve">первому </w:t>
      </w:r>
      <w:r>
        <w:rPr>
          <w:sz w:val="28"/>
          <w:szCs w:val="28"/>
        </w:rPr>
        <w:t>вопросу, вынесенному на повестку дня:</w:t>
      </w:r>
    </w:p>
    <w:p w:rsidR="00007B60" w:rsidRDefault="00007B60" w:rsidP="00007B60">
      <w:pPr>
        <w:pStyle w:val="a3"/>
        <w:spacing w:after="0"/>
        <w:ind w:left="-142" w:firstLine="142"/>
        <w:jc w:val="both"/>
        <w:rPr>
          <w:sz w:val="28"/>
          <w:szCs w:val="28"/>
        </w:rPr>
      </w:pPr>
    </w:p>
    <w:p w:rsidR="00007B60" w:rsidRPr="00150A86" w:rsidRDefault="00007B60" w:rsidP="00007B60">
      <w:pPr>
        <w:pStyle w:val="a3"/>
        <w:spacing w:after="0"/>
        <w:ind w:left="-142" w:firstLine="142"/>
        <w:jc w:val="both"/>
        <w:rPr>
          <w:sz w:val="26"/>
          <w:szCs w:val="26"/>
        </w:rPr>
      </w:pPr>
      <w:r w:rsidRPr="00150A86">
        <w:rPr>
          <w:b/>
          <w:sz w:val="26"/>
          <w:szCs w:val="26"/>
        </w:rPr>
        <w:t>СЛУШАЛИ:</w:t>
      </w:r>
    </w:p>
    <w:p w:rsidR="00007B60" w:rsidRDefault="00007B60" w:rsidP="00007B60">
      <w:pPr>
        <w:jc w:val="both"/>
        <w:rPr>
          <w:b/>
          <w:bCs/>
          <w:sz w:val="28"/>
          <w:szCs w:val="28"/>
        </w:rPr>
      </w:pPr>
    </w:p>
    <w:p w:rsidR="00007B60" w:rsidRPr="00690458" w:rsidRDefault="00007B60" w:rsidP="00007B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Мошкову </w:t>
      </w:r>
      <w:r w:rsidRPr="00690458">
        <w:rPr>
          <w:b/>
          <w:bCs/>
          <w:sz w:val="28"/>
          <w:szCs w:val="28"/>
        </w:rPr>
        <w:t xml:space="preserve"> М.Н. -  заместител</w:t>
      </w:r>
      <w:r>
        <w:rPr>
          <w:b/>
          <w:bCs/>
          <w:sz w:val="28"/>
          <w:szCs w:val="28"/>
        </w:rPr>
        <w:t xml:space="preserve">я </w:t>
      </w:r>
      <w:r w:rsidRPr="00690458">
        <w:rPr>
          <w:b/>
          <w:bCs/>
          <w:sz w:val="28"/>
          <w:szCs w:val="28"/>
        </w:rPr>
        <w:t xml:space="preserve"> главы города  Киржач.</w:t>
      </w:r>
    </w:p>
    <w:p w:rsidR="00007B60" w:rsidRPr="00690458" w:rsidRDefault="00007B60" w:rsidP="00007B60">
      <w:pPr>
        <w:rPr>
          <w:b/>
          <w:bCs/>
          <w:sz w:val="28"/>
          <w:szCs w:val="28"/>
        </w:rPr>
      </w:pPr>
      <w:r w:rsidRPr="00690458">
        <w:rPr>
          <w:b/>
          <w:bCs/>
          <w:sz w:val="28"/>
          <w:szCs w:val="28"/>
        </w:rPr>
        <w:t xml:space="preserve">   </w:t>
      </w:r>
    </w:p>
    <w:p w:rsidR="00007B60" w:rsidRDefault="00007B60" w:rsidP="00007B6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4376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F1529B">
        <w:rPr>
          <w:b/>
          <w:bCs/>
          <w:sz w:val="28"/>
          <w:szCs w:val="28"/>
        </w:rPr>
        <w:t xml:space="preserve">- </w:t>
      </w:r>
      <w:r w:rsidR="00EC136B" w:rsidRPr="00EC136B">
        <w:rPr>
          <w:bCs/>
          <w:sz w:val="28"/>
          <w:szCs w:val="28"/>
        </w:rPr>
        <w:t>Проект</w:t>
      </w:r>
      <w:r w:rsidR="00EC136B">
        <w:rPr>
          <w:b/>
          <w:bCs/>
          <w:sz w:val="28"/>
          <w:szCs w:val="28"/>
        </w:rPr>
        <w:t xml:space="preserve"> </w:t>
      </w:r>
      <w:r w:rsidR="00EC136B" w:rsidRPr="00EC136B">
        <w:rPr>
          <w:bCs/>
          <w:sz w:val="28"/>
          <w:szCs w:val="28"/>
        </w:rPr>
        <w:t>с</w:t>
      </w:r>
      <w:r w:rsidRPr="002C4836">
        <w:rPr>
          <w:sz w:val="28"/>
          <w:szCs w:val="28"/>
        </w:rPr>
        <w:t>х</w:t>
      </w:r>
      <w:r>
        <w:rPr>
          <w:sz w:val="28"/>
          <w:szCs w:val="28"/>
        </w:rPr>
        <w:t>ем</w:t>
      </w:r>
      <w:r w:rsidR="00EC136B">
        <w:rPr>
          <w:sz w:val="28"/>
          <w:szCs w:val="28"/>
        </w:rPr>
        <w:t>ы</w:t>
      </w:r>
      <w:r>
        <w:rPr>
          <w:sz w:val="28"/>
          <w:szCs w:val="28"/>
        </w:rPr>
        <w:t xml:space="preserve">  теплоснабжения города Киржач (далее схема)  был  размещен  на официальном сайте администрации города Киржач  </w:t>
      </w:r>
      <w:r w:rsidR="001B367F">
        <w:rPr>
          <w:sz w:val="28"/>
          <w:szCs w:val="28"/>
        </w:rPr>
        <w:t>11</w:t>
      </w:r>
      <w:r>
        <w:rPr>
          <w:sz w:val="28"/>
          <w:szCs w:val="28"/>
        </w:rPr>
        <w:t xml:space="preserve"> марта 20</w:t>
      </w:r>
      <w:r w:rsidR="00C3280C">
        <w:rPr>
          <w:sz w:val="28"/>
          <w:szCs w:val="28"/>
        </w:rPr>
        <w:t>2</w:t>
      </w:r>
      <w:r w:rsidR="001B367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  Ряд организаций предоставили свои предложения по внесению изменений и </w:t>
      </w:r>
      <w:proofErr w:type="gramStart"/>
      <w:r>
        <w:rPr>
          <w:sz w:val="28"/>
          <w:szCs w:val="28"/>
        </w:rPr>
        <w:t>дополнени</w:t>
      </w:r>
      <w:r w:rsidR="00513B1F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схему. Схема особо  не видоизменяется, а  проводится ряд мероприятий по  ее оптимизации.  </w:t>
      </w:r>
    </w:p>
    <w:p w:rsidR="00007B60" w:rsidRDefault="00C3280C" w:rsidP="00007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13ECC">
        <w:rPr>
          <w:sz w:val="28"/>
          <w:szCs w:val="28"/>
        </w:rPr>
        <w:t>3</w:t>
      </w:r>
      <w:r>
        <w:rPr>
          <w:sz w:val="28"/>
          <w:szCs w:val="28"/>
        </w:rPr>
        <w:t>.01.202</w:t>
      </w:r>
      <w:r w:rsidR="00813EC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было направлено уведомление теплоснабжающим, теплосетевым организациям и иным заинтересованным лицам по актуализации схемы теплоснабжения</w:t>
      </w:r>
      <w:r w:rsidR="00080955">
        <w:rPr>
          <w:sz w:val="28"/>
          <w:szCs w:val="28"/>
        </w:rPr>
        <w:t>.</w:t>
      </w:r>
    </w:p>
    <w:p w:rsidR="00F16440" w:rsidRDefault="00F16440" w:rsidP="00007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полученных предложений для актуализации схемы теплоснабжения, предл</w:t>
      </w:r>
      <w:r w:rsidR="007333E8">
        <w:rPr>
          <w:sz w:val="28"/>
          <w:szCs w:val="28"/>
        </w:rPr>
        <w:t>ожено внести следующие мероприяти</w:t>
      </w:r>
      <w:r w:rsidR="00513B1F">
        <w:rPr>
          <w:sz w:val="28"/>
          <w:szCs w:val="28"/>
        </w:rPr>
        <w:t>я</w:t>
      </w:r>
      <w:r w:rsidR="007333E8">
        <w:rPr>
          <w:sz w:val="28"/>
          <w:szCs w:val="28"/>
        </w:rPr>
        <w:t xml:space="preserve"> в схему</w:t>
      </w:r>
      <w:r w:rsidR="002451CE">
        <w:rPr>
          <w:sz w:val="28"/>
          <w:szCs w:val="28"/>
        </w:rPr>
        <w:t>.</w:t>
      </w:r>
    </w:p>
    <w:p w:rsidR="002451CE" w:rsidRPr="002451CE" w:rsidRDefault="00CC4886" w:rsidP="002451CE">
      <w:pPr>
        <w:pStyle w:val="30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2451CE" w:rsidRPr="002451CE">
        <w:rPr>
          <w:b w:val="0"/>
          <w:color w:val="000000"/>
          <w:sz w:val="28"/>
          <w:szCs w:val="28"/>
        </w:rPr>
        <w:t xml:space="preserve">Предложения и замечания от теплоснабжающих организаций  для актуализации схемы теплоснабжения </w:t>
      </w:r>
      <w:proofErr w:type="spellStart"/>
      <w:r w:rsidR="002451CE" w:rsidRPr="002451CE">
        <w:rPr>
          <w:b w:val="0"/>
          <w:color w:val="000000"/>
          <w:sz w:val="28"/>
          <w:szCs w:val="28"/>
        </w:rPr>
        <w:t>г</w:t>
      </w:r>
      <w:proofErr w:type="gramStart"/>
      <w:r w:rsidR="002451CE" w:rsidRPr="002451CE">
        <w:rPr>
          <w:b w:val="0"/>
          <w:color w:val="000000"/>
          <w:sz w:val="28"/>
          <w:szCs w:val="28"/>
        </w:rPr>
        <w:t>.К</w:t>
      </w:r>
      <w:proofErr w:type="gramEnd"/>
      <w:r w:rsidR="002451CE" w:rsidRPr="002451CE">
        <w:rPr>
          <w:b w:val="0"/>
          <w:color w:val="000000"/>
          <w:sz w:val="28"/>
          <w:szCs w:val="28"/>
        </w:rPr>
        <w:t>иржач</w:t>
      </w:r>
      <w:proofErr w:type="spellEnd"/>
      <w:r w:rsidR="002451CE" w:rsidRPr="002451CE">
        <w:rPr>
          <w:b w:val="0"/>
          <w:color w:val="000000"/>
          <w:sz w:val="28"/>
          <w:szCs w:val="28"/>
        </w:rPr>
        <w:t xml:space="preserve"> на 2023 год</w:t>
      </w:r>
      <w:r w:rsidR="002451CE">
        <w:rPr>
          <w:b w:val="0"/>
          <w:color w:val="000000"/>
          <w:sz w:val="28"/>
          <w:szCs w:val="28"/>
        </w:rPr>
        <w:t>:</w:t>
      </w:r>
    </w:p>
    <w:p w:rsidR="002451CE" w:rsidRPr="002451CE" w:rsidRDefault="002451CE" w:rsidP="001D407A">
      <w:pPr>
        <w:pStyle w:val="30"/>
        <w:numPr>
          <w:ilvl w:val="0"/>
          <w:numId w:val="7"/>
        </w:numPr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2451CE">
        <w:rPr>
          <w:b w:val="0"/>
          <w:color w:val="000000"/>
          <w:sz w:val="28"/>
          <w:szCs w:val="28"/>
        </w:rPr>
        <w:t xml:space="preserve">Установленные мощности и нагрузки подключенных потребителей котельных </w:t>
      </w:r>
      <w:r w:rsidRPr="00B72C8C">
        <w:rPr>
          <w:color w:val="000000"/>
          <w:sz w:val="28"/>
          <w:szCs w:val="28"/>
        </w:rPr>
        <w:t>СП</w:t>
      </w:r>
      <w:r w:rsidRPr="002451CE">
        <w:rPr>
          <w:b w:val="0"/>
          <w:color w:val="000000"/>
          <w:sz w:val="28"/>
          <w:szCs w:val="28"/>
        </w:rPr>
        <w:t xml:space="preserve"> </w:t>
      </w:r>
      <w:r w:rsidRPr="00A44812">
        <w:rPr>
          <w:color w:val="000000"/>
          <w:sz w:val="28"/>
          <w:szCs w:val="28"/>
        </w:rPr>
        <w:t>ООО «</w:t>
      </w:r>
      <w:proofErr w:type="spellStart"/>
      <w:r w:rsidRPr="00A44812">
        <w:rPr>
          <w:color w:val="000000"/>
          <w:sz w:val="28"/>
          <w:szCs w:val="28"/>
        </w:rPr>
        <w:t>Владимиртеплогаз</w:t>
      </w:r>
      <w:proofErr w:type="spellEnd"/>
      <w:r w:rsidRPr="00A44812">
        <w:rPr>
          <w:color w:val="000000"/>
          <w:sz w:val="28"/>
          <w:szCs w:val="28"/>
        </w:rPr>
        <w:t>»</w:t>
      </w:r>
      <w:r w:rsidRPr="002451CE">
        <w:rPr>
          <w:b w:val="0"/>
          <w:color w:val="000000"/>
          <w:sz w:val="28"/>
          <w:szCs w:val="28"/>
        </w:rPr>
        <w:t xml:space="preserve"> г. Киржач</w:t>
      </w:r>
    </w:p>
    <w:tbl>
      <w:tblPr>
        <w:tblW w:w="5146" w:type="pct"/>
        <w:tblCellMar>
          <w:left w:w="10" w:type="dxa"/>
          <w:right w:w="10" w:type="dxa"/>
        </w:tblCellMar>
        <w:tblLook w:val="0000"/>
      </w:tblPr>
      <w:tblGrid>
        <w:gridCol w:w="954"/>
        <w:gridCol w:w="5308"/>
        <w:gridCol w:w="1735"/>
        <w:gridCol w:w="2234"/>
      </w:tblGrid>
      <w:tr w:rsidR="002451CE" w:rsidRPr="002451CE" w:rsidTr="00A44812">
        <w:trPr>
          <w:trHeight w:hRule="exact" w:val="129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pt"/>
                <w:rFonts w:eastAsia="Bookman Old Style"/>
                <w:b w:val="0"/>
                <w:sz w:val="26"/>
                <w:szCs w:val="26"/>
              </w:rPr>
              <w:t>№</w:t>
            </w:r>
            <w:proofErr w:type="spellStart"/>
            <w:proofErr w:type="gramStart"/>
            <w:r w:rsidRPr="002451CE">
              <w:rPr>
                <w:rStyle w:val="11pt"/>
                <w:rFonts w:eastAsia="Bookman Old Style"/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2451CE">
              <w:rPr>
                <w:rStyle w:val="11pt"/>
                <w:rFonts w:eastAsia="Bookman Old Style"/>
                <w:b w:val="0"/>
                <w:sz w:val="26"/>
                <w:szCs w:val="26"/>
              </w:rPr>
              <w:t>/</w:t>
            </w:r>
            <w:proofErr w:type="spellStart"/>
            <w:r w:rsidRPr="002451CE">
              <w:rPr>
                <w:rStyle w:val="11pt"/>
                <w:rFonts w:eastAsia="Bookman Old Style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pt"/>
                <w:rFonts w:eastAsia="Bookman Old Style"/>
                <w:b w:val="0"/>
                <w:sz w:val="26"/>
                <w:szCs w:val="26"/>
              </w:rPr>
              <w:t>Наименование источника теплоснабжения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proofErr w:type="gramStart"/>
            <w:r w:rsidRPr="002451CE">
              <w:rPr>
                <w:rStyle w:val="115pt"/>
                <w:sz w:val="26"/>
                <w:szCs w:val="26"/>
              </w:rPr>
              <w:t>Установленная</w:t>
            </w:r>
            <w:proofErr w:type="gramEnd"/>
          </w:p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мощность</w:t>
            </w:r>
          </w:p>
          <w:p w:rsidR="002451CE" w:rsidRPr="002451CE" w:rsidRDefault="002451CE" w:rsidP="00F1529B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Гкал/час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Нагрузка подключенных потребителей  Гкал/час</w:t>
            </w:r>
          </w:p>
        </w:tc>
      </w:tr>
      <w:tr w:rsidR="002451CE" w:rsidRPr="002451CE" w:rsidTr="00A44812">
        <w:trPr>
          <w:trHeight w:hRule="exact" w:val="65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5pt"/>
                <w:sz w:val="26"/>
                <w:szCs w:val="26"/>
              </w:rPr>
              <w:t xml:space="preserve">Котельная №1 по адресу: </w:t>
            </w:r>
            <w:proofErr w:type="gramStart"/>
            <w:r w:rsidRPr="002451CE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115pt"/>
                <w:sz w:val="26"/>
                <w:szCs w:val="26"/>
              </w:rPr>
              <w:t xml:space="preserve">. Киржач, ул. Советская, </w:t>
            </w:r>
            <w:r w:rsidRPr="002451CE">
              <w:rPr>
                <w:rStyle w:val="75pt1pt"/>
                <w:b w:val="0"/>
                <w:sz w:val="26"/>
                <w:szCs w:val="26"/>
              </w:rPr>
              <w:t xml:space="preserve">Д. </w:t>
            </w:r>
            <w:r w:rsidRPr="002451CE">
              <w:rPr>
                <w:rStyle w:val="115pt"/>
                <w:sz w:val="26"/>
                <w:szCs w:val="26"/>
              </w:rPr>
              <w:t>51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12,8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7,35</w:t>
            </w:r>
          </w:p>
        </w:tc>
      </w:tr>
      <w:tr w:rsidR="002451CE" w:rsidRPr="002451CE" w:rsidTr="00A44812">
        <w:trPr>
          <w:trHeight w:hRule="exact" w:val="71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5pt"/>
                <w:sz w:val="26"/>
                <w:szCs w:val="26"/>
              </w:rPr>
              <w:t xml:space="preserve">Котельная №2 по адресу: </w:t>
            </w:r>
            <w:proofErr w:type="gramStart"/>
            <w:r w:rsidRPr="002451CE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115pt"/>
                <w:sz w:val="26"/>
                <w:szCs w:val="26"/>
              </w:rPr>
              <w:t>. Киржач, ул. Дзержинского, д. 4/3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28,8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12,78</w:t>
            </w:r>
          </w:p>
        </w:tc>
      </w:tr>
      <w:tr w:rsidR="002451CE" w:rsidRPr="002451CE" w:rsidTr="00F1529B">
        <w:trPr>
          <w:trHeight w:hRule="exact" w:val="72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3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5pt"/>
                <w:sz w:val="26"/>
                <w:szCs w:val="26"/>
              </w:rPr>
              <w:t xml:space="preserve">Блочно модульная котельная №3 по адресу: </w:t>
            </w:r>
            <w:proofErr w:type="gramStart"/>
            <w:r w:rsidRPr="002451CE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115pt"/>
                <w:sz w:val="26"/>
                <w:szCs w:val="26"/>
              </w:rPr>
              <w:t>. Киржач, ул. Юбилейная, д. 20 стр. 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1,9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0,62</w:t>
            </w:r>
          </w:p>
        </w:tc>
      </w:tr>
      <w:tr w:rsidR="002451CE" w:rsidRPr="002451CE" w:rsidTr="00A44812">
        <w:trPr>
          <w:trHeight w:hRule="exact" w:val="72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5pt"/>
                <w:sz w:val="26"/>
                <w:szCs w:val="26"/>
              </w:rPr>
              <w:t xml:space="preserve">Котельная №4 по адресу: </w:t>
            </w:r>
            <w:proofErr w:type="gramStart"/>
            <w:r w:rsidRPr="002451CE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115pt"/>
                <w:sz w:val="26"/>
                <w:szCs w:val="26"/>
              </w:rPr>
              <w:t>. Киржач, ул. Больничный проезд, д. 11а стр. 13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2,86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2,61</w:t>
            </w:r>
          </w:p>
        </w:tc>
      </w:tr>
      <w:tr w:rsidR="002451CE" w:rsidRPr="002451CE" w:rsidTr="00F1529B">
        <w:trPr>
          <w:trHeight w:hRule="exact" w:val="81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5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5pt"/>
                <w:sz w:val="26"/>
                <w:szCs w:val="26"/>
              </w:rPr>
              <w:t xml:space="preserve">Блочно модульная котельная №5 по адресу: </w:t>
            </w:r>
            <w:proofErr w:type="gramStart"/>
            <w:r w:rsidRPr="002451CE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115pt"/>
                <w:sz w:val="26"/>
                <w:szCs w:val="26"/>
              </w:rPr>
              <w:t>. Киржач, ул. М.Расковой, д. 146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0,86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0,43</w:t>
            </w:r>
          </w:p>
        </w:tc>
      </w:tr>
      <w:tr w:rsidR="002451CE" w:rsidRPr="002451CE" w:rsidTr="00F1529B">
        <w:trPr>
          <w:trHeight w:hRule="exact" w:val="7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6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5pt"/>
                <w:sz w:val="26"/>
                <w:szCs w:val="26"/>
              </w:rPr>
              <w:t xml:space="preserve">Блочно модульная котельная №6 по адресу: </w:t>
            </w:r>
            <w:proofErr w:type="gramStart"/>
            <w:r w:rsidRPr="002451CE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115pt"/>
                <w:sz w:val="26"/>
                <w:szCs w:val="26"/>
              </w:rPr>
              <w:t xml:space="preserve">. Киржач, ул. </w:t>
            </w:r>
            <w:proofErr w:type="spellStart"/>
            <w:r w:rsidRPr="002451CE">
              <w:rPr>
                <w:rStyle w:val="115pt"/>
                <w:sz w:val="26"/>
                <w:szCs w:val="26"/>
              </w:rPr>
              <w:t>Шелковиков</w:t>
            </w:r>
            <w:proofErr w:type="spellEnd"/>
            <w:r w:rsidRPr="002451CE">
              <w:rPr>
                <w:rStyle w:val="115pt"/>
                <w:sz w:val="26"/>
                <w:szCs w:val="26"/>
              </w:rPr>
              <w:t>, д. 11а.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0,43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0,34</w:t>
            </w:r>
          </w:p>
        </w:tc>
      </w:tr>
      <w:tr w:rsidR="002451CE" w:rsidRPr="002451CE" w:rsidTr="00A44812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7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5pt"/>
                <w:sz w:val="26"/>
                <w:szCs w:val="26"/>
              </w:rPr>
              <w:t xml:space="preserve">Блочно модульная котельная №7 по адресу: </w:t>
            </w:r>
            <w:proofErr w:type="gramStart"/>
            <w:r w:rsidRPr="002451CE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115pt"/>
                <w:sz w:val="26"/>
                <w:szCs w:val="26"/>
              </w:rPr>
              <w:t>. Киржач, ул. Привокзальная, д. 46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0,86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0,62</w:t>
            </w:r>
          </w:p>
        </w:tc>
      </w:tr>
      <w:tr w:rsidR="002451CE" w:rsidRPr="002451CE" w:rsidTr="00A44812">
        <w:trPr>
          <w:trHeight w:hRule="exact" w:val="611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8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5pt"/>
                <w:sz w:val="26"/>
                <w:szCs w:val="26"/>
              </w:rPr>
              <w:t xml:space="preserve">Котельная №8 по адресу: </w:t>
            </w:r>
            <w:proofErr w:type="gramStart"/>
            <w:r w:rsidRPr="002451CE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115pt"/>
                <w:sz w:val="26"/>
                <w:szCs w:val="26"/>
              </w:rPr>
              <w:t>. Киржач, ул. ул. Заводская, д. 6а.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2,17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2,05</w:t>
            </w:r>
          </w:p>
        </w:tc>
      </w:tr>
      <w:tr w:rsidR="002451CE" w:rsidRPr="002451CE" w:rsidTr="00F1529B">
        <w:trPr>
          <w:trHeight w:hRule="exact" w:val="86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9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5pt"/>
                <w:sz w:val="26"/>
                <w:szCs w:val="26"/>
              </w:rPr>
              <w:t xml:space="preserve">Котельная №9 по адресу: </w:t>
            </w:r>
            <w:proofErr w:type="gramStart"/>
            <w:r w:rsidRPr="002451CE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115pt"/>
                <w:sz w:val="26"/>
                <w:szCs w:val="26"/>
              </w:rPr>
              <w:t xml:space="preserve">. Киржач, </w:t>
            </w:r>
            <w:proofErr w:type="spellStart"/>
            <w:r w:rsidRPr="002451CE">
              <w:rPr>
                <w:rStyle w:val="115pt"/>
                <w:sz w:val="26"/>
                <w:szCs w:val="26"/>
              </w:rPr>
              <w:t>мкр</w:t>
            </w:r>
            <w:proofErr w:type="spellEnd"/>
            <w:r w:rsidRPr="002451CE">
              <w:rPr>
                <w:rStyle w:val="115pt"/>
                <w:sz w:val="26"/>
                <w:szCs w:val="26"/>
              </w:rPr>
              <w:t>. Красный октябрь, ул. Первый проезд, д. 7.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12,88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13,93</w:t>
            </w:r>
          </w:p>
        </w:tc>
      </w:tr>
      <w:tr w:rsidR="002451CE" w:rsidRPr="002451CE" w:rsidTr="00A44812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lastRenderedPageBreak/>
              <w:t>10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5pt"/>
                <w:sz w:val="26"/>
                <w:szCs w:val="26"/>
              </w:rPr>
              <w:t xml:space="preserve">Блочно модульная котельная №10 по адресу: </w:t>
            </w:r>
            <w:proofErr w:type="gramStart"/>
            <w:r w:rsidRPr="002451CE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115pt"/>
                <w:sz w:val="26"/>
                <w:szCs w:val="26"/>
              </w:rPr>
              <w:t>. Киржач, ул. Магистральная д. 13/1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1,38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1,03</w:t>
            </w:r>
          </w:p>
        </w:tc>
      </w:tr>
      <w:tr w:rsidR="002451CE" w:rsidRPr="002451CE" w:rsidTr="00F1529B">
        <w:trPr>
          <w:trHeight w:hRule="exact" w:val="718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11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5pt"/>
                <w:sz w:val="26"/>
                <w:szCs w:val="26"/>
              </w:rPr>
              <w:t xml:space="preserve">Блочно модульная котельная №11 по адресу: </w:t>
            </w:r>
            <w:proofErr w:type="gramStart"/>
            <w:r w:rsidRPr="002451CE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115pt"/>
                <w:sz w:val="26"/>
                <w:szCs w:val="26"/>
              </w:rPr>
              <w:t xml:space="preserve">. Киржач, ул. </w:t>
            </w:r>
            <w:proofErr w:type="spellStart"/>
            <w:r w:rsidRPr="002451CE">
              <w:rPr>
                <w:rStyle w:val="115pt"/>
                <w:sz w:val="26"/>
                <w:szCs w:val="26"/>
              </w:rPr>
              <w:t>Метленкова</w:t>
            </w:r>
            <w:proofErr w:type="spellEnd"/>
            <w:r w:rsidRPr="002451CE">
              <w:rPr>
                <w:rStyle w:val="115pt"/>
                <w:sz w:val="26"/>
                <w:szCs w:val="26"/>
              </w:rPr>
              <w:t xml:space="preserve">, </w:t>
            </w:r>
            <w:proofErr w:type="spellStart"/>
            <w:r w:rsidRPr="002451CE">
              <w:rPr>
                <w:rStyle w:val="115pt"/>
                <w:sz w:val="26"/>
                <w:szCs w:val="26"/>
              </w:rPr>
              <w:t>д</w:t>
            </w:r>
            <w:proofErr w:type="spellEnd"/>
            <w:r w:rsidRPr="002451CE">
              <w:rPr>
                <w:rStyle w:val="115pt"/>
                <w:sz w:val="26"/>
                <w:szCs w:val="26"/>
              </w:rPr>
              <w:t xml:space="preserve"> 1-6.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0,88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0,65</w:t>
            </w:r>
          </w:p>
        </w:tc>
      </w:tr>
      <w:tr w:rsidR="002451CE" w:rsidRPr="002451CE" w:rsidTr="00A44812">
        <w:trPr>
          <w:trHeight w:hRule="exact" w:val="63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12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5pt"/>
                <w:sz w:val="26"/>
                <w:szCs w:val="26"/>
              </w:rPr>
              <w:t xml:space="preserve">Котельная №12 по адресу: </w:t>
            </w:r>
            <w:proofErr w:type="gramStart"/>
            <w:r w:rsidRPr="002451CE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115pt"/>
                <w:sz w:val="26"/>
                <w:szCs w:val="26"/>
              </w:rPr>
              <w:t>. Киржач, ул. Кирова, д. 16.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0,172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0,08</w:t>
            </w:r>
          </w:p>
        </w:tc>
      </w:tr>
      <w:tr w:rsidR="002451CE" w:rsidRPr="002451CE" w:rsidTr="00A44812">
        <w:trPr>
          <w:trHeight w:hRule="exact" w:val="9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13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5pt"/>
                <w:sz w:val="26"/>
                <w:szCs w:val="26"/>
              </w:rPr>
              <w:t xml:space="preserve">Блочно модульная котельная №13 по адресу: </w:t>
            </w:r>
            <w:proofErr w:type="gramStart"/>
            <w:r w:rsidRPr="002451CE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115pt"/>
                <w:sz w:val="26"/>
                <w:szCs w:val="26"/>
              </w:rPr>
              <w:t xml:space="preserve">. Киржач, </w:t>
            </w:r>
            <w:proofErr w:type="spellStart"/>
            <w:r w:rsidRPr="002451CE">
              <w:rPr>
                <w:rStyle w:val="115pt"/>
                <w:sz w:val="26"/>
                <w:szCs w:val="26"/>
              </w:rPr>
              <w:t>мкр</w:t>
            </w:r>
            <w:proofErr w:type="spellEnd"/>
            <w:r w:rsidRPr="002451CE">
              <w:rPr>
                <w:rStyle w:val="115pt"/>
                <w:sz w:val="26"/>
                <w:szCs w:val="26"/>
              </w:rPr>
              <w:t xml:space="preserve">. Красный октябрь, ул. Калинина, </w:t>
            </w:r>
            <w:proofErr w:type="spellStart"/>
            <w:r w:rsidRPr="002451CE">
              <w:rPr>
                <w:rStyle w:val="115pt"/>
                <w:sz w:val="26"/>
                <w:szCs w:val="26"/>
              </w:rPr>
              <w:t>д</w:t>
            </w:r>
            <w:proofErr w:type="spellEnd"/>
            <w:r w:rsidRPr="002451CE">
              <w:rPr>
                <w:rStyle w:val="115pt"/>
                <w:sz w:val="26"/>
                <w:szCs w:val="26"/>
              </w:rPr>
              <w:t xml:space="preserve"> 61.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6,45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5,39</w:t>
            </w:r>
          </w:p>
        </w:tc>
      </w:tr>
      <w:tr w:rsidR="002451CE" w:rsidRPr="002451CE" w:rsidTr="00A44812">
        <w:trPr>
          <w:trHeight w:hRule="exact" w:val="716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14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5pt"/>
                <w:sz w:val="26"/>
                <w:szCs w:val="26"/>
              </w:rPr>
              <w:t xml:space="preserve">Котельная №14 по адресу: </w:t>
            </w:r>
            <w:proofErr w:type="gramStart"/>
            <w:r w:rsidRPr="002451CE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115pt"/>
                <w:sz w:val="26"/>
                <w:szCs w:val="26"/>
              </w:rPr>
              <w:t>. Киржач, ул. Северная, д. 5.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0,166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0,111</w:t>
            </w:r>
          </w:p>
        </w:tc>
      </w:tr>
      <w:tr w:rsidR="002451CE" w:rsidRPr="002451CE" w:rsidTr="00A44812">
        <w:trPr>
          <w:trHeight w:hRule="exact" w:val="70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15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5pt"/>
                <w:sz w:val="26"/>
                <w:szCs w:val="26"/>
              </w:rPr>
              <w:t xml:space="preserve">Блочно модульная котельная №15 по адресу: </w:t>
            </w:r>
            <w:proofErr w:type="gramStart"/>
            <w:r w:rsidRPr="002451CE">
              <w:rPr>
                <w:rStyle w:val="11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115pt"/>
                <w:sz w:val="26"/>
                <w:szCs w:val="26"/>
              </w:rPr>
              <w:t xml:space="preserve">. Киржач, ул. Свобода, </w:t>
            </w:r>
            <w:proofErr w:type="spellStart"/>
            <w:r w:rsidRPr="002451CE">
              <w:rPr>
                <w:rStyle w:val="115pt"/>
                <w:sz w:val="26"/>
                <w:szCs w:val="26"/>
              </w:rPr>
              <w:t>д</w:t>
            </w:r>
            <w:proofErr w:type="spellEnd"/>
            <w:r w:rsidRPr="002451CE">
              <w:rPr>
                <w:rStyle w:val="115pt"/>
                <w:sz w:val="26"/>
                <w:szCs w:val="26"/>
              </w:rPr>
              <w:t xml:space="preserve"> 26.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3,44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2,67</w:t>
            </w:r>
          </w:p>
        </w:tc>
      </w:tr>
    </w:tbl>
    <w:p w:rsidR="002451CE" w:rsidRPr="002451CE" w:rsidRDefault="002451CE" w:rsidP="002451CE">
      <w:pPr>
        <w:pStyle w:val="100"/>
        <w:shd w:val="clear" w:color="auto" w:fill="auto"/>
        <w:spacing w:line="240" w:lineRule="auto"/>
        <w:ind w:right="100"/>
        <w:rPr>
          <w:b w:val="0"/>
          <w:color w:val="000000"/>
          <w:sz w:val="26"/>
          <w:szCs w:val="26"/>
        </w:rPr>
      </w:pPr>
    </w:p>
    <w:p w:rsidR="002451CE" w:rsidRPr="00812B91" w:rsidRDefault="002451CE" w:rsidP="001D407A">
      <w:pPr>
        <w:pStyle w:val="100"/>
        <w:numPr>
          <w:ilvl w:val="0"/>
          <w:numId w:val="7"/>
        </w:numPr>
        <w:shd w:val="clear" w:color="auto" w:fill="auto"/>
        <w:spacing w:line="240" w:lineRule="auto"/>
        <w:ind w:right="100"/>
        <w:rPr>
          <w:b w:val="0"/>
          <w:sz w:val="26"/>
          <w:szCs w:val="26"/>
        </w:rPr>
      </w:pPr>
      <w:r w:rsidRPr="00812B91">
        <w:rPr>
          <w:b w:val="0"/>
          <w:sz w:val="26"/>
          <w:szCs w:val="26"/>
        </w:rPr>
        <w:t>Предложения по строительству, реконструкции, техническому перевооружению и (или) модернизации источников тепловой энергии и тепловых сетей.</w:t>
      </w:r>
    </w:p>
    <w:p w:rsidR="002451CE" w:rsidRPr="00812B91" w:rsidRDefault="002451CE" w:rsidP="002451CE">
      <w:pPr>
        <w:rPr>
          <w:color w:val="FF0000"/>
          <w:sz w:val="26"/>
          <w:szCs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25"/>
        <w:gridCol w:w="7832"/>
        <w:gridCol w:w="1684"/>
      </w:tblGrid>
      <w:tr w:rsidR="002451CE" w:rsidRPr="002451CE" w:rsidTr="00812B91">
        <w:trPr>
          <w:trHeight w:hRule="exact" w:val="118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85pt"/>
                <w:sz w:val="26"/>
                <w:szCs w:val="26"/>
              </w:rPr>
              <w:t>№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pt"/>
                <w:rFonts w:eastAsia="Bookman Old Style"/>
                <w:b w:val="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pt"/>
                <w:rFonts w:eastAsia="Bookman Old Style"/>
                <w:b w:val="0"/>
                <w:sz w:val="26"/>
                <w:szCs w:val="26"/>
              </w:rPr>
              <w:t>Стоимость тыс. руб. без НДС</w:t>
            </w:r>
          </w:p>
        </w:tc>
      </w:tr>
      <w:tr w:rsidR="002451CE" w:rsidRPr="002451CE" w:rsidTr="00E26B92">
        <w:trPr>
          <w:trHeight w:hRule="exact" w:val="142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85pt"/>
                <w:sz w:val="26"/>
                <w:szCs w:val="26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2451CE">
              <w:rPr>
                <w:rStyle w:val="85pt"/>
                <w:sz w:val="26"/>
                <w:szCs w:val="26"/>
              </w:rPr>
              <w:t xml:space="preserve">Техническое перевооружение котельной №9 по адресу: </w:t>
            </w:r>
            <w:proofErr w:type="gramStart"/>
            <w:r w:rsidRPr="002451CE">
              <w:rPr>
                <w:rStyle w:val="8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85pt"/>
                <w:sz w:val="26"/>
                <w:szCs w:val="26"/>
              </w:rPr>
              <w:t xml:space="preserve">. Киржач, </w:t>
            </w:r>
            <w:proofErr w:type="spellStart"/>
            <w:r w:rsidRPr="002451CE">
              <w:rPr>
                <w:rStyle w:val="85pt"/>
                <w:sz w:val="26"/>
                <w:szCs w:val="26"/>
              </w:rPr>
              <w:t>мкр</w:t>
            </w:r>
            <w:proofErr w:type="spellEnd"/>
            <w:r w:rsidRPr="002451CE">
              <w:rPr>
                <w:rStyle w:val="85pt"/>
                <w:sz w:val="26"/>
                <w:szCs w:val="26"/>
              </w:rPr>
              <w:t>. Красный октябрь, Первый проезд, д.7 (замена автоматики безопасности и автоматики регулирования на двух котлах ДКВР 6,5/13). I этап. Мероприятие реализовано в 2021 году.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CE" w:rsidRPr="002451CE" w:rsidRDefault="002451CE" w:rsidP="00E26B9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3 000</w:t>
            </w:r>
          </w:p>
        </w:tc>
      </w:tr>
      <w:tr w:rsidR="002451CE" w:rsidRPr="002451CE" w:rsidTr="00E26B92">
        <w:trPr>
          <w:trHeight w:hRule="exact" w:val="307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pt"/>
                <w:rFonts w:eastAsia="Bookman Old Style"/>
                <w:b w:val="0"/>
                <w:sz w:val="26"/>
                <w:szCs w:val="26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2451CE">
              <w:rPr>
                <w:rStyle w:val="85pt"/>
                <w:sz w:val="26"/>
                <w:szCs w:val="26"/>
              </w:rPr>
              <w:t xml:space="preserve">Техническое перевооружение котельной №9 по адресу: </w:t>
            </w:r>
            <w:proofErr w:type="gramStart"/>
            <w:r w:rsidRPr="002451CE">
              <w:rPr>
                <w:rStyle w:val="8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85pt"/>
                <w:sz w:val="26"/>
                <w:szCs w:val="26"/>
              </w:rPr>
              <w:t xml:space="preserve">. Киржач, </w:t>
            </w:r>
            <w:proofErr w:type="spellStart"/>
            <w:r w:rsidRPr="002451CE">
              <w:rPr>
                <w:rStyle w:val="85pt"/>
                <w:sz w:val="26"/>
                <w:szCs w:val="26"/>
              </w:rPr>
              <w:t>мкр</w:t>
            </w:r>
            <w:proofErr w:type="spellEnd"/>
            <w:r w:rsidRPr="002451CE">
              <w:rPr>
                <w:rStyle w:val="85pt"/>
                <w:sz w:val="26"/>
                <w:szCs w:val="26"/>
              </w:rPr>
              <w:t>. Красный октябрь, Первый проезд, д.7 (замена автоматики безопасности и автоматики регулирования на двух котлах ДКВР 6,5/13). Строительно-монтажные работы 11 этапа проектной документации. Данное мероприятие осуществляется с целью подключения объекта МБУ СДЦ «Торпедо» к тепловым сетям и ГВС.</w:t>
            </w:r>
          </w:p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2451CE">
              <w:rPr>
                <w:rStyle w:val="85pt"/>
                <w:sz w:val="26"/>
                <w:szCs w:val="26"/>
              </w:rPr>
              <w:t>Окончательная стоимость мероприятия будет определена в соответствии с постановлением департамента цен и тарифов Владимирской области.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CE" w:rsidRPr="002451CE" w:rsidRDefault="002451CE" w:rsidP="00E26B9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5 000</w:t>
            </w:r>
          </w:p>
        </w:tc>
      </w:tr>
      <w:tr w:rsidR="002451CE" w:rsidRPr="002451CE" w:rsidTr="00E26B92">
        <w:trPr>
          <w:trHeight w:hRule="exact" w:val="111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5pt"/>
                <w:sz w:val="26"/>
                <w:szCs w:val="26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85pt"/>
                <w:sz w:val="26"/>
                <w:szCs w:val="26"/>
              </w:rPr>
              <w:t xml:space="preserve">Техническое перевооружение (модернизация) модульной котельной </w:t>
            </w:r>
            <w:proofErr w:type="gramStart"/>
            <w:r w:rsidRPr="002451CE">
              <w:rPr>
                <w:rStyle w:val="8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85pt"/>
                <w:sz w:val="26"/>
                <w:szCs w:val="26"/>
              </w:rPr>
              <w:t xml:space="preserve">. Киржач, ул. </w:t>
            </w:r>
            <w:proofErr w:type="spellStart"/>
            <w:r w:rsidRPr="002451CE">
              <w:rPr>
                <w:rStyle w:val="85pt"/>
                <w:sz w:val="26"/>
                <w:szCs w:val="26"/>
              </w:rPr>
              <w:t>Метленкова</w:t>
            </w:r>
            <w:proofErr w:type="spellEnd"/>
            <w:r w:rsidRPr="002451CE">
              <w:rPr>
                <w:rStyle w:val="85pt"/>
                <w:sz w:val="26"/>
                <w:szCs w:val="26"/>
              </w:rPr>
              <w:t>, д. 16 с заменой модуля. Мероприятие реализовано в 2021 году.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CE" w:rsidRPr="002451CE" w:rsidRDefault="002451CE" w:rsidP="00E26B9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7912</w:t>
            </w:r>
          </w:p>
        </w:tc>
      </w:tr>
      <w:tr w:rsidR="002451CE" w:rsidRPr="002451CE" w:rsidTr="00E26B92">
        <w:trPr>
          <w:trHeight w:hRule="exact" w:val="10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pt"/>
                <w:rFonts w:eastAsia="Bookman Old Style"/>
                <w:b w:val="0"/>
                <w:sz w:val="26"/>
                <w:szCs w:val="26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85pt"/>
                <w:sz w:val="26"/>
                <w:szCs w:val="26"/>
              </w:rPr>
              <w:t xml:space="preserve">Техническое перевооружение котельной №1 по адресу: г. Киржач, ул. </w:t>
            </w:r>
            <w:proofErr w:type="gramStart"/>
            <w:r w:rsidRPr="002451CE">
              <w:rPr>
                <w:rStyle w:val="85pt"/>
                <w:sz w:val="26"/>
                <w:szCs w:val="26"/>
              </w:rPr>
              <w:t>Советская</w:t>
            </w:r>
            <w:proofErr w:type="gramEnd"/>
            <w:r w:rsidRPr="002451CE">
              <w:rPr>
                <w:rStyle w:val="85pt"/>
                <w:sz w:val="26"/>
                <w:szCs w:val="26"/>
              </w:rPr>
              <w:t xml:space="preserve"> д. 51. (Замена оборудования котельной). Срок реализации 2023 год.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CE" w:rsidRPr="002451CE" w:rsidRDefault="002451CE" w:rsidP="00E26B9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55 120</w:t>
            </w:r>
          </w:p>
        </w:tc>
      </w:tr>
      <w:tr w:rsidR="002451CE" w:rsidRPr="002451CE" w:rsidTr="00E26B92">
        <w:trPr>
          <w:trHeight w:hRule="exact" w:val="12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pt"/>
                <w:rFonts w:eastAsia="Bookman Old Style"/>
                <w:b w:val="0"/>
                <w:sz w:val="26"/>
                <w:szCs w:val="26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376012" w:rsidRDefault="002451CE" w:rsidP="003760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376012">
              <w:rPr>
                <w:rStyle w:val="85pt"/>
                <w:color w:val="auto"/>
                <w:sz w:val="26"/>
                <w:szCs w:val="26"/>
              </w:rPr>
              <w:t xml:space="preserve">Строительство БМК, установленной мощностью 16 МВт вместо котельной №2 по адресу: </w:t>
            </w:r>
            <w:proofErr w:type="gramStart"/>
            <w:r w:rsidRPr="00376012">
              <w:rPr>
                <w:rStyle w:val="85pt"/>
                <w:color w:val="auto"/>
                <w:sz w:val="26"/>
                <w:szCs w:val="26"/>
              </w:rPr>
              <w:t>г</w:t>
            </w:r>
            <w:proofErr w:type="gramEnd"/>
            <w:r w:rsidRPr="00376012">
              <w:rPr>
                <w:rStyle w:val="85pt"/>
                <w:color w:val="auto"/>
                <w:sz w:val="26"/>
                <w:szCs w:val="26"/>
              </w:rPr>
              <w:t xml:space="preserve">. Киржач, ул. Дзержинского 4/3. Срок реализации 2023 </w:t>
            </w:r>
            <w:r w:rsidR="00376012">
              <w:rPr>
                <w:rStyle w:val="85pt"/>
                <w:color w:val="auto"/>
                <w:sz w:val="26"/>
                <w:szCs w:val="26"/>
              </w:rPr>
              <w:t>-2024 годы</w:t>
            </w:r>
            <w:r w:rsidRPr="00376012">
              <w:rPr>
                <w:rStyle w:val="85pt"/>
                <w:color w:val="auto"/>
                <w:sz w:val="26"/>
                <w:szCs w:val="26"/>
              </w:rPr>
              <w:t>. Стоимость работ будет определяться по итогам разработки проектно-сметной документации.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12" w:rsidRDefault="002451CE" w:rsidP="00E26B92">
            <w:pPr>
              <w:pStyle w:val="1"/>
              <w:shd w:val="clear" w:color="auto" w:fill="auto"/>
              <w:spacing w:after="0" w:line="240" w:lineRule="auto"/>
              <w:rPr>
                <w:rStyle w:val="115pt"/>
                <w:sz w:val="26"/>
                <w:szCs w:val="26"/>
              </w:rPr>
            </w:pPr>
            <w:r w:rsidRPr="002451CE">
              <w:rPr>
                <w:rStyle w:val="115pt"/>
                <w:sz w:val="26"/>
                <w:szCs w:val="26"/>
              </w:rPr>
              <w:t>ПСД</w:t>
            </w:r>
          </w:p>
          <w:p w:rsidR="00376012" w:rsidRDefault="00376012" w:rsidP="00E26B92">
            <w:pPr>
              <w:pStyle w:val="1"/>
              <w:shd w:val="clear" w:color="auto" w:fill="auto"/>
              <w:spacing w:after="0" w:line="240" w:lineRule="auto"/>
              <w:rPr>
                <w:rStyle w:val="115pt"/>
                <w:sz w:val="26"/>
                <w:szCs w:val="26"/>
              </w:rPr>
            </w:pPr>
          </w:p>
          <w:p w:rsidR="002451CE" w:rsidRPr="002451CE" w:rsidRDefault="002451CE" w:rsidP="00E26B9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2 083</w:t>
            </w:r>
          </w:p>
        </w:tc>
      </w:tr>
      <w:tr w:rsidR="002451CE" w:rsidRPr="002451CE" w:rsidTr="00E26B92">
        <w:trPr>
          <w:trHeight w:hRule="exact" w:val="129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pt"/>
                <w:rFonts w:eastAsia="Bookman Old Style"/>
                <w:b w:val="0"/>
                <w:sz w:val="26"/>
                <w:szCs w:val="26"/>
              </w:rPr>
              <w:lastRenderedPageBreak/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2451CE">
              <w:rPr>
                <w:rStyle w:val="85pt"/>
                <w:sz w:val="26"/>
                <w:szCs w:val="26"/>
              </w:rPr>
              <w:t xml:space="preserve">"Модернизация участка тепловой сети и сети ГВС от узла №2 до узла №3 и от узла №5 до узла №6 по ул. Калинина, </w:t>
            </w:r>
            <w:proofErr w:type="gramStart"/>
            <w:r w:rsidRPr="002451CE">
              <w:rPr>
                <w:rStyle w:val="85pt"/>
                <w:sz w:val="26"/>
                <w:szCs w:val="26"/>
              </w:rPr>
              <w:t>г</w:t>
            </w:r>
            <w:proofErr w:type="gramEnd"/>
            <w:r w:rsidRPr="002451CE">
              <w:rPr>
                <w:rStyle w:val="85pt"/>
                <w:sz w:val="26"/>
                <w:szCs w:val="26"/>
              </w:rPr>
              <w:t xml:space="preserve">. Киржач </w:t>
            </w:r>
            <w:proofErr w:type="spellStart"/>
            <w:r w:rsidRPr="002451CE">
              <w:rPr>
                <w:rStyle w:val="85pt"/>
                <w:sz w:val="26"/>
                <w:szCs w:val="26"/>
              </w:rPr>
              <w:t>мкр</w:t>
            </w:r>
            <w:proofErr w:type="spellEnd"/>
            <w:r w:rsidRPr="002451CE">
              <w:rPr>
                <w:rStyle w:val="85pt"/>
                <w:sz w:val="26"/>
                <w:szCs w:val="26"/>
              </w:rPr>
              <w:t>. Красный Октябрь". Мероприятие выполнено в 2021 году.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CE" w:rsidRPr="002451CE" w:rsidRDefault="002451CE" w:rsidP="00E26B9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1 218</w:t>
            </w:r>
          </w:p>
        </w:tc>
      </w:tr>
      <w:tr w:rsidR="002451CE" w:rsidRPr="002451CE" w:rsidTr="00E26B92">
        <w:trPr>
          <w:trHeight w:hRule="exact" w:val="197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5pt"/>
                <w:sz w:val="26"/>
                <w:szCs w:val="26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2451CE">
              <w:rPr>
                <w:rStyle w:val="85pt"/>
                <w:sz w:val="26"/>
                <w:szCs w:val="26"/>
              </w:rPr>
              <w:t xml:space="preserve">Модернизация сети теплоснабжения, проходящей по улицам: Свобода, Пугачева, Чехова, Пролетарская, Серегина, Ленинградская, Октябрьская города Киржач </w:t>
            </w:r>
            <w:proofErr w:type="spellStart"/>
            <w:r w:rsidRPr="002451CE">
              <w:rPr>
                <w:rStyle w:val="85pt"/>
                <w:sz w:val="26"/>
                <w:szCs w:val="26"/>
              </w:rPr>
              <w:t>Киржачского</w:t>
            </w:r>
            <w:proofErr w:type="spellEnd"/>
            <w:r w:rsidRPr="002451CE">
              <w:rPr>
                <w:rStyle w:val="85pt"/>
                <w:sz w:val="26"/>
                <w:szCs w:val="26"/>
              </w:rPr>
              <w:t xml:space="preserve"> района Владимирской области. (Участок тепловой сети от котельной №15 от ТК по адресу г. Киржач, ул. Свобода д. 16 </w:t>
            </w:r>
            <w:proofErr w:type="gramStart"/>
            <w:r w:rsidRPr="002451CE">
              <w:rPr>
                <w:rStyle w:val="85pt"/>
                <w:sz w:val="26"/>
                <w:szCs w:val="26"/>
              </w:rPr>
              <w:t>до</w:t>
            </w:r>
            <w:proofErr w:type="gramEnd"/>
            <w:r w:rsidRPr="002451CE">
              <w:rPr>
                <w:rStyle w:val="85pt"/>
                <w:sz w:val="26"/>
                <w:szCs w:val="26"/>
              </w:rPr>
              <w:t xml:space="preserve"> ж/</w:t>
            </w:r>
            <w:proofErr w:type="spellStart"/>
            <w:r w:rsidRPr="002451CE">
              <w:rPr>
                <w:rStyle w:val="85pt"/>
                <w:sz w:val="26"/>
                <w:szCs w:val="26"/>
              </w:rPr>
              <w:t>д</w:t>
            </w:r>
            <w:proofErr w:type="spellEnd"/>
            <w:r w:rsidRPr="002451CE">
              <w:rPr>
                <w:rStyle w:val="85pt"/>
                <w:sz w:val="26"/>
                <w:szCs w:val="26"/>
              </w:rPr>
              <w:t xml:space="preserve"> </w:t>
            </w:r>
            <w:proofErr w:type="gramStart"/>
            <w:r w:rsidRPr="002451CE">
              <w:rPr>
                <w:rStyle w:val="85pt"/>
                <w:sz w:val="26"/>
                <w:szCs w:val="26"/>
              </w:rPr>
              <w:t>по</w:t>
            </w:r>
            <w:proofErr w:type="gramEnd"/>
            <w:r w:rsidRPr="002451CE">
              <w:rPr>
                <w:rStyle w:val="85pt"/>
                <w:sz w:val="26"/>
                <w:szCs w:val="26"/>
              </w:rPr>
              <w:t xml:space="preserve"> адресу: г. Киржач, ул. Свобода 14,16,18 и детского сада №5.) Срок реализации 2022 год.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CE" w:rsidRPr="002451CE" w:rsidRDefault="002451CE" w:rsidP="00E26B9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2 152,5</w:t>
            </w:r>
          </w:p>
        </w:tc>
      </w:tr>
      <w:tr w:rsidR="002451CE" w:rsidRPr="002451CE" w:rsidTr="00E26B92">
        <w:trPr>
          <w:trHeight w:hRule="exact" w:val="255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pt"/>
                <w:rFonts w:eastAsia="Bookman Old Style"/>
                <w:b w:val="0"/>
                <w:sz w:val="26"/>
                <w:szCs w:val="26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2451CE">
              <w:rPr>
                <w:rStyle w:val="85pt"/>
                <w:sz w:val="26"/>
                <w:szCs w:val="26"/>
              </w:rPr>
              <w:t xml:space="preserve">Модернизация сети теплоснабжения, проходящей по улицам: Свобода, Пугачева, Чехова, Пролетарская, Серегина, Ленинградская, Октябрьская города Киржач </w:t>
            </w:r>
            <w:proofErr w:type="spellStart"/>
            <w:r w:rsidRPr="002451CE">
              <w:rPr>
                <w:rStyle w:val="85pt"/>
                <w:sz w:val="26"/>
                <w:szCs w:val="26"/>
              </w:rPr>
              <w:t>Киржачского</w:t>
            </w:r>
            <w:proofErr w:type="spellEnd"/>
            <w:r w:rsidRPr="002451CE">
              <w:rPr>
                <w:rStyle w:val="85pt"/>
                <w:sz w:val="26"/>
                <w:szCs w:val="26"/>
              </w:rPr>
              <w:t xml:space="preserve"> района Владимирской области. (Участок тепловой сети от котельной №15 от ТК по адресу г. Киржач, ул. Пугачева д. 14 </w:t>
            </w:r>
            <w:proofErr w:type="gramStart"/>
            <w:r w:rsidRPr="002451CE">
              <w:rPr>
                <w:rStyle w:val="85pt"/>
                <w:sz w:val="26"/>
                <w:szCs w:val="26"/>
              </w:rPr>
              <w:t>до</w:t>
            </w:r>
            <w:proofErr w:type="gramEnd"/>
            <w:r w:rsidRPr="002451CE">
              <w:rPr>
                <w:rStyle w:val="85pt"/>
                <w:sz w:val="26"/>
                <w:szCs w:val="26"/>
              </w:rPr>
              <w:t xml:space="preserve"> ж/</w:t>
            </w:r>
            <w:proofErr w:type="spellStart"/>
            <w:r w:rsidRPr="002451CE">
              <w:rPr>
                <w:rStyle w:val="85pt"/>
                <w:sz w:val="26"/>
                <w:szCs w:val="26"/>
              </w:rPr>
              <w:t>д</w:t>
            </w:r>
            <w:proofErr w:type="spellEnd"/>
            <w:r w:rsidRPr="002451CE">
              <w:rPr>
                <w:rStyle w:val="85pt"/>
                <w:sz w:val="26"/>
                <w:szCs w:val="26"/>
              </w:rPr>
              <w:t xml:space="preserve"> </w:t>
            </w:r>
            <w:proofErr w:type="gramStart"/>
            <w:r w:rsidRPr="002451CE">
              <w:rPr>
                <w:rStyle w:val="85pt"/>
                <w:sz w:val="26"/>
                <w:szCs w:val="26"/>
              </w:rPr>
              <w:t>по</w:t>
            </w:r>
            <w:proofErr w:type="gramEnd"/>
            <w:r w:rsidRPr="002451CE">
              <w:rPr>
                <w:rStyle w:val="85pt"/>
                <w:sz w:val="26"/>
                <w:szCs w:val="26"/>
              </w:rPr>
              <w:t xml:space="preserve"> адресу: г. Киржач, ул. Пугачева 6, Пролетарская 17 и ДОСААФ по адресу: г. Киржач, ул. Серегина д. 24.) Срок реализации 2022 год.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CE" w:rsidRPr="002451CE" w:rsidRDefault="002451CE" w:rsidP="00E26B9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5 861,67</w:t>
            </w:r>
          </w:p>
        </w:tc>
      </w:tr>
      <w:tr w:rsidR="002451CE" w:rsidRPr="002451CE" w:rsidTr="00E26B92">
        <w:trPr>
          <w:trHeight w:hRule="exact" w:val="113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11pt"/>
                <w:rFonts w:eastAsia="Bookman Old Style"/>
                <w:b w:val="0"/>
                <w:sz w:val="26"/>
                <w:szCs w:val="26"/>
              </w:rPr>
              <w:t>9.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ind w:left="120"/>
              <w:jc w:val="left"/>
            </w:pPr>
            <w:r w:rsidRPr="002451CE">
              <w:rPr>
                <w:rStyle w:val="85pt"/>
                <w:sz w:val="26"/>
                <w:szCs w:val="26"/>
              </w:rPr>
              <w:t>Модернизация ТС и сети ГВС от У 25 до дет</w:t>
            </w:r>
            <w:proofErr w:type="gramStart"/>
            <w:r w:rsidRPr="002451CE">
              <w:rPr>
                <w:rStyle w:val="85pt"/>
                <w:sz w:val="26"/>
                <w:szCs w:val="26"/>
              </w:rPr>
              <w:t>.</w:t>
            </w:r>
            <w:proofErr w:type="gramEnd"/>
            <w:r w:rsidRPr="002451CE">
              <w:rPr>
                <w:rStyle w:val="85pt"/>
                <w:sz w:val="26"/>
                <w:szCs w:val="26"/>
              </w:rPr>
              <w:t xml:space="preserve"> </w:t>
            </w:r>
            <w:proofErr w:type="gramStart"/>
            <w:r w:rsidRPr="002451CE">
              <w:rPr>
                <w:rStyle w:val="85pt"/>
                <w:sz w:val="26"/>
                <w:szCs w:val="26"/>
              </w:rPr>
              <w:t>с</w:t>
            </w:r>
            <w:proofErr w:type="gramEnd"/>
            <w:r w:rsidRPr="002451CE">
              <w:rPr>
                <w:rStyle w:val="85pt"/>
                <w:sz w:val="26"/>
                <w:szCs w:val="26"/>
              </w:rPr>
              <w:t xml:space="preserve">ада №30 по адресу: г. Киржач, </w:t>
            </w:r>
            <w:proofErr w:type="spellStart"/>
            <w:r w:rsidRPr="002451CE">
              <w:rPr>
                <w:rStyle w:val="85pt"/>
                <w:sz w:val="26"/>
                <w:szCs w:val="26"/>
              </w:rPr>
              <w:t>мкр</w:t>
            </w:r>
            <w:proofErr w:type="spellEnd"/>
            <w:r w:rsidRPr="002451CE">
              <w:rPr>
                <w:rStyle w:val="85pt"/>
                <w:sz w:val="26"/>
                <w:szCs w:val="26"/>
              </w:rPr>
              <w:t>. Красный Октябрь, ул. Южный кв. Срок реализации 2022 год.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CE" w:rsidRPr="002451CE" w:rsidRDefault="002451CE" w:rsidP="00E26B9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5pt"/>
                <w:sz w:val="26"/>
                <w:szCs w:val="26"/>
              </w:rPr>
              <w:t>1 777</w:t>
            </w:r>
          </w:p>
        </w:tc>
      </w:tr>
      <w:tr w:rsidR="002451CE" w:rsidRPr="002451CE" w:rsidTr="00A44812">
        <w:trPr>
          <w:trHeight w:hRule="exact" w:val="38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rPr>
                <w:sz w:val="26"/>
                <w:szCs w:val="26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CE" w:rsidRPr="002451CE" w:rsidRDefault="002451CE" w:rsidP="00A44812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2451CE">
              <w:rPr>
                <w:rStyle w:val="11pt"/>
                <w:rFonts w:eastAsia="Bookman Old Style"/>
                <w:b w:val="0"/>
                <w:sz w:val="26"/>
                <w:szCs w:val="26"/>
              </w:rPr>
              <w:t>ВСЕГО: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CE" w:rsidRPr="002451CE" w:rsidRDefault="002451CE" w:rsidP="00376012">
            <w:pPr>
              <w:pStyle w:val="1"/>
              <w:shd w:val="clear" w:color="auto" w:fill="auto"/>
              <w:spacing w:after="0" w:line="240" w:lineRule="auto"/>
            </w:pPr>
            <w:r w:rsidRPr="002451CE">
              <w:rPr>
                <w:rStyle w:val="11pt"/>
                <w:rFonts w:eastAsia="Bookman Old Style"/>
                <w:b w:val="0"/>
                <w:sz w:val="26"/>
                <w:szCs w:val="26"/>
              </w:rPr>
              <w:t>84 124,</w:t>
            </w:r>
            <w:r w:rsidR="00376012">
              <w:rPr>
                <w:rStyle w:val="11pt"/>
                <w:rFonts w:eastAsia="Bookman Old Style"/>
                <w:b w:val="0"/>
                <w:sz w:val="26"/>
                <w:szCs w:val="26"/>
              </w:rPr>
              <w:t>17</w:t>
            </w:r>
          </w:p>
        </w:tc>
      </w:tr>
    </w:tbl>
    <w:p w:rsidR="002451CE" w:rsidRDefault="002451CE" w:rsidP="002451CE">
      <w:pPr>
        <w:rPr>
          <w:sz w:val="28"/>
          <w:szCs w:val="28"/>
        </w:rPr>
      </w:pPr>
    </w:p>
    <w:p w:rsidR="00A44812" w:rsidRPr="00B72C8C" w:rsidRDefault="00A44812" w:rsidP="00A44812">
      <w:pPr>
        <w:pStyle w:val="a5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B72C8C">
        <w:rPr>
          <w:rFonts w:ascii="Times New Roman" w:hAnsi="Times New Roman"/>
          <w:b/>
          <w:sz w:val="28"/>
          <w:szCs w:val="28"/>
        </w:rPr>
        <w:t xml:space="preserve">Предложения от  </w:t>
      </w:r>
      <w:r w:rsidRPr="00B72C8C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 </w:t>
      </w:r>
      <w:r w:rsidRPr="00B72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ООО ИЦ "</w:t>
      </w:r>
      <w:proofErr w:type="spellStart"/>
      <w:r w:rsidRPr="00B72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Теплосфера</w:t>
      </w:r>
      <w:proofErr w:type="spellEnd"/>
      <w:r w:rsidRPr="00B72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</w:p>
    <w:p w:rsidR="00A44812" w:rsidRDefault="00A44812" w:rsidP="00B72C8C">
      <w:pPr>
        <w:ind w:left="360"/>
        <w:jc w:val="both"/>
        <w:rPr>
          <w:sz w:val="28"/>
          <w:szCs w:val="28"/>
        </w:rPr>
      </w:pPr>
      <w:r w:rsidRPr="00B72C8C">
        <w:rPr>
          <w:sz w:val="28"/>
          <w:szCs w:val="28"/>
        </w:rPr>
        <w:t>Таблица №2 стр.7 изложить в редакции (</w:t>
      </w:r>
      <w:r w:rsidRPr="00B72C8C">
        <w:rPr>
          <w:b/>
          <w:bCs/>
          <w:sz w:val="28"/>
          <w:szCs w:val="28"/>
        </w:rPr>
        <w:t>исключить жилой фонд</w:t>
      </w:r>
      <w:r w:rsidRPr="00B72C8C">
        <w:rPr>
          <w:sz w:val="28"/>
          <w:szCs w:val="28"/>
        </w:rPr>
        <w:t>):</w:t>
      </w:r>
    </w:p>
    <w:p w:rsidR="00B72C8C" w:rsidRPr="00B72C8C" w:rsidRDefault="00B72C8C" w:rsidP="00B72C8C">
      <w:pPr>
        <w:ind w:left="360"/>
        <w:jc w:val="both"/>
        <w:rPr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281"/>
        <w:gridCol w:w="1814"/>
        <w:gridCol w:w="1559"/>
        <w:gridCol w:w="1730"/>
      </w:tblGrid>
      <w:tr w:rsidR="00A44812" w:rsidRPr="00F07ED0" w:rsidTr="00A44812">
        <w:trPr>
          <w:trHeight w:val="855"/>
        </w:trPr>
        <w:tc>
          <w:tcPr>
            <w:tcW w:w="852" w:type="dxa"/>
          </w:tcPr>
          <w:p w:rsidR="00A44812" w:rsidRPr="00A44812" w:rsidRDefault="00A44812" w:rsidP="00A44812">
            <w:pPr>
              <w:ind w:left="284" w:hanging="250"/>
              <w:jc w:val="center"/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>№</w:t>
            </w:r>
          </w:p>
          <w:p w:rsidR="00A44812" w:rsidRPr="00A44812" w:rsidRDefault="00A44812" w:rsidP="00A44812">
            <w:pPr>
              <w:ind w:left="284" w:hanging="25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4481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44812">
              <w:rPr>
                <w:sz w:val="26"/>
                <w:szCs w:val="26"/>
              </w:rPr>
              <w:t>/</w:t>
            </w:r>
            <w:proofErr w:type="spellStart"/>
            <w:r w:rsidRPr="00A4481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81" w:type="dxa"/>
          </w:tcPr>
          <w:p w:rsidR="00A44812" w:rsidRPr="00A44812" w:rsidRDefault="00A44812" w:rsidP="00A44812">
            <w:pPr>
              <w:ind w:left="284" w:hanging="250"/>
              <w:jc w:val="center"/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14" w:type="dxa"/>
          </w:tcPr>
          <w:p w:rsidR="00A44812" w:rsidRPr="00A44812" w:rsidRDefault="00A44812" w:rsidP="00A44812">
            <w:pPr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>Существующее положение 2016 год</w:t>
            </w:r>
          </w:p>
        </w:tc>
        <w:tc>
          <w:tcPr>
            <w:tcW w:w="1559" w:type="dxa"/>
          </w:tcPr>
          <w:p w:rsidR="00A44812" w:rsidRPr="00A44812" w:rsidRDefault="00A44812" w:rsidP="00A44812">
            <w:pPr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 xml:space="preserve">Первая очередь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44812">
                <w:rPr>
                  <w:sz w:val="26"/>
                  <w:szCs w:val="26"/>
                </w:rPr>
                <w:t>2020 г</w:t>
              </w:r>
            </w:smartTag>
            <w:r w:rsidRPr="00A44812">
              <w:rPr>
                <w:sz w:val="26"/>
                <w:szCs w:val="26"/>
              </w:rPr>
              <w:t>.</w:t>
            </w:r>
          </w:p>
        </w:tc>
        <w:tc>
          <w:tcPr>
            <w:tcW w:w="1730" w:type="dxa"/>
          </w:tcPr>
          <w:p w:rsidR="00A44812" w:rsidRPr="00A44812" w:rsidRDefault="00A44812" w:rsidP="00A44812">
            <w:pPr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 xml:space="preserve">Расчетный срок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A44812">
                <w:rPr>
                  <w:sz w:val="26"/>
                  <w:szCs w:val="26"/>
                </w:rPr>
                <w:t>2030 г</w:t>
              </w:r>
            </w:smartTag>
            <w:r w:rsidRPr="00A44812">
              <w:rPr>
                <w:sz w:val="26"/>
                <w:szCs w:val="26"/>
              </w:rPr>
              <w:t>.</w:t>
            </w:r>
          </w:p>
        </w:tc>
      </w:tr>
      <w:tr w:rsidR="00A44812" w:rsidRPr="00F07ED0" w:rsidTr="00A44812">
        <w:trPr>
          <w:trHeight w:val="162"/>
        </w:trPr>
        <w:tc>
          <w:tcPr>
            <w:tcW w:w="10236" w:type="dxa"/>
            <w:gridSpan w:val="5"/>
          </w:tcPr>
          <w:p w:rsidR="00A44812" w:rsidRPr="00A44812" w:rsidRDefault="00A44812" w:rsidP="00A44812">
            <w:pPr>
              <w:shd w:val="clear" w:color="auto" w:fill="FFFFFF"/>
              <w:ind w:left="360"/>
              <w:jc w:val="center"/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>20.Блочно-модульная котельная ООО ИЦ «</w:t>
            </w:r>
            <w:proofErr w:type="spellStart"/>
            <w:r w:rsidRPr="00A44812">
              <w:rPr>
                <w:sz w:val="26"/>
                <w:szCs w:val="26"/>
              </w:rPr>
              <w:t>Теплосфера</w:t>
            </w:r>
            <w:proofErr w:type="spellEnd"/>
            <w:r w:rsidRPr="00A44812">
              <w:rPr>
                <w:sz w:val="26"/>
                <w:szCs w:val="26"/>
              </w:rPr>
              <w:t xml:space="preserve">» </w:t>
            </w:r>
          </w:p>
          <w:p w:rsidR="00A44812" w:rsidRPr="00A44812" w:rsidRDefault="00A44812" w:rsidP="00A4481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 xml:space="preserve">ул. </w:t>
            </w:r>
            <w:proofErr w:type="gramStart"/>
            <w:r w:rsidRPr="00A44812">
              <w:rPr>
                <w:sz w:val="26"/>
                <w:szCs w:val="26"/>
              </w:rPr>
              <w:t>Лесная</w:t>
            </w:r>
            <w:proofErr w:type="gramEnd"/>
            <w:r w:rsidRPr="00A44812">
              <w:rPr>
                <w:sz w:val="26"/>
                <w:szCs w:val="26"/>
              </w:rPr>
              <w:t xml:space="preserve"> </w:t>
            </w:r>
            <w:proofErr w:type="spellStart"/>
            <w:r w:rsidRPr="00A44812">
              <w:rPr>
                <w:sz w:val="26"/>
                <w:szCs w:val="26"/>
              </w:rPr>
              <w:t>м-н</w:t>
            </w:r>
            <w:proofErr w:type="spellEnd"/>
            <w:r w:rsidRPr="00A44812">
              <w:rPr>
                <w:sz w:val="26"/>
                <w:szCs w:val="26"/>
              </w:rPr>
              <w:t xml:space="preserve"> Красный Октябрь</w:t>
            </w:r>
          </w:p>
        </w:tc>
      </w:tr>
      <w:tr w:rsidR="00A44812" w:rsidRPr="00A44812" w:rsidTr="00A44812">
        <w:trPr>
          <w:trHeight w:val="162"/>
        </w:trPr>
        <w:tc>
          <w:tcPr>
            <w:tcW w:w="5133" w:type="dxa"/>
            <w:gridSpan w:val="2"/>
          </w:tcPr>
          <w:p w:rsidR="00A44812" w:rsidRPr="00A44812" w:rsidRDefault="00A44812" w:rsidP="00A44812">
            <w:pPr>
              <w:ind w:left="284" w:hanging="250"/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 xml:space="preserve">- жилой фонд (площадь, </w:t>
            </w:r>
            <w:proofErr w:type="gramStart"/>
            <w:r w:rsidRPr="00A44812">
              <w:rPr>
                <w:sz w:val="26"/>
                <w:szCs w:val="26"/>
              </w:rPr>
              <w:t>м</w:t>
            </w:r>
            <w:proofErr w:type="gramEnd"/>
            <w:r w:rsidRPr="00A44812">
              <w:rPr>
                <w:sz w:val="26"/>
                <w:szCs w:val="26"/>
              </w:rPr>
              <w:t>.кв.)</w:t>
            </w:r>
          </w:p>
        </w:tc>
        <w:tc>
          <w:tcPr>
            <w:tcW w:w="1814" w:type="dxa"/>
          </w:tcPr>
          <w:p w:rsidR="00A44812" w:rsidRPr="00A44812" w:rsidRDefault="00A44812" w:rsidP="00A44812">
            <w:pPr>
              <w:ind w:left="284" w:hanging="250"/>
              <w:jc w:val="center"/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A44812" w:rsidRPr="00A44812" w:rsidRDefault="00A44812" w:rsidP="00A4481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>0</w:t>
            </w:r>
          </w:p>
        </w:tc>
        <w:tc>
          <w:tcPr>
            <w:tcW w:w="1730" w:type="dxa"/>
          </w:tcPr>
          <w:p w:rsidR="00A44812" w:rsidRPr="00A44812" w:rsidRDefault="00A44812" w:rsidP="00A4481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>0</w:t>
            </w:r>
          </w:p>
        </w:tc>
      </w:tr>
      <w:tr w:rsidR="00A44812" w:rsidRPr="00A44812" w:rsidTr="00A44812">
        <w:trPr>
          <w:trHeight w:val="162"/>
        </w:trPr>
        <w:tc>
          <w:tcPr>
            <w:tcW w:w="5133" w:type="dxa"/>
            <w:gridSpan w:val="2"/>
          </w:tcPr>
          <w:p w:rsidR="00A44812" w:rsidRPr="00A44812" w:rsidRDefault="00A44812" w:rsidP="00A44812">
            <w:pPr>
              <w:ind w:left="284" w:hanging="250"/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>- общественные здания</w:t>
            </w:r>
          </w:p>
        </w:tc>
        <w:tc>
          <w:tcPr>
            <w:tcW w:w="1814" w:type="dxa"/>
          </w:tcPr>
          <w:p w:rsidR="00A44812" w:rsidRPr="00A44812" w:rsidRDefault="00A44812" w:rsidP="00A44812">
            <w:pPr>
              <w:ind w:left="284" w:hanging="250"/>
              <w:jc w:val="center"/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>10 865,8</w:t>
            </w:r>
          </w:p>
        </w:tc>
        <w:tc>
          <w:tcPr>
            <w:tcW w:w="1559" w:type="dxa"/>
          </w:tcPr>
          <w:p w:rsidR="00A44812" w:rsidRPr="00A44812" w:rsidRDefault="00A44812" w:rsidP="00A4481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>10 865,80</w:t>
            </w:r>
          </w:p>
        </w:tc>
        <w:tc>
          <w:tcPr>
            <w:tcW w:w="1730" w:type="dxa"/>
          </w:tcPr>
          <w:p w:rsidR="00A44812" w:rsidRPr="00A44812" w:rsidRDefault="00A44812" w:rsidP="00A4481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>10 865,80</w:t>
            </w:r>
          </w:p>
        </w:tc>
      </w:tr>
      <w:tr w:rsidR="00A44812" w:rsidRPr="00A44812" w:rsidTr="00A44812">
        <w:trPr>
          <w:trHeight w:val="162"/>
        </w:trPr>
        <w:tc>
          <w:tcPr>
            <w:tcW w:w="5133" w:type="dxa"/>
            <w:gridSpan w:val="2"/>
          </w:tcPr>
          <w:p w:rsidR="00A44812" w:rsidRPr="00A44812" w:rsidRDefault="00A44812" w:rsidP="00A44812">
            <w:pPr>
              <w:ind w:left="284" w:hanging="250"/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>- объем потребления тепловой энергии, (Гкал/ч)</w:t>
            </w:r>
          </w:p>
        </w:tc>
        <w:tc>
          <w:tcPr>
            <w:tcW w:w="1814" w:type="dxa"/>
          </w:tcPr>
          <w:p w:rsidR="00A44812" w:rsidRPr="00A44812" w:rsidRDefault="00A44812" w:rsidP="00A44812">
            <w:pPr>
              <w:ind w:left="284" w:hanging="250"/>
              <w:jc w:val="center"/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>0,4</w:t>
            </w:r>
          </w:p>
        </w:tc>
        <w:tc>
          <w:tcPr>
            <w:tcW w:w="1559" w:type="dxa"/>
          </w:tcPr>
          <w:p w:rsidR="00A44812" w:rsidRPr="00A44812" w:rsidRDefault="00A44812" w:rsidP="00A4481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>0,4</w:t>
            </w:r>
          </w:p>
        </w:tc>
        <w:tc>
          <w:tcPr>
            <w:tcW w:w="1730" w:type="dxa"/>
          </w:tcPr>
          <w:p w:rsidR="00A44812" w:rsidRPr="00A44812" w:rsidRDefault="00A44812" w:rsidP="00A4481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44812">
              <w:rPr>
                <w:sz w:val="26"/>
                <w:szCs w:val="26"/>
              </w:rPr>
              <w:t>0,4</w:t>
            </w:r>
          </w:p>
        </w:tc>
      </w:tr>
    </w:tbl>
    <w:p w:rsidR="00A44812" w:rsidRPr="003D5C16" w:rsidRDefault="00A44812" w:rsidP="00A44812">
      <w:pPr>
        <w:pStyle w:val="a5"/>
        <w:jc w:val="both"/>
        <w:rPr>
          <w:sz w:val="16"/>
          <w:szCs w:val="16"/>
        </w:rPr>
      </w:pPr>
    </w:p>
    <w:p w:rsidR="00A44812" w:rsidRPr="00B72C8C" w:rsidRDefault="00A44812" w:rsidP="00A4481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B72C8C">
        <w:rPr>
          <w:rFonts w:ascii="Times New Roman" w:hAnsi="Times New Roman"/>
          <w:sz w:val="28"/>
          <w:szCs w:val="28"/>
        </w:rPr>
        <w:t xml:space="preserve">Проектная мощность котельной предназначена только для отопления школы и детского сада </w:t>
      </w:r>
      <w:proofErr w:type="gramStart"/>
      <w:r w:rsidRPr="00B72C8C">
        <w:rPr>
          <w:rFonts w:ascii="Times New Roman" w:hAnsi="Times New Roman"/>
          <w:sz w:val="28"/>
          <w:szCs w:val="28"/>
        </w:rPr>
        <w:t>г</w:t>
      </w:r>
      <w:proofErr w:type="gramEnd"/>
      <w:r w:rsidRPr="00B72C8C">
        <w:rPr>
          <w:rFonts w:ascii="Times New Roman" w:hAnsi="Times New Roman"/>
          <w:sz w:val="28"/>
          <w:szCs w:val="28"/>
        </w:rPr>
        <w:t xml:space="preserve">. Киржач, ул. Лесная, </w:t>
      </w:r>
      <w:proofErr w:type="spellStart"/>
      <w:r w:rsidRPr="00B72C8C">
        <w:rPr>
          <w:rFonts w:ascii="Times New Roman" w:hAnsi="Times New Roman"/>
          <w:sz w:val="28"/>
          <w:szCs w:val="28"/>
        </w:rPr>
        <w:t>мкр</w:t>
      </w:r>
      <w:proofErr w:type="spellEnd"/>
      <w:r w:rsidRPr="00B72C8C">
        <w:rPr>
          <w:rFonts w:ascii="Times New Roman" w:hAnsi="Times New Roman"/>
          <w:sz w:val="28"/>
          <w:szCs w:val="28"/>
        </w:rPr>
        <w:t xml:space="preserve">. Красный Октябрь. Жилой фонд не отапливается. </w:t>
      </w:r>
    </w:p>
    <w:p w:rsidR="00A44812" w:rsidRPr="00B72C8C" w:rsidRDefault="005D7A93" w:rsidP="005D7A93">
      <w:pPr>
        <w:tabs>
          <w:tab w:val="left" w:pos="0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812" w:rsidRPr="00B72C8C">
        <w:rPr>
          <w:sz w:val="28"/>
          <w:szCs w:val="28"/>
        </w:rPr>
        <w:t>Таблица № 10 стр.  58 изложить в следующей редакции (</w:t>
      </w:r>
      <w:r w:rsidR="00A44812" w:rsidRPr="00B72C8C">
        <w:rPr>
          <w:b/>
          <w:bCs/>
          <w:sz w:val="28"/>
          <w:szCs w:val="28"/>
        </w:rPr>
        <w:t>исключить жилой фонд</w:t>
      </w:r>
      <w:r w:rsidR="00A44812" w:rsidRPr="00B72C8C">
        <w:rPr>
          <w:sz w:val="28"/>
          <w:szCs w:val="28"/>
        </w:rPr>
        <w:t xml:space="preserve">): </w:t>
      </w:r>
    </w:p>
    <w:p w:rsidR="00A44812" w:rsidRPr="00B72C8C" w:rsidRDefault="00A44812" w:rsidP="00A4481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B72C8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937"/>
        <w:gridCol w:w="1228"/>
        <w:gridCol w:w="1457"/>
        <w:gridCol w:w="1560"/>
        <w:gridCol w:w="2410"/>
      </w:tblGrid>
      <w:tr w:rsidR="00A44812" w:rsidRPr="00F07ED0" w:rsidTr="00A44812">
        <w:trPr>
          <w:trHeight w:val="525"/>
        </w:trPr>
        <w:tc>
          <w:tcPr>
            <w:tcW w:w="644" w:type="dxa"/>
          </w:tcPr>
          <w:p w:rsidR="00A44812" w:rsidRPr="00B72C8C" w:rsidRDefault="00A44812" w:rsidP="00A44812">
            <w:pPr>
              <w:rPr>
                <w:b/>
                <w:sz w:val="26"/>
                <w:szCs w:val="26"/>
              </w:rPr>
            </w:pPr>
            <w:r w:rsidRPr="00B72C8C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72C8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72C8C">
              <w:rPr>
                <w:b/>
                <w:sz w:val="26"/>
                <w:szCs w:val="26"/>
              </w:rPr>
              <w:t>/</w:t>
            </w:r>
            <w:proofErr w:type="spellStart"/>
            <w:r w:rsidRPr="00B72C8C">
              <w:rPr>
                <w:b/>
                <w:sz w:val="26"/>
                <w:szCs w:val="26"/>
              </w:rPr>
              <w:t>п</w:t>
            </w:r>
            <w:proofErr w:type="spellEnd"/>
          </w:p>
          <w:p w:rsidR="00A44812" w:rsidRPr="00B72C8C" w:rsidRDefault="00A44812" w:rsidP="00A44812">
            <w:pPr>
              <w:rPr>
                <w:b/>
                <w:sz w:val="26"/>
                <w:szCs w:val="26"/>
              </w:rPr>
            </w:pPr>
          </w:p>
        </w:tc>
        <w:tc>
          <w:tcPr>
            <w:tcW w:w="2937" w:type="dxa"/>
          </w:tcPr>
          <w:p w:rsidR="00A44812" w:rsidRPr="00B72C8C" w:rsidRDefault="00A44812" w:rsidP="00A44812">
            <w:pPr>
              <w:jc w:val="center"/>
              <w:rPr>
                <w:b/>
                <w:sz w:val="26"/>
                <w:szCs w:val="26"/>
              </w:rPr>
            </w:pPr>
            <w:r w:rsidRPr="00B72C8C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28" w:type="dxa"/>
          </w:tcPr>
          <w:p w:rsidR="00A44812" w:rsidRPr="00B72C8C" w:rsidRDefault="00A44812" w:rsidP="00A44812">
            <w:pPr>
              <w:rPr>
                <w:b/>
                <w:sz w:val="26"/>
                <w:szCs w:val="26"/>
              </w:rPr>
            </w:pPr>
            <w:r w:rsidRPr="00B72C8C">
              <w:rPr>
                <w:b/>
                <w:sz w:val="26"/>
                <w:szCs w:val="26"/>
              </w:rPr>
              <w:t>Вид топлива</w:t>
            </w:r>
          </w:p>
        </w:tc>
        <w:tc>
          <w:tcPr>
            <w:tcW w:w="1457" w:type="dxa"/>
          </w:tcPr>
          <w:p w:rsidR="00A44812" w:rsidRPr="00B72C8C" w:rsidRDefault="00A44812" w:rsidP="00A44812">
            <w:pPr>
              <w:rPr>
                <w:b/>
                <w:sz w:val="26"/>
                <w:szCs w:val="26"/>
              </w:rPr>
            </w:pPr>
            <w:r w:rsidRPr="00B72C8C">
              <w:rPr>
                <w:b/>
                <w:sz w:val="26"/>
                <w:szCs w:val="26"/>
              </w:rPr>
              <w:t xml:space="preserve">Ед. </w:t>
            </w:r>
            <w:proofErr w:type="spellStart"/>
            <w:r w:rsidRPr="00B72C8C">
              <w:rPr>
                <w:b/>
                <w:sz w:val="26"/>
                <w:szCs w:val="26"/>
              </w:rPr>
              <w:t>изм</w:t>
            </w:r>
            <w:proofErr w:type="spellEnd"/>
            <w:r w:rsidRPr="00B72C8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4812" w:rsidRPr="00B72C8C" w:rsidRDefault="00A44812" w:rsidP="00A44812">
            <w:pPr>
              <w:rPr>
                <w:b/>
                <w:sz w:val="26"/>
                <w:szCs w:val="26"/>
              </w:rPr>
            </w:pPr>
            <w:r w:rsidRPr="00B72C8C">
              <w:rPr>
                <w:b/>
                <w:sz w:val="26"/>
                <w:szCs w:val="26"/>
              </w:rPr>
              <w:t xml:space="preserve">Первая очередь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72C8C">
                <w:rPr>
                  <w:b/>
                  <w:sz w:val="26"/>
                  <w:szCs w:val="26"/>
                </w:rPr>
                <w:t>2020 г</w:t>
              </w:r>
            </w:smartTag>
            <w:r w:rsidRPr="00B72C8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A44812" w:rsidRPr="00B72C8C" w:rsidRDefault="00A44812" w:rsidP="00A44812">
            <w:pPr>
              <w:rPr>
                <w:b/>
                <w:sz w:val="26"/>
                <w:szCs w:val="26"/>
              </w:rPr>
            </w:pPr>
            <w:r w:rsidRPr="00B72C8C">
              <w:rPr>
                <w:b/>
                <w:sz w:val="26"/>
                <w:szCs w:val="26"/>
              </w:rPr>
              <w:t xml:space="preserve">Расчетный срок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72C8C">
                <w:rPr>
                  <w:b/>
                  <w:sz w:val="26"/>
                  <w:szCs w:val="26"/>
                </w:rPr>
                <w:t>2030 г</w:t>
              </w:r>
            </w:smartTag>
            <w:r w:rsidRPr="00B72C8C">
              <w:rPr>
                <w:b/>
                <w:sz w:val="26"/>
                <w:szCs w:val="26"/>
              </w:rPr>
              <w:t>.</w:t>
            </w:r>
          </w:p>
        </w:tc>
      </w:tr>
    </w:tbl>
    <w:p w:rsidR="00A44812" w:rsidRDefault="00A44812" w:rsidP="00A44812">
      <w:pPr>
        <w:pStyle w:val="a5"/>
        <w:ind w:left="0"/>
        <w:jc w:val="both"/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276"/>
        <w:gridCol w:w="1417"/>
        <w:gridCol w:w="1593"/>
        <w:gridCol w:w="2405"/>
      </w:tblGrid>
      <w:tr w:rsidR="00A44812" w:rsidRPr="00F07ED0" w:rsidTr="00A44812">
        <w:trPr>
          <w:trHeight w:val="174"/>
        </w:trPr>
        <w:tc>
          <w:tcPr>
            <w:tcW w:w="10236" w:type="dxa"/>
            <w:gridSpan w:val="5"/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  <w:r w:rsidRPr="00B72C8C">
              <w:rPr>
                <w:b/>
                <w:sz w:val="26"/>
                <w:szCs w:val="26"/>
              </w:rPr>
              <w:t xml:space="preserve">20.Блочно-модульная котельная ООО «ИЦ </w:t>
            </w:r>
            <w:proofErr w:type="spellStart"/>
            <w:r w:rsidRPr="00B72C8C">
              <w:rPr>
                <w:b/>
                <w:sz w:val="26"/>
                <w:szCs w:val="26"/>
              </w:rPr>
              <w:t>Теплосфера</w:t>
            </w:r>
            <w:proofErr w:type="spellEnd"/>
            <w:r w:rsidRPr="00B72C8C">
              <w:rPr>
                <w:b/>
                <w:sz w:val="26"/>
                <w:szCs w:val="26"/>
              </w:rPr>
              <w:t>»</w:t>
            </w:r>
          </w:p>
        </w:tc>
      </w:tr>
      <w:tr w:rsidR="00A44812" w:rsidRPr="00F07ED0" w:rsidTr="00A44812">
        <w:trPr>
          <w:trHeight w:val="174"/>
        </w:trPr>
        <w:tc>
          <w:tcPr>
            <w:tcW w:w="3545" w:type="dxa"/>
          </w:tcPr>
          <w:p w:rsidR="00A44812" w:rsidRPr="00B72C8C" w:rsidRDefault="00A44812" w:rsidP="00A44812">
            <w:pPr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 xml:space="preserve">-общественные здания </w:t>
            </w:r>
          </w:p>
        </w:tc>
        <w:tc>
          <w:tcPr>
            <w:tcW w:w="1276" w:type="dxa"/>
          </w:tcPr>
          <w:p w:rsidR="00A44812" w:rsidRPr="00B72C8C" w:rsidRDefault="00A44812" w:rsidP="00A44812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B72C8C">
              <w:rPr>
                <w:sz w:val="26"/>
                <w:szCs w:val="26"/>
              </w:rPr>
              <w:t>Природ-ный</w:t>
            </w:r>
            <w:proofErr w:type="spellEnd"/>
            <w:proofErr w:type="gramEnd"/>
            <w:r w:rsidRPr="00B72C8C">
              <w:rPr>
                <w:sz w:val="26"/>
                <w:szCs w:val="26"/>
              </w:rPr>
              <w:t xml:space="preserve"> газ</w:t>
            </w:r>
          </w:p>
        </w:tc>
        <w:tc>
          <w:tcPr>
            <w:tcW w:w="1417" w:type="dxa"/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м3/ч</w:t>
            </w:r>
          </w:p>
        </w:tc>
        <w:tc>
          <w:tcPr>
            <w:tcW w:w="1593" w:type="dxa"/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31</w:t>
            </w:r>
          </w:p>
        </w:tc>
        <w:tc>
          <w:tcPr>
            <w:tcW w:w="2405" w:type="dxa"/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31</w:t>
            </w:r>
          </w:p>
        </w:tc>
      </w:tr>
      <w:tr w:rsidR="00A44812" w:rsidRPr="00F07ED0" w:rsidTr="00A44812">
        <w:trPr>
          <w:trHeight w:val="174"/>
        </w:trPr>
        <w:tc>
          <w:tcPr>
            <w:tcW w:w="3545" w:type="dxa"/>
          </w:tcPr>
          <w:p w:rsidR="00A44812" w:rsidRPr="00B72C8C" w:rsidRDefault="00A44812" w:rsidP="00A44812">
            <w:pPr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A44812" w:rsidRPr="00B72C8C" w:rsidRDefault="00A44812" w:rsidP="00A448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31</w:t>
            </w:r>
          </w:p>
        </w:tc>
        <w:tc>
          <w:tcPr>
            <w:tcW w:w="2405" w:type="dxa"/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31</w:t>
            </w:r>
          </w:p>
        </w:tc>
      </w:tr>
      <w:tr w:rsidR="00A44812" w:rsidRPr="00F07ED0" w:rsidTr="00A44812">
        <w:trPr>
          <w:trHeight w:val="174"/>
        </w:trPr>
        <w:tc>
          <w:tcPr>
            <w:tcW w:w="10236" w:type="dxa"/>
            <w:gridSpan w:val="5"/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Годовой расход топлива</w:t>
            </w:r>
          </w:p>
        </w:tc>
      </w:tr>
      <w:tr w:rsidR="00A44812" w:rsidRPr="00F07ED0" w:rsidTr="00A44812">
        <w:trPr>
          <w:trHeight w:val="174"/>
        </w:trPr>
        <w:tc>
          <w:tcPr>
            <w:tcW w:w="3545" w:type="dxa"/>
          </w:tcPr>
          <w:p w:rsidR="00A44812" w:rsidRPr="00B72C8C" w:rsidRDefault="00A44812" w:rsidP="00A44812">
            <w:pPr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 xml:space="preserve">-общественные здания </w:t>
            </w:r>
          </w:p>
        </w:tc>
        <w:tc>
          <w:tcPr>
            <w:tcW w:w="1276" w:type="dxa"/>
          </w:tcPr>
          <w:p w:rsidR="00A44812" w:rsidRPr="00B72C8C" w:rsidRDefault="00A44812" w:rsidP="00A44812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B72C8C">
              <w:rPr>
                <w:sz w:val="26"/>
                <w:szCs w:val="26"/>
              </w:rPr>
              <w:t>Природ-ный</w:t>
            </w:r>
            <w:proofErr w:type="spellEnd"/>
            <w:proofErr w:type="gramEnd"/>
            <w:r w:rsidRPr="00B72C8C">
              <w:rPr>
                <w:sz w:val="26"/>
                <w:szCs w:val="26"/>
              </w:rPr>
              <w:t xml:space="preserve"> газ</w:t>
            </w:r>
          </w:p>
        </w:tc>
        <w:tc>
          <w:tcPr>
            <w:tcW w:w="1417" w:type="dxa"/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тыс</w:t>
            </w:r>
            <w:proofErr w:type="gramStart"/>
            <w:r w:rsidRPr="00B72C8C">
              <w:rPr>
                <w:sz w:val="26"/>
                <w:szCs w:val="26"/>
              </w:rPr>
              <w:t>.м</w:t>
            </w:r>
            <w:proofErr w:type="gramEnd"/>
            <w:r w:rsidRPr="00B72C8C">
              <w:rPr>
                <w:sz w:val="26"/>
                <w:szCs w:val="26"/>
              </w:rPr>
              <w:t>3</w:t>
            </w:r>
          </w:p>
        </w:tc>
        <w:tc>
          <w:tcPr>
            <w:tcW w:w="1593" w:type="dxa"/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  <w:highlight w:val="yellow"/>
              </w:rPr>
            </w:pPr>
            <w:r w:rsidRPr="00B72C8C">
              <w:rPr>
                <w:sz w:val="26"/>
                <w:szCs w:val="26"/>
              </w:rPr>
              <w:t>275,06</w:t>
            </w:r>
          </w:p>
        </w:tc>
        <w:tc>
          <w:tcPr>
            <w:tcW w:w="2405" w:type="dxa"/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275,06</w:t>
            </w:r>
          </w:p>
        </w:tc>
      </w:tr>
      <w:tr w:rsidR="00A44812" w:rsidRPr="00F07ED0" w:rsidTr="00A44812">
        <w:trPr>
          <w:trHeight w:val="174"/>
        </w:trPr>
        <w:tc>
          <w:tcPr>
            <w:tcW w:w="3545" w:type="dxa"/>
          </w:tcPr>
          <w:p w:rsidR="00A44812" w:rsidRPr="00B72C8C" w:rsidRDefault="00A44812" w:rsidP="00A44812">
            <w:pPr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A44812" w:rsidRPr="00B72C8C" w:rsidRDefault="00A44812" w:rsidP="00A448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275,06</w:t>
            </w:r>
          </w:p>
        </w:tc>
        <w:tc>
          <w:tcPr>
            <w:tcW w:w="2405" w:type="dxa"/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275,06</w:t>
            </w:r>
          </w:p>
        </w:tc>
      </w:tr>
    </w:tbl>
    <w:p w:rsidR="00A44812" w:rsidRPr="00A32217" w:rsidRDefault="00A44812" w:rsidP="00A44812">
      <w:pPr>
        <w:pStyle w:val="a5"/>
        <w:ind w:left="0"/>
        <w:jc w:val="both"/>
        <w:rPr>
          <w:sz w:val="16"/>
          <w:szCs w:val="16"/>
        </w:rPr>
      </w:pPr>
    </w:p>
    <w:p w:rsidR="00A44812" w:rsidRPr="00B72C8C" w:rsidRDefault="00A44812" w:rsidP="00B72C8C">
      <w:pPr>
        <w:ind w:left="360"/>
        <w:rPr>
          <w:sz w:val="28"/>
          <w:szCs w:val="28"/>
        </w:rPr>
      </w:pPr>
      <w:r w:rsidRPr="00B72C8C">
        <w:rPr>
          <w:sz w:val="28"/>
          <w:szCs w:val="28"/>
        </w:rPr>
        <w:t>Таблица № 20 стр. 89 изложить в следующей редакции:</w:t>
      </w:r>
    </w:p>
    <w:p w:rsidR="00A44812" w:rsidRPr="00A32217" w:rsidRDefault="00A44812" w:rsidP="00A44812">
      <w:pPr>
        <w:ind w:left="284" w:firstLine="567"/>
        <w:jc w:val="right"/>
        <w:rPr>
          <w:sz w:val="16"/>
          <w:szCs w:val="16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997"/>
        <w:gridCol w:w="1418"/>
        <w:gridCol w:w="1559"/>
        <w:gridCol w:w="2410"/>
      </w:tblGrid>
      <w:tr w:rsidR="00A44812" w:rsidRPr="001B2146" w:rsidTr="00A44812">
        <w:trPr>
          <w:trHeight w:val="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2" w:rsidRPr="00B72C8C" w:rsidRDefault="00A44812" w:rsidP="00A44812">
            <w:pPr>
              <w:shd w:val="clear" w:color="auto" w:fill="FFFFFF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 xml:space="preserve">   20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2" w:rsidRPr="00B72C8C" w:rsidRDefault="00A44812" w:rsidP="00A44812">
            <w:pPr>
              <w:shd w:val="clear" w:color="auto" w:fill="FFFFFF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 xml:space="preserve">Котельная ООО «ИЦ </w:t>
            </w:r>
            <w:proofErr w:type="spellStart"/>
            <w:r w:rsidRPr="00B72C8C">
              <w:rPr>
                <w:sz w:val="26"/>
                <w:szCs w:val="26"/>
              </w:rPr>
              <w:t>Теплосфера</w:t>
            </w:r>
            <w:proofErr w:type="spellEnd"/>
            <w:r w:rsidRPr="00B72C8C">
              <w:rPr>
                <w:sz w:val="26"/>
                <w:szCs w:val="26"/>
              </w:rPr>
              <w:t xml:space="preserve">», ул. Лесная </w:t>
            </w:r>
            <w:proofErr w:type="spellStart"/>
            <w:proofErr w:type="gramStart"/>
            <w:r w:rsidRPr="00B72C8C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72C8C">
              <w:rPr>
                <w:sz w:val="26"/>
                <w:szCs w:val="26"/>
              </w:rPr>
              <w:t xml:space="preserve"> Красный 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м3/ч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31,0</w:t>
            </w:r>
          </w:p>
        </w:tc>
      </w:tr>
    </w:tbl>
    <w:p w:rsidR="00A44812" w:rsidRPr="00A32217" w:rsidRDefault="00A44812" w:rsidP="00A44812">
      <w:pPr>
        <w:ind w:left="284" w:firstLine="567"/>
        <w:jc w:val="right"/>
        <w:rPr>
          <w:sz w:val="16"/>
          <w:szCs w:val="16"/>
        </w:rPr>
      </w:pPr>
    </w:p>
    <w:p w:rsidR="00A44812" w:rsidRPr="00B72C8C" w:rsidRDefault="00A44812" w:rsidP="00B72C8C">
      <w:pPr>
        <w:ind w:left="360"/>
        <w:rPr>
          <w:sz w:val="28"/>
          <w:szCs w:val="28"/>
        </w:rPr>
      </w:pPr>
      <w:r w:rsidRPr="00B72C8C">
        <w:rPr>
          <w:sz w:val="28"/>
          <w:szCs w:val="28"/>
        </w:rPr>
        <w:t>Таблица № 23 стр. 96 изложить в следующей редакции:</w:t>
      </w:r>
    </w:p>
    <w:p w:rsidR="00A44812" w:rsidRPr="00A32217" w:rsidRDefault="00A44812" w:rsidP="00A44812">
      <w:pPr>
        <w:ind w:left="284" w:firstLine="567"/>
        <w:jc w:val="right"/>
        <w:rPr>
          <w:sz w:val="16"/>
          <w:szCs w:val="16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997"/>
        <w:gridCol w:w="2057"/>
        <w:gridCol w:w="1440"/>
        <w:gridCol w:w="1890"/>
      </w:tblGrid>
      <w:tr w:rsidR="00A44812" w:rsidRPr="001B2146" w:rsidTr="00A44812">
        <w:trPr>
          <w:trHeight w:val="855"/>
        </w:trPr>
        <w:tc>
          <w:tcPr>
            <w:tcW w:w="852" w:type="dxa"/>
          </w:tcPr>
          <w:p w:rsidR="00A44812" w:rsidRPr="00B53C5D" w:rsidRDefault="00A44812" w:rsidP="00A44812">
            <w:pPr>
              <w:ind w:left="284" w:hanging="250"/>
              <w:jc w:val="center"/>
              <w:rPr>
                <w:b/>
              </w:rPr>
            </w:pPr>
            <w:r w:rsidRPr="00B53C5D">
              <w:rPr>
                <w:b/>
              </w:rPr>
              <w:t>№</w:t>
            </w:r>
          </w:p>
          <w:p w:rsidR="00A44812" w:rsidRPr="00B53C5D" w:rsidRDefault="00A44812" w:rsidP="00A44812">
            <w:pPr>
              <w:ind w:left="284" w:hanging="250"/>
              <w:jc w:val="center"/>
              <w:rPr>
                <w:b/>
              </w:rPr>
            </w:pPr>
            <w:proofErr w:type="spellStart"/>
            <w:proofErr w:type="gramStart"/>
            <w:r w:rsidRPr="00B53C5D">
              <w:rPr>
                <w:b/>
              </w:rPr>
              <w:t>п</w:t>
            </w:r>
            <w:proofErr w:type="spellEnd"/>
            <w:proofErr w:type="gramEnd"/>
            <w:r w:rsidRPr="00B53C5D">
              <w:rPr>
                <w:b/>
              </w:rPr>
              <w:t>/</w:t>
            </w:r>
            <w:proofErr w:type="spellStart"/>
            <w:r w:rsidRPr="00B53C5D">
              <w:rPr>
                <w:b/>
              </w:rPr>
              <w:t>п</w:t>
            </w:r>
            <w:proofErr w:type="spellEnd"/>
          </w:p>
        </w:tc>
        <w:tc>
          <w:tcPr>
            <w:tcW w:w="3997" w:type="dxa"/>
          </w:tcPr>
          <w:p w:rsidR="00A44812" w:rsidRPr="00B53C5D" w:rsidRDefault="00A44812" w:rsidP="00A44812">
            <w:pPr>
              <w:ind w:left="284" w:hanging="250"/>
              <w:jc w:val="center"/>
              <w:rPr>
                <w:b/>
              </w:rPr>
            </w:pPr>
            <w:r w:rsidRPr="00B53C5D">
              <w:rPr>
                <w:b/>
              </w:rPr>
              <w:t>Наименование</w:t>
            </w:r>
          </w:p>
        </w:tc>
        <w:tc>
          <w:tcPr>
            <w:tcW w:w="2057" w:type="dxa"/>
          </w:tcPr>
          <w:p w:rsidR="00A44812" w:rsidRPr="00B53C5D" w:rsidRDefault="00A44812" w:rsidP="00A44812">
            <w:pPr>
              <w:rPr>
                <w:b/>
              </w:rPr>
            </w:pPr>
            <w:proofErr w:type="spellStart"/>
            <w:r w:rsidRPr="00B53C5D">
              <w:rPr>
                <w:b/>
              </w:rPr>
              <w:t>Существующе</w:t>
            </w:r>
            <w:r>
              <w:rPr>
                <w:b/>
              </w:rPr>
              <w:t>е</w:t>
            </w:r>
            <w:r w:rsidRPr="00B53C5D">
              <w:rPr>
                <w:b/>
              </w:rPr>
              <w:t>положение</w:t>
            </w:r>
            <w:proofErr w:type="spellEnd"/>
            <w:r w:rsidRPr="00B53C5D">
              <w:rPr>
                <w:b/>
              </w:rPr>
              <w:t xml:space="preserve"> 2015  год</w:t>
            </w:r>
          </w:p>
        </w:tc>
        <w:tc>
          <w:tcPr>
            <w:tcW w:w="1440" w:type="dxa"/>
          </w:tcPr>
          <w:p w:rsidR="00A44812" w:rsidRPr="00B53C5D" w:rsidRDefault="00A44812" w:rsidP="00A44812">
            <w:pPr>
              <w:jc w:val="center"/>
              <w:rPr>
                <w:b/>
              </w:rPr>
            </w:pPr>
            <w:r w:rsidRPr="00B53C5D">
              <w:rPr>
                <w:b/>
              </w:rPr>
              <w:t xml:space="preserve">Первая очередь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53C5D">
                <w:rPr>
                  <w:b/>
                </w:rPr>
                <w:t>2020 г</w:t>
              </w:r>
            </w:smartTag>
            <w:r w:rsidRPr="00B53C5D">
              <w:rPr>
                <w:b/>
              </w:rPr>
              <w:t>.</w:t>
            </w:r>
          </w:p>
        </w:tc>
        <w:tc>
          <w:tcPr>
            <w:tcW w:w="1890" w:type="dxa"/>
          </w:tcPr>
          <w:p w:rsidR="00A44812" w:rsidRPr="00B53C5D" w:rsidRDefault="00A44812" w:rsidP="00A44812">
            <w:pPr>
              <w:jc w:val="center"/>
              <w:rPr>
                <w:b/>
              </w:rPr>
            </w:pPr>
            <w:r w:rsidRPr="00B53C5D">
              <w:rPr>
                <w:b/>
              </w:rPr>
              <w:t xml:space="preserve">Расчетный срок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53C5D">
                <w:rPr>
                  <w:b/>
                </w:rPr>
                <w:t>2030 г</w:t>
              </w:r>
            </w:smartTag>
            <w:r w:rsidRPr="00B53C5D">
              <w:rPr>
                <w:b/>
              </w:rPr>
              <w:t>.</w:t>
            </w:r>
          </w:p>
        </w:tc>
      </w:tr>
      <w:tr w:rsidR="00A44812" w:rsidRPr="00B72C8C" w:rsidTr="00A44812">
        <w:trPr>
          <w:trHeight w:val="76"/>
        </w:trPr>
        <w:tc>
          <w:tcPr>
            <w:tcW w:w="852" w:type="dxa"/>
          </w:tcPr>
          <w:p w:rsidR="00A44812" w:rsidRPr="00B72C8C" w:rsidRDefault="00A44812" w:rsidP="00A44812">
            <w:pPr>
              <w:ind w:left="284" w:hanging="250"/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</w:tcPr>
          <w:p w:rsidR="00A44812" w:rsidRPr="00B72C8C" w:rsidRDefault="00A44812" w:rsidP="00A44812">
            <w:pPr>
              <w:ind w:left="284" w:hanging="250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- жилой фонд</w:t>
            </w:r>
          </w:p>
        </w:tc>
        <w:tc>
          <w:tcPr>
            <w:tcW w:w="2057" w:type="dxa"/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0</w:t>
            </w:r>
          </w:p>
        </w:tc>
        <w:tc>
          <w:tcPr>
            <w:tcW w:w="1890" w:type="dxa"/>
          </w:tcPr>
          <w:p w:rsidR="00A44812" w:rsidRPr="00B72C8C" w:rsidRDefault="00A44812" w:rsidP="00A44812">
            <w:pPr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0</w:t>
            </w:r>
          </w:p>
        </w:tc>
      </w:tr>
      <w:tr w:rsidR="00A44812" w:rsidRPr="00B72C8C" w:rsidTr="00A44812">
        <w:trPr>
          <w:trHeight w:val="173"/>
        </w:trPr>
        <w:tc>
          <w:tcPr>
            <w:tcW w:w="852" w:type="dxa"/>
          </w:tcPr>
          <w:p w:rsidR="00A44812" w:rsidRPr="00B72C8C" w:rsidRDefault="00A44812" w:rsidP="00A44812">
            <w:pPr>
              <w:ind w:left="284" w:hanging="250"/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</w:tcPr>
          <w:p w:rsidR="00A44812" w:rsidRPr="00B72C8C" w:rsidRDefault="00A44812" w:rsidP="00A44812">
            <w:pPr>
              <w:ind w:left="284" w:hanging="250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- общественные здания</w:t>
            </w:r>
          </w:p>
        </w:tc>
        <w:tc>
          <w:tcPr>
            <w:tcW w:w="2057" w:type="dxa"/>
          </w:tcPr>
          <w:p w:rsidR="00A44812" w:rsidRPr="00B72C8C" w:rsidRDefault="00A44812" w:rsidP="00A44812">
            <w:pPr>
              <w:ind w:left="284" w:hanging="250"/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10 865,8</w:t>
            </w:r>
          </w:p>
        </w:tc>
        <w:tc>
          <w:tcPr>
            <w:tcW w:w="1440" w:type="dxa"/>
          </w:tcPr>
          <w:p w:rsidR="00A44812" w:rsidRPr="00B72C8C" w:rsidRDefault="00A44812" w:rsidP="00A44812">
            <w:pPr>
              <w:ind w:left="284" w:hanging="250"/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10 865,8</w:t>
            </w:r>
          </w:p>
        </w:tc>
        <w:tc>
          <w:tcPr>
            <w:tcW w:w="1890" w:type="dxa"/>
          </w:tcPr>
          <w:p w:rsidR="00A44812" w:rsidRPr="00B72C8C" w:rsidRDefault="00A44812" w:rsidP="00A44812">
            <w:pPr>
              <w:ind w:left="284" w:hanging="250"/>
              <w:jc w:val="center"/>
              <w:rPr>
                <w:sz w:val="26"/>
                <w:szCs w:val="26"/>
              </w:rPr>
            </w:pPr>
            <w:r w:rsidRPr="00B72C8C">
              <w:rPr>
                <w:sz w:val="26"/>
                <w:szCs w:val="26"/>
              </w:rPr>
              <w:t>10 865,8</w:t>
            </w:r>
          </w:p>
        </w:tc>
      </w:tr>
    </w:tbl>
    <w:p w:rsidR="00813ECC" w:rsidRDefault="00813ECC" w:rsidP="00007B60">
      <w:pPr>
        <w:jc w:val="both"/>
        <w:rPr>
          <w:sz w:val="26"/>
          <w:szCs w:val="26"/>
        </w:rPr>
      </w:pPr>
    </w:p>
    <w:p w:rsidR="00376012" w:rsidRDefault="00376012" w:rsidP="00007B60">
      <w:pPr>
        <w:jc w:val="both"/>
        <w:rPr>
          <w:sz w:val="28"/>
          <w:szCs w:val="28"/>
        </w:rPr>
      </w:pPr>
    </w:p>
    <w:p w:rsidR="001D407A" w:rsidRPr="001D407A" w:rsidRDefault="001D407A" w:rsidP="001D407A">
      <w:pPr>
        <w:pStyle w:val="a5"/>
        <w:numPr>
          <w:ilvl w:val="0"/>
          <w:numId w:val="5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1D407A">
        <w:rPr>
          <w:rFonts w:ascii="Times New Roman" w:hAnsi="Times New Roman"/>
          <w:sz w:val="28"/>
          <w:szCs w:val="28"/>
        </w:rPr>
        <w:t xml:space="preserve">Ввод в эксплуатацию  </w:t>
      </w:r>
      <w:r w:rsidRPr="001D407A">
        <w:rPr>
          <w:rFonts w:ascii="Times New Roman" w:hAnsi="Times New Roman"/>
          <w:color w:val="000000"/>
          <w:sz w:val="28"/>
          <w:szCs w:val="28"/>
        </w:rPr>
        <w:t xml:space="preserve">блочно-модульной котельной для отопления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7A">
        <w:rPr>
          <w:rFonts w:ascii="Times New Roman" w:hAnsi="Times New Roman"/>
          <w:color w:val="000000"/>
          <w:sz w:val="28"/>
          <w:szCs w:val="28"/>
        </w:rPr>
        <w:t xml:space="preserve">потребителей с централизованным теплоснабжением улицы  </w:t>
      </w:r>
      <w:proofErr w:type="spellStart"/>
      <w:r w:rsidRPr="001D407A">
        <w:rPr>
          <w:rFonts w:ascii="Times New Roman" w:hAnsi="Times New Roman"/>
          <w:color w:val="000000"/>
          <w:sz w:val="28"/>
          <w:szCs w:val="28"/>
        </w:rPr>
        <w:t>Томаровича</w:t>
      </w:r>
      <w:proofErr w:type="spellEnd"/>
      <w:r w:rsidRPr="001D407A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1D407A">
        <w:rPr>
          <w:rFonts w:ascii="Times New Roman" w:hAnsi="Times New Roman"/>
          <w:sz w:val="28"/>
          <w:szCs w:val="28"/>
        </w:rPr>
        <w:t>г</w:t>
      </w:r>
      <w:proofErr w:type="gramStart"/>
      <w:r w:rsidRPr="001D407A">
        <w:rPr>
          <w:rFonts w:ascii="Times New Roman" w:hAnsi="Times New Roman"/>
          <w:sz w:val="28"/>
          <w:szCs w:val="28"/>
        </w:rPr>
        <w:t>.К</w:t>
      </w:r>
      <w:proofErr w:type="gramEnd"/>
      <w:r w:rsidRPr="001D407A">
        <w:rPr>
          <w:rFonts w:ascii="Times New Roman" w:hAnsi="Times New Roman"/>
          <w:sz w:val="28"/>
          <w:szCs w:val="28"/>
        </w:rPr>
        <w:t>иржач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5104" w:rsidRPr="003679DF" w:rsidRDefault="00445104" w:rsidP="00445104">
      <w:pPr>
        <w:pStyle w:val="a3"/>
        <w:spacing w:after="0"/>
        <w:ind w:left="-142" w:firstLine="142"/>
        <w:jc w:val="both"/>
        <w:rPr>
          <w:b/>
          <w:sz w:val="28"/>
          <w:szCs w:val="28"/>
        </w:rPr>
      </w:pPr>
      <w:r w:rsidRPr="003679DF">
        <w:rPr>
          <w:b/>
          <w:sz w:val="28"/>
          <w:szCs w:val="28"/>
        </w:rPr>
        <w:t>Голосовали:</w:t>
      </w:r>
    </w:p>
    <w:p w:rsidR="00445104" w:rsidRDefault="00445104" w:rsidP="00445104">
      <w:pPr>
        <w:pStyle w:val="a3"/>
        <w:spacing w:after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«за» - 1</w:t>
      </w:r>
      <w:r w:rsidR="002451CE">
        <w:rPr>
          <w:sz w:val="28"/>
          <w:szCs w:val="28"/>
        </w:rPr>
        <w:t>1</w:t>
      </w:r>
      <w:r>
        <w:rPr>
          <w:sz w:val="28"/>
          <w:szCs w:val="28"/>
        </w:rPr>
        <w:t xml:space="preserve"> чел.;</w:t>
      </w:r>
    </w:p>
    <w:p w:rsidR="00445104" w:rsidRDefault="00445104" w:rsidP="00445104">
      <w:pPr>
        <w:pStyle w:val="a3"/>
        <w:spacing w:after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нет;</w:t>
      </w:r>
    </w:p>
    <w:p w:rsidR="00445104" w:rsidRDefault="00445104" w:rsidP="00445104">
      <w:pPr>
        <w:pStyle w:val="a3"/>
        <w:spacing w:after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нет.</w:t>
      </w:r>
    </w:p>
    <w:p w:rsidR="00E327EB" w:rsidRDefault="00E327EB" w:rsidP="00E327EB">
      <w:pPr>
        <w:pStyle w:val="a3"/>
        <w:spacing w:after="0"/>
        <w:ind w:left="-142" w:firstLine="142"/>
        <w:jc w:val="both"/>
        <w:rPr>
          <w:b/>
          <w:sz w:val="28"/>
          <w:szCs w:val="28"/>
        </w:rPr>
      </w:pPr>
    </w:p>
    <w:p w:rsidR="00643767" w:rsidRDefault="00E327EB" w:rsidP="00A44812">
      <w:pPr>
        <w:pStyle w:val="a3"/>
        <w:spacing w:after="0"/>
        <w:ind w:left="-142" w:firstLine="142"/>
        <w:jc w:val="both"/>
        <w:rPr>
          <w:b/>
          <w:sz w:val="28"/>
          <w:szCs w:val="28"/>
        </w:rPr>
      </w:pPr>
      <w:r w:rsidRPr="00690458">
        <w:rPr>
          <w:b/>
          <w:sz w:val="28"/>
          <w:szCs w:val="28"/>
        </w:rPr>
        <w:t>РЕШИЛИ:</w:t>
      </w:r>
    </w:p>
    <w:p w:rsidR="001D407A" w:rsidRDefault="001D407A" w:rsidP="00A44812">
      <w:pPr>
        <w:pStyle w:val="a3"/>
        <w:spacing w:after="0"/>
        <w:ind w:left="-142" w:firstLine="142"/>
        <w:jc w:val="both"/>
        <w:rPr>
          <w:b/>
          <w:sz w:val="28"/>
          <w:szCs w:val="28"/>
        </w:rPr>
      </w:pPr>
    </w:p>
    <w:p w:rsidR="002451CE" w:rsidRDefault="002451CE" w:rsidP="0064376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Внести вышеуказанные замечания и предложения в схему теплоснабжения.</w:t>
      </w:r>
    </w:p>
    <w:p w:rsidR="00F1529B" w:rsidRDefault="00F1529B" w:rsidP="00643767">
      <w:pPr>
        <w:pStyle w:val="a3"/>
        <w:spacing w:after="0"/>
        <w:ind w:left="0"/>
        <w:jc w:val="both"/>
        <w:rPr>
          <w:sz w:val="28"/>
          <w:szCs w:val="28"/>
        </w:rPr>
      </w:pPr>
    </w:p>
    <w:p w:rsidR="00F1529B" w:rsidRDefault="00F1529B" w:rsidP="003173F7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Мошкова М.Н.- зачитано обращение </w:t>
      </w:r>
      <w:proofErr w:type="spellStart"/>
      <w:r>
        <w:rPr>
          <w:sz w:val="28"/>
          <w:szCs w:val="28"/>
        </w:rPr>
        <w:t>Емелькиной</w:t>
      </w:r>
      <w:proofErr w:type="spellEnd"/>
      <w:r>
        <w:rPr>
          <w:sz w:val="28"/>
          <w:szCs w:val="28"/>
        </w:rPr>
        <w:t xml:space="preserve"> Т.П.</w:t>
      </w:r>
      <w:r w:rsidR="003173F7">
        <w:rPr>
          <w:sz w:val="28"/>
          <w:szCs w:val="28"/>
        </w:rPr>
        <w:t xml:space="preserve"> (к протоколу прилагается).  В связи с тем, то планируется модернизация котельной </w:t>
      </w:r>
      <w:r w:rsidR="00122EB5">
        <w:rPr>
          <w:sz w:val="28"/>
          <w:szCs w:val="28"/>
        </w:rPr>
        <w:t xml:space="preserve">№ 2 по адресу: </w:t>
      </w:r>
      <w:proofErr w:type="spellStart"/>
      <w:r w:rsidR="00122EB5">
        <w:rPr>
          <w:sz w:val="28"/>
          <w:szCs w:val="28"/>
        </w:rPr>
        <w:t>г</w:t>
      </w:r>
      <w:proofErr w:type="gramStart"/>
      <w:r w:rsidR="00122EB5">
        <w:rPr>
          <w:sz w:val="28"/>
          <w:szCs w:val="28"/>
        </w:rPr>
        <w:t>.К</w:t>
      </w:r>
      <w:proofErr w:type="gramEnd"/>
      <w:r w:rsidR="00122EB5">
        <w:rPr>
          <w:sz w:val="28"/>
          <w:szCs w:val="28"/>
        </w:rPr>
        <w:t>иржач</w:t>
      </w:r>
      <w:proofErr w:type="spellEnd"/>
      <w:r w:rsidR="00122EB5">
        <w:rPr>
          <w:sz w:val="28"/>
          <w:szCs w:val="28"/>
        </w:rPr>
        <w:t xml:space="preserve">, ул. Дзержинского 4/3, изменения в схему вносится не будут. </w:t>
      </w:r>
      <w:r w:rsidR="00E41138">
        <w:rPr>
          <w:sz w:val="28"/>
          <w:szCs w:val="28"/>
        </w:rPr>
        <w:t xml:space="preserve">Отсутствие  проработанного  вопроса  использования жителями водонагревателей с учетом  необходимости реконструкции  электрических сетей – этот вопрос жителями решается через обращение в </w:t>
      </w:r>
      <w:proofErr w:type="spellStart"/>
      <w:r w:rsidR="00E41138">
        <w:rPr>
          <w:sz w:val="28"/>
          <w:szCs w:val="28"/>
        </w:rPr>
        <w:t>электросетевую</w:t>
      </w:r>
      <w:proofErr w:type="spellEnd"/>
      <w:r w:rsidR="00E41138">
        <w:rPr>
          <w:sz w:val="28"/>
          <w:szCs w:val="28"/>
        </w:rPr>
        <w:t xml:space="preserve"> организацию.</w:t>
      </w:r>
    </w:p>
    <w:p w:rsidR="00A44812" w:rsidRDefault="00A44812" w:rsidP="00643767">
      <w:pPr>
        <w:pStyle w:val="a3"/>
        <w:spacing w:after="0"/>
        <w:ind w:left="0"/>
        <w:jc w:val="both"/>
        <w:rPr>
          <w:sz w:val="28"/>
          <w:szCs w:val="28"/>
        </w:rPr>
      </w:pPr>
    </w:p>
    <w:p w:rsidR="00007B60" w:rsidRPr="003679DF" w:rsidRDefault="00007B60" w:rsidP="00007B60">
      <w:pPr>
        <w:pStyle w:val="a3"/>
        <w:spacing w:after="0"/>
        <w:ind w:left="-142" w:firstLine="142"/>
        <w:jc w:val="both"/>
        <w:rPr>
          <w:b/>
          <w:sz w:val="28"/>
          <w:szCs w:val="28"/>
        </w:rPr>
      </w:pPr>
      <w:r w:rsidRPr="003679DF">
        <w:rPr>
          <w:b/>
          <w:sz w:val="28"/>
          <w:szCs w:val="28"/>
        </w:rPr>
        <w:t>Голосовали:</w:t>
      </w:r>
    </w:p>
    <w:p w:rsidR="00007B60" w:rsidRDefault="00007B60" w:rsidP="00007B60">
      <w:pPr>
        <w:pStyle w:val="a3"/>
        <w:spacing w:after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«за» - 1</w:t>
      </w:r>
      <w:r w:rsidR="00F643CB">
        <w:rPr>
          <w:sz w:val="28"/>
          <w:szCs w:val="28"/>
        </w:rPr>
        <w:t>1</w:t>
      </w:r>
      <w:r>
        <w:rPr>
          <w:sz w:val="28"/>
          <w:szCs w:val="28"/>
        </w:rPr>
        <w:t xml:space="preserve"> чел.;</w:t>
      </w:r>
    </w:p>
    <w:p w:rsidR="00007B60" w:rsidRDefault="00007B60" w:rsidP="00007B60">
      <w:pPr>
        <w:pStyle w:val="a3"/>
        <w:spacing w:after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нет;</w:t>
      </w:r>
    </w:p>
    <w:p w:rsidR="00007B60" w:rsidRDefault="00007B60" w:rsidP="00007B60">
      <w:pPr>
        <w:pStyle w:val="a3"/>
        <w:spacing w:after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нет.</w:t>
      </w:r>
    </w:p>
    <w:p w:rsidR="00007B60" w:rsidRDefault="00007B60" w:rsidP="00E327EB">
      <w:pPr>
        <w:pStyle w:val="a3"/>
        <w:spacing w:after="0"/>
        <w:ind w:left="0"/>
        <w:jc w:val="both"/>
        <w:rPr>
          <w:b/>
          <w:sz w:val="28"/>
          <w:szCs w:val="28"/>
        </w:rPr>
      </w:pPr>
    </w:p>
    <w:p w:rsidR="00E327EB" w:rsidRDefault="00E327EB" w:rsidP="00E327EB">
      <w:pPr>
        <w:pStyle w:val="a3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E327EB" w:rsidRDefault="00E327EB" w:rsidP="00E327EB">
      <w:pPr>
        <w:pStyle w:val="a3"/>
        <w:spacing w:after="0"/>
        <w:ind w:left="0"/>
        <w:jc w:val="both"/>
        <w:rPr>
          <w:b/>
          <w:sz w:val="28"/>
          <w:szCs w:val="28"/>
        </w:rPr>
      </w:pPr>
    </w:p>
    <w:p w:rsidR="00F643CB" w:rsidRDefault="00F643CB" w:rsidP="00445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от </w:t>
      </w:r>
      <w:proofErr w:type="spellStart"/>
      <w:r>
        <w:rPr>
          <w:sz w:val="28"/>
          <w:szCs w:val="28"/>
        </w:rPr>
        <w:t>Емелькиной</w:t>
      </w:r>
      <w:proofErr w:type="spellEnd"/>
      <w:r>
        <w:rPr>
          <w:sz w:val="28"/>
          <w:szCs w:val="28"/>
        </w:rPr>
        <w:t xml:space="preserve"> Т.П. в схеме теплоснабжения не учитывать.</w:t>
      </w:r>
    </w:p>
    <w:p w:rsidR="00E327EB" w:rsidRDefault="00E327EB" w:rsidP="00007B60">
      <w:pPr>
        <w:jc w:val="both"/>
        <w:rPr>
          <w:sz w:val="28"/>
          <w:szCs w:val="28"/>
        </w:rPr>
      </w:pPr>
    </w:p>
    <w:p w:rsidR="00007B60" w:rsidRDefault="00007B60" w:rsidP="00007B60">
      <w:pPr>
        <w:jc w:val="both"/>
        <w:rPr>
          <w:sz w:val="28"/>
          <w:szCs w:val="28"/>
          <w:u w:val="single"/>
        </w:rPr>
      </w:pPr>
      <w:r w:rsidRPr="00B032CD">
        <w:rPr>
          <w:b/>
          <w:sz w:val="28"/>
          <w:szCs w:val="28"/>
          <w:u w:val="single"/>
        </w:rPr>
        <w:t>Заключение.</w:t>
      </w:r>
    </w:p>
    <w:p w:rsidR="00643767" w:rsidRDefault="00643767" w:rsidP="00007B60">
      <w:pPr>
        <w:jc w:val="both"/>
        <w:rPr>
          <w:sz w:val="28"/>
          <w:szCs w:val="28"/>
          <w:u w:val="single"/>
        </w:rPr>
      </w:pPr>
    </w:p>
    <w:p w:rsidR="00007B60" w:rsidRPr="00304141" w:rsidRDefault="00007B60" w:rsidP="00007B60">
      <w:pPr>
        <w:jc w:val="both"/>
        <w:rPr>
          <w:sz w:val="28"/>
          <w:szCs w:val="28"/>
          <w:u w:val="single"/>
        </w:rPr>
      </w:pPr>
      <w:r w:rsidRPr="00314C8A">
        <w:rPr>
          <w:sz w:val="28"/>
          <w:szCs w:val="28"/>
        </w:rPr>
        <w:t>Слово заместителю главы администрации города Киржач:</w:t>
      </w:r>
      <w:r w:rsidRPr="00304141">
        <w:rPr>
          <w:sz w:val="28"/>
          <w:szCs w:val="28"/>
          <w:u w:val="single"/>
        </w:rPr>
        <w:t xml:space="preserve"> </w:t>
      </w:r>
    </w:p>
    <w:p w:rsidR="00007B60" w:rsidRDefault="006277DC" w:rsidP="00007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Проголосовали </w:t>
      </w:r>
      <w:r w:rsidR="00007B60">
        <w:rPr>
          <w:sz w:val="28"/>
          <w:szCs w:val="28"/>
        </w:rPr>
        <w:t>за внесение изме</w:t>
      </w:r>
      <w:r>
        <w:rPr>
          <w:sz w:val="28"/>
          <w:szCs w:val="28"/>
        </w:rPr>
        <w:t xml:space="preserve">нений, дополнений и утверждение </w:t>
      </w:r>
      <w:r w:rsidR="00007B60">
        <w:rPr>
          <w:sz w:val="28"/>
          <w:szCs w:val="28"/>
        </w:rPr>
        <w:t xml:space="preserve">схемы теплоснабжения:  </w:t>
      </w:r>
    </w:p>
    <w:p w:rsidR="00007B60" w:rsidRDefault="00007B60" w:rsidP="00007B60">
      <w:pPr>
        <w:jc w:val="both"/>
        <w:rPr>
          <w:sz w:val="28"/>
          <w:szCs w:val="28"/>
        </w:rPr>
      </w:pPr>
    </w:p>
    <w:p w:rsidR="00007B60" w:rsidRDefault="00007B60" w:rsidP="00007B60">
      <w:pPr>
        <w:pStyle w:val="a3"/>
        <w:spacing w:after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«за» - 1</w:t>
      </w:r>
      <w:r w:rsidR="00F643CB">
        <w:rPr>
          <w:sz w:val="28"/>
          <w:szCs w:val="28"/>
        </w:rPr>
        <w:t>1</w:t>
      </w:r>
      <w:r>
        <w:rPr>
          <w:sz w:val="28"/>
          <w:szCs w:val="28"/>
        </w:rPr>
        <w:t xml:space="preserve"> чел.;</w:t>
      </w:r>
    </w:p>
    <w:p w:rsidR="00007B60" w:rsidRDefault="00007B60" w:rsidP="00007B60">
      <w:pPr>
        <w:pStyle w:val="a3"/>
        <w:spacing w:after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6277DC">
        <w:rPr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007B60" w:rsidRDefault="00007B60" w:rsidP="00007B60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нет.</w:t>
      </w:r>
    </w:p>
    <w:p w:rsidR="00007B60" w:rsidRDefault="00007B60" w:rsidP="00007B60">
      <w:pPr>
        <w:jc w:val="both"/>
        <w:rPr>
          <w:sz w:val="28"/>
          <w:szCs w:val="28"/>
        </w:rPr>
      </w:pPr>
    </w:p>
    <w:p w:rsidR="00007B60" w:rsidRDefault="00007B60" w:rsidP="00007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7B60" w:rsidRDefault="00007B60" w:rsidP="00007B60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</w:t>
      </w:r>
      <w:r>
        <w:rPr>
          <w:sz w:val="28"/>
          <w:szCs w:val="28"/>
        </w:rPr>
        <w:tab/>
      </w:r>
      <w:r w:rsidR="006277D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М.Н.Мошкова </w:t>
      </w:r>
    </w:p>
    <w:p w:rsidR="00007B60" w:rsidRDefault="00007B60" w:rsidP="00007B60">
      <w:pPr>
        <w:tabs>
          <w:tab w:val="left" w:pos="6585"/>
        </w:tabs>
        <w:jc w:val="both"/>
        <w:rPr>
          <w:sz w:val="28"/>
          <w:szCs w:val="28"/>
        </w:rPr>
      </w:pPr>
    </w:p>
    <w:p w:rsidR="00107CC0" w:rsidRDefault="00007B60" w:rsidP="00F643CB">
      <w:pPr>
        <w:tabs>
          <w:tab w:val="left" w:pos="6585"/>
        </w:tabs>
        <w:jc w:val="both"/>
      </w:pPr>
      <w:r>
        <w:rPr>
          <w:sz w:val="28"/>
          <w:szCs w:val="28"/>
        </w:rPr>
        <w:t>Секретарь</w:t>
      </w:r>
      <w:r w:rsidR="00F643CB">
        <w:rPr>
          <w:sz w:val="28"/>
          <w:szCs w:val="28"/>
        </w:rPr>
        <w:t xml:space="preserve">        </w:t>
      </w:r>
      <w:r w:rsidR="006277DC">
        <w:rPr>
          <w:sz w:val="28"/>
          <w:szCs w:val="28"/>
        </w:rPr>
        <w:t xml:space="preserve">                     </w:t>
      </w:r>
      <w:r w:rsidR="00F643CB">
        <w:rPr>
          <w:sz w:val="28"/>
          <w:szCs w:val="28"/>
        </w:rPr>
        <w:t xml:space="preserve">                                   </w:t>
      </w:r>
      <w:r w:rsidR="006277DC">
        <w:rPr>
          <w:sz w:val="28"/>
          <w:szCs w:val="28"/>
        </w:rPr>
        <w:t xml:space="preserve">  </w:t>
      </w:r>
      <w:r w:rsidR="00F643CB">
        <w:rPr>
          <w:sz w:val="28"/>
          <w:szCs w:val="28"/>
        </w:rPr>
        <w:t xml:space="preserve">                          О.М.Григорьева</w:t>
      </w:r>
    </w:p>
    <w:sectPr w:rsidR="00107CC0" w:rsidSect="002451CE">
      <w:type w:val="continuous"/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385"/>
    <w:multiLevelType w:val="hybridMultilevel"/>
    <w:tmpl w:val="CC08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6049"/>
    <w:multiLevelType w:val="hybridMultilevel"/>
    <w:tmpl w:val="93A0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5786"/>
    <w:multiLevelType w:val="hybridMultilevel"/>
    <w:tmpl w:val="4ECA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8490A"/>
    <w:multiLevelType w:val="hybridMultilevel"/>
    <w:tmpl w:val="D1568738"/>
    <w:lvl w:ilvl="0" w:tplc="E9C6D004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103"/>
    <w:multiLevelType w:val="hybridMultilevel"/>
    <w:tmpl w:val="A74E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D2E78"/>
    <w:multiLevelType w:val="hybridMultilevel"/>
    <w:tmpl w:val="DAD8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F7A60"/>
    <w:multiLevelType w:val="hybridMultilevel"/>
    <w:tmpl w:val="E7BC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7B60"/>
    <w:rsid w:val="00007B60"/>
    <w:rsid w:val="00015D40"/>
    <w:rsid w:val="000401EB"/>
    <w:rsid w:val="00080955"/>
    <w:rsid w:val="00085F54"/>
    <w:rsid w:val="000D1C22"/>
    <w:rsid w:val="000D64A3"/>
    <w:rsid w:val="00107CC0"/>
    <w:rsid w:val="001155F6"/>
    <w:rsid w:val="00122EB5"/>
    <w:rsid w:val="00124234"/>
    <w:rsid w:val="00150A86"/>
    <w:rsid w:val="0015470A"/>
    <w:rsid w:val="001B26E4"/>
    <w:rsid w:val="001B367F"/>
    <w:rsid w:val="001C634F"/>
    <w:rsid w:val="001D407A"/>
    <w:rsid w:val="00207583"/>
    <w:rsid w:val="002451CE"/>
    <w:rsid w:val="002646FD"/>
    <w:rsid w:val="002C0D71"/>
    <w:rsid w:val="003173F7"/>
    <w:rsid w:val="00343A34"/>
    <w:rsid w:val="00376012"/>
    <w:rsid w:val="00386708"/>
    <w:rsid w:val="00417CD4"/>
    <w:rsid w:val="00432300"/>
    <w:rsid w:val="004442A6"/>
    <w:rsid w:val="00445104"/>
    <w:rsid w:val="004523F4"/>
    <w:rsid w:val="004626DD"/>
    <w:rsid w:val="00463006"/>
    <w:rsid w:val="00470A47"/>
    <w:rsid w:val="004D2B24"/>
    <w:rsid w:val="00513B1F"/>
    <w:rsid w:val="005578C3"/>
    <w:rsid w:val="005C2475"/>
    <w:rsid w:val="005D7A93"/>
    <w:rsid w:val="005F68C8"/>
    <w:rsid w:val="006022C8"/>
    <w:rsid w:val="006277DC"/>
    <w:rsid w:val="0063004B"/>
    <w:rsid w:val="00643767"/>
    <w:rsid w:val="006568A9"/>
    <w:rsid w:val="00695463"/>
    <w:rsid w:val="006B411F"/>
    <w:rsid w:val="006E4719"/>
    <w:rsid w:val="006F641E"/>
    <w:rsid w:val="00702113"/>
    <w:rsid w:val="00703F7D"/>
    <w:rsid w:val="00704EFC"/>
    <w:rsid w:val="00717D7B"/>
    <w:rsid w:val="00732780"/>
    <w:rsid w:val="007333E8"/>
    <w:rsid w:val="00745D10"/>
    <w:rsid w:val="007C0BA4"/>
    <w:rsid w:val="00812B91"/>
    <w:rsid w:val="00813ECC"/>
    <w:rsid w:val="0082071E"/>
    <w:rsid w:val="00830703"/>
    <w:rsid w:val="0083588C"/>
    <w:rsid w:val="008A1751"/>
    <w:rsid w:val="008C12F6"/>
    <w:rsid w:val="008C5EB1"/>
    <w:rsid w:val="008D125D"/>
    <w:rsid w:val="008F055C"/>
    <w:rsid w:val="00911ED6"/>
    <w:rsid w:val="00913347"/>
    <w:rsid w:val="009356A6"/>
    <w:rsid w:val="00997E50"/>
    <w:rsid w:val="009B11A6"/>
    <w:rsid w:val="009C5DCE"/>
    <w:rsid w:val="009E3ADD"/>
    <w:rsid w:val="00A11985"/>
    <w:rsid w:val="00A25E0A"/>
    <w:rsid w:val="00A44812"/>
    <w:rsid w:val="00A45A8A"/>
    <w:rsid w:val="00AE2718"/>
    <w:rsid w:val="00AE4185"/>
    <w:rsid w:val="00B10C21"/>
    <w:rsid w:val="00B3735E"/>
    <w:rsid w:val="00B6499D"/>
    <w:rsid w:val="00B72C8C"/>
    <w:rsid w:val="00B95DE7"/>
    <w:rsid w:val="00BD670C"/>
    <w:rsid w:val="00C23A9C"/>
    <w:rsid w:val="00C2454D"/>
    <w:rsid w:val="00C3280C"/>
    <w:rsid w:val="00C53EEE"/>
    <w:rsid w:val="00C87194"/>
    <w:rsid w:val="00C9456D"/>
    <w:rsid w:val="00CC4886"/>
    <w:rsid w:val="00D30E4C"/>
    <w:rsid w:val="00D86BD3"/>
    <w:rsid w:val="00DE7D01"/>
    <w:rsid w:val="00E018C4"/>
    <w:rsid w:val="00E15D4D"/>
    <w:rsid w:val="00E26B92"/>
    <w:rsid w:val="00E327EB"/>
    <w:rsid w:val="00E41138"/>
    <w:rsid w:val="00E67029"/>
    <w:rsid w:val="00E70D30"/>
    <w:rsid w:val="00E83258"/>
    <w:rsid w:val="00EA367C"/>
    <w:rsid w:val="00EC136B"/>
    <w:rsid w:val="00ED5B00"/>
    <w:rsid w:val="00F01E4A"/>
    <w:rsid w:val="00F1529B"/>
    <w:rsid w:val="00F16440"/>
    <w:rsid w:val="00F17E48"/>
    <w:rsid w:val="00F643CB"/>
    <w:rsid w:val="00FA3ED3"/>
    <w:rsid w:val="00FA5416"/>
    <w:rsid w:val="00FD34AF"/>
    <w:rsid w:val="00FE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07B60"/>
    <w:pPr>
      <w:spacing w:after="120"/>
      <w:ind w:left="283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7B60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07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pt0pt">
    <w:name w:val="Основной текст + 9 pt;Интервал 0 pt"/>
    <w:basedOn w:val="a0"/>
    <w:rsid w:val="00007B60"/>
    <w:rPr>
      <w:rFonts w:ascii="Bookman Old Style" w:eastAsia="Bookman Old Style" w:hAnsi="Bookman Old Style" w:cs="Bookman Old Style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451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51CE"/>
    <w:pPr>
      <w:widowControl w:val="0"/>
      <w:shd w:val="clear" w:color="auto" w:fill="FFFFFF"/>
      <w:spacing w:before="180" w:after="60" w:line="240" w:lineRule="exact"/>
      <w:jc w:val="center"/>
    </w:pPr>
    <w:rPr>
      <w:b/>
      <w:bCs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rsid w:val="002451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6"/>
    <w:rsid w:val="002451C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5pt">
    <w:name w:val="Основной текст + 11;5 pt"/>
    <w:basedOn w:val="a6"/>
    <w:rsid w:val="002451C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75pt1pt">
    <w:name w:val="Основной текст + 7;5 pt;Полужирный;Интервал 1 pt"/>
    <w:basedOn w:val="a6"/>
    <w:rsid w:val="002451CE"/>
    <w:rPr>
      <w:b/>
      <w:bCs/>
      <w:color w:val="000000"/>
      <w:spacing w:val="20"/>
      <w:w w:val="100"/>
      <w:position w:val="0"/>
      <w:sz w:val="15"/>
      <w:szCs w:val="15"/>
      <w:lang w:val="ru-RU"/>
    </w:rPr>
  </w:style>
  <w:style w:type="paragraph" w:customStyle="1" w:styleId="1">
    <w:name w:val="Основной текст1"/>
    <w:basedOn w:val="a"/>
    <w:link w:val="a6"/>
    <w:rsid w:val="002451CE"/>
    <w:pPr>
      <w:widowControl w:val="0"/>
      <w:shd w:val="clear" w:color="auto" w:fill="FFFFFF"/>
      <w:spacing w:after="300" w:line="326" w:lineRule="exact"/>
      <w:jc w:val="center"/>
    </w:pPr>
    <w:rPr>
      <w:sz w:val="26"/>
      <w:szCs w:val="26"/>
      <w:lang w:eastAsia="en-US"/>
    </w:rPr>
  </w:style>
  <w:style w:type="character" w:customStyle="1" w:styleId="85pt">
    <w:name w:val="Основной текст + 8;5 pt"/>
    <w:basedOn w:val="a6"/>
    <w:rsid w:val="002451C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2451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451CE"/>
    <w:pPr>
      <w:widowControl w:val="0"/>
      <w:shd w:val="clear" w:color="auto" w:fill="FFFFFF"/>
      <w:spacing w:line="302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33</cp:revision>
  <cp:lastPrinted>2022-04-08T13:19:00Z</cp:lastPrinted>
  <dcterms:created xsi:type="dcterms:W3CDTF">2021-04-15T05:57:00Z</dcterms:created>
  <dcterms:modified xsi:type="dcterms:W3CDTF">2022-04-11T05:34:00Z</dcterms:modified>
</cp:coreProperties>
</file>