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76" w:rsidRDefault="00D46F76" w:rsidP="00D46F76">
      <w:pPr>
        <w:jc w:val="right"/>
        <w:rPr>
          <w:rFonts w:eastAsia="Times New Roman"/>
          <w:b/>
        </w:rPr>
      </w:pPr>
      <w:r>
        <w:rPr>
          <w:rFonts w:eastAsia="Times New Roman"/>
          <w:b/>
        </w:rPr>
        <w:t>ПРОЕКТ</w:t>
      </w:r>
    </w:p>
    <w:p w:rsidR="002D0BE6" w:rsidRDefault="002D0BE6" w:rsidP="00D46F76">
      <w:pPr>
        <w:jc w:val="center"/>
        <w:rPr>
          <w:rFonts w:eastAsia="Times New Roman"/>
          <w:b/>
        </w:rPr>
      </w:pPr>
      <w:r>
        <w:rPr>
          <w:rFonts w:eastAsia="Times New Roman"/>
          <w:b/>
          <w:noProof/>
        </w:rPr>
        <w:drawing>
          <wp:inline distT="0" distB="0" distL="0" distR="0">
            <wp:extent cx="314325" cy="400050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BE6" w:rsidRPr="004E57DD" w:rsidRDefault="002D0BE6" w:rsidP="002D0BE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</w:rPr>
        <w:t xml:space="preserve"> </w:t>
      </w:r>
      <w:r w:rsidRPr="004E57DD">
        <w:rPr>
          <w:rFonts w:eastAsia="Times New Roman"/>
          <w:b/>
          <w:sz w:val="24"/>
          <w:szCs w:val="24"/>
        </w:rPr>
        <w:t>АДМИНИСТРАЦИЯ ГОРОДА КИРЖАЧ</w:t>
      </w:r>
    </w:p>
    <w:p w:rsidR="002D0BE6" w:rsidRDefault="002D0BE6" w:rsidP="002D0BE6">
      <w:pPr>
        <w:jc w:val="center"/>
        <w:rPr>
          <w:rFonts w:eastAsia="Times New Roman"/>
          <w:b/>
        </w:rPr>
      </w:pPr>
      <w:r w:rsidRPr="004E57DD">
        <w:rPr>
          <w:rFonts w:eastAsia="Times New Roman"/>
          <w:b/>
          <w:sz w:val="24"/>
          <w:szCs w:val="24"/>
        </w:rPr>
        <w:t>КИРЖАЧСКОГО РАЙОНА</w:t>
      </w:r>
    </w:p>
    <w:p w:rsidR="002D0BE6" w:rsidRDefault="002D0BE6" w:rsidP="002D0BE6">
      <w:pPr>
        <w:jc w:val="center"/>
        <w:rPr>
          <w:rFonts w:eastAsia="Times New Roman"/>
          <w:b/>
        </w:rPr>
      </w:pPr>
    </w:p>
    <w:p w:rsidR="002D0BE6" w:rsidRDefault="002D0BE6" w:rsidP="002D0BE6">
      <w:pPr>
        <w:pStyle w:val="2"/>
        <w:rPr>
          <w:rFonts w:eastAsia="Times New Roman"/>
          <w:b/>
          <w:sz w:val="32"/>
          <w:szCs w:val="32"/>
        </w:rPr>
      </w:pPr>
      <w:proofErr w:type="gramStart"/>
      <w:r w:rsidRPr="004E57DD">
        <w:rPr>
          <w:rFonts w:eastAsia="Times New Roman"/>
          <w:b/>
          <w:sz w:val="32"/>
          <w:szCs w:val="32"/>
        </w:rPr>
        <w:t>П</w:t>
      </w:r>
      <w:proofErr w:type="gramEnd"/>
      <w:r w:rsidRPr="004E57DD">
        <w:rPr>
          <w:rFonts w:eastAsia="Times New Roman"/>
          <w:b/>
          <w:sz w:val="32"/>
          <w:szCs w:val="32"/>
        </w:rPr>
        <w:t xml:space="preserve"> О С Т А Н О В Л Е Н И Е</w:t>
      </w:r>
    </w:p>
    <w:p w:rsidR="002D0BE6" w:rsidRPr="000472E9" w:rsidRDefault="002D0BE6" w:rsidP="002D0B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ГЛАВЫ</w:t>
      </w:r>
    </w:p>
    <w:p w:rsidR="002D0BE6" w:rsidRDefault="002D0BE6" w:rsidP="002D0BE6">
      <w:pPr>
        <w:jc w:val="center"/>
        <w:rPr>
          <w:rFonts w:eastAsia="Times New Roman"/>
          <w:b/>
        </w:rPr>
      </w:pPr>
    </w:p>
    <w:p w:rsidR="002D0BE6" w:rsidRDefault="002D0BE6" w:rsidP="002D0BE6">
      <w:pPr>
        <w:rPr>
          <w:rFonts w:eastAsia="Times New Roman"/>
        </w:rPr>
      </w:pPr>
    </w:p>
    <w:p w:rsidR="002D0BE6" w:rsidRDefault="002D0BE6" w:rsidP="002D0BE6">
      <w:pPr>
        <w:rPr>
          <w:rFonts w:eastAsia="Times New Roman"/>
        </w:rPr>
      </w:pPr>
    </w:p>
    <w:p w:rsidR="00D46F76" w:rsidRDefault="00D46F76" w:rsidP="002D0BE6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___________</w:t>
      </w:r>
      <w:r w:rsidR="002D0BE6" w:rsidRPr="0028094A">
        <w:rPr>
          <w:rFonts w:eastAsia="Times New Roman"/>
          <w:b/>
          <w:sz w:val="28"/>
          <w:szCs w:val="28"/>
        </w:rPr>
        <w:t xml:space="preserve">          </w:t>
      </w: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        </w:t>
      </w:r>
      <w:r w:rsidRPr="00D46F76">
        <w:rPr>
          <w:rFonts w:eastAsia="Times New Roman"/>
          <w:sz w:val="28"/>
          <w:szCs w:val="28"/>
        </w:rPr>
        <w:t>№_</w:t>
      </w:r>
      <w:r>
        <w:rPr>
          <w:rFonts w:eastAsia="Times New Roman"/>
          <w:b/>
          <w:sz w:val="28"/>
          <w:szCs w:val="28"/>
        </w:rPr>
        <w:t>_____</w:t>
      </w:r>
    </w:p>
    <w:p w:rsidR="002D0BE6" w:rsidRDefault="002D0BE6" w:rsidP="002D0BE6">
      <w:pPr>
        <w:rPr>
          <w:rFonts w:eastAsia="Times New Roman"/>
        </w:rPr>
      </w:pPr>
      <w:r w:rsidRPr="0028094A">
        <w:rPr>
          <w:rFonts w:eastAsia="Times New Roman"/>
          <w:b/>
          <w:sz w:val="28"/>
          <w:szCs w:val="28"/>
        </w:rPr>
        <w:t xml:space="preserve">                                                      </w:t>
      </w:r>
      <w:r w:rsidRPr="0028094A">
        <w:rPr>
          <w:rFonts w:eastAsia="Times New Roman"/>
          <w:sz w:val="28"/>
          <w:szCs w:val="28"/>
        </w:rPr>
        <w:t xml:space="preserve">                                 </w:t>
      </w:r>
      <w:r w:rsidR="00D46F76">
        <w:rPr>
          <w:rFonts w:eastAsia="Times New Roman"/>
          <w:sz w:val="28"/>
          <w:szCs w:val="28"/>
        </w:rPr>
        <w:t xml:space="preserve">               </w:t>
      </w:r>
      <w:r w:rsidRPr="0028094A">
        <w:rPr>
          <w:rFonts w:eastAsia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4"/>
      </w:tblGrid>
      <w:tr w:rsidR="002D0BE6" w:rsidTr="00A407D5">
        <w:trPr>
          <w:trHeight w:val="1431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2D0BE6" w:rsidRDefault="002D0BE6" w:rsidP="00A407D5">
            <w:pPr>
              <w:jc w:val="both"/>
              <w:rPr>
                <w:rFonts w:eastAsia="Times New Roman"/>
                <w:i/>
                <w:sz w:val="24"/>
              </w:rPr>
            </w:pPr>
            <w:r>
              <w:rPr>
                <w:rFonts w:eastAsia="Times New Roman"/>
                <w:i/>
                <w:sz w:val="24"/>
              </w:rPr>
              <w:t xml:space="preserve"> О внесении изменений и дополнений в постановление главы города Киржач от 16.03.2015 №184 «Об утверждении муниципальной целевой программы  «Безопасный город» муниципального образования город Киржач»                                         </w:t>
            </w:r>
          </w:p>
          <w:p w:rsidR="002D0BE6" w:rsidRDefault="002D0BE6" w:rsidP="00A407D5">
            <w:pPr>
              <w:jc w:val="both"/>
              <w:rPr>
                <w:rFonts w:eastAsia="Times New Roman"/>
                <w:sz w:val="24"/>
              </w:rPr>
            </w:pPr>
          </w:p>
          <w:p w:rsidR="002D0BE6" w:rsidRDefault="002D0BE6" w:rsidP="00A407D5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2D0BE6" w:rsidRDefault="002D0BE6" w:rsidP="002D0BE6">
      <w:pPr>
        <w:ind w:firstLine="70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На основании решения Совета народных депутатов города Киржач Киржачского района от 19.12.2016 года №21/168 «О бюджете муниципального образования город Киржач Киржачского района на 2017 год и на плановый период 2018 и 2019 годов»</w:t>
      </w:r>
    </w:p>
    <w:p w:rsidR="002D0BE6" w:rsidRDefault="002D0BE6" w:rsidP="002D0BE6">
      <w:pPr>
        <w:ind w:firstLine="708"/>
        <w:jc w:val="both"/>
        <w:rPr>
          <w:rFonts w:eastAsia="Times New Roman"/>
          <w:sz w:val="28"/>
        </w:rPr>
      </w:pPr>
    </w:p>
    <w:p w:rsidR="002D0BE6" w:rsidRDefault="002D0BE6" w:rsidP="002D0BE6">
      <w:pPr>
        <w:jc w:val="center"/>
        <w:rPr>
          <w:rFonts w:eastAsia="Times New Roman"/>
          <w:sz w:val="28"/>
        </w:rPr>
      </w:pPr>
      <w:proofErr w:type="gramStart"/>
      <w:r>
        <w:rPr>
          <w:rFonts w:eastAsia="Times New Roman"/>
          <w:b/>
          <w:sz w:val="28"/>
        </w:rPr>
        <w:t>П</w:t>
      </w:r>
      <w:proofErr w:type="gramEnd"/>
      <w:r>
        <w:rPr>
          <w:rFonts w:eastAsia="Times New Roman"/>
          <w:b/>
          <w:sz w:val="28"/>
        </w:rPr>
        <w:t xml:space="preserve"> О С Т А Н О В Л Я Ю:</w:t>
      </w:r>
    </w:p>
    <w:p w:rsidR="002D0BE6" w:rsidRDefault="002D0BE6" w:rsidP="002D0BE6">
      <w:pPr>
        <w:ind w:firstLine="720"/>
        <w:jc w:val="both"/>
        <w:rPr>
          <w:rFonts w:eastAsia="Times New Roman"/>
          <w:sz w:val="28"/>
        </w:rPr>
      </w:pPr>
    </w:p>
    <w:p w:rsidR="002D0BE6" w:rsidRDefault="002D0BE6" w:rsidP="002D0BE6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       1. Внести в постановление главы города Киржач от 16.03.2015 №184 «Об утверждении муниципальной</w:t>
      </w:r>
      <w:r w:rsidRPr="0032548B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целевой программы «Безопасный город»  муниципального   образования город Киржач следующие изменения:</w:t>
      </w:r>
    </w:p>
    <w:p w:rsidR="002D0BE6" w:rsidRDefault="002D0BE6" w:rsidP="002D0BE6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ab/>
        <w:t>1.1.  в разделе «Паспорт  мероприятий программы»   в строке «Объём финансирования из местного бюджета» цифры «610000» заменить цифрами «837825»;</w:t>
      </w:r>
    </w:p>
    <w:p w:rsidR="002D0BE6" w:rsidRDefault="002D0BE6" w:rsidP="002D0BE6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ab/>
        <w:t>1.2. изложить приложение к постановлению в новой редакции:</w:t>
      </w:r>
    </w:p>
    <w:p w:rsidR="002D0BE6" w:rsidRDefault="002D0BE6" w:rsidP="002D0BE6">
      <w:pPr>
        <w:jc w:val="both"/>
        <w:rPr>
          <w:rFonts w:eastAsia="Times New Roman"/>
          <w:sz w:val="28"/>
        </w:rPr>
      </w:pPr>
    </w:p>
    <w:p w:rsidR="002D0BE6" w:rsidRDefault="002D0BE6" w:rsidP="002D0BE6">
      <w:pPr>
        <w:pStyle w:val="a4"/>
        <w:jc w:val="center"/>
        <w:rPr>
          <w:b/>
          <w:bCs/>
        </w:rPr>
      </w:pPr>
      <w:r>
        <w:rPr>
          <w:b/>
          <w:bCs/>
        </w:rPr>
        <w:t>МЕРОПРИЯТИЯ</w:t>
      </w:r>
    </w:p>
    <w:p w:rsidR="002D0BE6" w:rsidRDefault="002D0BE6" w:rsidP="002D0BE6">
      <w:pPr>
        <w:pStyle w:val="a4"/>
        <w:jc w:val="center"/>
        <w:rPr>
          <w:b/>
          <w:bCs/>
        </w:rPr>
      </w:pPr>
      <w:r>
        <w:rPr>
          <w:b/>
          <w:bCs/>
        </w:rPr>
        <w:t xml:space="preserve"> ПО РЕАЛИЗАЦИИ  ПРОГРАММЫ «БЕЗОПАСНЫЙ ГОРОД»  ГОРОД КИРЖАЧ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381"/>
        <w:gridCol w:w="2573"/>
        <w:gridCol w:w="1843"/>
        <w:gridCol w:w="1275"/>
      </w:tblGrid>
      <w:tr w:rsidR="002D0BE6" w:rsidTr="00A407D5">
        <w:tc>
          <w:tcPr>
            <w:tcW w:w="675" w:type="dxa"/>
            <w:vAlign w:val="center"/>
          </w:tcPr>
          <w:p w:rsidR="002D0BE6" w:rsidRDefault="002D0BE6" w:rsidP="00A407D5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381" w:type="dxa"/>
            <w:vAlign w:val="center"/>
          </w:tcPr>
          <w:p w:rsidR="002D0BE6" w:rsidRDefault="002D0BE6" w:rsidP="00A407D5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573" w:type="dxa"/>
            <w:vAlign w:val="center"/>
          </w:tcPr>
          <w:p w:rsidR="002D0BE6" w:rsidRDefault="002D0BE6" w:rsidP="00A407D5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Исполнители</w:t>
            </w:r>
          </w:p>
        </w:tc>
        <w:tc>
          <w:tcPr>
            <w:tcW w:w="1843" w:type="dxa"/>
            <w:vAlign w:val="center"/>
          </w:tcPr>
          <w:p w:rsidR="002D0BE6" w:rsidRDefault="002D0BE6" w:rsidP="00A407D5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1275" w:type="dxa"/>
            <w:vAlign w:val="center"/>
          </w:tcPr>
          <w:p w:rsidR="002D0BE6" w:rsidRDefault="002D0BE6" w:rsidP="00A407D5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Финансирование в тыс. руб.</w:t>
            </w:r>
          </w:p>
        </w:tc>
      </w:tr>
      <w:tr w:rsidR="002D0BE6" w:rsidTr="00A407D5">
        <w:tc>
          <w:tcPr>
            <w:tcW w:w="675" w:type="dxa"/>
            <w:vAlign w:val="center"/>
          </w:tcPr>
          <w:p w:rsidR="002D0BE6" w:rsidRDefault="002D0BE6" w:rsidP="00A407D5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81" w:type="dxa"/>
            <w:vAlign w:val="center"/>
          </w:tcPr>
          <w:p w:rsidR="002D0BE6" w:rsidRDefault="002D0BE6" w:rsidP="00A407D5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73" w:type="dxa"/>
            <w:vAlign w:val="center"/>
          </w:tcPr>
          <w:p w:rsidR="002D0BE6" w:rsidRDefault="002D0BE6" w:rsidP="00A407D5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2D0BE6" w:rsidRDefault="002D0BE6" w:rsidP="00A407D5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2D0BE6" w:rsidRDefault="002D0BE6" w:rsidP="00A407D5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D0BE6" w:rsidRPr="006A55A4" w:rsidTr="00A407D5">
        <w:tc>
          <w:tcPr>
            <w:tcW w:w="675" w:type="dxa"/>
            <w:vAlign w:val="center"/>
          </w:tcPr>
          <w:p w:rsidR="002D0BE6" w:rsidRPr="006A55A4" w:rsidRDefault="002D0BE6" w:rsidP="00A407D5">
            <w:pPr>
              <w:pStyle w:val="a4"/>
              <w:jc w:val="center"/>
            </w:pPr>
            <w:r w:rsidRPr="006A55A4">
              <w:t>1.</w:t>
            </w:r>
          </w:p>
        </w:tc>
        <w:tc>
          <w:tcPr>
            <w:tcW w:w="3381" w:type="dxa"/>
            <w:vAlign w:val="center"/>
          </w:tcPr>
          <w:p w:rsidR="002D0BE6" w:rsidRDefault="002D0BE6" w:rsidP="00A407D5">
            <w:pPr>
              <w:pStyle w:val="a4"/>
              <w:jc w:val="center"/>
            </w:pPr>
            <w:r>
              <w:t xml:space="preserve">Приобретение уличных </w:t>
            </w:r>
            <w:r>
              <w:rPr>
                <w:lang w:val="en-US"/>
              </w:rPr>
              <w:t>IP</w:t>
            </w:r>
            <w:r>
              <w:t xml:space="preserve"> –видеокамер видеонаблюдения (2 шт.)</w:t>
            </w:r>
          </w:p>
          <w:p w:rsidR="002D0BE6" w:rsidRDefault="002D0BE6" w:rsidP="00A407D5">
            <w:pPr>
              <w:pStyle w:val="a4"/>
              <w:jc w:val="center"/>
            </w:pPr>
            <w:r>
              <w:lastRenderedPageBreak/>
              <w:t xml:space="preserve">Установка и настройка уличных </w:t>
            </w:r>
            <w:r>
              <w:rPr>
                <w:lang w:val="en-US"/>
              </w:rPr>
              <w:t>IP</w:t>
            </w:r>
            <w:r>
              <w:t xml:space="preserve"> –видеокамер видеонаблюдения (3 шт.)</w:t>
            </w:r>
          </w:p>
          <w:p w:rsidR="002D0BE6" w:rsidRDefault="002D0BE6" w:rsidP="00A407D5">
            <w:pPr>
              <w:pStyle w:val="a4"/>
              <w:jc w:val="center"/>
            </w:pPr>
            <w:r>
              <w:t>Организация хранения видеоархива</w:t>
            </w:r>
            <w:r w:rsidRPr="00580104">
              <w:t xml:space="preserve"> </w:t>
            </w:r>
          </w:p>
          <w:p w:rsidR="002D0BE6" w:rsidRPr="00727612" w:rsidRDefault="002D0BE6" w:rsidP="00A407D5">
            <w:pPr>
              <w:pStyle w:val="a4"/>
            </w:pPr>
            <w:r>
              <w:t xml:space="preserve">      </w:t>
            </w:r>
            <w:r>
              <w:rPr>
                <w:lang w:val="en-US"/>
              </w:rPr>
              <w:t>IP</w:t>
            </w:r>
            <w:r>
              <w:t xml:space="preserve"> –видеокамер (4 шт.)</w:t>
            </w:r>
          </w:p>
        </w:tc>
        <w:tc>
          <w:tcPr>
            <w:tcW w:w="2573" w:type="dxa"/>
            <w:vAlign w:val="center"/>
          </w:tcPr>
          <w:p w:rsidR="002D0BE6" w:rsidRDefault="002D0BE6" w:rsidP="00A407D5">
            <w:pPr>
              <w:pStyle w:val="a4"/>
              <w:jc w:val="center"/>
            </w:pPr>
          </w:p>
          <w:p w:rsidR="002D0BE6" w:rsidRDefault="002D0BE6" w:rsidP="00A407D5">
            <w:pPr>
              <w:pStyle w:val="a4"/>
              <w:jc w:val="center"/>
            </w:pPr>
            <w:r>
              <w:t>по итогам торгов</w:t>
            </w:r>
          </w:p>
          <w:p w:rsidR="002D0BE6" w:rsidRDefault="002D0BE6" w:rsidP="00A407D5">
            <w:pPr>
              <w:pStyle w:val="a4"/>
              <w:jc w:val="center"/>
            </w:pPr>
          </w:p>
          <w:p w:rsidR="002D0BE6" w:rsidRDefault="002D0BE6" w:rsidP="00A407D5">
            <w:pPr>
              <w:pStyle w:val="a4"/>
              <w:jc w:val="center"/>
            </w:pPr>
          </w:p>
          <w:p w:rsidR="002D0BE6" w:rsidRDefault="002D0BE6" w:rsidP="00A407D5">
            <w:pPr>
              <w:pStyle w:val="a4"/>
              <w:jc w:val="center"/>
            </w:pPr>
          </w:p>
          <w:p w:rsidR="002D0BE6" w:rsidRPr="006A55A4" w:rsidRDefault="002D0BE6" w:rsidP="00A407D5">
            <w:pPr>
              <w:pStyle w:val="a4"/>
              <w:jc w:val="center"/>
            </w:pPr>
            <w:r>
              <w:t>по итогам торгов</w:t>
            </w:r>
          </w:p>
        </w:tc>
        <w:tc>
          <w:tcPr>
            <w:tcW w:w="1843" w:type="dxa"/>
            <w:vAlign w:val="center"/>
          </w:tcPr>
          <w:p w:rsidR="002D0BE6" w:rsidRDefault="002D0BE6" w:rsidP="00A407D5">
            <w:pPr>
              <w:pStyle w:val="a4"/>
              <w:jc w:val="center"/>
            </w:pPr>
            <w:r>
              <w:lastRenderedPageBreak/>
              <w:t>2-3 квартал 2015 года</w:t>
            </w:r>
          </w:p>
          <w:p w:rsidR="002D0BE6" w:rsidRDefault="002D0BE6" w:rsidP="00A407D5">
            <w:pPr>
              <w:pStyle w:val="a4"/>
              <w:jc w:val="center"/>
            </w:pPr>
          </w:p>
          <w:p w:rsidR="002D0BE6" w:rsidRDefault="002D0BE6" w:rsidP="00A407D5">
            <w:pPr>
              <w:pStyle w:val="a4"/>
              <w:jc w:val="center"/>
            </w:pPr>
          </w:p>
          <w:p w:rsidR="002D0BE6" w:rsidRDefault="002D0BE6" w:rsidP="00A407D5">
            <w:pPr>
              <w:pStyle w:val="a4"/>
              <w:jc w:val="center"/>
            </w:pPr>
          </w:p>
          <w:p w:rsidR="002D0BE6" w:rsidRDefault="002D0BE6" w:rsidP="00A407D5">
            <w:pPr>
              <w:pStyle w:val="a4"/>
              <w:jc w:val="center"/>
            </w:pPr>
            <w:r>
              <w:t>2-3 квартал</w:t>
            </w:r>
          </w:p>
          <w:p w:rsidR="002D0BE6" w:rsidRPr="006A55A4" w:rsidRDefault="002D0BE6" w:rsidP="00A407D5">
            <w:pPr>
              <w:pStyle w:val="a4"/>
              <w:jc w:val="center"/>
            </w:pPr>
            <w:r>
              <w:t xml:space="preserve">2015 года </w:t>
            </w:r>
          </w:p>
        </w:tc>
        <w:tc>
          <w:tcPr>
            <w:tcW w:w="1275" w:type="dxa"/>
            <w:vAlign w:val="center"/>
          </w:tcPr>
          <w:p w:rsidR="002D0BE6" w:rsidRDefault="002D0BE6" w:rsidP="00A407D5">
            <w:pPr>
              <w:pStyle w:val="a4"/>
              <w:jc w:val="center"/>
            </w:pPr>
            <w:r>
              <w:lastRenderedPageBreak/>
              <w:t xml:space="preserve"> </w:t>
            </w:r>
          </w:p>
          <w:p w:rsidR="002D0BE6" w:rsidRDefault="002D0BE6" w:rsidP="00A407D5">
            <w:pPr>
              <w:pStyle w:val="a4"/>
              <w:jc w:val="center"/>
            </w:pPr>
          </w:p>
          <w:p w:rsidR="002D0BE6" w:rsidRDefault="002D0BE6" w:rsidP="00A407D5">
            <w:pPr>
              <w:pStyle w:val="a4"/>
              <w:jc w:val="center"/>
            </w:pPr>
          </w:p>
          <w:p w:rsidR="002D0BE6" w:rsidRDefault="002D0BE6" w:rsidP="00A407D5">
            <w:pPr>
              <w:pStyle w:val="a4"/>
              <w:jc w:val="center"/>
            </w:pPr>
          </w:p>
          <w:p w:rsidR="002D0BE6" w:rsidRDefault="002D0BE6" w:rsidP="00A407D5">
            <w:pPr>
              <w:pStyle w:val="a4"/>
              <w:jc w:val="center"/>
            </w:pPr>
          </w:p>
          <w:p w:rsidR="002D0BE6" w:rsidRDefault="002D0BE6" w:rsidP="00A407D5">
            <w:pPr>
              <w:pStyle w:val="a4"/>
              <w:jc w:val="center"/>
            </w:pPr>
            <w:r>
              <w:t>75,00</w:t>
            </w:r>
          </w:p>
          <w:p w:rsidR="002D0BE6" w:rsidRPr="006A55A4" w:rsidRDefault="002D0BE6" w:rsidP="00A407D5">
            <w:pPr>
              <w:pStyle w:val="a4"/>
              <w:jc w:val="center"/>
            </w:pPr>
          </w:p>
        </w:tc>
      </w:tr>
      <w:tr w:rsidR="002D0BE6" w:rsidRPr="006A55A4" w:rsidTr="00A407D5">
        <w:tc>
          <w:tcPr>
            <w:tcW w:w="675" w:type="dxa"/>
            <w:vAlign w:val="center"/>
          </w:tcPr>
          <w:p w:rsidR="002D0BE6" w:rsidRPr="006A55A4" w:rsidRDefault="002D0BE6" w:rsidP="00A407D5">
            <w:pPr>
              <w:pStyle w:val="a4"/>
              <w:jc w:val="center"/>
            </w:pPr>
            <w:r>
              <w:lastRenderedPageBreak/>
              <w:t>2.</w:t>
            </w:r>
          </w:p>
        </w:tc>
        <w:tc>
          <w:tcPr>
            <w:tcW w:w="3381" w:type="dxa"/>
            <w:vAlign w:val="center"/>
          </w:tcPr>
          <w:p w:rsidR="002D0BE6" w:rsidRDefault="002D0BE6" w:rsidP="00A407D5">
            <w:pPr>
              <w:pStyle w:val="a4"/>
              <w:jc w:val="center"/>
            </w:pPr>
            <w:r>
              <w:t>Приобретение серверного оборудования для организации подключения уличных</w:t>
            </w:r>
            <w:r w:rsidRPr="00580104">
              <w:t xml:space="preserve"> </w:t>
            </w:r>
            <w:r>
              <w:rPr>
                <w:lang w:val="en-US"/>
              </w:rPr>
              <w:t>IP</w:t>
            </w:r>
            <w:r>
              <w:t xml:space="preserve"> –видеокамер видеонаблюдения, хранения видеоархива данных и бесперебойного доступа к данному видеоархиву</w:t>
            </w:r>
          </w:p>
        </w:tc>
        <w:tc>
          <w:tcPr>
            <w:tcW w:w="2573" w:type="dxa"/>
            <w:vAlign w:val="center"/>
          </w:tcPr>
          <w:p w:rsidR="002D0BE6" w:rsidRDefault="002D0BE6" w:rsidP="00A407D5">
            <w:pPr>
              <w:pStyle w:val="a4"/>
              <w:jc w:val="center"/>
            </w:pPr>
            <w:r>
              <w:t>по итогам торгов</w:t>
            </w:r>
          </w:p>
        </w:tc>
        <w:tc>
          <w:tcPr>
            <w:tcW w:w="1843" w:type="dxa"/>
            <w:vAlign w:val="center"/>
          </w:tcPr>
          <w:p w:rsidR="002D0BE6" w:rsidRDefault="002D0BE6" w:rsidP="00A407D5">
            <w:pPr>
              <w:pStyle w:val="a4"/>
              <w:jc w:val="center"/>
            </w:pPr>
            <w:r>
              <w:t>1 квартал</w:t>
            </w:r>
          </w:p>
          <w:p w:rsidR="002D0BE6" w:rsidRDefault="002D0BE6" w:rsidP="00A407D5">
            <w:pPr>
              <w:pStyle w:val="a4"/>
              <w:jc w:val="center"/>
            </w:pPr>
            <w:r>
              <w:t>2016 года</w:t>
            </w:r>
          </w:p>
        </w:tc>
        <w:tc>
          <w:tcPr>
            <w:tcW w:w="1275" w:type="dxa"/>
            <w:vAlign w:val="center"/>
          </w:tcPr>
          <w:p w:rsidR="002D0BE6" w:rsidRDefault="002D0BE6" w:rsidP="00A407D5">
            <w:pPr>
              <w:pStyle w:val="a4"/>
              <w:jc w:val="center"/>
            </w:pPr>
            <w:r>
              <w:t>279,0</w:t>
            </w:r>
          </w:p>
        </w:tc>
      </w:tr>
      <w:tr w:rsidR="002D0BE6" w:rsidRPr="006A55A4" w:rsidTr="00A407D5">
        <w:tc>
          <w:tcPr>
            <w:tcW w:w="675" w:type="dxa"/>
            <w:vAlign w:val="center"/>
          </w:tcPr>
          <w:p w:rsidR="002D0BE6" w:rsidRDefault="002D0BE6" w:rsidP="00A407D5">
            <w:pPr>
              <w:pStyle w:val="a4"/>
              <w:jc w:val="center"/>
            </w:pPr>
            <w:r>
              <w:t>3.</w:t>
            </w:r>
          </w:p>
        </w:tc>
        <w:tc>
          <w:tcPr>
            <w:tcW w:w="3381" w:type="dxa"/>
            <w:vAlign w:val="center"/>
          </w:tcPr>
          <w:p w:rsidR="002D0BE6" w:rsidRDefault="002D0BE6" w:rsidP="00A407D5">
            <w:pPr>
              <w:pStyle w:val="a4"/>
              <w:jc w:val="center"/>
            </w:pPr>
            <w:r>
              <w:t>Приобретение, установка, подключение и организация хранения видеоархива</w:t>
            </w:r>
            <w:r w:rsidRPr="00580104">
              <w:t xml:space="preserve"> </w:t>
            </w:r>
            <w:r>
              <w:rPr>
                <w:lang w:val="en-US"/>
              </w:rPr>
              <w:t>IP</w:t>
            </w:r>
            <w:r>
              <w:t xml:space="preserve"> –видеокамер видеонаблюдения</w:t>
            </w:r>
          </w:p>
        </w:tc>
        <w:tc>
          <w:tcPr>
            <w:tcW w:w="2573" w:type="dxa"/>
            <w:vAlign w:val="center"/>
          </w:tcPr>
          <w:p w:rsidR="002D0BE6" w:rsidRDefault="002D0BE6" w:rsidP="00A407D5">
            <w:pPr>
              <w:pStyle w:val="a4"/>
              <w:jc w:val="center"/>
            </w:pPr>
            <w:r>
              <w:t>по итогам торгов</w:t>
            </w:r>
          </w:p>
        </w:tc>
        <w:tc>
          <w:tcPr>
            <w:tcW w:w="1843" w:type="dxa"/>
            <w:vAlign w:val="center"/>
          </w:tcPr>
          <w:p w:rsidR="002D0BE6" w:rsidRDefault="002D0BE6" w:rsidP="00A407D5">
            <w:pPr>
              <w:pStyle w:val="a4"/>
              <w:jc w:val="center"/>
            </w:pPr>
            <w:r>
              <w:t>2-3 квартал</w:t>
            </w:r>
          </w:p>
          <w:p w:rsidR="002D0BE6" w:rsidRDefault="002D0BE6" w:rsidP="00A407D5">
            <w:pPr>
              <w:pStyle w:val="a4"/>
              <w:jc w:val="center"/>
            </w:pPr>
            <w:r>
              <w:t>2016 года</w:t>
            </w:r>
          </w:p>
        </w:tc>
        <w:tc>
          <w:tcPr>
            <w:tcW w:w="1275" w:type="dxa"/>
            <w:vAlign w:val="center"/>
          </w:tcPr>
          <w:p w:rsidR="002D0BE6" w:rsidRDefault="002D0BE6" w:rsidP="00A407D5">
            <w:pPr>
              <w:pStyle w:val="a4"/>
              <w:jc w:val="center"/>
            </w:pPr>
            <w:r>
              <w:t>233,825</w:t>
            </w:r>
          </w:p>
        </w:tc>
      </w:tr>
      <w:tr w:rsidR="002D0BE6" w:rsidRPr="006A55A4" w:rsidTr="00A407D5">
        <w:tc>
          <w:tcPr>
            <w:tcW w:w="675" w:type="dxa"/>
            <w:vAlign w:val="center"/>
          </w:tcPr>
          <w:p w:rsidR="002D0BE6" w:rsidRDefault="002D0BE6" w:rsidP="00A407D5">
            <w:pPr>
              <w:pStyle w:val="a4"/>
              <w:jc w:val="center"/>
            </w:pPr>
            <w:r>
              <w:t>4.</w:t>
            </w:r>
          </w:p>
        </w:tc>
        <w:tc>
          <w:tcPr>
            <w:tcW w:w="3381" w:type="dxa"/>
            <w:vAlign w:val="center"/>
          </w:tcPr>
          <w:p w:rsidR="002D0BE6" w:rsidRDefault="002D0BE6" w:rsidP="00A407D5">
            <w:pPr>
              <w:pStyle w:val="a4"/>
              <w:jc w:val="center"/>
            </w:pPr>
            <w:r>
              <w:t xml:space="preserve">Приобретение уличных </w:t>
            </w:r>
            <w:r>
              <w:rPr>
                <w:lang w:val="en-US"/>
              </w:rPr>
              <w:t>IP</w:t>
            </w:r>
            <w:r>
              <w:t xml:space="preserve"> –видеокамер видеонаблюдения (4 шт.)</w:t>
            </w:r>
          </w:p>
          <w:p w:rsidR="002D0BE6" w:rsidRDefault="002D0BE6" w:rsidP="00A407D5">
            <w:pPr>
              <w:pStyle w:val="a4"/>
              <w:jc w:val="center"/>
            </w:pPr>
            <w:r>
              <w:t xml:space="preserve">Установка и настройка уличных </w:t>
            </w:r>
            <w:r>
              <w:rPr>
                <w:lang w:val="en-US"/>
              </w:rPr>
              <w:t>IP</w:t>
            </w:r>
            <w:r>
              <w:t xml:space="preserve"> –видеокамер видеонаблюдения (4 шт.)</w:t>
            </w:r>
          </w:p>
          <w:p w:rsidR="002D0BE6" w:rsidRDefault="002D0BE6" w:rsidP="00A407D5">
            <w:pPr>
              <w:pStyle w:val="a4"/>
              <w:jc w:val="center"/>
            </w:pPr>
            <w:r>
              <w:t>Организация хранения видеоархива</w:t>
            </w:r>
            <w:r w:rsidRPr="00580104">
              <w:t xml:space="preserve"> </w:t>
            </w:r>
          </w:p>
          <w:p w:rsidR="002D0BE6" w:rsidRDefault="002D0BE6" w:rsidP="00A407D5">
            <w:pPr>
              <w:pStyle w:val="a4"/>
              <w:jc w:val="center"/>
            </w:pPr>
            <w:r>
              <w:t xml:space="preserve">      </w:t>
            </w:r>
            <w:r>
              <w:rPr>
                <w:lang w:val="en-US"/>
              </w:rPr>
              <w:t>IP</w:t>
            </w:r>
            <w:r>
              <w:t xml:space="preserve"> –видеокамер (4 шт.)</w:t>
            </w:r>
          </w:p>
        </w:tc>
        <w:tc>
          <w:tcPr>
            <w:tcW w:w="2573" w:type="dxa"/>
            <w:vAlign w:val="center"/>
          </w:tcPr>
          <w:p w:rsidR="002D0BE6" w:rsidRDefault="002D0BE6" w:rsidP="00A407D5">
            <w:pPr>
              <w:pStyle w:val="a4"/>
              <w:jc w:val="center"/>
            </w:pPr>
            <w:r>
              <w:t>по итогам торгов</w:t>
            </w:r>
          </w:p>
        </w:tc>
        <w:tc>
          <w:tcPr>
            <w:tcW w:w="1843" w:type="dxa"/>
            <w:vAlign w:val="center"/>
          </w:tcPr>
          <w:p w:rsidR="002D0BE6" w:rsidRDefault="002D0BE6" w:rsidP="00A407D5">
            <w:pPr>
              <w:pStyle w:val="a4"/>
              <w:jc w:val="center"/>
            </w:pPr>
            <w:r>
              <w:t>2 квартал 2017</w:t>
            </w:r>
          </w:p>
        </w:tc>
        <w:tc>
          <w:tcPr>
            <w:tcW w:w="1275" w:type="dxa"/>
            <w:vAlign w:val="center"/>
          </w:tcPr>
          <w:p w:rsidR="002D0BE6" w:rsidRDefault="002D0BE6" w:rsidP="00A407D5">
            <w:pPr>
              <w:pStyle w:val="a4"/>
              <w:jc w:val="center"/>
            </w:pPr>
            <w:r>
              <w:t>250,00</w:t>
            </w:r>
          </w:p>
        </w:tc>
      </w:tr>
      <w:tr w:rsidR="002D0BE6" w:rsidRPr="006A55A4" w:rsidTr="00A407D5">
        <w:tc>
          <w:tcPr>
            <w:tcW w:w="675" w:type="dxa"/>
            <w:vAlign w:val="center"/>
          </w:tcPr>
          <w:p w:rsidR="002D0BE6" w:rsidRDefault="002D0BE6" w:rsidP="00A407D5">
            <w:pPr>
              <w:pStyle w:val="a4"/>
              <w:jc w:val="center"/>
            </w:pPr>
          </w:p>
        </w:tc>
        <w:tc>
          <w:tcPr>
            <w:tcW w:w="3381" w:type="dxa"/>
            <w:vAlign w:val="center"/>
          </w:tcPr>
          <w:p w:rsidR="002D0BE6" w:rsidRPr="00580104" w:rsidRDefault="002D0BE6" w:rsidP="00A407D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573" w:type="dxa"/>
            <w:vAlign w:val="center"/>
          </w:tcPr>
          <w:p w:rsidR="002D0BE6" w:rsidRDefault="002D0BE6" w:rsidP="00A407D5">
            <w:pPr>
              <w:pStyle w:val="a4"/>
              <w:jc w:val="center"/>
            </w:pPr>
          </w:p>
        </w:tc>
        <w:tc>
          <w:tcPr>
            <w:tcW w:w="1843" w:type="dxa"/>
            <w:vAlign w:val="center"/>
          </w:tcPr>
          <w:p w:rsidR="002D0BE6" w:rsidRDefault="002D0BE6" w:rsidP="00A407D5">
            <w:pPr>
              <w:pStyle w:val="a4"/>
              <w:jc w:val="center"/>
            </w:pPr>
          </w:p>
        </w:tc>
        <w:tc>
          <w:tcPr>
            <w:tcW w:w="1275" w:type="dxa"/>
            <w:vAlign w:val="center"/>
          </w:tcPr>
          <w:p w:rsidR="002D0BE6" w:rsidRPr="00580104" w:rsidRDefault="002D0BE6" w:rsidP="00A407D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837,825</w:t>
            </w:r>
          </w:p>
        </w:tc>
      </w:tr>
    </w:tbl>
    <w:p w:rsidR="002D0BE6" w:rsidRDefault="002D0BE6" w:rsidP="002D0BE6">
      <w:pPr>
        <w:jc w:val="both"/>
        <w:rPr>
          <w:rFonts w:eastAsia="Times New Roman"/>
          <w:sz w:val="28"/>
        </w:rPr>
      </w:pPr>
    </w:p>
    <w:p w:rsidR="002D0BE6" w:rsidRDefault="002D0BE6" w:rsidP="002D0BE6">
      <w:pPr>
        <w:jc w:val="both"/>
        <w:rPr>
          <w:rFonts w:eastAsia="Times New Roman"/>
          <w:sz w:val="28"/>
        </w:rPr>
      </w:pPr>
    </w:p>
    <w:p w:rsidR="002D0BE6" w:rsidRDefault="002D0BE6" w:rsidP="002D0BE6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       2. </w:t>
      </w:r>
      <w:proofErr w:type="gramStart"/>
      <w:r>
        <w:rPr>
          <w:rFonts w:eastAsia="Times New Roman"/>
          <w:sz w:val="28"/>
        </w:rPr>
        <w:t>Контроль за</w:t>
      </w:r>
      <w:proofErr w:type="gramEnd"/>
      <w:r>
        <w:rPr>
          <w:rFonts w:eastAsia="Times New Roman"/>
          <w:sz w:val="28"/>
        </w:rPr>
        <w:t xml:space="preserve"> исполнением настоящего постановления возложить на   заместителя главы администрации города Киржач по вопросам жизнеобеспечения.</w:t>
      </w:r>
    </w:p>
    <w:p w:rsidR="002D0BE6" w:rsidRDefault="002D0BE6" w:rsidP="002D0BE6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ab/>
        <w:t>3. Настоящее постановление вступает в силу со дня подписания.</w:t>
      </w:r>
    </w:p>
    <w:p w:rsidR="002D0BE6" w:rsidRDefault="002D0BE6" w:rsidP="002D0BE6">
      <w:pPr>
        <w:jc w:val="both"/>
        <w:rPr>
          <w:rFonts w:eastAsia="Times New Roman"/>
          <w:sz w:val="28"/>
        </w:rPr>
      </w:pPr>
    </w:p>
    <w:p w:rsidR="002D0BE6" w:rsidRDefault="002D0BE6" w:rsidP="002D0BE6">
      <w:pPr>
        <w:jc w:val="both"/>
        <w:rPr>
          <w:rFonts w:eastAsia="Times New Roman"/>
          <w:sz w:val="28"/>
        </w:rPr>
      </w:pPr>
    </w:p>
    <w:p w:rsidR="002D0BE6" w:rsidRDefault="002D0BE6" w:rsidP="002D0BE6">
      <w:pPr>
        <w:jc w:val="both"/>
        <w:rPr>
          <w:rFonts w:eastAsia="Times New Roman"/>
          <w:sz w:val="28"/>
        </w:rPr>
      </w:pPr>
    </w:p>
    <w:p w:rsidR="002D0BE6" w:rsidRDefault="002D0BE6" w:rsidP="002D0BE6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Глава города Киржач</w:t>
      </w:r>
      <w:r>
        <w:rPr>
          <w:rFonts w:eastAsia="Times New Roman"/>
          <w:sz w:val="28"/>
        </w:rPr>
        <w:tab/>
        <w:t xml:space="preserve">                                                           Н.В. Скороспелова</w:t>
      </w:r>
    </w:p>
    <w:sectPr w:rsidR="002D0BE6" w:rsidSect="006D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E3" w:rsidRDefault="00C24CE3" w:rsidP="00D46F76">
      <w:r>
        <w:separator/>
      </w:r>
    </w:p>
  </w:endnote>
  <w:endnote w:type="continuationSeparator" w:id="0">
    <w:p w:rsidR="00C24CE3" w:rsidRDefault="00C24CE3" w:rsidP="00D46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E3" w:rsidRDefault="00C24CE3" w:rsidP="00D46F76">
      <w:r>
        <w:separator/>
      </w:r>
    </w:p>
  </w:footnote>
  <w:footnote w:type="continuationSeparator" w:id="0">
    <w:p w:rsidR="00C24CE3" w:rsidRDefault="00C24CE3" w:rsidP="00D46F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BE6"/>
    <w:rsid w:val="00030CDE"/>
    <w:rsid w:val="0028094A"/>
    <w:rsid w:val="002D0BE6"/>
    <w:rsid w:val="004F6DC3"/>
    <w:rsid w:val="006D6135"/>
    <w:rsid w:val="006F0067"/>
    <w:rsid w:val="00BA3ECF"/>
    <w:rsid w:val="00C24CE3"/>
    <w:rsid w:val="00D4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E6"/>
    <w:pPr>
      <w:widowControl w:val="0"/>
      <w:autoSpaceDE w:val="0"/>
      <w:autoSpaceDN w:val="0"/>
    </w:pPr>
    <w:rPr>
      <w:rFonts w:ascii="Times New Roman" w:eastAsiaTheme="minorEastAsia" w:hAnsi="Times New Roman"/>
    </w:rPr>
  </w:style>
  <w:style w:type="paragraph" w:styleId="2">
    <w:name w:val="heading 2"/>
    <w:basedOn w:val="a"/>
    <w:next w:val="a"/>
    <w:link w:val="20"/>
    <w:uiPriority w:val="99"/>
    <w:qFormat/>
    <w:rsid w:val="002D0BE6"/>
    <w:pPr>
      <w:keepNext/>
      <w:shd w:val="clear" w:color="auto" w:fill="FFFFFF"/>
      <w:ind w:left="12"/>
      <w:jc w:val="center"/>
      <w:outlineLvl w:val="1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D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2D0BE6"/>
    <w:rPr>
      <w:rFonts w:ascii="Times New Roman" w:eastAsiaTheme="minorEastAsia" w:hAnsi="Times New Roman"/>
      <w:color w:val="000000"/>
      <w:spacing w:val="-4"/>
      <w:sz w:val="28"/>
      <w:szCs w:val="28"/>
      <w:shd w:val="clear" w:color="auto" w:fill="FFFFFF"/>
    </w:rPr>
  </w:style>
  <w:style w:type="paragraph" w:styleId="a4">
    <w:name w:val="Body Text"/>
    <w:basedOn w:val="a"/>
    <w:link w:val="a5"/>
    <w:uiPriority w:val="99"/>
    <w:rsid w:val="002D0BE6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2D0BE6"/>
    <w:rPr>
      <w:rFonts w:ascii="Times New Roman" w:eastAsiaTheme="minorEastAsia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D0B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BE6"/>
    <w:rPr>
      <w:rFonts w:ascii="Tahoma" w:eastAsiaTheme="minorEastAsi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D0BE6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D46F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6F76"/>
    <w:rPr>
      <w:rFonts w:ascii="Times New Roman" w:eastAsiaTheme="minorEastAsia" w:hAnsi="Times New Roman"/>
    </w:rPr>
  </w:style>
  <w:style w:type="paragraph" w:styleId="ab">
    <w:name w:val="footer"/>
    <w:basedOn w:val="a"/>
    <w:link w:val="ac"/>
    <w:uiPriority w:val="99"/>
    <w:semiHidden/>
    <w:unhideWhenUsed/>
    <w:rsid w:val="00D46F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6F76"/>
    <w:rPr>
      <w:rFonts w:ascii="Times New Roman" w:eastAsiaTheme="minorEastAsia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2243</Characters>
  <Application>Microsoft Office Word</Application>
  <DocSecurity>0</DocSecurity>
  <Lines>18</Lines>
  <Paragraphs>5</Paragraphs>
  <ScaleCrop>false</ScaleCrop>
  <Company>Krokoz™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dcterms:created xsi:type="dcterms:W3CDTF">2016-12-30T06:42:00Z</dcterms:created>
  <dcterms:modified xsi:type="dcterms:W3CDTF">2016-12-30T06:42:00Z</dcterms:modified>
</cp:coreProperties>
</file>