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5C" w:rsidRDefault="007D085C" w:rsidP="001F7B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B42" w:rsidRDefault="001F7B42" w:rsidP="001F7B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B42" w:rsidRDefault="001F7B42" w:rsidP="001F7B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B42" w:rsidRDefault="001F7B42" w:rsidP="001F7B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B42" w:rsidRDefault="001F7B42" w:rsidP="001F7B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B42" w:rsidRDefault="001F7B42" w:rsidP="001F7B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B42" w:rsidRP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F7B42">
        <w:rPr>
          <w:rFonts w:ascii="Times New Roman" w:hAnsi="Times New Roman" w:cs="Times New Roman"/>
          <w:sz w:val="40"/>
          <w:szCs w:val="40"/>
        </w:rPr>
        <w:t>Приложение №1</w:t>
      </w:r>
    </w:p>
    <w:p w:rsidR="001F7B42" w:rsidRP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F7B42">
        <w:rPr>
          <w:rFonts w:ascii="Times New Roman" w:hAnsi="Times New Roman" w:cs="Times New Roman"/>
          <w:sz w:val="40"/>
          <w:szCs w:val="40"/>
        </w:rPr>
        <w:t xml:space="preserve">«Сводный план программных мероприятий </w:t>
      </w:r>
    </w:p>
    <w:p w:rsid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</w:t>
      </w:r>
      <w:r w:rsidRPr="001F7B42">
        <w:rPr>
          <w:rFonts w:ascii="Times New Roman" w:hAnsi="Times New Roman" w:cs="Times New Roman"/>
          <w:sz w:val="40"/>
          <w:szCs w:val="40"/>
        </w:rPr>
        <w:t>омпле</w:t>
      </w:r>
      <w:r w:rsidR="000E63D9">
        <w:rPr>
          <w:rFonts w:ascii="Times New Roman" w:hAnsi="Times New Roman" w:cs="Times New Roman"/>
          <w:sz w:val="40"/>
          <w:szCs w:val="40"/>
        </w:rPr>
        <w:t>к</w:t>
      </w:r>
      <w:r w:rsidRPr="001F7B42">
        <w:rPr>
          <w:rFonts w:ascii="Times New Roman" w:hAnsi="Times New Roman" w:cs="Times New Roman"/>
          <w:sz w:val="40"/>
          <w:szCs w:val="40"/>
        </w:rPr>
        <w:t xml:space="preserve">сного развития </w:t>
      </w:r>
      <w:proofErr w:type="gramStart"/>
      <w:r w:rsidRPr="001F7B42">
        <w:rPr>
          <w:rFonts w:ascii="Times New Roman" w:hAnsi="Times New Roman" w:cs="Times New Roman"/>
          <w:sz w:val="40"/>
          <w:szCs w:val="40"/>
        </w:rPr>
        <w:t>коммунальной</w:t>
      </w:r>
      <w:proofErr w:type="gramEnd"/>
      <w:r w:rsidRPr="001F7B4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F7B42">
        <w:rPr>
          <w:rFonts w:ascii="Times New Roman" w:hAnsi="Times New Roman" w:cs="Times New Roman"/>
          <w:sz w:val="40"/>
          <w:szCs w:val="40"/>
        </w:rPr>
        <w:t>инфраст</w:t>
      </w:r>
      <w:r>
        <w:rPr>
          <w:rFonts w:ascii="Times New Roman" w:hAnsi="Times New Roman" w:cs="Times New Roman"/>
          <w:sz w:val="40"/>
          <w:szCs w:val="40"/>
        </w:rPr>
        <w:t>р</w:t>
      </w:r>
      <w:r w:rsidRPr="001F7B42">
        <w:rPr>
          <w:rFonts w:ascii="Times New Roman" w:hAnsi="Times New Roman" w:cs="Times New Roman"/>
          <w:sz w:val="40"/>
          <w:szCs w:val="40"/>
        </w:rPr>
        <w:t xml:space="preserve">уктуры муниципального </w:t>
      </w:r>
      <w:r w:rsidR="000E2A7E">
        <w:rPr>
          <w:rFonts w:ascii="Times New Roman" w:hAnsi="Times New Roman" w:cs="Times New Roman"/>
          <w:sz w:val="40"/>
          <w:szCs w:val="40"/>
        </w:rPr>
        <w:t>образования</w:t>
      </w:r>
    </w:p>
    <w:p w:rsidR="001F7B42" w:rsidRDefault="000E2A7E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Городское поселение</w:t>
      </w:r>
      <w:r w:rsidR="001F7B42" w:rsidRPr="001F7B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1F7B42" w:rsidRPr="001F7B42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="001F7B42" w:rsidRPr="001F7B42">
        <w:rPr>
          <w:rFonts w:ascii="Times New Roman" w:hAnsi="Times New Roman" w:cs="Times New Roman"/>
          <w:sz w:val="40"/>
          <w:szCs w:val="40"/>
        </w:rPr>
        <w:t>. Киржач»</w:t>
      </w:r>
    </w:p>
    <w:p w:rsid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F7B42" w:rsidRDefault="001F7B4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4EB2" w:rsidRDefault="00294EB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4EB2" w:rsidRDefault="00294EB2" w:rsidP="001F7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E63D9" w:rsidRDefault="000E63D9" w:rsidP="001F7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568" w:rsidRDefault="000E63D9" w:rsidP="00294E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3D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Сводный план программных мероприятий комплексного развития </w:t>
      </w:r>
      <w:proofErr w:type="gramStart"/>
      <w:r w:rsidRPr="000E63D9">
        <w:rPr>
          <w:rFonts w:ascii="Times New Roman" w:hAnsi="Times New Roman" w:cs="Times New Roman"/>
          <w:b/>
          <w:i/>
          <w:sz w:val="24"/>
          <w:szCs w:val="24"/>
        </w:rPr>
        <w:t>коммунальной</w:t>
      </w:r>
      <w:proofErr w:type="gramEnd"/>
      <w:r w:rsidRPr="000E63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63D9">
        <w:rPr>
          <w:rFonts w:ascii="Times New Roman" w:hAnsi="Times New Roman" w:cs="Times New Roman"/>
          <w:b/>
          <w:i/>
          <w:sz w:val="24"/>
          <w:szCs w:val="24"/>
        </w:rPr>
        <w:t>инфрастуктуры</w:t>
      </w:r>
      <w:proofErr w:type="spellEnd"/>
      <w:r w:rsidRPr="000E63D9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МО </w:t>
      </w:r>
    </w:p>
    <w:p w:rsidR="00294EB2" w:rsidRDefault="000E63D9" w:rsidP="00294E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3D9">
        <w:rPr>
          <w:rFonts w:ascii="Times New Roman" w:hAnsi="Times New Roman" w:cs="Times New Roman"/>
          <w:b/>
          <w:i/>
          <w:sz w:val="24"/>
          <w:szCs w:val="24"/>
        </w:rPr>
        <w:t>г. Киржач на период до 2020 года.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1560"/>
        <w:gridCol w:w="1179"/>
        <w:gridCol w:w="1139"/>
        <w:gridCol w:w="1138"/>
        <w:gridCol w:w="1139"/>
        <w:gridCol w:w="1138"/>
        <w:gridCol w:w="1139"/>
        <w:gridCol w:w="1138"/>
        <w:gridCol w:w="1144"/>
      </w:tblGrid>
      <w:tr w:rsidR="000E63D9" w:rsidTr="00A0036B">
        <w:tc>
          <w:tcPr>
            <w:tcW w:w="959" w:type="dxa"/>
            <w:vMerge w:val="restart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E63D9" w:rsidTr="00A0036B">
        <w:tc>
          <w:tcPr>
            <w:tcW w:w="959" w:type="dxa"/>
            <w:vMerge/>
          </w:tcPr>
          <w:p w:rsidR="000E63D9" w:rsidRDefault="000E63D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63D9" w:rsidRDefault="000E63D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3D9" w:rsidRDefault="000E63D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E63D9" w:rsidRPr="000E63D9" w:rsidRDefault="000E63D9" w:rsidP="000E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57EB4" w:rsidTr="00A0036B">
        <w:tc>
          <w:tcPr>
            <w:tcW w:w="959" w:type="dxa"/>
            <w:vMerge w:val="restart"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E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  <w:vMerge w:val="restart"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EB2">
              <w:rPr>
                <w:rFonts w:ascii="Times New Roman" w:hAnsi="Times New Roman" w:cs="Times New Roman"/>
                <w:b/>
              </w:rPr>
              <w:t>Теплоснабжение всего, в т.ч.</w:t>
            </w:r>
          </w:p>
        </w:tc>
        <w:tc>
          <w:tcPr>
            <w:tcW w:w="1560" w:type="dxa"/>
          </w:tcPr>
          <w:p w:rsidR="00357EB4" w:rsidRPr="00294EB2" w:rsidRDefault="00357EB4" w:rsidP="008D4C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4EB2">
              <w:rPr>
                <w:rFonts w:ascii="Times New Roman" w:hAnsi="Times New Roman" w:cs="Times New Roman"/>
                <w:b/>
              </w:rPr>
              <w:t>ТП ⃰⃰  ⃰</w:t>
            </w:r>
          </w:p>
        </w:tc>
        <w:tc>
          <w:tcPr>
            <w:tcW w:w="1179" w:type="dxa"/>
          </w:tcPr>
          <w:p w:rsidR="00357EB4" w:rsidRPr="00294EB2" w:rsidRDefault="00357EB4" w:rsidP="008D4C6E">
            <w:pPr>
              <w:pStyle w:val="TableParagraph"/>
              <w:spacing w:after="200"/>
              <w:ind w:left="30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</w:rPr>
              <w:t>1</w:t>
            </w:r>
            <w:r w:rsidRPr="00294EB2">
              <w:rPr>
                <w:rFonts w:ascii="Times New Roman"/>
                <w:b/>
                <w:lang w:val="ru-RU"/>
              </w:rPr>
              <w:t>9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35</w:t>
            </w:r>
          </w:p>
        </w:tc>
        <w:tc>
          <w:tcPr>
            <w:tcW w:w="1139" w:type="dxa"/>
          </w:tcPr>
          <w:p w:rsidR="00357EB4" w:rsidRPr="00294EB2" w:rsidRDefault="00357EB4" w:rsidP="008D4C6E">
            <w:pPr>
              <w:pStyle w:val="TableParagraph"/>
              <w:spacing w:after="200"/>
              <w:ind w:left="41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  <w:lang w:val="ru-RU"/>
              </w:rPr>
              <w:t>2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</w:rPr>
              <w:t>6</w:t>
            </w:r>
            <w:r w:rsidRPr="00294EB2">
              <w:rPr>
                <w:rFonts w:ascii="Times New Roman"/>
                <w:b/>
                <w:lang w:val="ru-RU"/>
              </w:rPr>
              <w:t>5</w:t>
            </w:r>
          </w:p>
        </w:tc>
        <w:tc>
          <w:tcPr>
            <w:tcW w:w="1138" w:type="dxa"/>
          </w:tcPr>
          <w:p w:rsidR="00357EB4" w:rsidRPr="00294EB2" w:rsidRDefault="00357EB4" w:rsidP="008D4C6E">
            <w:pPr>
              <w:pStyle w:val="TableParagraph"/>
              <w:spacing w:after="200"/>
              <w:ind w:left="2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  <w:lang w:val="ru-RU"/>
              </w:rPr>
              <w:t>3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</w:rPr>
              <w:t>6</w:t>
            </w:r>
            <w:r w:rsidRPr="00294EB2">
              <w:rPr>
                <w:rFonts w:ascii="Times New Roman"/>
                <w:b/>
                <w:lang w:val="ru-RU"/>
              </w:rPr>
              <w:t>5</w:t>
            </w:r>
          </w:p>
        </w:tc>
        <w:tc>
          <w:tcPr>
            <w:tcW w:w="1139" w:type="dxa"/>
          </w:tcPr>
          <w:p w:rsidR="00357EB4" w:rsidRPr="00294EB2" w:rsidRDefault="00026D6C" w:rsidP="008D4C6E">
            <w:pPr>
              <w:pStyle w:val="TableParagraph"/>
              <w:spacing w:after="200"/>
              <w:ind w:left="2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61</w:t>
            </w:r>
          </w:p>
        </w:tc>
        <w:tc>
          <w:tcPr>
            <w:tcW w:w="1138" w:type="dxa"/>
          </w:tcPr>
          <w:p w:rsidR="00357EB4" w:rsidRPr="00294EB2" w:rsidRDefault="00026D6C" w:rsidP="008D4C6E">
            <w:pPr>
              <w:pStyle w:val="TableParagraph"/>
              <w:spacing w:after="200"/>
              <w:ind w:left="2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61</w:t>
            </w:r>
          </w:p>
        </w:tc>
        <w:tc>
          <w:tcPr>
            <w:tcW w:w="1139" w:type="dxa"/>
          </w:tcPr>
          <w:p w:rsidR="00357EB4" w:rsidRPr="00294EB2" w:rsidRDefault="00026D6C" w:rsidP="008D4C6E">
            <w:pPr>
              <w:pStyle w:val="TableParagraph"/>
              <w:spacing w:after="200"/>
              <w:ind w:left="2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61</w:t>
            </w:r>
          </w:p>
        </w:tc>
        <w:tc>
          <w:tcPr>
            <w:tcW w:w="1138" w:type="dxa"/>
          </w:tcPr>
          <w:p w:rsidR="00357EB4" w:rsidRPr="00294EB2" w:rsidRDefault="00026D6C" w:rsidP="008D4C6E">
            <w:pPr>
              <w:pStyle w:val="TableParagraph"/>
              <w:spacing w:after="200"/>
              <w:ind w:left="2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61</w:t>
            </w:r>
          </w:p>
        </w:tc>
        <w:tc>
          <w:tcPr>
            <w:tcW w:w="1144" w:type="dxa"/>
          </w:tcPr>
          <w:p w:rsidR="00357EB4" w:rsidRPr="00294EB2" w:rsidRDefault="00026D6C" w:rsidP="008D4C6E">
            <w:pPr>
              <w:pStyle w:val="TableParagraph"/>
              <w:spacing w:after="200"/>
              <w:ind w:left="2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61</w:t>
            </w:r>
          </w:p>
        </w:tc>
      </w:tr>
      <w:tr w:rsidR="00357EB4" w:rsidTr="00A0036B">
        <w:tc>
          <w:tcPr>
            <w:tcW w:w="959" w:type="dxa"/>
            <w:vMerge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57EB4" w:rsidRPr="00294EB2" w:rsidRDefault="00357EB4" w:rsidP="008D4C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4EB2">
              <w:rPr>
                <w:rFonts w:ascii="Times New Roman" w:hAnsi="Times New Roman" w:cs="Times New Roman"/>
                <w:b/>
              </w:rPr>
              <w:t xml:space="preserve">НТ ⃰  </w:t>
            </w:r>
            <w:proofErr w:type="spellStart"/>
            <w:r w:rsidRPr="00294EB2">
              <w:rPr>
                <w:rFonts w:ascii="Times New Roman" w:hAnsi="Times New Roman" w:cs="Times New Roman"/>
                <w:b/>
              </w:rPr>
              <w:t>⃰</w:t>
            </w:r>
            <w:proofErr w:type="spellEnd"/>
          </w:p>
        </w:tc>
        <w:tc>
          <w:tcPr>
            <w:tcW w:w="1179" w:type="dxa"/>
          </w:tcPr>
          <w:p w:rsidR="00357EB4" w:rsidRPr="00294EB2" w:rsidRDefault="00357EB4" w:rsidP="008D4C6E">
            <w:pPr>
              <w:pStyle w:val="TableParagraph"/>
              <w:spacing w:after="200"/>
              <w:ind w:left="20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</w:rPr>
              <w:t>1</w:t>
            </w:r>
            <w:r w:rsidRPr="00294EB2">
              <w:rPr>
                <w:rFonts w:ascii="Times New Roman"/>
                <w:b/>
                <w:lang w:val="ru-RU"/>
              </w:rPr>
              <w:t>22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05</w:t>
            </w:r>
          </w:p>
        </w:tc>
        <w:tc>
          <w:tcPr>
            <w:tcW w:w="1139" w:type="dxa"/>
          </w:tcPr>
          <w:p w:rsidR="00357EB4" w:rsidRPr="00294EB2" w:rsidRDefault="00357EB4" w:rsidP="008D4C6E">
            <w:pPr>
              <w:pStyle w:val="TableParagraph"/>
              <w:spacing w:after="200"/>
              <w:ind w:left="3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  <w:lang w:val="ru-RU"/>
              </w:rPr>
              <w:t>22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55</w:t>
            </w:r>
          </w:p>
        </w:tc>
        <w:tc>
          <w:tcPr>
            <w:tcW w:w="1138" w:type="dxa"/>
          </w:tcPr>
          <w:p w:rsidR="00357EB4" w:rsidRPr="00294EB2" w:rsidRDefault="00357EB4" w:rsidP="008D4C6E">
            <w:pPr>
              <w:pStyle w:val="TableParagraph"/>
              <w:spacing w:after="200"/>
              <w:ind w:left="1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  <w:lang w:val="ru-RU"/>
              </w:rPr>
              <w:t>30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55</w:t>
            </w:r>
          </w:p>
        </w:tc>
        <w:tc>
          <w:tcPr>
            <w:tcW w:w="1139" w:type="dxa"/>
          </w:tcPr>
          <w:p w:rsidR="00357EB4" w:rsidRPr="00294EB2" w:rsidRDefault="00026D6C" w:rsidP="008D4C6E">
            <w:pPr>
              <w:pStyle w:val="TableParagraph"/>
              <w:spacing w:after="200"/>
              <w:ind w:left="1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79</w:t>
            </w:r>
          </w:p>
        </w:tc>
        <w:tc>
          <w:tcPr>
            <w:tcW w:w="1138" w:type="dxa"/>
          </w:tcPr>
          <w:p w:rsidR="00357EB4" w:rsidRPr="00294EB2" w:rsidRDefault="00026D6C" w:rsidP="008D4C6E">
            <w:pPr>
              <w:pStyle w:val="TableParagraph"/>
              <w:spacing w:after="200"/>
              <w:ind w:left="1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79</w:t>
            </w:r>
          </w:p>
        </w:tc>
        <w:tc>
          <w:tcPr>
            <w:tcW w:w="1139" w:type="dxa"/>
          </w:tcPr>
          <w:p w:rsidR="00357EB4" w:rsidRPr="00294EB2" w:rsidRDefault="00026D6C" w:rsidP="008D4C6E">
            <w:pPr>
              <w:pStyle w:val="TableParagraph"/>
              <w:spacing w:after="200"/>
              <w:ind w:left="1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79</w:t>
            </w:r>
          </w:p>
        </w:tc>
        <w:tc>
          <w:tcPr>
            <w:tcW w:w="1138" w:type="dxa"/>
          </w:tcPr>
          <w:p w:rsidR="00357EB4" w:rsidRPr="00294EB2" w:rsidRDefault="00026D6C" w:rsidP="008D4C6E">
            <w:pPr>
              <w:pStyle w:val="TableParagraph"/>
              <w:spacing w:after="200"/>
              <w:ind w:left="1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79</w:t>
            </w:r>
          </w:p>
        </w:tc>
        <w:tc>
          <w:tcPr>
            <w:tcW w:w="1144" w:type="dxa"/>
          </w:tcPr>
          <w:p w:rsidR="00357EB4" w:rsidRPr="00294EB2" w:rsidRDefault="00026D6C" w:rsidP="008D4C6E">
            <w:pPr>
              <w:pStyle w:val="TableParagraph"/>
              <w:spacing w:after="200"/>
              <w:ind w:left="1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79</w:t>
            </w:r>
          </w:p>
        </w:tc>
      </w:tr>
      <w:tr w:rsidR="00357EB4" w:rsidTr="00A0036B">
        <w:tc>
          <w:tcPr>
            <w:tcW w:w="959" w:type="dxa"/>
            <w:vMerge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57EB4" w:rsidRPr="00294EB2" w:rsidRDefault="00357EB4" w:rsidP="008D4C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294EB2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294EB2">
              <w:rPr>
                <w:rFonts w:ascii="Times New Roman" w:hAnsi="Times New Roman" w:cs="Times New Roman"/>
                <w:b/>
              </w:rPr>
              <w:t xml:space="preserve"> ⃰  </w:t>
            </w:r>
            <w:proofErr w:type="spellStart"/>
            <w:r w:rsidRPr="00294EB2">
              <w:rPr>
                <w:rFonts w:ascii="Times New Roman" w:hAnsi="Times New Roman" w:cs="Times New Roman"/>
                <w:b/>
              </w:rPr>
              <w:t>⃰</w:t>
            </w:r>
            <w:proofErr w:type="spellEnd"/>
            <w:r w:rsidRPr="00294E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79" w:type="dxa"/>
          </w:tcPr>
          <w:p w:rsidR="00357EB4" w:rsidRPr="00B363AD" w:rsidRDefault="00357EB4" w:rsidP="008D4C6E">
            <w:pPr>
              <w:pStyle w:val="TableParagraph"/>
              <w:spacing w:after="200"/>
              <w:ind w:left="30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</w:rPr>
              <w:t>5</w:t>
            </w:r>
            <w:r w:rsidR="00B363AD">
              <w:rPr>
                <w:rFonts w:ascii="Times New Roman"/>
                <w:b/>
                <w:lang w:val="ru-RU"/>
              </w:rPr>
              <w:t>7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 w:rsidR="00B363AD">
              <w:rPr>
                <w:rFonts w:ascii="Times New Roman"/>
                <w:b/>
                <w:lang w:val="ru-RU"/>
              </w:rPr>
              <w:t>08</w:t>
            </w:r>
          </w:p>
        </w:tc>
        <w:tc>
          <w:tcPr>
            <w:tcW w:w="1139" w:type="dxa"/>
          </w:tcPr>
          <w:p w:rsidR="00357EB4" w:rsidRPr="00294EB2" w:rsidRDefault="00B363AD" w:rsidP="008D4C6E">
            <w:pPr>
              <w:pStyle w:val="TableParagraph"/>
              <w:spacing w:after="200"/>
              <w:ind w:left="41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14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>
              <w:rPr>
                <w:rFonts w:ascii="Times New Roman"/>
                <w:b/>
                <w:lang w:val="ru-RU"/>
              </w:rPr>
              <w:t>0</w:t>
            </w:r>
            <w:r w:rsidR="00357EB4" w:rsidRPr="00294EB2">
              <w:rPr>
                <w:rFonts w:ascii="Times New Roman"/>
                <w:b/>
                <w:lang w:val="ru-RU"/>
              </w:rPr>
              <w:t>3</w:t>
            </w:r>
          </w:p>
        </w:tc>
        <w:tc>
          <w:tcPr>
            <w:tcW w:w="1138" w:type="dxa"/>
          </w:tcPr>
          <w:p w:rsidR="00357EB4" w:rsidRPr="00294EB2" w:rsidRDefault="00026D6C" w:rsidP="008D4C6E">
            <w:pPr>
              <w:pStyle w:val="TableParagraph"/>
              <w:spacing w:after="200"/>
              <w:ind w:left="1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13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7</w:t>
            </w:r>
            <w:r w:rsidR="00357EB4" w:rsidRPr="00294EB2">
              <w:rPr>
                <w:rFonts w:ascii="Times New Roman"/>
                <w:b/>
                <w:lang w:val="ru-RU"/>
              </w:rPr>
              <w:t>0</w:t>
            </w:r>
          </w:p>
        </w:tc>
        <w:tc>
          <w:tcPr>
            <w:tcW w:w="1139" w:type="dxa"/>
          </w:tcPr>
          <w:p w:rsidR="00357EB4" w:rsidRPr="00294EB2" w:rsidRDefault="00357EB4" w:rsidP="008D4C6E">
            <w:pPr>
              <w:pStyle w:val="TableParagraph"/>
              <w:spacing w:after="200"/>
              <w:ind w:left="1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  <w:lang w:val="ru-RU"/>
              </w:rPr>
              <w:t>5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87</w:t>
            </w:r>
          </w:p>
        </w:tc>
        <w:tc>
          <w:tcPr>
            <w:tcW w:w="1138" w:type="dxa"/>
          </w:tcPr>
          <w:p w:rsidR="00357EB4" w:rsidRPr="00294EB2" w:rsidRDefault="00357EB4" w:rsidP="008D4C6E">
            <w:pPr>
              <w:pStyle w:val="TableParagraph"/>
              <w:spacing w:after="200"/>
              <w:ind w:left="116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  <w:b/>
                <w:lang w:val="ru-RU"/>
              </w:rPr>
              <w:t>5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87</w:t>
            </w:r>
          </w:p>
        </w:tc>
        <w:tc>
          <w:tcPr>
            <w:tcW w:w="1139" w:type="dxa"/>
          </w:tcPr>
          <w:p w:rsidR="00357EB4" w:rsidRPr="00294EB2" w:rsidRDefault="00357EB4" w:rsidP="008D4C6E">
            <w:pPr>
              <w:pStyle w:val="TableParagraph"/>
              <w:spacing w:after="200"/>
              <w:ind w:left="11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  <w:b/>
                <w:lang w:val="ru-RU"/>
              </w:rPr>
              <w:t>5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87</w:t>
            </w:r>
          </w:p>
        </w:tc>
        <w:tc>
          <w:tcPr>
            <w:tcW w:w="1138" w:type="dxa"/>
          </w:tcPr>
          <w:p w:rsidR="00357EB4" w:rsidRPr="00294EB2" w:rsidRDefault="00357EB4" w:rsidP="008D4C6E">
            <w:pPr>
              <w:pStyle w:val="TableParagraph"/>
              <w:spacing w:after="200"/>
              <w:ind w:left="11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  <w:b/>
                <w:lang w:val="ru-RU"/>
              </w:rPr>
              <w:t>5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87</w:t>
            </w:r>
          </w:p>
        </w:tc>
        <w:tc>
          <w:tcPr>
            <w:tcW w:w="1144" w:type="dxa"/>
          </w:tcPr>
          <w:p w:rsidR="00357EB4" w:rsidRPr="00294EB2" w:rsidRDefault="00357EB4" w:rsidP="008D4C6E">
            <w:pPr>
              <w:pStyle w:val="TableParagraph"/>
              <w:spacing w:after="200"/>
              <w:ind w:left="21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  <w:b/>
                <w:lang w:val="ru-RU"/>
              </w:rPr>
              <w:t>5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 w:rsidRPr="00294EB2">
              <w:rPr>
                <w:rFonts w:ascii="Times New Roman"/>
                <w:b/>
                <w:lang w:val="ru-RU"/>
              </w:rPr>
              <w:t>87</w:t>
            </w:r>
          </w:p>
        </w:tc>
      </w:tr>
      <w:tr w:rsidR="00357EB4" w:rsidTr="00A0036B">
        <w:tc>
          <w:tcPr>
            <w:tcW w:w="959" w:type="dxa"/>
            <w:vMerge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57EB4" w:rsidRPr="00294EB2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57EB4" w:rsidRPr="00294EB2" w:rsidRDefault="00357EB4" w:rsidP="008D4C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4E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9" w:type="dxa"/>
          </w:tcPr>
          <w:p w:rsidR="00357EB4" w:rsidRPr="00294EB2" w:rsidRDefault="00357EB4" w:rsidP="008D4C6E">
            <w:pPr>
              <w:pStyle w:val="TableParagraph"/>
              <w:spacing w:after="200"/>
              <w:ind w:left="20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b/>
              </w:rPr>
              <w:t>1</w:t>
            </w:r>
            <w:r w:rsidRPr="00294EB2">
              <w:rPr>
                <w:rFonts w:ascii="Times New Roman"/>
                <w:b/>
                <w:lang w:val="ru-RU"/>
              </w:rPr>
              <w:t>9</w:t>
            </w:r>
            <w:r w:rsidR="00B363AD">
              <w:rPr>
                <w:rFonts w:ascii="Times New Roman"/>
                <w:b/>
                <w:lang w:val="ru-RU"/>
              </w:rPr>
              <w:t>8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 w:rsidR="00B363AD">
              <w:rPr>
                <w:rFonts w:ascii="Times New Roman"/>
                <w:b/>
                <w:lang w:val="ru-RU"/>
              </w:rPr>
              <w:t>48</w:t>
            </w:r>
          </w:p>
        </w:tc>
        <w:tc>
          <w:tcPr>
            <w:tcW w:w="1139" w:type="dxa"/>
          </w:tcPr>
          <w:p w:rsidR="00357EB4" w:rsidRPr="00294EB2" w:rsidRDefault="00B363AD" w:rsidP="008D4C6E">
            <w:pPr>
              <w:pStyle w:val="TableParagraph"/>
              <w:spacing w:after="200"/>
              <w:ind w:left="3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39</w:t>
            </w:r>
            <w:r w:rsidR="00FF3727">
              <w:rPr>
                <w:rFonts w:ascii="Times New Roman"/>
                <w:b/>
                <w:lang w:val="ru-RU"/>
              </w:rPr>
              <w:t>,</w:t>
            </w:r>
            <w:r>
              <w:rPr>
                <w:rFonts w:ascii="Times New Roman"/>
                <w:b/>
                <w:lang w:val="ru-RU"/>
              </w:rPr>
              <w:t>23</w:t>
            </w:r>
          </w:p>
        </w:tc>
        <w:tc>
          <w:tcPr>
            <w:tcW w:w="1138" w:type="dxa"/>
          </w:tcPr>
          <w:p w:rsidR="00357EB4" w:rsidRPr="00294EB2" w:rsidRDefault="00B363AD" w:rsidP="008D4C6E">
            <w:pPr>
              <w:pStyle w:val="TableParagraph"/>
              <w:spacing w:after="200"/>
              <w:ind w:left="1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47</w:t>
            </w:r>
            <w:r w:rsidR="00026D6C">
              <w:rPr>
                <w:rFonts w:ascii="Times New Roman"/>
                <w:b/>
                <w:lang w:val="ru-RU"/>
              </w:rPr>
              <w:t>,</w:t>
            </w:r>
            <w:r>
              <w:rPr>
                <w:rFonts w:ascii="Times New Roman"/>
                <w:b/>
                <w:lang w:val="ru-RU"/>
              </w:rPr>
              <w:t>90</w:t>
            </w:r>
          </w:p>
        </w:tc>
        <w:tc>
          <w:tcPr>
            <w:tcW w:w="1139" w:type="dxa"/>
          </w:tcPr>
          <w:p w:rsidR="00357EB4" w:rsidRPr="00294EB2" w:rsidRDefault="00026D6C" w:rsidP="008D4C6E">
            <w:pPr>
              <w:pStyle w:val="TableParagraph"/>
              <w:spacing w:after="200"/>
              <w:ind w:left="1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2</w:t>
            </w:r>
            <w:r w:rsidR="00357EB4" w:rsidRPr="00294EB2">
              <w:rPr>
                <w:rFonts w:ascii="Times New Roman"/>
                <w:b/>
                <w:lang w:val="ru-RU"/>
              </w:rPr>
              <w:t>7</w:t>
            </w:r>
          </w:p>
        </w:tc>
        <w:tc>
          <w:tcPr>
            <w:tcW w:w="1138" w:type="dxa"/>
          </w:tcPr>
          <w:p w:rsidR="00357EB4" w:rsidRPr="00294EB2" w:rsidRDefault="00026D6C" w:rsidP="008D4C6E">
            <w:pPr>
              <w:pStyle w:val="TableParagraph"/>
              <w:spacing w:after="200"/>
              <w:ind w:left="1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2</w:t>
            </w:r>
            <w:r w:rsidR="00357EB4" w:rsidRPr="00294EB2">
              <w:rPr>
                <w:rFonts w:ascii="Times New Roman"/>
                <w:b/>
                <w:lang w:val="ru-RU"/>
              </w:rPr>
              <w:t>7</w:t>
            </w:r>
          </w:p>
        </w:tc>
        <w:tc>
          <w:tcPr>
            <w:tcW w:w="1139" w:type="dxa"/>
          </w:tcPr>
          <w:p w:rsidR="00357EB4" w:rsidRPr="00294EB2" w:rsidRDefault="006E39DC" w:rsidP="008D4C6E">
            <w:pPr>
              <w:pStyle w:val="TableParagraph"/>
              <w:spacing w:after="200"/>
              <w:ind w:left="1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  <w:proofErr w:type="spellStart"/>
            <w:r w:rsidR="00026D6C">
              <w:rPr>
                <w:rFonts w:ascii="Times New Roman"/>
                <w:b/>
              </w:rPr>
              <w:t>2</w:t>
            </w:r>
            <w:proofErr w:type="spellEnd"/>
            <w:r w:rsidR="00026D6C"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2</w:t>
            </w:r>
            <w:r w:rsidR="00357EB4" w:rsidRPr="00294EB2">
              <w:rPr>
                <w:rFonts w:ascii="Times New Roman"/>
                <w:b/>
                <w:lang w:val="ru-RU"/>
              </w:rPr>
              <w:t>7</w:t>
            </w:r>
          </w:p>
        </w:tc>
        <w:tc>
          <w:tcPr>
            <w:tcW w:w="1138" w:type="dxa"/>
          </w:tcPr>
          <w:p w:rsidR="00357EB4" w:rsidRPr="00294EB2" w:rsidRDefault="00026D6C" w:rsidP="008D4C6E">
            <w:pPr>
              <w:pStyle w:val="TableParagraph"/>
              <w:spacing w:after="200"/>
              <w:ind w:left="1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2</w:t>
            </w:r>
            <w:r w:rsidR="00357EB4" w:rsidRPr="00294EB2">
              <w:rPr>
                <w:rFonts w:ascii="Times New Roman"/>
                <w:b/>
                <w:lang w:val="ru-RU"/>
              </w:rPr>
              <w:t>7</w:t>
            </w:r>
          </w:p>
        </w:tc>
        <w:tc>
          <w:tcPr>
            <w:tcW w:w="1144" w:type="dxa"/>
          </w:tcPr>
          <w:p w:rsidR="00357EB4" w:rsidRPr="00294EB2" w:rsidRDefault="00026D6C" w:rsidP="008D4C6E">
            <w:pPr>
              <w:pStyle w:val="TableParagraph"/>
              <w:spacing w:after="200"/>
              <w:ind w:left="1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357EB4" w:rsidRPr="00294EB2">
              <w:rPr>
                <w:rFonts w:ascii="Times New Roman"/>
                <w:b/>
              </w:rPr>
              <w:t>2</w:t>
            </w:r>
            <w:r w:rsidR="00357EB4" w:rsidRPr="00294EB2">
              <w:rPr>
                <w:rFonts w:ascii="Times New Roman"/>
                <w:b/>
                <w:lang w:val="ru-RU"/>
              </w:rPr>
              <w:t>7</w:t>
            </w:r>
          </w:p>
        </w:tc>
      </w:tr>
      <w:tr w:rsidR="00357EB4" w:rsidTr="00A0036B">
        <w:tc>
          <w:tcPr>
            <w:tcW w:w="959" w:type="dxa"/>
            <w:vMerge w:val="restart"/>
          </w:tcPr>
          <w:p w:rsidR="00357EB4" w:rsidRPr="008D4C6E" w:rsidRDefault="00357EB4" w:rsidP="008D4C6E">
            <w:pPr>
              <w:pStyle w:val="TableParagraph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1.1.</w:t>
            </w:r>
          </w:p>
        </w:tc>
        <w:tc>
          <w:tcPr>
            <w:tcW w:w="3118" w:type="dxa"/>
            <w:vMerge w:val="restart"/>
          </w:tcPr>
          <w:p w:rsidR="00357EB4" w:rsidRPr="008D4C6E" w:rsidRDefault="00357EB4" w:rsidP="008D4C6E">
            <w:pPr>
              <w:pStyle w:val="TableParagraph"/>
              <w:spacing w:before="53"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  <w:spacing w:val="-1"/>
                <w:lang w:val="ru-RU"/>
              </w:rPr>
              <w:t>Работы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 xml:space="preserve"> по </w:t>
            </w:r>
            <w:r w:rsidRPr="008D4C6E">
              <w:rPr>
                <w:rFonts w:ascii="Times New Roman" w:hAnsi="Times New Roman" w:cs="Times New Roman"/>
                <w:i/>
                <w:spacing w:val="-1"/>
                <w:lang w:val="ru-RU"/>
              </w:rPr>
              <w:t>реконструкции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 xml:space="preserve"> и модернизации</w:t>
            </w:r>
            <w:r w:rsidRPr="008D4C6E">
              <w:rPr>
                <w:rFonts w:ascii="Times New Roman" w:hAnsi="Times New Roman" w:cs="Times New Roman"/>
                <w:i/>
                <w:spacing w:val="34"/>
                <w:lang w:val="ru-RU"/>
              </w:rPr>
              <w:t xml:space="preserve"> </w:t>
            </w:r>
            <w:r w:rsidRPr="008D4C6E">
              <w:rPr>
                <w:rFonts w:ascii="Times New Roman" w:hAnsi="Times New Roman" w:cs="Times New Roman"/>
                <w:i/>
                <w:spacing w:val="-1"/>
                <w:lang w:val="ru-RU"/>
              </w:rPr>
              <w:t>объектов теплоснабжения</w:t>
            </w: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3" w:line="276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w w:val="95"/>
              </w:rPr>
              <w:t>ТП</w:t>
            </w:r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45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10</w:t>
            </w:r>
            <w:r w:rsidR="00FF3727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r w:rsidR="00FF3727" w:rsidRPr="008D4C6E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FF3727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138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139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139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144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05</w:t>
            </w: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5" w:line="276" w:lineRule="auto"/>
              <w:ind w:right="103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spacing w:val="-1"/>
              </w:rPr>
              <w:t>НТ</w:t>
            </w:r>
          </w:p>
        </w:tc>
        <w:tc>
          <w:tcPr>
            <w:tcW w:w="1179" w:type="dxa"/>
          </w:tcPr>
          <w:p w:rsidR="00357EB4" w:rsidRPr="008D4C6E" w:rsidRDefault="00B363AD" w:rsidP="00FF3727">
            <w:pPr>
              <w:pStyle w:val="TableParagraph"/>
              <w:spacing w:before="55"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11</w:t>
            </w:r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FF3727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pStyle w:val="TableParagraph"/>
              <w:spacing w:before="55" w:line="276" w:lineRule="auto"/>
              <w:ind w:left="34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21</w:t>
            </w:r>
            <w:r w:rsidR="00FF3727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99</w:t>
            </w:r>
          </w:p>
        </w:tc>
        <w:tc>
          <w:tcPr>
            <w:tcW w:w="1138" w:type="dxa"/>
          </w:tcPr>
          <w:p w:rsidR="00357EB4" w:rsidRPr="008D4C6E" w:rsidRDefault="00357EB4" w:rsidP="00FF3727">
            <w:pPr>
              <w:pStyle w:val="TableParagraph"/>
              <w:spacing w:before="55" w:line="276" w:lineRule="auto"/>
              <w:ind w:lef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29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99</w:t>
            </w:r>
          </w:p>
        </w:tc>
        <w:tc>
          <w:tcPr>
            <w:tcW w:w="1139" w:type="dxa"/>
          </w:tcPr>
          <w:p w:rsidR="00357EB4" w:rsidRPr="008D4C6E" w:rsidRDefault="00026D6C" w:rsidP="00FF3727">
            <w:pPr>
              <w:pStyle w:val="TableParagraph"/>
              <w:spacing w:before="55" w:line="276" w:lineRule="auto"/>
              <w:ind w:left="10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12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5" w:line="276" w:lineRule="auto"/>
              <w:ind w:left="2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12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139" w:type="dxa"/>
          </w:tcPr>
          <w:p w:rsidR="00357EB4" w:rsidRPr="008D4C6E" w:rsidRDefault="00026D6C" w:rsidP="00FF3727">
            <w:pPr>
              <w:pStyle w:val="TableParagraph"/>
              <w:spacing w:before="55" w:line="276" w:lineRule="auto"/>
              <w:ind w:left="2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12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5" w:line="276" w:lineRule="auto"/>
              <w:ind w:left="2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12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144" w:type="dxa"/>
          </w:tcPr>
          <w:p w:rsidR="00357EB4" w:rsidRPr="008D4C6E" w:rsidRDefault="00026D6C" w:rsidP="00FF3727">
            <w:pPr>
              <w:pStyle w:val="TableParagraph"/>
              <w:spacing w:before="55" w:line="276" w:lineRule="auto"/>
              <w:ind w:left="2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12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23</w:t>
            </w: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3"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w w:val="95"/>
              </w:rPr>
              <w:t>Б</w:t>
            </w:r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r w:rsidR="00B363AD">
              <w:rPr>
                <w:rFonts w:ascii="Times New Roman" w:hAnsi="Times New Roman" w:cs="Times New Roman"/>
                <w:i/>
                <w:lang w:val="ru-RU"/>
              </w:rPr>
              <w:t>3,58</w:t>
            </w:r>
          </w:p>
        </w:tc>
        <w:tc>
          <w:tcPr>
            <w:tcW w:w="1139" w:type="dxa"/>
          </w:tcPr>
          <w:p w:rsidR="00357EB4" w:rsidRPr="008D4C6E" w:rsidRDefault="00B363AD" w:rsidP="00FF3727">
            <w:pPr>
              <w:pStyle w:val="TableParagraph"/>
              <w:spacing w:before="53"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14,0</w:t>
            </w:r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</w:rPr>
              <w:t>13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7</w:t>
            </w:r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22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17</w:t>
            </w:r>
          </w:p>
        </w:tc>
        <w:tc>
          <w:tcPr>
            <w:tcW w:w="1138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17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17</w:t>
            </w:r>
          </w:p>
        </w:tc>
        <w:tc>
          <w:tcPr>
            <w:tcW w:w="1138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17</w:t>
            </w:r>
          </w:p>
        </w:tc>
        <w:tc>
          <w:tcPr>
            <w:tcW w:w="1144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17</w:t>
            </w: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3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C6E">
              <w:rPr>
                <w:rFonts w:ascii="Times New Roman" w:hAnsi="Times New Roman" w:cs="Times New Roman"/>
                <w:i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357EB4" w:rsidRPr="008D4C6E" w:rsidRDefault="00357EB4" w:rsidP="00B363AD">
            <w:pPr>
              <w:pStyle w:val="TableParagraph"/>
              <w:spacing w:before="53" w:line="276" w:lineRule="auto"/>
              <w:ind w:left="2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</w:rPr>
              <w:t>1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6</w:t>
            </w:r>
            <w:r w:rsidR="00B363AD">
              <w:rPr>
                <w:rFonts w:ascii="Times New Roman" w:hAnsi="Times New Roman" w:cs="Times New Roman"/>
                <w:i/>
                <w:lang w:val="ru-RU"/>
              </w:rPr>
              <w:t>7,07</w:t>
            </w:r>
          </w:p>
        </w:tc>
        <w:tc>
          <w:tcPr>
            <w:tcW w:w="1139" w:type="dxa"/>
          </w:tcPr>
          <w:p w:rsidR="00357EB4" w:rsidRPr="008D4C6E" w:rsidRDefault="00B363AD" w:rsidP="00FF3727">
            <w:pPr>
              <w:pStyle w:val="TableParagraph"/>
              <w:spacing w:before="53" w:line="276" w:lineRule="auto"/>
              <w:ind w:left="22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38</w:t>
            </w:r>
            <w:r w:rsidR="00026D6C"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r w:rsidR="00B363AD">
              <w:rPr>
                <w:rFonts w:ascii="Times New Roman" w:hAnsi="Times New Roman" w:cs="Times New Roman"/>
                <w:i/>
                <w:lang w:val="ru-RU"/>
              </w:rPr>
              <w:t>6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B363AD">
              <w:rPr>
                <w:rFonts w:ascii="Times New Roman" w:hAnsi="Times New Roman" w:cs="Times New Roman"/>
                <w:i/>
                <w:lang w:val="ru-RU"/>
              </w:rPr>
              <w:t>77</w:t>
            </w:r>
          </w:p>
        </w:tc>
        <w:tc>
          <w:tcPr>
            <w:tcW w:w="1139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i/>
              </w:rPr>
              <w:t>16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4</w:t>
            </w:r>
            <w:proofErr w:type="spellStart"/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proofErr w:type="spellEnd"/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2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16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4</w:t>
            </w:r>
            <w:proofErr w:type="spellStart"/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proofErr w:type="spellEnd"/>
          </w:p>
        </w:tc>
        <w:tc>
          <w:tcPr>
            <w:tcW w:w="1139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2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16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4</w:t>
            </w:r>
            <w:proofErr w:type="spellStart"/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proofErr w:type="spellEnd"/>
          </w:p>
        </w:tc>
        <w:tc>
          <w:tcPr>
            <w:tcW w:w="1138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2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16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4</w:t>
            </w:r>
            <w:proofErr w:type="spellStart"/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proofErr w:type="spellEnd"/>
          </w:p>
        </w:tc>
        <w:tc>
          <w:tcPr>
            <w:tcW w:w="1144" w:type="dxa"/>
          </w:tcPr>
          <w:p w:rsidR="00357EB4" w:rsidRPr="008D4C6E" w:rsidRDefault="00026D6C" w:rsidP="00FF3727">
            <w:pPr>
              <w:pStyle w:val="TableParagraph"/>
              <w:spacing w:before="53" w:line="276" w:lineRule="auto"/>
              <w:ind w:left="2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i/>
              </w:rPr>
              <w:t>16</w:t>
            </w:r>
            <w:r w:rsidRPr="008D4C6E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57EB4" w:rsidRPr="008D4C6E">
              <w:rPr>
                <w:rFonts w:ascii="Times New Roman" w:hAnsi="Times New Roman" w:cs="Times New Roman"/>
                <w:i/>
              </w:rPr>
              <w:t>4</w:t>
            </w:r>
            <w:proofErr w:type="spellStart"/>
            <w:r w:rsidR="00357EB4" w:rsidRPr="008D4C6E">
              <w:rPr>
                <w:rFonts w:ascii="Times New Roman" w:hAnsi="Times New Roman" w:cs="Times New Roman"/>
                <w:i/>
                <w:lang w:val="ru-RU"/>
              </w:rPr>
              <w:t>4</w:t>
            </w:r>
            <w:proofErr w:type="spellEnd"/>
          </w:p>
        </w:tc>
      </w:tr>
      <w:tr w:rsidR="00357EB4" w:rsidTr="00A0036B">
        <w:tc>
          <w:tcPr>
            <w:tcW w:w="959" w:type="dxa"/>
            <w:vMerge w:val="restart"/>
          </w:tcPr>
          <w:p w:rsidR="00357EB4" w:rsidRPr="008D4C6E" w:rsidRDefault="00357EB4" w:rsidP="00294EB2">
            <w:pPr>
              <w:pStyle w:val="TableParagraph"/>
              <w:spacing w:before="56"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vMerge w:val="restart"/>
          </w:tcPr>
          <w:p w:rsidR="00357EB4" w:rsidRPr="008D4C6E" w:rsidRDefault="00357EB4" w:rsidP="008D4C6E">
            <w:pPr>
              <w:pStyle w:val="TableParagraph"/>
              <w:spacing w:before="56" w:line="276" w:lineRule="auto"/>
              <w:ind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>перевод</w:t>
            </w:r>
            <w:r w:rsidRPr="008D4C6E">
              <w:rPr>
                <w:rFonts w:ascii="Times New Roman" w:hAnsi="Times New Roman" w:cs="Times New Roman"/>
                <w:lang w:val="ru-RU"/>
              </w:rPr>
              <w:t xml:space="preserve"> котлов в</w:t>
            </w: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 xml:space="preserve"> водогрейный</w:t>
            </w:r>
            <w:r w:rsidRPr="008D4C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>режим</w:t>
            </w: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6"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before="56"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</w:rPr>
              <w:t>0,</w:t>
            </w:r>
            <w:r w:rsidRPr="008D4C6E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pStyle w:val="TableParagraph"/>
              <w:spacing w:before="56"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8" w:type="dxa"/>
          </w:tcPr>
          <w:p w:rsidR="00357EB4" w:rsidRPr="008D4C6E" w:rsidRDefault="00357EB4" w:rsidP="00FF3727">
            <w:pPr>
              <w:pStyle w:val="TableParagraph"/>
              <w:spacing w:before="56"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3"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3"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before="53"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before="55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C6E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before="55"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</w:rPr>
              <w:t>0,</w:t>
            </w:r>
            <w:r w:rsidRPr="008D4C6E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pStyle w:val="TableParagraph"/>
              <w:spacing w:before="55"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8" w:type="dxa"/>
          </w:tcPr>
          <w:p w:rsidR="00357EB4" w:rsidRPr="008D4C6E" w:rsidRDefault="00357EB4" w:rsidP="00FF3727">
            <w:pPr>
              <w:pStyle w:val="TableParagraph"/>
              <w:spacing w:before="55"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7EB4" w:rsidTr="00A0036B">
        <w:tc>
          <w:tcPr>
            <w:tcW w:w="959" w:type="dxa"/>
            <w:vMerge w:val="restart"/>
          </w:tcPr>
          <w:p w:rsidR="00357EB4" w:rsidRPr="008D4C6E" w:rsidRDefault="00357EB4" w:rsidP="00294EB2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</w:rPr>
              <w:t>1.1.</w:t>
            </w:r>
            <w:r w:rsidRPr="008D4C6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:rsidR="00357EB4" w:rsidRPr="008D4C6E" w:rsidRDefault="00357EB4" w:rsidP="008D4C6E">
            <w:pPr>
              <w:pStyle w:val="TableParagraph"/>
              <w:spacing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>проведение пусконаладочных</w:t>
            </w:r>
            <w:r w:rsidRPr="008D4C6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>работ</w:t>
            </w:r>
            <w:r w:rsidRPr="008D4C6E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8D4C6E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>режимной</w:t>
            </w:r>
            <w:r w:rsidRPr="008D4C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>наладки</w:t>
            </w:r>
            <w:r w:rsidRPr="008D4C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4C6E">
              <w:rPr>
                <w:rFonts w:ascii="Times New Roman" w:hAnsi="Times New Roman" w:cs="Times New Roman"/>
                <w:spacing w:val="-1"/>
                <w:lang w:val="ru-RU"/>
              </w:rPr>
              <w:t>оборудования</w:t>
            </w: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357EB4" w:rsidRPr="00EE4524" w:rsidRDefault="00EE4524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139" w:type="dxa"/>
          </w:tcPr>
          <w:p w:rsidR="00357EB4" w:rsidRPr="008D4C6E" w:rsidRDefault="00EE452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8" w:type="dxa"/>
          </w:tcPr>
          <w:p w:rsidR="00357EB4" w:rsidRPr="008D4C6E" w:rsidRDefault="00EE452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7EB4" w:rsidTr="00A0036B">
        <w:tc>
          <w:tcPr>
            <w:tcW w:w="959" w:type="dxa"/>
            <w:vMerge/>
          </w:tcPr>
          <w:p w:rsidR="00357EB4" w:rsidRPr="008D4C6E" w:rsidRDefault="00357EB4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57EB4" w:rsidRPr="008D4C6E" w:rsidRDefault="00357EB4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EB4" w:rsidRPr="008D4C6E" w:rsidRDefault="00357EB4" w:rsidP="00294EB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C6E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357EB4" w:rsidRPr="008D4C6E" w:rsidRDefault="00357EB4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</w:rPr>
              <w:t>0,</w:t>
            </w:r>
            <w:r w:rsidRPr="008D4C6E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8" w:type="dxa"/>
          </w:tcPr>
          <w:p w:rsidR="00357EB4" w:rsidRPr="008D4C6E" w:rsidRDefault="00357EB4" w:rsidP="00FF3727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57EB4" w:rsidRPr="008D4C6E" w:rsidRDefault="00357EB4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EB2" w:rsidTr="00A0036B">
        <w:tc>
          <w:tcPr>
            <w:tcW w:w="959" w:type="dxa"/>
            <w:vMerge w:val="restart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</w:tcPr>
          <w:p w:rsidR="00294EB2" w:rsidRPr="008D4C6E" w:rsidRDefault="00294EB2" w:rsidP="008D4C6E">
            <w:pPr>
              <w:pStyle w:val="TableParagraph"/>
              <w:spacing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установка</w:t>
            </w:r>
            <w:r w:rsidRPr="008D4C6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D4C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пластинчатых</w:t>
            </w:r>
            <w:r w:rsidRPr="008D4C6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D4C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теплообменников</w:t>
            </w:r>
            <w:r w:rsidRPr="008D4C6E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8D4C6E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D4C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8D4C6E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Pr="008D4C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D4C6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44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</w:tr>
      <w:tr w:rsidR="00294EB2" w:rsidTr="00A0036B">
        <w:tc>
          <w:tcPr>
            <w:tcW w:w="959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94EB2" w:rsidRPr="008D4C6E" w:rsidRDefault="00294EB2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94EB2" w:rsidRPr="008D4C6E" w:rsidRDefault="00294EB2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94EB2" w:rsidRPr="008D4C6E" w:rsidRDefault="00294EB2" w:rsidP="008D4C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C6E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44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0,05</w:t>
            </w:r>
          </w:p>
        </w:tc>
      </w:tr>
      <w:tr w:rsidR="00294EB2" w:rsidTr="00A0036B">
        <w:tc>
          <w:tcPr>
            <w:tcW w:w="959" w:type="dxa"/>
            <w:vMerge w:val="restart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vMerge w:val="restart"/>
          </w:tcPr>
          <w:p w:rsidR="00294EB2" w:rsidRPr="008D4C6E" w:rsidRDefault="00294EB2" w:rsidP="008D4C6E">
            <w:pPr>
              <w:pStyle w:val="TableParagraph"/>
              <w:spacing w:line="276" w:lineRule="auto"/>
              <w:ind w:left="433" w:right="1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C6E">
              <w:rPr>
                <w:rFonts w:ascii="Times New Roman" w:eastAsia="Times New Roman" w:hAnsi="Times New Roman" w:cs="Times New Roman"/>
                <w:spacing w:val="-1"/>
              </w:rPr>
              <w:t>замена</w:t>
            </w:r>
            <w:proofErr w:type="spellEnd"/>
            <w:r w:rsidRPr="008D4C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D4C6E">
              <w:rPr>
                <w:rFonts w:ascii="Times New Roman" w:eastAsia="Times New Roman" w:hAnsi="Times New Roman" w:cs="Times New Roman"/>
                <w:spacing w:val="-1"/>
              </w:rPr>
              <w:t>теплотрасс</w:t>
            </w:r>
            <w:proofErr w:type="spellEnd"/>
            <w:r w:rsidRPr="008D4C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D4C6E">
              <w:rPr>
                <w:rFonts w:ascii="Times New Roman" w:eastAsia="Times New Roman" w:hAnsi="Times New Roman" w:cs="Times New Roman"/>
                <w:spacing w:val="-1"/>
              </w:rPr>
              <w:t>котельных</w:t>
            </w:r>
            <w:proofErr w:type="spellEnd"/>
            <w:r w:rsidRPr="008D4C6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D4C6E">
              <w:rPr>
                <w:rFonts w:ascii="Times New Roman" w:eastAsia="Times New Roman" w:hAnsi="Times New Roman" w:cs="Times New Roman"/>
              </w:rPr>
              <w:t>№</w:t>
            </w:r>
            <w:r w:rsidRPr="008D4C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D4C6E">
              <w:rPr>
                <w:rFonts w:ascii="Times New Roman" w:eastAsia="Times New Roman" w:hAnsi="Times New Roman" w:cs="Times New Roman"/>
              </w:rPr>
              <w:t>5,6,7;</w:t>
            </w: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lang w:val="ru-RU"/>
              </w:rPr>
              <w:t>7</w:t>
            </w:r>
            <w:r w:rsidRPr="008D4C6E">
              <w:rPr>
                <w:rFonts w:ascii="Times New Roman" w:hAnsi="Times New Roman" w:cs="Times New Roman"/>
              </w:rPr>
              <w:t>,</w:t>
            </w:r>
            <w:r w:rsidRPr="008D4C6E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44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</w:tr>
      <w:tr w:rsidR="00294EB2" w:rsidTr="00A0036B">
        <w:tc>
          <w:tcPr>
            <w:tcW w:w="959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94EB2" w:rsidRPr="008D4C6E" w:rsidRDefault="00294EB2" w:rsidP="00FF372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94EB2" w:rsidRPr="008D4C6E" w:rsidRDefault="00294EB2" w:rsidP="00294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4EB2" w:rsidRPr="008D4C6E" w:rsidRDefault="00294EB2" w:rsidP="00294EB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C6E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D4C6E">
              <w:rPr>
                <w:rFonts w:ascii="Times New Roman" w:hAnsi="Times New Roman" w:cs="Times New Roman"/>
                <w:lang w:val="ru-RU"/>
              </w:rPr>
              <w:t>7</w:t>
            </w:r>
            <w:r w:rsidRPr="008D4C6E">
              <w:rPr>
                <w:rFonts w:ascii="Times New Roman" w:hAnsi="Times New Roman" w:cs="Times New Roman"/>
              </w:rPr>
              <w:t>,</w:t>
            </w:r>
            <w:r w:rsidRPr="008D4C6E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9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8" w:type="dxa"/>
          </w:tcPr>
          <w:p w:rsidR="00294EB2" w:rsidRPr="008D4C6E" w:rsidRDefault="00294EB2" w:rsidP="00FF3727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8D4C6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44" w:type="dxa"/>
          </w:tcPr>
          <w:p w:rsidR="00294EB2" w:rsidRPr="008D4C6E" w:rsidRDefault="001E75EF" w:rsidP="00FF3727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1E75EF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55pt;margin-top:21.2pt;width:55pt;height:49.6pt;z-index:251658240;mso-position-horizontal-relative:text;mso-position-vertical-relative:text" stroked="f">
                  <v:textbox>
                    <w:txbxContent>
                      <w:p w:rsidR="009C0DDD" w:rsidRPr="00237F57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37F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 w:rsidR="00294EB2" w:rsidRPr="008D4C6E">
              <w:rPr>
                <w:rFonts w:ascii="Times New Roman" w:hAnsi="Times New Roman" w:cs="Times New Roman"/>
              </w:rPr>
              <w:t>1,13</w:t>
            </w:r>
          </w:p>
        </w:tc>
      </w:tr>
      <w:tr w:rsidR="00294EB2" w:rsidTr="00A0036B">
        <w:tc>
          <w:tcPr>
            <w:tcW w:w="959" w:type="dxa"/>
            <w:vMerge w:val="restart"/>
          </w:tcPr>
          <w:p w:rsidR="00294EB2" w:rsidRPr="000E63D9" w:rsidRDefault="00294EB2" w:rsidP="00294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294EB2" w:rsidRPr="000E63D9" w:rsidRDefault="00294EB2" w:rsidP="00294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294EB2" w:rsidRPr="000E63D9" w:rsidRDefault="00294EB2" w:rsidP="00294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294EB2" w:rsidRPr="000E63D9" w:rsidRDefault="00294EB2" w:rsidP="00294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A93267" w:rsidTr="00A0036B">
        <w:tc>
          <w:tcPr>
            <w:tcW w:w="959" w:type="dxa"/>
            <w:vMerge/>
          </w:tcPr>
          <w:p w:rsidR="00A93267" w:rsidRPr="00294EB2" w:rsidRDefault="00A93267" w:rsidP="00294EB2">
            <w:pPr>
              <w:pStyle w:val="TableParagraph"/>
              <w:spacing w:line="276" w:lineRule="auto"/>
              <w:ind w:right="102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A93267" w:rsidRPr="00294EB2" w:rsidRDefault="00A93267" w:rsidP="00294EB2">
            <w:pPr>
              <w:pStyle w:val="TableParagraph"/>
              <w:spacing w:line="276" w:lineRule="auto"/>
              <w:ind w:left="102" w:right="748" w:firstLine="3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A93267" w:rsidRPr="00294EB2" w:rsidRDefault="00A93267" w:rsidP="00294EB2">
            <w:pPr>
              <w:pStyle w:val="TableParagraph"/>
              <w:spacing w:line="276" w:lineRule="auto"/>
              <w:ind w:right="101"/>
              <w:rPr>
                <w:rFonts w:ascii="Times New Roman" w:hAnsi="Times New Roman"/>
                <w:spacing w:val="-1"/>
                <w:w w:val="95"/>
                <w:lang w:val="ru-RU"/>
              </w:rPr>
            </w:pPr>
          </w:p>
        </w:tc>
        <w:tc>
          <w:tcPr>
            <w:tcW w:w="1179" w:type="dxa"/>
          </w:tcPr>
          <w:p w:rsidR="00A93267" w:rsidRPr="00294EB2" w:rsidRDefault="00A93267" w:rsidP="00294EB2">
            <w:pPr>
              <w:pStyle w:val="TableParagraph"/>
              <w:spacing w:line="276" w:lineRule="auto"/>
              <w:ind w:left="332"/>
              <w:jc w:val="center"/>
              <w:rPr>
                <w:rFonts w:ascii="Times New Roman"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A93267" w:rsidRPr="000E63D9" w:rsidRDefault="00A93267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A93267" w:rsidRPr="000E63D9" w:rsidRDefault="00A93267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A93267" w:rsidRPr="000E63D9" w:rsidRDefault="00A93267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A93267" w:rsidRPr="000E63D9" w:rsidRDefault="00A93267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A93267" w:rsidRPr="000E63D9" w:rsidRDefault="00A93267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A93267" w:rsidRPr="000E63D9" w:rsidRDefault="00A93267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A93267" w:rsidRPr="000E63D9" w:rsidRDefault="00A93267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94EB2" w:rsidTr="00A0036B">
        <w:tc>
          <w:tcPr>
            <w:tcW w:w="959" w:type="dxa"/>
            <w:vMerge w:val="restart"/>
          </w:tcPr>
          <w:p w:rsidR="00294EB2" w:rsidRPr="00294EB2" w:rsidRDefault="00294EB2" w:rsidP="00294EB2">
            <w:pPr>
              <w:pStyle w:val="TableParagraph"/>
              <w:spacing w:line="276" w:lineRule="auto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1.1.5</w:t>
            </w:r>
          </w:p>
          <w:p w:rsidR="00294EB2" w:rsidRPr="00294EB2" w:rsidRDefault="00294EB2" w:rsidP="00294EB2">
            <w:pPr>
              <w:pStyle w:val="TableParagraph"/>
              <w:spacing w:line="276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294EB2" w:rsidRPr="00294EB2" w:rsidRDefault="00294EB2" w:rsidP="008D4C6E">
            <w:pPr>
              <w:pStyle w:val="TableParagraph"/>
              <w:spacing w:line="276" w:lineRule="auto"/>
              <w:ind w:left="102" w:right="748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294E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квартальной</w:t>
            </w:r>
            <w:r w:rsidRPr="00294E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94E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294E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94E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микрорайона</w:t>
            </w:r>
            <w:r w:rsidRPr="00294EB2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294E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Красный</w:t>
            </w:r>
            <w:r w:rsidRPr="00294EB2">
              <w:rPr>
                <w:rFonts w:ascii="Times New Roman" w:eastAsia="Times New Roman" w:hAnsi="Times New Roman" w:cs="Times New Roman"/>
                <w:lang w:val="ru-RU"/>
              </w:rPr>
              <w:t xml:space="preserve"> Октябрь:</w:t>
            </w:r>
            <w:r w:rsidRPr="00294EB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94E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замена 2-х котлов ДКВР</w:t>
            </w:r>
            <w:r w:rsidRPr="00294EB2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94EB2">
              <w:rPr>
                <w:rFonts w:ascii="Times New Roman" w:eastAsia="Times New Roman" w:hAnsi="Times New Roman" w:cs="Times New Roman"/>
                <w:lang w:val="ru-RU"/>
              </w:rPr>
              <w:t>на котлы 5 МВт и 7 МВт</w:t>
            </w: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294EB2" w:rsidRDefault="00294EB2" w:rsidP="00294EB2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294EB2" w:rsidRPr="00294EB2" w:rsidRDefault="00294EB2" w:rsidP="008D4C6E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9,00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1,50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1,50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1,50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1,50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1,50</w:t>
            </w:r>
          </w:p>
        </w:tc>
        <w:tc>
          <w:tcPr>
            <w:tcW w:w="1144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1,50</w:t>
            </w:r>
          </w:p>
        </w:tc>
      </w:tr>
      <w:tr w:rsidR="00294EB2" w:rsidTr="00A0036B">
        <w:tc>
          <w:tcPr>
            <w:tcW w:w="959" w:type="dxa"/>
            <w:vMerge/>
          </w:tcPr>
          <w:p w:rsidR="00294EB2" w:rsidRPr="00294EB2" w:rsidRDefault="00294EB2" w:rsidP="00294EB2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294EB2" w:rsidRPr="00294EB2" w:rsidRDefault="00294EB2" w:rsidP="008D4C6E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6,00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1,00</w:t>
            </w:r>
          </w:p>
        </w:tc>
        <w:tc>
          <w:tcPr>
            <w:tcW w:w="1144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1,00</w:t>
            </w:r>
          </w:p>
        </w:tc>
      </w:tr>
      <w:tr w:rsidR="00294EB2" w:rsidTr="00A0036B">
        <w:tc>
          <w:tcPr>
            <w:tcW w:w="959" w:type="dxa"/>
            <w:vMerge/>
          </w:tcPr>
          <w:p w:rsidR="00294EB2" w:rsidRPr="00294EB2" w:rsidRDefault="00294EB2" w:rsidP="00294EB2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294EB2" w:rsidRPr="00294EB2" w:rsidRDefault="00294EB2" w:rsidP="008D4C6E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EB2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15,00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2,50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2,50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2,50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2,50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2,50</w:t>
            </w:r>
          </w:p>
        </w:tc>
        <w:tc>
          <w:tcPr>
            <w:tcW w:w="1144" w:type="dxa"/>
          </w:tcPr>
          <w:p w:rsidR="00294EB2" w:rsidRPr="00294EB2" w:rsidRDefault="00294EB2" w:rsidP="000B3FF9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2,50</w:t>
            </w:r>
          </w:p>
        </w:tc>
      </w:tr>
      <w:tr w:rsidR="00294EB2" w:rsidTr="00A0036B">
        <w:tc>
          <w:tcPr>
            <w:tcW w:w="959" w:type="dxa"/>
            <w:vMerge w:val="restart"/>
          </w:tcPr>
          <w:p w:rsidR="00294EB2" w:rsidRPr="00294EB2" w:rsidRDefault="00294EB2" w:rsidP="003C33B7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lang w:val="ru-RU"/>
              </w:rPr>
            </w:pPr>
            <w:r w:rsidRPr="00294EB2">
              <w:rPr>
                <w:rFonts w:ascii="Times New Roman"/>
                <w:lang w:val="ru-RU"/>
              </w:rPr>
              <w:t>1.1.6.</w:t>
            </w:r>
          </w:p>
        </w:tc>
        <w:tc>
          <w:tcPr>
            <w:tcW w:w="3118" w:type="dxa"/>
            <w:vMerge w:val="restart"/>
          </w:tcPr>
          <w:p w:rsidR="00294EB2" w:rsidRPr="00294EB2" w:rsidRDefault="00A93267" w:rsidP="008D4C6E">
            <w:pPr>
              <w:pStyle w:val="TableParagraph"/>
              <w:spacing w:before="53" w:line="276" w:lineRule="auto"/>
              <w:ind w:left="102" w:right="157" w:firstLine="33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У</w:t>
            </w:r>
            <w:r w:rsidR="00294EB2" w:rsidRPr="00294EB2">
              <w:rPr>
                <w:rFonts w:ascii="Times New Roman" w:hAnsi="Times New Roman"/>
                <w:spacing w:val="-1"/>
                <w:lang w:val="ru-RU"/>
              </w:rPr>
              <w:t>становка</w:t>
            </w:r>
            <w:r w:rsidR="00294EB2" w:rsidRPr="00294EB2">
              <w:rPr>
                <w:rFonts w:ascii="Times New Roman" w:hAnsi="Times New Roman"/>
                <w:lang w:val="ru-RU"/>
              </w:rPr>
              <w:t xml:space="preserve"> приборов</w:t>
            </w:r>
            <w:r w:rsidR="00294EB2" w:rsidRPr="00294EB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294EB2" w:rsidRPr="00294EB2">
              <w:rPr>
                <w:rFonts w:ascii="Times New Roman" w:hAnsi="Times New Roman"/>
                <w:spacing w:val="-1"/>
                <w:lang w:val="ru-RU"/>
              </w:rPr>
              <w:t xml:space="preserve">учета </w:t>
            </w:r>
            <w:r w:rsidR="00294EB2" w:rsidRPr="00294EB2">
              <w:rPr>
                <w:rFonts w:ascii="Times New Roman" w:hAnsi="Times New Roman"/>
                <w:lang w:val="ru-RU"/>
              </w:rPr>
              <w:t xml:space="preserve">холодной и </w:t>
            </w:r>
            <w:r w:rsidR="00294EB2" w:rsidRPr="00294EB2">
              <w:rPr>
                <w:rFonts w:ascii="Times New Roman" w:hAnsi="Times New Roman"/>
                <w:spacing w:val="-1"/>
                <w:lang w:val="ru-RU"/>
              </w:rPr>
              <w:t>горячей</w:t>
            </w:r>
            <w:r w:rsidR="00294EB2" w:rsidRPr="00294EB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294EB2" w:rsidRPr="00294EB2">
              <w:rPr>
                <w:rFonts w:ascii="Times New Roman" w:hAnsi="Times New Roman"/>
                <w:lang w:val="ru-RU"/>
              </w:rPr>
              <w:t xml:space="preserve">воды и </w:t>
            </w:r>
            <w:r w:rsidR="00294EB2" w:rsidRPr="00294EB2">
              <w:rPr>
                <w:rFonts w:ascii="Times New Roman" w:hAnsi="Times New Roman"/>
                <w:spacing w:val="-1"/>
                <w:lang w:val="ru-RU"/>
              </w:rPr>
              <w:t>тепловой</w:t>
            </w:r>
            <w:r w:rsidR="00294EB2" w:rsidRPr="00294EB2">
              <w:rPr>
                <w:rFonts w:ascii="Times New Roman" w:hAnsi="Times New Roman"/>
                <w:lang w:val="ru-RU"/>
              </w:rPr>
              <w:t xml:space="preserve"> </w:t>
            </w:r>
            <w:r w:rsidR="00294EB2" w:rsidRPr="00294EB2">
              <w:rPr>
                <w:rFonts w:ascii="Times New Roman" w:hAnsi="Times New Roman"/>
                <w:spacing w:val="-1"/>
                <w:lang w:val="ru-RU"/>
              </w:rPr>
              <w:t>энергии</w:t>
            </w: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ind w:right="101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44" w:type="dxa"/>
          </w:tcPr>
          <w:p w:rsidR="00294EB2" w:rsidRPr="00294EB2" w:rsidRDefault="00294EB2" w:rsidP="000B3FF9">
            <w:pPr>
              <w:jc w:val="right"/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294EB2" w:rsidRDefault="00294EB2" w:rsidP="003C33B7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294EB2" w:rsidRPr="00294EB2" w:rsidRDefault="00294EB2" w:rsidP="008D4C6E">
            <w:pPr>
              <w:pStyle w:val="TableParagraph"/>
              <w:spacing w:before="53" w:line="359" w:lineRule="auto"/>
              <w:ind w:left="102" w:right="157" w:firstLine="33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ind w:right="102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lang w:val="ru-RU"/>
              </w:rPr>
              <w:t>2</w:t>
            </w:r>
            <w:r w:rsidRPr="00294EB2">
              <w:rPr>
                <w:rFonts w:ascii="Times New Roman"/>
              </w:rPr>
              <w:t>,</w:t>
            </w:r>
            <w:r w:rsidRPr="00294EB2">
              <w:rPr>
                <w:rFonts w:ascii="Times New Roman"/>
                <w:lang w:val="ru-RU"/>
              </w:rPr>
              <w:t>67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1,33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1,33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44" w:type="dxa"/>
          </w:tcPr>
          <w:p w:rsidR="00294EB2" w:rsidRPr="00294EB2" w:rsidRDefault="00294EB2" w:rsidP="000B3FF9">
            <w:pPr>
              <w:jc w:val="right"/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294EB2" w:rsidRDefault="00294EB2" w:rsidP="003C33B7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294EB2" w:rsidRPr="00294EB2" w:rsidRDefault="00294EB2" w:rsidP="008D4C6E">
            <w:pPr>
              <w:pStyle w:val="TableParagraph"/>
              <w:spacing w:before="53" w:line="359" w:lineRule="auto"/>
              <w:ind w:left="102" w:right="157" w:firstLine="33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ind w:right="101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44" w:type="dxa"/>
          </w:tcPr>
          <w:p w:rsidR="00294EB2" w:rsidRPr="00294EB2" w:rsidRDefault="00294EB2" w:rsidP="000B3FF9">
            <w:pPr>
              <w:jc w:val="right"/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294EB2" w:rsidRDefault="00294EB2" w:rsidP="003C33B7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294EB2" w:rsidRPr="00294EB2" w:rsidRDefault="00294EB2" w:rsidP="008D4C6E">
            <w:pPr>
              <w:pStyle w:val="TableParagraph"/>
              <w:spacing w:before="53" w:line="359" w:lineRule="auto"/>
              <w:ind w:left="102" w:right="157" w:firstLine="33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294EB2" w:rsidRPr="00294EB2" w:rsidRDefault="00294EB2" w:rsidP="00294E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EB2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294EB2" w:rsidRPr="00294EB2" w:rsidRDefault="00294EB2" w:rsidP="000B3FF9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94EB2">
              <w:rPr>
                <w:rFonts w:ascii="Times New Roman"/>
                <w:lang w:val="ru-RU"/>
              </w:rPr>
              <w:t>2</w:t>
            </w:r>
            <w:r w:rsidRPr="00294EB2">
              <w:rPr>
                <w:rFonts w:ascii="Times New Roman"/>
              </w:rPr>
              <w:t>,</w:t>
            </w:r>
            <w:r w:rsidRPr="00294EB2">
              <w:rPr>
                <w:rFonts w:ascii="Times New Roman"/>
                <w:lang w:val="ru-RU"/>
              </w:rPr>
              <w:t>67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pStyle w:val="TableParagraph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1,33</w:t>
            </w:r>
          </w:p>
        </w:tc>
        <w:tc>
          <w:tcPr>
            <w:tcW w:w="1138" w:type="dxa"/>
          </w:tcPr>
          <w:p w:rsidR="00294EB2" w:rsidRPr="00294EB2" w:rsidRDefault="00294EB2" w:rsidP="000B3FF9">
            <w:pPr>
              <w:pStyle w:val="TableParagraph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294EB2">
              <w:rPr>
                <w:rFonts w:ascii="Times New Roman"/>
              </w:rPr>
              <w:t>1,33</w:t>
            </w: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294EB2" w:rsidRDefault="00294EB2" w:rsidP="000B3FF9">
            <w:pPr>
              <w:jc w:val="right"/>
            </w:pPr>
          </w:p>
        </w:tc>
        <w:tc>
          <w:tcPr>
            <w:tcW w:w="1144" w:type="dxa"/>
          </w:tcPr>
          <w:p w:rsidR="00294EB2" w:rsidRPr="00294EB2" w:rsidRDefault="00294EB2" w:rsidP="000B3FF9">
            <w:pPr>
              <w:jc w:val="right"/>
            </w:pPr>
          </w:p>
        </w:tc>
      </w:tr>
      <w:tr w:rsidR="00294EB2" w:rsidTr="00A0036B">
        <w:tc>
          <w:tcPr>
            <w:tcW w:w="959" w:type="dxa"/>
            <w:vMerge w:val="restart"/>
          </w:tcPr>
          <w:p w:rsidR="00294EB2" w:rsidRPr="00A93267" w:rsidRDefault="00294EB2" w:rsidP="00294EB2">
            <w:pPr>
              <w:pStyle w:val="TableParagraph"/>
              <w:spacing w:before="53"/>
              <w:ind w:righ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93267">
              <w:rPr>
                <w:rFonts w:ascii="Times New Roman"/>
              </w:rPr>
              <w:t>1.1.7</w:t>
            </w:r>
            <w:r w:rsidRPr="00A93267">
              <w:rPr>
                <w:rFonts w:ascii="Times New Roman"/>
                <w:lang w:val="ru-RU"/>
              </w:rPr>
              <w:t>.</w:t>
            </w:r>
          </w:p>
          <w:p w:rsidR="00294EB2" w:rsidRPr="00A93267" w:rsidRDefault="00294EB2" w:rsidP="003C33B7">
            <w:pPr>
              <w:pStyle w:val="TableParagraph"/>
              <w:spacing w:before="137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294EB2" w:rsidRPr="00A93267" w:rsidRDefault="00294EB2" w:rsidP="008D4C6E">
            <w:pPr>
              <w:pStyle w:val="TableParagraph"/>
              <w:spacing w:before="53"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93267">
              <w:rPr>
                <w:rFonts w:ascii="Times New Roman" w:hAnsi="Times New Roman"/>
                <w:lang w:val="ru-RU"/>
              </w:rPr>
              <w:t xml:space="preserve">По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тепловым</w:t>
            </w:r>
            <w:r w:rsidRPr="00A9326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сетям</w:t>
            </w:r>
            <w:r w:rsidRPr="00A9326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микрорайона</w:t>
            </w:r>
            <w:r w:rsidRPr="00A9326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«Красный</w:t>
            </w:r>
            <w:r w:rsidRPr="00A9326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Октябрь»:</w:t>
            </w:r>
            <w:r w:rsidRPr="00A93267">
              <w:rPr>
                <w:rFonts w:ascii="Times New Roman" w:hAnsi="Times New Roman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капитальный</w:t>
            </w:r>
            <w:r w:rsidRPr="00A9326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A93267">
              <w:rPr>
                <w:rFonts w:ascii="Times New Roman" w:hAnsi="Times New Roman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сетей</w:t>
            </w:r>
            <w:r w:rsidRPr="00A93267">
              <w:rPr>
                <w:rFonts w:ascii="Times New Roman" w:hAnsi="Times New Roman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горячего</w:t>
            </w:r>
            <w:r w:rsidRPr="00A9326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водоснабжения;</w:t>
            </w:r>
            <w:r w:rsidRPr="00A93267">
              <w:rPr>
                <w:rFonts w:ascii="Times New Roman" w:hAnsi="Times New Roman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капитальный</w:t>
            </w:r>
            <w:r w:rsidRPr="00A93267">
              <w:rPr>
                <w:rFonts w:ascii="Times New Roman" w:hAnsi="Times New Roman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A93267">
              <w:rPr>
                <w:rFonts w:ascii="Times New Roman" w:hAnsi="Times New Roman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сетей</w:t>
            </w:r>
            <w:r w:rsidRPr="00A9326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отопления</w:t>
            </w:r>
            <w:r w:rsidRPr="00A9326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lang w:val="ru-RU"/>
              </w:rPr>
              <w:t>по</w:t>
            </w:r>
            <w:r w:rsidRPr="00A9326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2"/>
                <w:lang w:val="ru-RU"/>
              </w:rPr>
              <w:t>улицам Фурманова,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lang w:val="ru-RU"/>
              </w:rPr>
              <w:t>Пушкина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 xml:space="preserve"> (четная</w:t>
            </w:r>
            <w:r w:rsidRPr="00A9326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сторона)</w:t>
            </w:r>
          </w:p>
        </w:tc>
        <w:tc>
          <w:tcPr>
            <w:tcW w:w="1560" w:type="dxa"/>
          </w:tcPr>
          <w:p w:rsidR="00294EB2" w:rsidRPr="00A93267" w:rsidRDefault="00294EB2" w:rsidP="00A9326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294EB2" w:rsidRPr="00A93267" w:rsidRDefault="00294EB2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44" w:type="dxa"/>
          </w:tcPr>
          <w:p w:rsidR="00294EB2" w:rsidRPr="00A93267" w:rsidRDefault="00294EB2" w:rsidP="000B3FF9">
            <w:pPr>
              <w:jc w:val="right"/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A93267" w:rsidRDefault="00294EB2" w:rsidP="003C33B7"/>
        </w:tc>
        <w:tc>
          <w:tcPr>
            <w:tcW w:w="3118" w:type="dxa"/>
            <w:vMerge/>
          </w:tcPr>
          <w:p w:rsidR="00294EB2" w:rsidRPr="00A93267" w:rsidRDefault="00294EB2" w:rsidP="008D4C6E">
            <w:pPr>
              <w:jc w:val="center"/>
            </w:pPr>
          </w:p>
        </w:tc>
        <w:tc>
          <w:tcPr>
            <w:tcW w:w="1560" w:type="dxa"/>
          </w:tcPr>
          <w:p w:rsidR="00294EB2" w:rsidRPr="00A93267" w:rsidRDefault="00294EB2" w:rsidP="00A93267">
            <w:pPr>
              <w:pStyle w:val="TableParagraph"/>
              <w:spacing w:before="55"/>
              <w:ind w:right="102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294EB2" w:rsidRPr="00A93267" w:rsidRDefault="00294EB2" w:rsidP="000B3FF9">
            <w:pPr>
              <w:pStyle w:val="TableParagraph"/>
              <w:spacing w:before="55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4,00</w:t>
            </w:r>
          </w:p>
        </w:tc>
        <w:tc>
          <w:tcPr>
            <w:tcW w:w="1139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A93267" w:rsidRDefault="00294EB2" w:rsidP="000B3FF9">
            <w:pPr>
              <w:pStyle w:val="TableParagraph"/>
              <w:spacing w:before="55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38" w:type="dxa"/>
          </w:tcPr>
          <w:p w:rsidR="00294EB2" w:rsidRPr="00A93267" w:rsidRDefault="00294EB2" w:rsidP="000B3FF9">
            <w:pPr>
              <w:pStyle w:val="TableParagraph"/>
              <w:spacing w:before="55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39" w:type="dxa"/>
          </w:tcPr>
          <w:p w:rsidR="00294EB2" w:rsidRPr="00A93267" w:rsidRDefault="00294EB2" w:rsidP="000B3FF9">
            <w:pPr>
              <w:pStyle w:val="TableParagraph"/>
              <w:spacing w:before="55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38" w:type="dxa"/>
          </w:tcPr>
          <w:p w:rsidR="00294EB2" w:rsidRPr="00A93267" w:rsidRDefault="00294EB2" w:rsidP="000B3FF9">
            <w:pPr>
              <w:pStyle w:val="TableParagraph"/>
              <w:spacing w:before="55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44" w:type="dxa"/>
          </w:tcPr>
          <w:p w:rsidR="00294EB2" w:rsidRPr="00A93267" w:rsidRDefault="00294EB2" w:rsidP="000B3FF9">
            <w:pPr>
              <w:pStyle w:val="TableParagraph"/>
              <w:spacing w:before="55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</w:tr>
      <w:tr w:rsidR="00294EB2" w:rsidTr="00A0036B">
        <w:tc>
          <w:tcPr>
            <w:tcW w:w="959" w:type="dxa"/>
            <w:vMerge/>
          </w:tcPr>
          <w:p w:rsidR="00294EB2" w:rsidRPr="00A93267" w:rsidRDefault="00294EB2" w:rsidP="003C33B7"/>
        </w:tc>
        <w:tc>
          <w:tcPr>
            <w:tcW w:w="3118" w:type="dxa"/>
            <w:vMerge/>
          </w:tcPr>
          <w:p w:rsidR="00294EB2" w:rsidRPr="00A93267" w:rsidRDefault="00294EB2" w:rsidP="008D4C6E">
            <w:pPr>
              <w:jc w:val="center"/>
            </w:pPr>
          </w:p>
        </w:tc>
        <w:tc>
          <w:tcPr>
            <w:tcW w:w="1560" w:type="dxa"/>
          </w:tcPr>
          <w:p w:rsidR="00294EB2" w:rsidRPr="00A93267" w:rsidRDefault="00294EB2" w:rsidP="00A9326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294EB2" w:rsidRPr="00A93267" w:rsidRDefault="00294EB2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  <w:lang w:val="ru-RU"/>
              </w:rPr>
              <w:t>3</w:t>
            </w:r>
            <w:r w:rsidRPr="00A93267">
              <w:rPr>
                <w:rFonts w:ascii="Times New Roman"/>
              </w:rPr>
              <w:t>,00</w:t>
            </w:r>
          </w:p>
        </w:tc>
        <w:tc>
          <w:tcPr>
            <w:tcW w:w="1139" w:type="dxa"/>
          </w:tcPr>
          <w:p w:rsidR="00294EB2" w:rsidRPr="00A93267" w:rsidRDefault="00294EB2" w:rsidP="000B3FF9">
            <w:pPr>
              <w:jc w:val="right"/>
              <w:rPr>
                <w:rFonts w:ascii="Times New Roman" w:hAnsi="Times New Roman" w:cs="Times New Roman"/>
              </w:rPr>
            </w:pPr>
            <w:r w:rsidRPr="00A9326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44" w:type="dxa"/>
          </w:tcPr>
          <w:p w:rsidR="00294EB2" w:rsidRPr="00A93267" w:rsidRDefault="00294EB2" w:rsidP="000B3FF9">
            <w:pPr>
              <w:jc w:val="right"/>
            </w:pPr>
          </w:p>
        </w:tc>
      </w:tr>
      <w:tr w:rsidR="00294EB2" w:rsidTr="00A0036B">
        <w:tc>
          <w:tcPr>
            <w:tcW w:w="959" w:type="dxa"/>
            <w:vMerge/>
          </w:tcPr>
          <w:p w:rsidR="00294EB2" w:rsidRPr="00A93267" w:rsidRDefault="00294EB2" w:rsidP="003C33B7"/>
        </w:tc>
        <w:tc>
          <w:tcPr>
            <w:tcW w:w="3118" w:type="dxa"/>
            <w:vMerge/>
          </w:tcPr>
          <w:p w:rsidR="00294EB2" w:rsidRPr="00A93267" w:rsidRDefault="00294EB2" w:rsidP="008D4C6E">
            <w:pPr>
              <w:jc w:val="center"/>
            </w:pPr>
          </w:p>
        </w:tc>
        <w:tc>
          <w:tcPr>
            <w:tcW w:w="1560" w:type="dxa"/>
          </w:tcPr>
          <w:p w:rsidR="00294EB2" w:rsidRPr="00A93267" w:rsidRDefault="00294EB2" w:rsidP="00294EB2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326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294EB2" w:rsidRPr="00A93267" w:rsidRDefault="00294EB2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  <w:lang w:val="ru-RU"/>
              </w:rPr>
              <w:t>7</w:t>
            </w:r>
            <w:r w:rsidRPr="00A93267">
              <w:rPr>
                <w:rFonts w:ascii="Times New Roman"/>
              </w:rPr>
              <w:t>,00</w:t>
            </w:r>
          </w:p>
        </w:tc>
        <w:tc>
          <w:tcPr>
            <w:tcW w:w="1139" w:type="dxa"/>
          </w:tcPr>
          <w:p w:rsidR="00294EB2" w:rsidRPr="005240B1" w:rsidRDefault="005240B1" w:rsidP="000B3FF9">
            <w:pPr>
              <w:jc w:val="right"/>
              <w:rPr>
                <w:rFonts w:ascii="Times New Roman" w:hAnsi="Times New Roman" w:cs="Times New Roman"/>
              </w:rPr>
            </w:pPr>
            <w:r w:rsidRPr="005240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8" w:type="dxa"/>
          </w:tcPr>
          <w:p w:rsidR="00294EB2" w:rsidRPr="00A93267" w:rsidRDefault="00294EB2" w:rsidP="000B3FF9">
            <w:pPr>
              <w:jc w:val="right"/>
            </w:pPr>
          </w:p>
        </w:tc>
        <w:tc>
          <w:tcPr>
            <w:tcW w:w="1139" w:type="dxa"/>
          </w:tcPr>
          <w:p w:rsidR="00294EB2" w:rsidRPr="00A93267" w:rsidRDefault="00294EB2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38" w:type="dxa"/>
          </w:tcPr>
          <w:p w:rsidR="00294EB2" w:rsidRPr="00A93267" w:rsidRDefault="00294EB2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39" w:type="dxa"/>
          </w:tcPr>
          <w:p w:rsidR="00294EB2" w:rsidRPr="00A93267" w:rsidRDefault="00294EB2" w:rsidP="000B3FF9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38" w:type="dxa"/>
          </w:tcPr>
          <w:p w:rsidR="00294EB2" w:rsidRPr="00A93267" w:rsidRDefault="00294EB2" w:rsidP="000B3FF9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  <w:tc>
          <w:tcPr>
            <w:tcW w:w="1144" w:type="dxa"/>
          </w:tcPr>
          <w:p w:rsidR="00294EB2" w:rsidRPr="00A93267" w:rsidRDefault="00294EB2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0,80</w:t>
            </w:r>
          </w:p>
        </w:tc>
      </w:tr>
      <w:tr w:rsidR="00A93267" w:rsidTr="00A0036B">
        <w:tc>
          <w:tcPr>
            <w:tcW w:w="959" w:type="dxa"/>
            <w:vMerge w:val="restart"/>
          </w:tcPr>
          <w:p w:rsidR="00A93267" w:rsidRPr="00A93267" w:rsidRDefault="00A93267" w:rsidP="00A93267">
            <w:pPr>
              <w:pStyle w:val="TableParagraph"/>
              <w:spacing w:before="55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1.1.8.</w:t>
            </w:r>
          </w:p>
        </w:tc>
        <w:tc>
          <w:tcPr>
            <w:tcW w:w="3118" w:type="dxa"/>
            <w:vMerge w:val="restart"/>
          </w:tcPr>
          <w:p w:rsidR="00A93267" w:rsidRPr="00A93267" w:rsidRDefault="00A93267" w:rsidP="008D4C6E">
            <w:pPr>
              <w:pStyle w:val="TableParagraph"/>
              <w:spacing w:before="55" w:line="359" w:lineRule="auto"/>
              <w:ind w:left="102" w:right="196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93267">
              <w:rPr>
                <w:rFonts w:ascii="Times New Roman" w:hAnsi="Times New Roman"/>
                <w:lang w:val="ru-RU"/>
              </w:rPr>
              <w:t>На</w:t>
            </w:r>
            <w:r w:rsidRPr="00A9326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lang w:val="ru-RU"/>
              </w:rPr>
              <w:t>котельной</w:t>
            </w:r>
            <w:r w:rsidRPr="00A9326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lang w:val="ru-RU"/>
              </w:rPr>
              <w:t>по</w:t>
            </w:r>
            <w:r w:rsidRPr="00A9326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2"/>
                <w:lang w:val="ru-RU"/>
              </w:rPr>
              <w:t>улице</w:t>
            </w:r>
            <w:r w:rsidRPr="00A9326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lang w:val="ru-RU"/>
              </w:rPr>
              <w:t>Кирова</w:t>
            </w:r>
            <w:r w:rsidRPr="00A9326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предлагается</w:t>
            </w:r>
            <w:r w:rsidRPr="00A9326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осуществить</w:t>
            </w:r>
            <w:r w:rsidRPr="00A93267">
              <w:rPr>
                <w:rFonts w:ascii="Times New Roman" w:hAnsi="Times New Roman"/>
                <w:lang w:val="ru-RU"/>
              </w:rPr>
              <w:t xml:space="preserve"> замену</w:t>
            </w:r>
            <w:r w:rsidRPr="00A9326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93267">
              <w:rPr>
                <w:rFonts w:ascii="Times New Roman" w:hAnsi="Times New Roman"/>
                <w:spacing w:val="-1"/>
                <w:lang w:val="ru-RU"/>
              </w:rPr>
              <w:t>двух</w:t>
            </w:r>
            <w:r w:rsidRPr="00A9326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proofErr w:type="spellStart"/>
            <w:r w:rsidRPr="00A93267">
              <w:rPr>
                <w:rFonts w:ascii="Times New Roman" w:hAnsi="Times New Roman"/>
                <w:lang w:val="ru-RU"/>
              </w:rPr>
              <w:t>электрокотлов</w:t>
            </w:r>
            <w:proofErr w:type="spellEnd"/>
            <w:r w:rsidRPr="00A93267">
              <w:rPr>
                <w:rFonts w:ascii="Times New Roman" w:hAnsi="Times New Roman"/>
                <w:lang w:val="ru-RU"/>
              </w:rPr>
              <w:t xml:space="preserve"> на</w:t>
            </w:r>
            <w:r w:rsidRPr="00A9326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gramStart"/>
            <w:r w:rsidRPr="00A93267">
              <w:rPr>
                <w:rFonts w:ascii="Times New Roman" w:hAnsi="Times New Roman"/>
                <w:spacing w:val="-1"/>
                <w:lang w:val="ru-RU"/>
              </w:rPr>
              <w:t>газовые</w:t>
            </w:r>
            <w:proofErr w:type="gramEnd"/>
            <w:r w:rsidRPr="00A93267">
              <w:rPr>
                <w:rFonts w:ascii="Times New Roman" w:hAnsi="Times New Roman"/>
                <w:spacing w:val="-1"/>
                <w:lang w:val="ru-RU"/>
              </w:rPr>
              <w:t>;</w:t>
            </w:r>
          </w:p>
        </w:tc>
        <w:tc>
          <w:tcPr>
            <w:tcW w:w="1560" w:type="dxa"/>
          </w:tcPr>
          <w:p w:rsidR="00A93267" w:rsidRPr="00A93267" w:rsidRDefault="00A93267" w:rsidP="00A93267">
            <w:pPr>
              <w:pStyle w:val="TableParagraph"/>
              <w:spacing w:before="55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A93267" w:rsidRPr="00A93267" w:rsidRDefault="00A93267" w:rsidP="000B3FF9">
            <w:pPr>
              <w:pStyle w:val="TableParagraph"/>
              <w:spacing w:before="55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8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9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8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9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8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44" w:type="dxa"/>
          </w:tcPr>
          <w:p w:rsidR="00A93267" w:rsidRPr="00A93267" w:rsidRDefault="00A93267" w:rsidP="000B3FF9">
            <w:pPr>
              <w:jc w:val="right"/>
            </w:pPr>
          </w:p>
        </w:tc>
      </w:tr>
      <w:tr w:rsidR="00A93267" w:rsidTr="00A0036B">
        <w:tc>
          <w:tcPr>
            <w:tcW w:w="959" w:type="dxa"/>
            <w:vMerge/>
          </w:tcPr>
          <w:p w:rsidR="00A93267" w:rsidRPr="00A93267" w:rsidRDefault="00A93267" w:rsidP="003C33B7"/>
        </w:tc>
        <w:tc>
          <w:tcPr>
            <w:tcW w:w="3118" w:type="dxa"/>
            <w:vMerge/>
          </w:tcPr>
          <w:p w:rsidR="00A93267" w:rsidRPr="00A93267" w:rsidRDefault="00A93267" w:rsidP="008D4C6E">
            <w:pPr>
              <w:jc w:val="center"/>
            </w:pPr>
          </w:p>
        </w:tc>
        <w:tc>
          <w:tcPr>
            <w:tcW w:w="1560" w:type="dxa"/>
          </w:tcPr>
          <w:p w:rsidR="00A93267" w:rsidRPr="00A93267" w:rsidRDefault="00A93267" w:rsidP="00A93267">
            <w:pPr>
              <w:pStyle w:val="TableParagraph"/>
              <w:spacing w:before="53"/>
              <w:ind w:right="102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A93267" w:rsidRPr="00A93267" w:rsidRDefault="00A93267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</w:t>
            </w:r>
            <w:r w:rsidRPr="00A93267">
              <w:rPr>
                <w:rFonts w:ascii="Times New Roman"/>
                <w:lang w:val="ru-RU"/>
              </w:rPr>
              <w:t>4</w:t>
            </w:r>
            <w:r w:rsidRPr="00A93267">
              <w:rPr>
                <w:rFonts w:ascii="Times New Roman"/>
              </w:rPr>
              <w:t>0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8" w:type="dxa"/>
          </w:tcPr>
          <w:p w:rsidR="00A93267" w:rsidRPr="00A93267" w:rsidRDefault="00A93267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8" w:type="dxa"/>
          </w:tcPr>
          <w:p w:rsidR="00A93267" w:rsidRPr="00A93267" w:rsidRDefault="00A93267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8" w:type="dxa"/>
          </w:tcPr>
          <w:p w:rsidR="00A93267" w:rsidRPr="00A93267" w:rsidRDefault="00A93267" w:rsidP="000B3FF9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44" w:type="dxa"/>
          </w:tcPr>
          <w:p w:rsidR="00A93267" w:rsidRPr="00A93267" w:rsidRDefault="00A93267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</w:tr>
      <w:tr w:rsidR="00A93267" w:rsidTr="00A0036B">
        <w:tc>
          <w:tcPr>
            <w:tcW w:w="959" w:type="dxa"/>
            <w:vMerge/>
          </w:tcPr>
          <w:p w:rsidR="00A93267" w:rsidRPr="00A93267" w:rsidRDefault="00A93267" w:rsidP="003C33B7"/>
        </w:tc>
        <w:tc>
          <w:tcPr>
            <w:tcW w:w="3118" w:type="dxa"/>
            <w:vMerge/>
          </w:tcPr>
          <w:p w:rsidR="00A93267" w:rsidRPr="00A93267" w:rsidRDefault="00A93267" w:rsidP="008D4C6E">
            <w:pPr>
              <w:jc w:val="center"/>
            </w:pPr>
          </w:p>
        </w:tc>
        <w:tc>
          <w:tcPr>
            <w:tcW w:w="1560" w:type="dxa"/>
          </w:tcPr>
          <w:p w:rsidR="00A93267" w:rsidRPr="00A93267" w:rsidRDefault="00A93267" w:rsidP="00A9326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A93267" w:rsidRPr="00A93267" w:rsidRDefault="00A93267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8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9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8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9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38" w:type="dxa"/>
          </w:tcPr>
          <w:p w:rsidR="00A93267" w:rsidRPr="00A93267" w:rsidRDefault="00A93267" w:rsidP="000B3FF9">
            <w:pPr>
              <w:jc w:val="right"/>
            </w:pPr>
          </w:p>
        </w:tc>
        <w:tc>
          <w:tcPr>
            <w:tcW w:w="1144" w:type="dxa"/>
          </w:tcPr>
          <w:p w:rsidR="00A93267" w:rsidRPr="00A93267" w:rsidRDefault="00A93267" w:rsidP="000B3FF9">
            <w:pPr>
              <w:jc w:val="right"/>
            </w:pPr>
          </w:p>
        </w:tc>
      </w:tr>
      <w:tr w:rsidR="00A93267" w:rsidTr="00A0036B">
        <w:tc>
          <w:tcPr>
            <w:tcW w:w="959" w:type="dxa"/>
            <w:vMerge/>
          </w:tcPr>
          <w:p w:rsidR="00A93267" w:rsidRPr="00A93267" w:rsidRDefault="00A93267" w:rsidP="003C33B7"/>
        </w:tc>
        <w:tc>
          <w:tcPr>
            <w:tcW w:w="3118" w:type="dxa"/>
            <w:vMerge/>
          </w:tcPr>
          <w:p w:rsidR="00A93267" w:rsidRPr="00A93267" w:rsidRDefault="00A93267" w:rsidP="008D4C6E">
            <w:pPr>
              <w:jc w:val="center"/>
            </w:pPr>
          </w:p>
        </w:tc>
        <w:tc>
          <w:tcPr>
            <w:tcW w:w="1560" w:type="dxa"/>
          </w:tcPr>
          <w:p w:rsidR="00A93267" w:rsidRPr="00A93267" w:rsidRDefault="00A93267" w:rsidP="00A93267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326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A93267" w:rsidRPr="00A93267" w:rsidRDefault="00A93267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</w:t>
            </w:r>
            <w:r w:rsidRPr="00A93267">
              <w:rPr>
                <w:rFonts w:ascii="Times New Roman"/>
                <w:lang w:val="ru-RU"/>
              </w:rPr>
              <w:t>4</w:t>
            </w:r>
            <w:r w:rsidRPr="00A93267">
              <w:rPr>
                <w:rFonts w:ascii="Times New Roman"/>
              </w:rPr>
              <w:t>0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8" w:type="dxa"/>
          </w:tcPr>
          <w:p w:rsidR="00A93267" w:rsidRPr="00A93267" w:rsidRDefault="00A93267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8" w:type="dxa"/>
          </w:tcPr>
          <w:p w:rsidR="00A93267" w:rsidRPr="00A93267" w:rsidRDefault="00A93267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9" w:type="dxa"/>
          </w:tcPr>
          <w:p w:rsidR="00A93267" w:rsidRPr="00A93267" w:rsidRDefault="00A93267" w:rsidP="000B3FF9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38" w:type="dxa"/>
          </w:tcPr>
          <w:p w:rsidR="00A93267" w:rsidRPr="00A93267" w:rsidRDefault="00A93267" w:rsidP="000B3FF9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  <w:tc>
          <w:tcPr>
            <w:tcW w:w="1144" w:type="dxa"/>
          </w:tcPr>
          <w:p w:rsidR="00A93267" w:rsidRPr="00A93267" w:rsidRDefault="00A93267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0,06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A93267" w:rsidRDefault="00C01A86" w:rsidP="00C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</w:tcPr>
          <w:p w:rsidR="000B3FF9" w:rsidRPr="00A93267" w:rsidRDefault="000B3FF9" w:rsidP="008D4C6E">
            <w:pPr>
              <w:pStyle w:val="TableParagraph"/>
              <w:spacing w:before="53"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Перенос 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ЦТП-1 котельной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№2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здание</w:t>
            </w:r>
            <w:r w:rsidRPr="00A9326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котельной,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A9326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gramEnd"/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Киржач.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93267">
              <w:rPr>
                <w:rFonts w:ascii="Times New Roman" w:eastAsia="Times New Roman" w:hAnsi="Times New Roman" w:cs="Times New Roman"/>
              </w:rPr>
              <w:t>Установка</w:t>
            </w:r>
            <w:proofErr w:type="spellEnd"/>
            <w:r w:rsidRPr="00A9326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93267">
              <w:rPr>
                <w:rFonts w:ascii="Times New Roman" w:eastAsia="Times New Roman" w:hAnsi="Times New Roman" w:cs="Times New Roman"/>
                <w:spacing w:val="-1"/>
              </w:rPr>
              <w:t>пласт</w:t>
            </w:r>
            <w:proofErr w:type="spellEnd"/>
            <w:r w:rsidRPr="00A93267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A93267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 w:rsidRPr="00A93267">
              <w:rPr>
                <w:rFonts w:ascii="Times New Roman" w:eastAsia="Times New Roman" w:hAnsi="Times New Roman" w:cs="Times New Roman"/>
                <w:spacing w:val="-1"/>
              </w:rPr>
              <w:t>теплообменников</w:t>
            </w:r>
            <w:proofErr w:type="spellEnd"/>
          </w:p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A93267" w:rsidRDefault="000B3FF9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44" w:type="dxa"/>
          </w:tcPr>
          <w:p w:rsidR="000B3FF9" w:rsidRPr="00A93267" w:rsidRDefault="000B3FF9" w:rsidP="000B3FF9">
            <w:pPr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A93267" w:rsidRDefault="000B3FF9" w:rsidP="003C33B7"/>
        </w:tc>
        <w:tc>
          <w:tcPr>
            <w:tcW w:w="3118" w:type="dxa"/>
            <w:vMerge/>
          </w:tcPr>
          <w:p w:rsidR="000B3FF9" w:rsidRPr="00A93267" w:rsidRDefault="000B3FF9" w:rsidP="003C33B7"/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before="53"/>
              <w:ind w:right="102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A93267" w:rsidRDefault="000B3FF9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6,50</w:t>
            </w:r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9" w:type="dxa"/>
          </w:tcPr>
          <w:p w:rsidR="000B3FF9" w:rsidRPr="00A93267" w:rsidRDefault="000B3FF9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8" w:type="dxa"/>
          </w:tcPr>
          <w:p w:rsidR="000B3FF9" w:rsidRPr="00A93267" w:rsidRDefault="000B3FF9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9" w:type="dxa"/>
          </w:tcPr>
          <w:p w:rsidR="000B3FF9" w:rsidRPr="00A93267" w:rsidRDefault="000B3FF9" w:rsidP="000B3FF9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8" w:type="dxa"/>
          </w:tcPr>
          <w:p w:rsidR="000B3FF9" w:rsidRPr="00A93267" w:rsidRDefault="000B3FF9" w:rsidP="000B3FF9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44" w:type="dxa"/>
          </w:tcPr>
          <w:p w:rsidR="000B3FF9" w:rsidRPr="00A93267" w:rsidRDefault="000B3FF9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A93267" w:rsidRDefault="000B3FF9" w:rsidP="003C33B7"/>
        </w:tc>
        <w:tc>
          <w:tcPr>
            <w:tcW w:w="3118" w:type="dxa"/>
            <w:vMerge/>
          </w:tcPr>
          <w:p w:rsidR="000B3FF9" w:rsidRPr="00A93267" w:rsidRDefault="000B3FF9" w:rsidP="003C33B7"/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A93267" w:rsidRDefault="000B3FF9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</w:t>
            </w:r>
            <w:r w:rsidRPr="00A93267">
              <w:rPr>
                <w:rFonts w:ascii="Times New Roman"/>
                <w:lang w:val="ru-RU"/>
              </w:rPr>
              <w:t>5</w:t>
            </w:r>
            <w:r w:rsidRPr="00A93267">
              <w:rPr>
                <w:rFonts w:ascii="Times New Roman"/>
              </w:rPr>
              <w:t>0</w:t>
            </w:r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  <w:rPr>
                <w:rFonts w:ascii="Times New Roman" w:hAnsi="Times New Roman" w:cs="Times New Roman"/>
              </w:rPr>
            </w:pPr>
            <w:r w:rsidRPr="00A9326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8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0B3FF9">
            <w:pPr>
              <w:jc w:val="right"/>
            </w:pPr>
          </w:p>
        </w:tc>
        <w:tc>
          <w:tcPr>
            <w:tcW w:w="1144" w:type="dxa"/>
          </w:tcPr>
          <w:p w:rsidR="000B3FF9" w:rsidRPr="00A93267" w:rsidRDefault="000B3FF9" w:rsidP="000B3FF9">
            <w:pPr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A93267" w:rsidRDefault="000B3FF9" w:rsidP="003C33B7"/>
        </w:tc>
        <w:tc>
          <w:tcPr>
            <w:tcW w:w="3118" w:type="dxa"/>
            <w:vMerge/>
          </w:tcPr>
          <w:p w:rsidR="000B3FF9" w:rsidRPr="00A93267" w:rsidRDefault="000B3FF9" w:rsidP="003C33B7"/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326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A93267" w:rsidRDefault="000B3FF9" w:rsidP="000B3FF9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  <w:lang w:val="ru-RU"/>
              </w:rPr>
              <w:t>7</w:t>
            </w:r>
            <w:r w:rsidRPr="00A93267">
              <w:rPr>
                <w:rFonts w:ascii="Times New Roman"/>
              </w:rPr>
              <w:t>,</w:t>
            </w:r>
            <w:r w:rsidRPr="00A93267">
              <w:rPr>
                <w:rFonts w:ascii="Times New Roman"/>
                <w:lang w:val="ru-RU"/>
              </w:rPr>
              <w:t>0</w:t>
            </w:r>
            <w:proofErr w:type="spellStart"/>
            <w:r w:rsidRPr="00A93267">
              <w:rPr>
                <w:rFonts w:ascii="Times New Roman"/>
              </w:rPr>
              <w:t>0</w:t>
            </w:r>
            <w:proofErr w:type="spellEnd"/>
          </w:p>
        </w:tc>
        <w:tc>
          <w:tcPr>
            <w:tcW w:w="1139" w:type="dxa"/>
          </w:tcPr>
          <w:p w:rsidR="000B3FF9" w:rsidRPr="00A93267" w:rsidRDefault="000B3FF9" w:rsidP="000B3F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8" w:type="dxa"/>
          </w:tcPr>
          <w:p w:rsidR="000B3FF9" w:rsidRPr="00A93267" w:rsidRDefault="000B3FF9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9" w:type="dxa"/>
          </w:tcPr>
          <w:p w:rsidR="000B3FF9" w:rsidRPr="00A93267" w:rsidRDefault="000B3FF9" w:rsidP="000B3FF9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8" w:type="dxa"/>
          </w:tcPr>
          <w:p w:rsidR="000B3FF9" w:rsidRPr="00A93267" w:rsidRDefault="000B3FF9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9" w:type="dxa"/>
          </w:tcPr>
          <w:p w:rsidR="000B3FF9" w:rsidRPr="00A93267" w:rsidRDefault="000B3FF9" w:rsidP="000B3FF9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38" w:type="dxa"/>
          </w:tcPr>
          <w:p w:rsidR="000B3FF9" w:rsidRPr="00A93267" w:rsidRDefault="000B3FF9" w:rsidP="000B3FF9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1,08</w:t>
            </w:r>
          </w:p>
        </w:tc>
        <w:tc>
          <w:tcPr>
            <w:tcW w:w="1144" w:type="dxa"/>
          </w:tcPr>
          <w:p w:rsidR="000B3FF9" w:rsidRPr="00A93267" w:rsidRDefault="001E75EF" w:rsidP="000B3FF9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1E75EF">
              <w:rPr>
                <w:rFonts w:ascii="Times New Roman"/>
                <w:noProof/>
                <w:lang w:val="ru-RU" w:eastAsia="ru-RU"/>
              </w:rPr>
              <w:pict>
                <v:shape id="_x0000_s1027" type="#_x0000_t202" style="position:absolute;left:0;text-align:left;margin-left:54.8pt;margin-top:30.35pt;width:52.3pt;height:45.5pt;z-index:251659264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 w:rsidR="000B3FF9" w:rsidRPr="00A93267">
              <w:rPr>
                <w:rFonts w:ascii="Times New Roman"/>
              </w:rPr>
              <w:t>1,08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0B3FF9" w:rsidRPr="000E63D9" w:rsidRDefault="000B3FF9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3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A93267" w:rsidRDefault="000B3FF9" w:rsidP="00A9326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1.1.10.</w:t>
            </w:r>
          </w:p>
        </w:tc>
        <w:tc>
          <w:tcPr>
            <w:tcW w:w="3118" w:type="dxa"/>
            <w:vMerge w:val="restart"/>
          </w:tcPr>
          <w:p w:rsidR="000B3FF9" w:rsidRPr="00A93267" w:rsidRDefault="000B3FF9" w:rsidP="003C33B7">
            <w:pPr>
              <w:pStyle w:val="TableParagraph"/>
              <w:spacing w:line="276" w:lineRule="auto"/>
              <w:ind w:left="102" w:right="144" w:firstLine="331"/>
              <w:jc w:val="center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Реконструкция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тепловой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сети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ЦТП</w:t>
            </w:r>
            <w:r w:rsidRPr="00A9326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A9326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№2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от т. 3 до</w:t>
            </w:r>
            <w:r w:rsidRPr="00A9326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УТ8 </w:t>
            </w:r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(ТК</w:t>
            </w:r>
            <w:proofErr w:type="gramStart"/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proofErr w:type="gramEnd"/>
            <w:r w:rsidRPr="00A93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).</w:t>
            </w:r>
            <w:r w:rsidRPr="00A932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93267">
              <w:rPr>
                <w:rFonts w:ascii="Times New Roman" w:eastAsia="Times New Roman" w:hAnsi="Times New Roman" w:cs="Times New Roman"/>
                <w:spacing w:val="2"/>
              </w:rPr>
              <w:t>Ду</w:t>
            </w:r>
            <w:proofErr w:type="spellEnd"/>
            <w:r w:rsidRPr="00A9326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</w:rPr>
              <w:t xml:space="preserve">250. </w:t>
            </w:r>
            <w:proofErr w:type="spellStart"/>
            <w:r w:rsidRPr="00A93267">
              <w:rPr>
                <w:rFonts w:ascii="Times New Roman" w:eastAsia="Times New Roman" w:hAnsi="Times New Roman" w:cs="Times New Roman"/>
              </w:rPr>
              <w:t>длина</w:t>
            </w:r>
            <w:proofErr w:type="spellEnd"/>
            <w:r w:rsidRPr="00A93267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</w:rPr>
              <w:t>800</w:t>
            </w:r>
            <w:r w:rsidR="00721F7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3267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A93267" w:rsidRDefault="000B3FF9" w:rsidP="00A93267">
            <w:pPr>
              <w:pStyle w:val="TableParagraph"/>
              <w:spacing w:line="276" w:lineRule="auto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0B3FF9" w:rsidRPr="00A93267" w:rsidRDefault="000B3FF9" w:rsidP="00A9326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  <w:lang w:val="ru-RU"/>
              </w:rPr>
              <w:t>6</w:t>
            </w:r>
            <w:r w:rsidRPr="00A93267">
              <w:rPr>
                <w:rFonts w:ascii="Times New Roman"/>
              </w:rPr>
              <w:t>,</w:t>
            </w:r>
            <w:r w:rsidRPr="00A93267">
              <w:rPr>
                <w:rFonts w:ascii="Times New Roman"/>
                <w:lang w:val="ru-RU"/>
              </w:rPr>
              <w:t>2</w:t>
            </w:r>
            <w:r w:rsidRPr="00A93267">
              <w:rPr>
                <w:rFonts w:ascii="Times New Roman"/>
              </w:rPr>
              <w:t>5</w:t>
            </w:r>
          </w:p>
        </w:tc>
        <w:tc>
          <w:tcPr>
            <w:tcW w:w="1139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3,12</w:t>
            </w:r>
          </w:p>
        </w:tc>
        <w:tc>
          <w:tcPr>
            <w:tcW w:w="1138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3,12</w:t>
            </w: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A93267" w:rsidRDefault="000B3FF9" w:rsidP="00A93267">
            <w:pPr>
              <w:pStyle w:val="TableParagraph"/>
              <w:spacing w:line="276" w:lineRule="auto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0B3FF9" w:rsidRPr="00A93267" w:rsidRDefault="000B3FF9" w:rsidP="00A9326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  <w:lang w:val="ru-RU"/>
              </w:rPr>
              <w:t>6</w:t>
            </w:r>
            <w:r w:rsidRPr="00A93267">
              <w:rPr>
                <w:rFonts w:ascii="Times New Roman"/>
              </w:rPr>
              <w:t>,</w:t>
            </w:r>
            <w:r w:rsidRPr="00A93267">
              <w:rPr>
                <w:rFonts w:ascii="Times New Roman"/>
                <w:lang w:val="ru-RU"/>
              </w:rPr>
              <w:t>2</w:t>
            </w:r>
            <w:r w:rsidRPr="00A93267">
              <w:rPr>
                <w:rFonts w:ascii="Times New Roman"/>
              </w:rPr>
              <w:t>5</w:t>
            </w:r>
          </w:p>
        </w:tc>
        <w:tc>
          <w:tcPr>
            <w:tcW w:w="1139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3,12</w:t>
            </w:r>
          </w:p>
        </w:tc>
        <w:tc>
          <w:tcPr>
            <w:tcW w:w="1138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3,12</w:t>
            </w: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A93267" w:rsidRDefault="000B3FF9" w:rsidP="00A93267">
            <w:pPr>
              <w:pStyle w:val="TableParagraph"/>
              <w:spacing w:line="276" w:lineRule="auto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0B3FF9" w:rsidRPr="00A93267" w:rsidRDefault="000B3FF9" w:rsidP="00A9326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A93267" w:rsidRDefault="000B3FF9" w:rsidP="00A9326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326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93267">
              <w:rPr>
                <w:rFonts w:ascii="Times New Roman"/>
              </w:rPr>
              <w:t>1</w:t>
            </w:r>
            <w:r w:rsidRPr="00A93267">
              <w:rPr>
                <w:rFonts w:ascii="Times New Roman"/>
                <w:lang w:val="ru-RU"/>
              </w:rPr>
              <w:t>2</w:t>
            </w:r>
            <w:r w:rsidRPr="00A93267">
              <w:rPr>
                <w:rFonts w:ascii="Times New Roman"/>
              </w:rPr>
              <w:t>,</w:t>
            </w:r>
            <w:r w:rsidRPr="00A93267">
              <w:rPr>
                <w:rFonts w:ascii="Times New Roman"/>
                <w:lang w:val="ru-RU"/>
              </w:rPr>
              <w:t>45</w:t>
            </w:r>
          </w:p>
        </w:tc>
        <w:tc>
          <w:tcPr>
            <w:tcW w:w="1139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6,23</w:t>
            </w:r>
          </w:p>
        </w:tc>
        <w:tc>
          <w:tcPr>
            <w:tcW w:w="1138" w:type="dxa"/>
          </w:tcPr>
          <w:p w:rsidR="000B3FF9" w:rsidRPr="00A9326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A93267">
              <w:rPr>
                <w:rFonts w:ascii="Times New Roman"/>
              </w:rPr>
              <w:t>6,23</w:t>
            </w: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A9326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7C47DD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1.1.11.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0076EE">
            <w:pPr>
              <w:pStyle w:val="TableParagraph"/>
              <w:ind w:left="82" w:right="5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Модернизация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ЦТП-2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котельной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№2,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  <w:p w:rsidR="000B3FF9" w:rsidRPr="003C33B7" w:rsidRDefault="000B3FF9" w:rsidP="000076EE">
            <w:pPr>
              <w:pStyle w:val="TableParagraph"/>
              <w:ind w:left="97" w:right="5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hAnsi="Times New Roman"/>
                <w:spacing w:val="-1"/>
                <w:lang w:val="ru-RU"/>
              </w:rPr>
              <w:t>Киржач,</w:t>
            </w:r>
            <w:r w:rsidRPr="003C33B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установка</w:t>
            </w:r>
            <w:r w:rsidRPr="003C33B7">
              <w:rPr>
                <w:rFonts w:ascii="Times New Roman" w:hAnsi="Times New Roman"/>
                <w:lang w:val="ru-RU"/>
              </w:rPr>
              <w:t xml:space="preserve"> насосов,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теплообменников</w:t>
            </w:r>
          </w:p>
        </w:tc>
        <w:tc>
          <w:tcPr>
            <w:tcW w:w="1560" w:type="dxa"/>
          </w:tcPr>
          <w:p w:rsidR="000B3FF9" w:rsidRPr="003C33B7" w:rsidRDefault="000B3FF9" w:rsidP="000076EE">
            <w:pPr>
              <w:pStyle w:val="TableParagraph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0076EE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0076EE">
            <w:pPr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7C47DD">
            <w:pPr>
              <w:pStyle w:val="TableParagraph"/>
              <w:spacing w:line="276" w:lineRule="auto"/>
              <w:ind w:left="102"/>
              <w:rPr>
                <w:rFonts w:ascii="Times New Roman"/>
              </w:rPr>
            </w:pPr>
          </w:p>
        </w:tc>
        <w:tc>
          <w:tcPr>
            <w:tcW w:w="3118" w:type="dxa"/>
            <w:vMerge/>
          </w:tcPr>
          <w:p w:rsidR="000B3FF9" w:rsidRPr="003C33B7" w:rsidRDefault="000B3FF9" w:rsidP="000076EE">
            <w:pPr>
              <w:pStyle w:val="TableParagraph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3C33B7" w:rsidRDefault="000B3FF9" w:rsidP="000076EE">
            <w:pPr>
              <w:pStyle w:val="TableParagraph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0076EE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6,50</w:t>
            </w: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0076EE">
            <w:pPr>
              <w:pStyle w:val="TableParagraph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38" w:type="dxa"/>
          </w:tcPr>
          <w:p w:rsidR="000B3FF9" w:rsidRPr="003C33B7" w:rsidRDefault="000B3FF9" w:rsidP="000076EE">
            <w:pPr>
              <w:pStyle w:val="TableParagraph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39" w:type="dxa"/>
          </w:tcPr>
          <w:p w:rsidR="000B3FF9" w:rsidRPr="003C33B7" w:rsidRDefault="000B3FF9" w:rsidP="000076EE">
            <w:pPr>
              <w:pStyle w:val="TableParagraph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38" w:type="dxa"/>
          </w:tcPr>
          <w:p w:rsidR="000B3FF9" w:rsidRPr="003C33B7" w:rsidRDefault="000B3FF9" w:rsidP="000076EE">
            <w:pPr>
              <w:pStyle w:val="TableParagraph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44" w:type="dxa"/>
          </w:tcPr>
          <w:p w:rsidR="000B3FF9" w:rsidRPr="003C33B7" w:rsidRDefault="000B3FF9" w:rsidP="000076EE">
            <w:pPr>
              <w:pStyle w:val="TableParagraph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7C47DD">
            <w:pPr>
              <w:pStyle w:val="TableParagraph"/>
              <w:spacing w:line="276" w:lineRule="auto"/>
              <w:ind w:left="102"/>
              <w:rPr>
                <w:rFonts w:ascii="Times New Roman"/>
              </w:rPr>
            </w:pPr>
          </w:p>
        </w:tc>
        <w:tc>
          <w:tcPr>
            <w:tcW w:w="3118" w:type="dxa"/>
            <w:vMerge/>
          </w:tcPr>
          <w:p w:rsidR="000B3FF9" w:rsidRPr="003C33B7" w:rsidRDefault="000B3FF9" w:rsidP="000076EE">
            <w:pPr>
              <w:pStyle w:val="TableParagraph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3C33B7" w:rsidRDefault="000B3FF9" w:rsidP="000076EE">
            <w:pPr>
              <w:pStyle w:val="TableParagraph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0076EE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0076EE">
            <w:pPr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7C47DD">
            <w:pPr>
              <w:pStyle w:val="TableParagraph"/>
              <w:spacing w:line="276" w:lineRule="auto"/>
              <w:ind w:left="102"/>
              <w:rPr>
                <w:rFonts w:ascii="Times New Roman"/>
              </w:rPr>
            </w:pPr>
          </w:p>
        </w:tc>
        <w:tc>
          <w:tcPr>
            <w:tcW w:w="3118" w:type="dxa"/>
            <w:vMerge/>
          </w:tcPr>
          <w:p w:rsidR="000B3FF9" w:rsidRPr="003C33B7" w:rsidRDefault="000B3FF9" w:rsidP="000076EE">
            <w:pPr>
              <w:pStyle w:val="TableParagraph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3C33B7" w:rsidRDefault="000B3FF9" w:rsidP="000076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0076EE">
            <w:pPr>
              <w:pStyle w:val="TableParagraph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6,50</w:t>
            </w:r>
          </w:p>
        </w:tc>
        <w:tc>
          <w:tcPr>
            <w:tcW w:w="1139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0076EE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0076EE">
            <w:pPr>
              <w:pStyle w:val="TableParagraph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38" w:type="dxa"/>
          </w:tcPr>
          <w:p w:rsidR="000B3FF9" w:rsidRPr="003C33B7" w:rsidRDefault="000B3FF9" w:rsidP="000076EE">
            <w:pPr>
              <w:pStyle w:val="TableParagraph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39" w:type="dxa"/>
          </w:tcPr>
          <w:p w:rsidR="000B3FF9" w:rsidRPr="003C33B7" w:rsidRDefault="000B3FF9" w:rsidP="000076EE">
            <w:pPr>
              <w:pStyle w:val="TableParagraph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38" w:type="dxa"/>
          </w:tcPr>
          <w:p w:rsidR="000B3FF9" w:rsidRPr="003C33B7" w:rsidRDefault="000B3FF9" w:rsidP="000076EE">
            <w:pPr>
              <w:pStyle w:val="TableParagraph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  <w:tc>
          <w:tcPr>
            <w:tcW w:w="1144" w:type="dxa"/>
          </w:tcPr>
          <w:p w:rsidR="000B3FF9" w:rsidRPr="003C33B7" w:rsidRDefault="000B3FF9" w:rsidP="000076EE">
            <w:pPr>
              <w:pStyle w:val="TableParagraph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1,30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1.1.12.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Модернизация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№3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по</w:t>
            </w:r>
            <w:r w:rsidRPr="003C33B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ул.</w:t>
            </w:r>
            <w:r w:rsidRPr="003C33B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Павловского,</w:t>
            </w:r>
            <w:r w:rsidRPr="003C33B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установка</w:t>
            </w:r>
            <w:r w:rsidRPr="003C33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>котла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>ТТ-1100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6</w:t>
            </w:r>
            <w:r w:rsidRPr="003C33B7">
              <w:rPr>
                <w:rFonts w:ascii="Times New Roman"/>
              </w:rPr>
              <w:t>,5</w:t>
            </w:r>
            <w:r w:rsidRPr="003C33B7">
              <w:rPr>
                <w:rFonts w:ascii="Times New Roman"/>
                <w:lang w:val="ru-RU"/>
              </w:rPr>
              <w:t>5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6</w:t>
            </w:r>
            <w:r w:rsidRPr="003C33B7">
              <w:rPr>
                <w:rFonts w:ascii="Times New Roman"/>
              </w:rPr>
              <w:t>,5</w:t>
            </w:r>
            <w:r w:rsidRPr="003C33B7">
              <w:rPr>
                <w:rFonts w:ascii="Times New Roman"/>
                <w:lang w:val="ru-RU"/>
              </w:rPr>
              <w:t>5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0,94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1.1.13.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Перевод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котельной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№2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водогрейный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режим,</w:t>
            </w:r>
            <w:r w:rsidRPr="003C33B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замена 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>котла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ДКВР-20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20,50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20,50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3,42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1.1.14.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Перевод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котельной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№1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водогрейный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режим,</w:t>
            </w:r>
            <w:r w:rsidRPr="003C33B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установка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C33B7">
              <w:rPr>
                <w:rFonts w:ascii="Times New Roman" w:eastAsia="Times New Roman" w:hAnsi="Times New Roman" w:cs="Times New Roman"/>
                <w:lang w:val="ru-RU"/>
              </w:rPr>
              <w:t>теплооб</w:t>
            </w:r>
            <w:proofErr w:type="spellEnd"/>
            <w:r w:rsidRPr="003C33B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>перекладка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теплотрассы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2100м</w:t>
            </w:r>
            <w:r w:rsidRPr="003C33B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proofErr w:type="spellStart"/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ду</w:t>
            </w:r>
            <w:proofErr w:type="spellEnd"/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325-219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hAnsi="Times New Roman"/>
                <w:spacing w:val="-1"/>
                <w:w w:val="95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hAnsi="Times New Roman"/>
                <w:spacing w:val="-1"/>
                <w:w w:val="95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6,20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3,08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3,08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6,20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3,08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3,08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w w:val="95"/>
                <w:lang w:val="ru-RU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12,32</w:t>
            </w:r>
          </w:p>
        </w:tc>
        <w:tc>
          <w:tcPr>
            <w:tcW w:w="1139" w:type="dxa"/>
          </w:tcPr>
          <w:p w:rsidR="000B3FF9" w:rsidRPr="00E23CB0" w:rsidRDefault="000B3FF9" w:rsidP="0024451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23CB0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138" w:type="dxa"/>
          </w:tcPr>
          <w:p w:rsidR="000B3FF9" w:rsidRPr="00E23CB0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23CB0">
              <w:rPr>
                <w:rFonts w:ascii="Times New Roman" w:hAnsi="Times New Roman" w:cs="Times New Roman"/>
                <w:lang w:val="ru-RU"/>
              </w:rPr>
              <w:t>6,16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1.1.15.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Модернизация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№2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3C33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установкой</w:t>
            </w:r>
            <w:r w:rsidRPr="003C33B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дополнительного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котла</w:t>
            </w:r>
            <w:r w:rsidRPr="003C33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ГВС.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полностью</w:t>
            </w:r>
            <w:r w:rsidRPr="003C33B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строительство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трассы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ГВС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6,00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12,00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2,00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13,00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2,17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2,17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2,17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2,17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2,17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2,17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31,00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5,17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5,17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5,17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5,17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5,17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5,17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1.1.16.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lang w:val="ru-RU"/>
              </w:rPr>
              <w:t>Реконструкция</w:t>
            </w:r>
            <w:r w:rsidRPr="003C33B7">
              <w:rPr>
                <w:rFonts w:ascii="Times New Roman" w:hAnsi="Times New Roman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тепловой</w:t>
            </w:r>
            <w:r w:rsidRPr="003C33B7">
              <w:rPr>
                <w:rFonts w:ascii="Times New Roman" w:hAnsi="Times New Roman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сети</w:t>
            </w:r>
            <w:r w:rsidRPr="003C33B7">
              <w:rPr>
                <w:rFonts w:ascii="Times New Roman" w:hAnsi="Times New Roman"/>
                <w:lang w:val="ru-RU"/>
              </w:rPr>
              <w:t xml:space="preserve"> по</w:t>
            </w:r>
            <w:r w:rsidRPr="003C33B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3"/>
                <w:lang w:val="ru-RU"/>
              </w:rPr>
              <w:t>ул.</w:t>
            </w:r>
            <w:r w:rsidRPr="003C33B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C33B7">
              <w:rPr>
                <w:rFonts w:ascii="Times New Roman" w:hAnsi="Times New Roman"/>
                <w:spacing w:val="-1"/>
              </w:rPr>
              <w:t>Садовая</w:t>
            </w:r>
            <w:proofErr w:type="spellEnd"/>
            <w:r w:rsidRPr="003C33B7">
              <w:rPr>
                <w:rFonts w:ascii="Times New Roman" w:hAnsi="Times New Roman"/>
                <w:spacing w:val="-1"/>
              </w:rPr>
              <w:t>,</w:t>
            </w:r>
            <w:r w:rsidRPr="003C33B7"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 w:rsidRPr="003C33B7">
              <w:rPr>
                <w:rFonts w:ascii="Times New Roman" w:hAnsi="Times New Roman"/>
                <w:spacing w:val="-1"/>
              </w:rPr>
              <w:t>Прибрежный</w:t>
            </w:r>
            <w:proofErr w:type="spellEnd"/>
            <w:r w:rsidRPr="003C33B7">
              <w:rPr>
                <w:rFonts w:ascii="Times New Roman" w:hAnsi="Times New Roman"/>
              </w:rPr>
              <w:t xml:space="preserve"> </w:t>
            </w:r>
            <w:proofErr w:type="spellStart"/>
            <w:r w:rsidRPr="003C33B7">
              <w:rPr>
                <w:rFonts w:ascii="Times New Roman" w:hAnsi="Times New Roman"/>
                <w:spacing w:val="-1"/>
              </w:rPr>
              <w:t>квартал</w:t>
            </w:r>
            <w:proofErr w:type="spellEnd"/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</w:rPr>
              <w:t>7,35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3,67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3,67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Default="001E75EF" w:rsidP="00244518">
            <w:pPr>
              <w:spacing w:line="276" w:lineRule="auto"/>
              <w:jc w:val="right"/>
            </w:pPr>
            <w:r>
              <w:rPr>
                <w:noProof/>
                <w:lang w:eastAsia="ru-RU"/>
              </w:rPr>
              <w:pict>
                <v:shape id="_x0000_s1028" type="#_x0000_t202" style="position:absolute;left:0;text-align:left;margin-left:58.2pt;margin-top:22.65pt;width:55.05pt;height:42.8pt;z-index:251660288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3C3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B3FF9" w:rsidRDefault="000B3FF9" w:rsidP="000E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B3FF9" w:rsidTr="00A0036B">
        <w:tc>
          <w:tcPr>
            <w:tcW w:w="959" w:type="dxa"/>
          </w:tcPr>
          <w:p w:rsidR="000B3FF9" w:rsidRPr="003C33B7" w:rsidRDefault="000B3FF9" w:rsidP="000E6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25367C" w:rsidRDefault="0025367C" w:rsidP="00244518">
            <w:pPr>
              <w:pStyle w:val="TableParagraph"/>
              <w:spacing w:line="276" w:lineRule="auto"/>
              <w:ind w:left="2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7,35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3,67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3,67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1.1.17.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Модернизация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№4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</w:t>
            </w:r>
            <w:r w:rsidRPr="003C33B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строительством</w:t>
            </w:r>
            <w:r w:rsidRPr="003C33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трассы</w:t>
            </w:r>
            <w:r w:rsidRPr="003C33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ГВС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  <w:lang w:val="ru-RU"/>
              </w:rPr>
              <w:t>2</w:t>
            </w:r>
            <w:r w:rsidRPr="003C33B7">
              <w:rPr>
                <w:rFonts w:ascii="Times New Roman"/>
              </w:rPr>
              <w:t>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  <w:lang w:val="ru-RU"/>
              </w:rPr>
              <w:t>8,00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8,</w:t>
            </w:r>
            <w:r w:rsidR="00625CA6">
              <w:rPr>
                <w:rFonts w:ascii="Times New Roman"/>
                <w:lang w:val="ru-RU"/>
              </w:rPr>
              <w:t>66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4,33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4,33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  <w:lang w:val="ru-RU"/>
              </w:rPr>
              <w:t>19,00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9,33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9,33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1.1.18.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Реконструкция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тепловой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сети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прокладкой</w:t>
            </w:r>
            <w:r w:rsidRPr="003C33B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сети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ГВС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3C33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№4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  <w:lang w:val="ru-RU"/>
              </w:rPr>
              <w:t>2</w:t>
            </w:r>
            <w:r w:rsidRPr="003C33B7">
              <w:rPr>
                <w:rFonts w:ascii="Times New Roman"/>
              </w:rPr>
              <w:t>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  <w:lang w:val="ru-RU"/>
              </w:rPr>
              <w:t>7,35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3,67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3,67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/>
              </w:rPr>
              <w:t>9,35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4,67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4,67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1.1.19.</w:t>
            </w:r>
          </w:p>
        </w:tc>
        <w:tc>
          <w:tcPr>
            <w:tcW w:w="3118" w:type="dxa"/>
            <w:vMerge w:val="restart"/>
          </w:tcPr>
          <w:p w:rsidR="000B3FF9" w:rsidRPr="00451662" w:rsidRDefault="000B3FF9" w:rsidP="00451662">
            <w:pPr>
              <w:pStyle w:val="TableParagraph"/>
              <w:spacing w:line="276" w:lineRule="auto"/>
              <w:ind w:right="1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Реконструкция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тепловой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сети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котельной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№5</w:t>
            </w:r>
            <w:r w:rsidRPr="003C33B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3C33B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C33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ул.</w:t>
            </w:r>
            <w:r w:rsidRPr="003C33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51662">
              <w:rPr>
                <w:rFonts w:ascii="Times New Roman" w:eastAsia="Times New Roman" w:hAnsi="Times New Roman" w:cs="Times New Roman"/>
                <w:lang w:val="ru-RU"/>
              </w:rPr>
              <w:t>Расковой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  <w:lang w:val="ru-RU"/>
              </w:rPr>
              <w:t>2</w:t>
            </w:r>
            <w:r w:rsidRPr="003C33B7">
              <w:rPr>
                <w:rFonts w:ascii="Times New Roman"/>
              </w:rPr>
              <w:t>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3C33B7" w:rsidRDefault="000B3FF9" w:rsidP="003C33B7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  <w:lang w:val="ru-RU"/>
              </w:rPr>
              <w:t>2</w:t>
            </w:r>
            <w:r w:rsidRPr="003C33B7">
              <w:rPr>
                <w:rFonts w:ascii="Times New Roman"/>
              </w:rPr>
              <w:t>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line="276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Default="000B3FF9" w:rsidP="00244518">
            <w:pPr>
              <w:spacing w:line="276" w:lineRule="auto"/>
              <w:jc w:val="right"/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B363AD" w:rsidRDefault="000B3FF9" w:rsidP="003C33B7">
            <w:pPr>
              <w:pStyle w:val="TableParagraph"/>
              <w:spacing w:before="53"/>
              <w:ind w:left="402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1.2</w:t>
            </w:r>
          </w:p>
        </w:tc>
        <w:tc>
          <w:tcPr>
            <w:tcW w:w="3118" w:type="dxa"/>
            <w:vMerge w:val="restart"/>
          </w:tcPr>
          <w:p w:rsidR="000B3FF9" w:rsidRPr="00B363AD" w:rsidRDefault="000B3FF9" w:rsidP="003C33B7">
            <w:pPr>
              <w:pStyle w:val="TableParagraph"/>
              <w:spacing w:before="53" w:line="276" w:lineRule="auto"/>
              <w:ind w:left="102" w:right="157" w:firstLine="331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363AD">
              <w:rPr>
                <w:rFonts w:ascii="Times New Roman" w:hAnsi="Times New Roman"/>
                <w:i/>
                <w:spacing w:val="-1"/>
                <w:lang w:val="ru-RU"/>
              </w:rPr>
              <w:t>Работы</w:t>
            </w:r>
            <w:r w:rsidRPr="00B363AD">
              <w:rPr>
                <w:rFonts w:ascii="Times New Roman" w:hAnsi="Times New Roman"/>
                <w:i/>
                <w:lang w:val="ru-RU"/>
              </w:rPr>
              <w:t xml:space="preserve"> по </w:t>
            </w:r>
            <w:r w:rsidRPr="00B363AD">
              <w:rPr>
                <w:rFonts w:ascii="Times New Roman" w:hAnsi="Times New Roman"/>
                <w:i/>
                <w:spacing w:val="-1"/>
                <w:lang w:val="ru-RU"/>
              </w:rPr>
              <w:t>строительству</w:t>
            </w:r>
            <w:r w:rsidRPr="00B363AD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B363AD">
              <w:rPr>
                <w:rFonts w:ascii="Times New Roman" w:hAnsi="Times New Roman"/>
                <w:i/>
                <w:spacing w:val="-1"/>
                <w:lang w:val="ru-RU"/>
              </w:rPr>
              <w:t>объектов</w:t>
            </w:r>
            <w:r w:rsidRPr="00B363AD">
              <w:rPr>
                <w:rFonts w:ascii="Times New Roman" w:hAnsi="Times New Roman"/>
                <w:i/>
                <w:spacing w:val="43"/>
                <w:lang w:val="ru-RU"/>
              </w:rPr>
              <w:t xml:space="preserve"> </w:t>
            </w:r>
            <w:r w:rsidRPr="00B363AD">
              <w:rPr>
                <w:rFonts w:ascii="Times New Roman" w:hAnsi="Times New Roman"/>
                <w:i/>
                <w:spacing w:val="-1"/>
                <w:lang w:val="ru-RU"/>
              </w:rPr>
              <w:t>теплоснабжения</w:t>
            </w:r>
          </w:p>
        </w:tc>
        <w:tc>
          <w:tcPr>
            <w:tcW w:w="1560" w:type="dxa"/>
          </w:tcPr>
          <w:p w:rsidR="000B3FF9" w:rsidRPr="00B363AD" w:rsidRDefault="000B3FF9" w:rsidP="003C33B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 w:hAnsi="Times New Roman"/>
                <w:i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B363AD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9,</w:t>
            </w:r>
            <w:r w:rsidRPr="00B363AD">
              <w:rPr>
                <w:rFonts w:ascii="Times New Roman"/>
                <w:i/>
                <w:lang w:val="ru-RU"/>
              </w:rPr>
              <w:t>0</w:t>
            </w:r>
            <w:proofErr w:type="spellStart"/>
            <w:r w:rsidRPr="00B363AD">
              <w:rPr>
                <w:rFonts w:ascii="Times New Roman"/>
                <w:i/>
              </w:rPr>
              <w:t>0</w:t>
            </w:r>
            <w:proofErr w:type="spellEnd"/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0,56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0,56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1,56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B363AD" w:rsidRDefault="000B3FF9" w:rsidP="003C33B7">
            <w:pPr>
              <w:rPr>
                <w:i/>
              </w:rPr>
            </w:pPr>
          </w:p>
        </w:tc>
        <w:tc>
          <w:tcPr>
            <w:tcW w:w="3118" w:type="dxa"/>
            <w:vMerge/>
          </w:tcPr>
          <w:p w:rsidR="000B3FF9" w:rsidRPr="00B363AD" w:rsidRDefault="000B3FF9" w:rsidP="003C33B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B3FF9" w:rsidRPr="00B363AD" w:rsidRDefault="000B3FF9" w:rsidP="003C33B7">
            <w:pPr>
              <w:pStyle w:val="TableParagraph"/>
              <w:spacing w:before="53"/>
              <w:ind w:right="102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 w:hAnsi="Times New Roman"/>
                <w:i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B363AD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9,</w:t>
            </w:r>
            <w:r w:rsidRPr="00B363AD">
              <w:rPr>
                <w:rFonts w:ascii="Times New Roman"/>
                <w:i/>
                <w:lang w:val="ru-RU"/>
              </w:rPr>
              <w:t>0</w:t>
            </w:r>
            <w:proofErr w:type="spellStart"/>
            <w:r w:rsidRPr="00B363AD">
              <w:rPr>
                <w:rFonts w:ascii="Times New Roman"/>
                <w:i/>
              </w:rPr>
              <w:t>0</w:t>
            </w:r>
            <w:proofErr w:type="spellEnd"/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0,56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0,56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1,56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1,56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B363AD" w:rsidRDefault="000B3FF9" w:rsidP="003C33B7">
            <w:pPr>
              <w:rPr>
                <w:i/>
              </w:rPr>
            </w:pPr>
          </w:p>
        </w:tc>
        <w:tc>
          <w:tcPr>
            <w:tcW w:w="3118" w:type="dxa"/>
            <w:vMerge/>
          </w:tcPr>
          <w:p w:rsidR="000B3FF9" w:rsidRPr="00B363AD" w:rsidRDefault="000B3FF9" w:rsidP="003C33B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B3FF9" w:rsidRPr="00B363AD" w:rsidRDefault="000B3FF9" w:rsidP="003C33B7">
            <w:pPr>
              <w:pStyle w:val="TableParagraph"/>
              <w:spacing w:before="55"/>
              <w:ind w:right="101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179" w:type="dxa"/>
          </w:tcPr>
          <w:p w:rsidR="000B3FF9" w:rsidRPr="00B363AD" w:rsidRDefault="000B3FF9" w:rsidP="00244518">
            <w:pPr>
              <w:pStyle w:val="TableParagraph"/>
              <w:spacing w:before="55"/>
              <w:ind w:left="21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13,50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5"/>
              <w:ind w:left="34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5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5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2,70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5"/>
              <w:ind w:left="14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2,70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5"/>
              <w:ind w:left="145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2,70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5"/>
              <w:ind w:left="148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2,70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5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2,70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B363AD" w:rsidRDefault="000B3FF9" w:rsidP="003C33B7">
            <w:pPr>
              <w:rPr>
                <w:i/>
              </w:rPr>
            </w:pPr>
          </w:p>
        </w:tc>
        <w:tc>
          <w:tcPr>
            <w:tcW w:w="3118" w:type="dxa"/>
            <w:vMerge/>
          </w:tcPr>
          <w:p w:rsidR="000B3FF9" w:rsidRPr="00B363AD" w:rsidRDefault="000B3FF9" w:rsidP="003C33B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B3FF9" w:rsidRPr="00B363AD" w:rsidRDefault="000B3FF9" w:rsidP="003C33B7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363AD">
              <w:rPr>
                <w:rFonts w:ascii="Times New Roman" w:hAnsi="Times New Roman"/>
                <w:i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B363AD" w:rsidRDefault="000B3FF9" w:rsidP="00244518">
            <w:pPr>
              <w:pStyle w:val="TableParagraph"/>
              <w:spacing w:before="53"/>
              <w:ind w:left="21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32,50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1,13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1,13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5,83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5,83</w:t>
            </w:r>
          </w:p>
        </w:tc>
        <w:tc>
          <w:tcPr>
            <w:tcW w:w="1139" w:type="dxa"/>
          </w:tcPr>
          <w:p w:rsidR="000B3FF9" w:rsidRPr="00B363AD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5,83</w:t>
            </w:r>
          </w:p>
        </w:tc>
        <w:tc>
          <w:tcPr>
            <w:tcW w:w="1138" w:type="dxa"/>
          </w:tcPr>
          <w:p w:rsidR="000B3FF9" w:rsidRPr="00B363AD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363AD">
              <w:rPr>
                <w:rFonts w:ascii="Times New Roman"/>
                <w:i/>
              </w:rPr>
              <w:t>5,83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5,83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1.2.1</w:t>
            </w:r>
          </w:p>
          <w:p w:rsidR="000B3FF9" w:rsidRPr="003C33B7" w:rsidRDefault="000B3FF9" w:rsidP="003C33B7">
            <w:pPr>
              <w:pStyle w:val="TableParagraph"/>
              <w:spacing w:before="137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3C33B7">
            <w:pPr>
              <w:pStyle w:val="TableParagraph"/>
              <w:spacing w:before="53" w:line="276" w:lineRule="auto"/>
              <w:ind w:left="102" w:firstLine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hAnsi="Times New Roman"/>
                <w:spacing w:val="-1"/>
                <w:lang w:val="ru-RU"/>
              </w:rPr>
              <w:t>Строительство</w:t>
            </w:r>
            <w:r w:rsidRPr="003C33B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котельной</w:t>
            </w:r>
            <w:r w:rsidRPr="003C33B7">
              <w:rPr>
                <w:rFonts w:ascii="Times New Roman" w:hAnsi="Times New Roman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ГВС</w:t>
            </w:r>
            <w:r w:rsidRPr="003C33B7">
              <w:rPr>
                <w:rFonts w:ascii="Times New Roman" w:hAnsi="Times New Roman"/>
                <w:lang w:val="ru-RU"/>
              </w:rPr>
              <w:t xml:space="preserve"> по</w:t>
            </w:r>
            <w:r w:rsidRPr="003C33B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3"/>
                <w:lang w:val="ru-RU"/>
              </w:rPr>
              <w:t>ул.</w:t>
            </w:r>
            <w:r w:rsidRPr="003C33B7">
              <w:rPr>
                <w:rFonts w:ascii="Times New Roman" w:hAnsi="Times New Roman"/>
                <w:lang w:val="ru-RU"/>
              </w:rPr>
              <w:t xml:space="preserve"> Гагарина</w:t>
            </w:r>
            <w:r w:rsidRPr="003C33B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lang w:val="ru-RU"/>
              </w:rPr>
              <w:t>Установка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lang w:val="ru-RU"/>
              </w:rPr>
              <w:t xml:space="preserve">котлов.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Расчет</w:t>
            </w:r>
            <w:r w:rsidRPr="003C33B7">
              <w:rPr>
                <w:rFonts w:ascii="Times New Roman" w:hAnsi="Times New Roman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 xml:space="preserve">газа </w:t>
            </w:r>
            <w:r w:rsidRPr="003C33B7">
              <w:rPr>
                <w:rFonts w:ascii="Times New Roman" w:hAnsi="Times New Roman"/>
                <w:lang w:val="ru-RU"/>
              </w:rPr>
              <w:t>и тепла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 xml:space="preserve"> имеется.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/>
        </w:tc>
        <w:tc>
          <w:tcPr>
            <w:tcW w:w="3118" w:type="dxa"/>
            <w:vMerge/>
          </w:tcPr>
          <w:p w:rsidR="000B3FF9" w:rsidRPr="003C33B7" w:rsidRDefault="000B3FF9" w:rsidP="003C33B7">
            <w:pPr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5,00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/>
        </w:tc>
        <w:tc>
          <w:tcPr>
            <w:tcW w:w="3118" w:type="dxa"/>
            <w:vMerge/>
          </w:tcPr>
          <w:p w:rsidR="000B3FF9" w:rsidRPr="003C33B7" w:rsidRDefault="000B3FF9" w:rsidP="003C33B7">
            <w:pPr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13,50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2,70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2,70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2,70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2,70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2,70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/>
        </w:tc>
        <w:tc>
          <w:tcPr>
            <w:tcW w:w="3118" w:type="dxa"/>
            <w:vMerge/>
          </w:tcPr>
          <w:p w:rsidR="000B3FF9" w:rsidRPr="003C33B7" w:rsidRDefault="000B3FF9" w:rsidP="003C33B7">
            <w:pPr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21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23,50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4,70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4,70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4,70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4,70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4,70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3C33B7" w:rsidRDefault="000B3FF9" w:rsidP="003C33B7">
            <w:pPr>
              <w:pStyle w:val="TableParagraph"/>
              <w:spacing w:before="53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1.2.2.</w:t>
            </w:r>
          </w:p>
        </w:tc>
        <w:tc>
          <w:tcPr>
            <w:tcW w:w="3118" w:type="dxa"/>
            <w:vMerge w:val="restart"/>
          </w:tcPr>
          <w:p w:rsidR="000B3FF9" w:rsidRPr="003C33B7" w:rsidRDefault="000B3FF9" w:rsidP="000E538C">
            <w:pPr>
              <w:pStyle w:val="TableParagraph"/>
              <w:spacing w:line="276" w:lineRule="auto"/>
              <w:ind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33B7">
              <w:rPr>
                <w:rFonts w:ascii="Times New Roman" w:hAnsi="Times New Roman"/>
                <w:spacing w:val="-1"/>
                <w:lang w:val="ru-RU"/>
              </w:rPr>
              <w:t>Строительство</w:t>
            </w:r>
            <w:r w:rsidRPr="003C33B7">
              <w:rPr>
                <w:rFonts w:ascii="Times New Roman" w:hAnsi="Times New Roman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сети</w:t>
            </w:r>
            <w:r w:rsidRPr="003C33B7">
              <w:rPr>
                <w:rFonts w:ascii="Times New Roman" w:hAnsi="Times New Roman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2"/>
                <w:lang w:val="ru-RU"/>
              </w:rPr>
              <w:t>ГВС</w:t>
            </w:r>
            <w:r w:rsidRPr="003C33B7">
              <w:rPr>
                <w:rFonts w:ascii="Times New Roman" w:hAnsi="Times New Roman"/>
                <w:lang w:val="ru-RU"/>
              </w:rPr>
              <w:t xml:space="preserve"> от </w:t>
            </w:r>
            <w:r w:rsidRPr="003C33B7">
              <w:rPr>
                <w:rFonts w:ascii="Times New Roman" w:hAnsi="Times New Roman"/>
                <w:spacing w:val="-1"/>
                <w:lang w:val="ru-RU"/>
              </w:rPr>
              <w:t>котельной</w:t>
            </w:r>
            <w:r w:rsidRPr="003C33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lang w:val="ru-RU"/>
              </w:rPr>
              <w:t>по</w:t>
            </w:r>
            <w:r w:rsidRPr="003C33B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C33B7">
              <w:rPr>
                <w:rFonts w:ascii="Times New Roman" w:hAnsi="Times New Roman"/>
                <w:spacing w:val="-3"/>
                <w:lang w:val="ru-RU"/>
              </w:rPr>
              <w:t>ул.</w:t>
            </w:r>
          </w:p>
          <w:p w:rsidR="000B3FF9" w:rsidRPr="00451662" w:rsidRDefault="000B3FF9" w:rsidP="003C33B7">
            <w:pPr>
              <w:pStyle w:val="TableParagraph"/>
              <w:spacing w:line="276" w:lineRule="auto"/>
              <w:ind w:left="102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51662">
              <w:rPr>
                <w:rFonts w:ascii="Times New Roman" w:hAnsi="Times New Roman"/>
                <w:spacing w:val="-1"/>
                <w:lang w:val="ru-RU"/>
              </w:rPr>
              <w:t xml:space="preserve">Гагарина </w:t>
            </w:r>
            <w:r w:rsidRPr="00451662">
              <w:rPr>
                <w:rFonts w:ascii="Times New Roman" w:hAnsi="Times New Roman"/>
                <w:lang w:val="ru-RU"/>
              </w:rPr>
              <w:t xml:space="preserve">и </w:t>
            </w:r>
            <w:r w:rsidRPr="00451662">
              <w:rPr>
                <w:rFonts w:ascii="Times New Roman" w:hAnsi="Times New Roman"/>
                <w:spacing w:val="-1"/>
                <w:lang w:val="ru-RU"/>
              </w:rPr>
              <w:t>Пугачева.</w:t>
            </w: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ТП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</w:t>
            </w:r>
            <w:r w:rsidRPr="003C33B7">
              <w:rPr>
                <w:rFonts w:ascii="Times New Roman"/>
                <w:lang w:val="ru-RU"/>
              </w:rPr>
              <w:t>0</w:t>
            </w:r>
            <w:proofErr w:type="spellStart"/>
            <w:r w:rsidRPr="003C33B7">
              <w:rPr>
                <w:rFonts w:ascii="Times New Roman"/>
              </w:rPr>
              <w:t>0</w:t>
            </w:r>
            <w:proofErr w:type="spellEnd"/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/>
        </w:tc>
        <w:tc>
          <w:tcPr>
            <w:tcW w:w="3118" w:type="dxa"/>
            <w:vMerge/>
          </w:tcPr>
          <w:p w:rsidR="000B3FF9" w:rsidRPr="003C33B7" w:rsidRDefault="000B3FF9" w:rsidP="003C33B7">
            <w:pPr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ind w:right="102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  <w:spacing w:val="-1"/>
                <w:w w:val="95"/>
              </w:rPr>
              <w:t>НТ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4,</w:t>
            </w:r>
            <w:r w:rsidRPr="003C33B7">
              <w:rPr>
                <w:rFonts w:ascii="Times New Roman"/>
                <w:lang w:val="ru-RU"/>
              </w:rPr>
              <w:t>0</w:t>
            </w:r>
            <w:proofErr w:type="spellStart"/>
            <w:r w:rsidRPr="003C33B7">
              <w:rPr>
                <w:rFonts w:ascii="Times New Roman"/>
              </w:rPr>
              <w:t>0</w:t>
            </w:r>
            <w:proofErr w:type="spellEnd"/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0,56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/>
        </w:tc>
        <w:tc>
          <w:tcPr>
            <w:tcW w:w="3118" w:type="dxa"/>
            <w:vMerge/>
          </w:tcPr>
          <w:p w:rsidR="000B3FF9" w:rsidRPr="003C33B7" w:rsidRDefault="000B3FF9" w:rsidP="003C33B7">
            <w:pPr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ind w:right="101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9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38" w:type="dxa"/>
          </w:tcPr>
          <w:p w:rsidR="000B3FF9" w:rsidRPr="003C33B7" w:rsidRDefault="000B3FF9" w:rsidP="00244518">
            <w:pPr>
              <w:jc w:val="right"/>
            </w:pPr>
          </w:p>
        </w:tc>
        <w:tc>
          <w:tcPr>
            <w:tcW w:w="1144" w:type="dxa"/>
          </w:tcPr>
          <w:p w:rsidR="000B3FF9" w:rsidRPr="003C33B7" w:rsidRDefault="000B3FF9" w:rsidP="00244518">
            <w:pPr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C33B7" w:rsidRDefault="000B3FF9" w:rsidP="003C33B7"/>
        </w:tc>
        <w:tc>
          <w:tcPr>
            <w:tcW w:w="3118" w:type="dxa"/>
            <w:vMerge/>
          </w:tcPr>
          <w:p w:rsidR="000B3FF9" w:rsidRPr="003C33B7" w:rsidRDefault="000B3FF9" w:rsidP="003C33B7">
            <w:pPr>
              <w:jc w:val="center"/>
            </w:pPr>
          </w:p>
        </w:tc>
        <w:tc>
          <w:tcPr>
            <w:tcW w:w="1560" w:type="dxa"/>
          </w:tcPr>
          <w:p w:rsidR="000B3FF9" w:rsidRPr="003C33B7" w:rsidRDefault="000B3FF9" w:rsidP="003C33B7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B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3C33B7" w:rsidRDefault="000B3FF9" w:rsidP="00244518">
            <w:pPr>
              <w:pStyle w:val="TableParagraph"/>
              <w:spacing w:before="53"/>
              <w:ind w:left="332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  <w:lang w:val="ru-RU"/>
              </w:rPr>
              <w:t>8</w:t>
            </w:r>
            <w:r w:rsidRPr="003C33B7">
              <w:rPr>
                <w:rFonts w:ascii="Times New Roman"/>
              </w:rPr>
              <w:t>,00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34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1,13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1,13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1,13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1,13</w:t>
            </w:r>
          </w:p>
        </w:tc>
        <w:tc>
          <w:tcPr>
            <w:tcW w:w="1139" w:type="dxa"/>
          </w:tcPr>
          <w:p w:rsidR="000B3FF9" w:rsidRPr="003C33B7" w:rsidRDefault="000B3FF9" w:rsidP="00244518">
            <w:pPr>
              <w:pStyle w:val="TableParagraph"/>
              <w:spacing w:before="53"/>
              <w:ind w:left="145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1,13</w:t>
            </w:r>
          </w:p>
        </w:tc>
        <w:tc>
          <w:tcPr>
            <w:tcW w:w="1138" w:type="dxa"/>
          </w:tcPr>
          <w:p w:rsidR="000B3FF9" w:rsidRPr="003C33B7" w:rsidRDefault="000B3FF9" w:rsidP="00244518">
            <w:pPr>
              <w:pStyle w:val="TableParagraph"/>
              <w:spacing w:before="53"/>
              <w:ind w:left="148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1,13</w:t>
            </w:r>
          </w:p>
        </w:tc>
        <w:tc>
          <w:tcPr>
            <w:tcW w:w="1144" w:type="dxa"/>
          </w:tcPr>
          <w:p w:rsidR="000B3FF9" w:rsidRPr="003C33B7" w:rsidRDefault="000B3FF9" w:rsidP="00244518">
            <w:pPr>
              <w:pStyle w:val="TableParagraph"/>
              <w:spacing w:before="53"/>
              <w:ind w:left="147"/>
              <w:jc w:val="right"/>
              <w:rPr>
                <w:rFonts w:ascii="Times New Roman" w:eastAsia="Times New Roman" w:hAnsi="Times New Roman" w:cs="Times New Roman"/>
              </w:rPr>
            </w:pPr>
            <w:r w:rsidRPr="003C33B7">
              <w:rPr>
                <w:rFonts w:ascii="Times New Roman"/>
              </w:rPr>
              <w:t>1,13</w:t>
            </w:r>
          </w:p>
        </w:tc>
      </w:tr>
      <w:tr w:rsidR="005605CD" w:rsidTr="00A0036B">
        <w:tc>
          <w:tcPr>
            <w:tcW w:w="959" w:type="dxa"/>
            <w:vMerge w:val="restart"/>
          </w:tcPr>
          <w:p w:rsidR="005605CD" w:rsidRPr="00451662" w:rsidRDefault="005605CD" w:rsidP="00451662">
            <w:pPr>
              <w:pStyle w:val="TableParagraph"/>
              <w:ind w:right="3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51662">
              <w:rPr>
                <w:rFonts w:ascii="Times New Roman"/>
                <w:b/>
              </w:rPr>
              <w:t>2</w:t>
            </w:r>
            <w:r w:rsidRPr="00451662">
              <w:rPr>
                <w:rFonts w:ascii="Times New Roman"/>
                <w:b/>
                <w:lang w:val="ru-RU"/>
              </w:rPr>
              <w:t>.</w:t>
            </w:r>
          </w:p>
        </w:tc>
        <w:tc>
          <w:tcPr>
            <w:tcW w:w="3118" w:type="dxa"/>
            <w:vMerge w:val="restart"/>
          </w:tcPr>
          <w:p w:rsidR="005605CD" w:rsidRPr="00451662" w:rsidRDefault="005605CD" w:rsidP="00451662">
            <w:pPr>
              <w:pStyle w:val="TableParagraph"/>
              <w:ind w:right="1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51662">
              <w:rPr>
                <w:rFonts w:ascii="Times New Roman" w:hAnsi="Times New Roman"/>
                <w:b/>
                <w:spacing w:val="-1"/>
                <w:lang w:val="ru-RU"/>
              </w:rPr>
              <w:t>Водоснабжение всего,</w:t>
            </w:r>
            <w:r w:rsidRPr="00451662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451662">
              <w:rPr>
                <w:rFonts w:ascii="Times New Roman" w:hAnsi="Times New Roman"/>
                <w:b/>
                <w:lang w:val="ru-RU"/>
              </w:rPr>
              <w:t xml:space="preserve">в том </w:t>
            </w:r>
            <w:r w:rsidRPr="00451662">
              <w:rPr>
                <w:rFonts w:ascii="Times New Roman" w:hAnsi="Times New Roman"/>
                <w:b/>
                <w:spacing w:val="-1"/>
                <w:lang w:val="ru-RU"/>
              </w:rPr>
              <w:t>числе</w:t>
            </w:r>
          </w:p>
        </w:tc>
        <w:tc>
          <w:tcPr>
            <w:tcW w:w="1560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5605CD">
              <w:rPr>
                <w:rFonts w:ascii="Times New Roman" w:hAnsi="Times New Roman"/>
                <w:b/>
              </w:rPr>
              <w:t>ТП</w:t>
            </w:r>
          </w:p>
        </w:tc>
        <w:tc>
          <w:tcPr>
            <w:tcW w:w="1179" w:type="dxa"/>
          </w:tcPr>
          <w:p w:rsidR="005605CD" w:rsidRPr="005605CD" w:rsidRDefault="000F1B99" w:rsidP="000F1B9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10,00</w:t>
            </w:r>
          </w:p>
        </w:tc>
        <w:tc>
          <w:tcPr>
            <w:tcW w:w="1139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5605CD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1,50</w:t>
            </w:r>
          </w:p>
        </w:tc>
        <w:tc>
          <w:tcPr>
            <w:tcW w:w="1139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1,50</w:t>
            </w:r>
          </w:p>
        </w:tc>
        <w:tc>
          <w:tcPr>
            <w:tcW w:w="1138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2,50</w:t>
            </w:r>
          </w:p>
        </w:tc>
        <w:tc>
          <w:tcPr>
            <w:tcW w:w="1139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1,50</w:t>
            </w:r>
          </w:p>
        </w:tc>
        <w:tc>
          <w:tcPr>
            <w:tcW w:w="1138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1,50</w:t>
            </w:r>
          </w:p>
        </w:tc>
        <w:tc>
          <w:tcPr>
            <w:tcW w:w="1144" w:type="dxa"/>
          </w:tcPr>
          <w:p w:rsidR="005605CD" w:rsidRPr="005605CD" w:rsidRDefault="005605CD" w:rsidP="005605CD">
            <w:pPr>
              <w:pStyle w:val="TableParagraph"/>
              <w:ind w:left="50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1,50</w:t>
            </w:r>
          </w:p>
        </w:tc>
      </w:tr>
      <w:tr w:rsidR="005605CD" w:rsidTr="00A0036B">
        <w:tc>
          <w:tcPr>
            <w:tcW w:w="959" w:type="dxa"/>
            <w:vMerge/>
          </w:tcPr>
          <w:p w:rsidR="005605CD" w:rsidRPr="00451662" w:rsidRDefault="005605CD" w:rsidP="00451662">
            <w:pPr>
              <w:jc w:val="center"/>
            </w:pPr>
          </w:p>
        </w:tc>
        <w:tc>
          <w:tcPr>
            <w:tcW w:w="3118" w:type="dxa"/>
            <w:vMerge/>
          </w:tcPr>
          <w:p w:rsidR="005605CD" w:rsidRPr="00451662" w:rsidRDefault="005605CD" w:rsidP="00451662">
            <w:pPr>
              <w:jc w:val="center"/>
            </w:pPr>
          </w:p>
        </w:tc>
        <w:tc>
          <w:tcPr>
            <w:tcW w:w="1560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5605CD">
              <w:rPr>
                <w:rFonts w:ascii="Times New Roman" w:hAnsi="Times New Roman"/>
                <w:b/>
              </w:rPr>
              <w:t>НТ</w:t>
            </w:r>
          </w:p>
        </w:tc>
        <w:tc>
          <w:tcPr>
            <w:tcW w:w="1179" w:type="dxa"/>
          </w:tcPr>
          <w:p w:rsidR="005605CD" w:rsidRPr="005605CD" w:rsidRDefault="000F1B99" w:rsidP="005605CD">
            <w:pPr>
              <w:pStyle w:val="TableParagraph"/>
              <w:spacing w:before="135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58,38</w:t>
            </w:r>
          </w:p>
        </w:tc>
        <w:tc>
          <w:tcPr>
            <w:tcW w:w="1139" w:type="dxa"/>
          </w:tcPr>
          <w:p w:rsidR="005605CD" w:rsidRPr="005605CD" w:rsidRDefault="000F1B99" w:rsidP="005605CD">
            <w:pPr>
              <w:pStyle w:val="TableParagraph"/>
              <w:spacing w:before="135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15,33</w:t>
            </w:r>
          </w:p>
        </w:tc>
        <w:tc>
          <w:tcPr>
            <w:tcW w:w="1138" w:type="dxa"/>
          </w:tcPr>
          <w:p w:rsidR="005605CD" w:rsidRPr="005605CD" w:rsidRDefault="000F1B99" w:rsidP="005605CD">
            <w:pPr>
              <w:pStyle w:val="TableParagraph"/>
              <w:spacing w:before="135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21,2</w:t>
            </w:r>
          </w:p>
        </w:tc>
        <w:tc>
          <w:tcPr>
            <w:tcW w:w="1139" w:type="dxa"/>
          </w:tcPr>
          <w:p w:rsidR="005605CD" w:rsidRPr="005605CD" w:rsidRDefault="005605CD" w:rsidP="005605CD">
            <w:pPr>
              <w:pStyle w:val="TableParagraph"/>
              <w:spacing w:before="135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4,37</w:t>
            </w:r>
          </w:p>
        </w:tc>
        <w:tc>
          <w:tcPr>
            <w:tcW w:w="1138" w:type="dxa"/>
          </w:tcPr>
          <w:p w:rsidR="005605CD" w:rsidRPr="005605CD" w:rsidRDefault="005605CD" w:rsidP="005605CD">
            <w:pPr>
              <w:pStyle w:val="TableParagraph"/>
              <w:spacing w:before="135"/>
              <w:ind w:left="385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4,37</w:t>
            </w:r>
          </w:p>
        </w:tc>
        <w:tc>
          <w:tcPr>
            <w:tcW w:w="1139" w:type="dxa"/>
          </w:tcPr>
          <w:p w:rsidR="005605CD" w:rsidRPr="005605CD" w:rsidRDefault="005605CD" w:rsidP="005605CD">
            <w:pPr>
              <w:pStyle w:val="TableParagraph"/>
              <w:spacing w:before="135"/>
              <w:ind w:left="26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4,37</w:t>
            </w:r>
          </w:p>
        </w:tc>
        <w:tc>
          <w:tcPr>
            <w:tcW w:w="1138" w:type="dxa"/>
          </w:tcPr>
          <w:p w:rsidR="005605CD" w:rsidRPr="005605CD" w:rsidRDefault="005605CD" w:rsidP="005605CD">
            <w:pPr>
              <w:pStyle w:val="TableParagraph"/>
              <w:spacing w:before="135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4,37</w:t>
            </w:r>
          </w:p>
        </w:tc>
        <w:tc>
          <w:tcPr>
            <w:tcW w:w="1144" w:type="dxa"/>
          </w:tcPr>
          <w:p w:rsidR="005605CD" w:rsidRPr="005605CD" w:rsidRDefault="005605CD" w:rsidP="005605CD">
            <w:pPr>
              <w:pStyle w:val="TableParagraph"/>
              <w:spacing w:before="135"/>
              <w:ind w:left="26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4,37</w:t>
            </w:r>
          </w:p>
        </w:tc>
      </w:tr>
      <w:tr w:rsidR="005605CD" w:rsidTr="00A0036B">
        <w:tc>
          <w:tcPr>
            <w:tcW w:w="959" w:type="dxa"/>
            <w:vMerge/>
          </w:tcPr>
          <w:p w:rsidR="005605CD" w:rsidRPr="00451662" w:rsidRDefault="005605CD" w:rsidP="00451662">
            <w:pPr>
              <w:jc w:val="center"/>
            </w:pPr>
          </w:p>
        </w:tc>
        <w:tc>
          <w:tcPr>
            <w:tcW w:w="3118" w:type="dxa"/>
            <w:vMerge/>
          </w:tcPr>
          <w:p w:rsidR="005605CD" w:rsidRPr="00451662" w:rsidRDefault="005605CD" w:rsidP="00451662">
            <w:pPr>
              <w:jc w:val="center"/>
            </w:pPr>
          </w:p>
        </w:tc>
        <w:tc>
          <w:tcPr>
            <w:tcW w:w="1560" w:type="dxa"/>
          </w:tcPr>
          <w:p w:rsidR="005605CD" w:rsidRPr="005605CD" w:rsidRDefault="005605CD" w:rsidP="005605CD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5605CD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79" w:type="dxa"/>
          </w:tcPr>
          <w:p w:rsidR="005605CD" w:rsidRPr="005605CD" w:rsidRDefault="005605CD" w:rsidP="000F1B99">
            <w:pPr>
              <w:pStyle w:val="TableParagraph"/>
              <w:spacing w:before="133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73</w:t>
            </w:r>
            <w:r w:rsidR="000F1B99">
              <w:rPr>
                <w:rFonts w:ascii="Times New Roman" w:eastAsia="Times New Roman" w:hAnsi="Times New Roman" w:cs="Times New Roman"/>
                <w:b/>
                <w:lang w:val="ru-RU"/>
              </w:rPr>
              <w:t>,64</w:t>
            </w:r>
          </w:p>
        </w:tc>
        <w:tc>
          <w:tcPr>
            <w:tcW w:w="1139" w:type="dxa"/>
          </w:tcPr>
          <w:p w:rsidR="005605CD" w:rsidRPr="005605CD" w:rsidRDefault="005605CD" w:rsidP="005605CD">
            <w:pPr>
              <w:pStyle w:val="TableParagraph"/>
              <w:spacing w:before="133"/>
              <w:ind w:left="385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30,67</w:t>
            </w:r>
          </w:p>
        </w:tc>
        <w:tc>
          <w:tcPr>
            <w:tcW w:w="1138" w:type="dxa"/>
          </w:tcPr>
          <w:p w:rsidR="005605CD" w:rsidRPr="005605CD" w:rsidRDefault="005605CD" w:rsidP="005605CD">
            <w:pPr>
              <w:pStyle w:val="TableParagraph"/>
              <w:spacing w:before="133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605CD">
              <w:rPr>
                <w:rFonts w:ascii="Times New Roman" w:eastAsia="Times New Roman" w:hAnsi="Times New Roman" w:cs="Times New Roman"/>
                <w:b/>
                <w:lang w:val="ru-RU"/>
              </w:rPr>
              <w:t>32,22</w:t>
            </w:r>
          </w:p>
        </w:tc>
        <w:tc>
          <w:tcPr>
            <w:tcW w:w="1139" w:type="dxa"/>
          </w:tcPr>
          <w:p w:rsidR="005605CD" w:rsidRPr="005605CD" w:rsidRDefault="000F1B99" w:rsidP="005605CD">
            <w:pPr>
              <w:pStyle w:val="TableParagraph"/>
              <w:spacing w:before="133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1,55</w:t>
            </w:r>
          </w:p>
        </w:tc>
        <w:tc>
          <w:tcPr>
            <w:tcW w:w="1138" w:type="dxa"/>
          </w:tcPr>
          <w:p w:rsidR="005605CD" w:rsidRPr="005605CD" w:rsidRDefault="000F1B99" w:rsidP="005605CD">
            <w:pPr>
              <w:pStyle w:val="TableParagraph"/>
              <w:spacing w:before="133"/>
              <w:ind w:left="385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1,55</w:t>
            </w:r>
          </w:p>
        </w:tc>
        <w:tc>
          <w:tcPr>
            <w:tcW w:w="1139" w:type="dxa"/>
          </w:tcPr>
          <w:p w:rsidR="005605CD" w:rsidRPr="005605CD" w:rsidRDefault="000F1B99" w:rsidP="005605CD">
            <w:pPr>
              <w:pStyle w:val="TableParagraph"/>
              <w:spacing w:before="133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2,55</w:t>
            </w:r>
          </w:p>
        </w:tc>
        <w:tc>
          <w:tcPr>
            <w:tcW w:w="1138" w:type="dxa"/>
          </w:tcPr>
          <w:p w:rsidR="005605CD" w:rsidRPr="005605CD" w:rsidRDefault="000F1B99" w:rsidP="005605CD">
            <w:pPr>
              <w:pStyle w:val="TableParagraph"/>
              <w:spacing w:before="133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2,55</w:t>
            </w:r>
          </w:p>
        </w:tc>
        <w:tc>
          <w:tcPr>
            <w:tcW w:w="1144" w:type="dxa"/>
          </w:tcPr>
          <w:p w:rsidR="005605CD" w:rsidRPr="005605CD" w:rsidRDefault="001E75EF" w:rsidP="005605CD">
            <w:pPr>
              <w:pStyle w:val="TableParagraph"/>
              <w:spacing w:before="133"/>
              <w:ind w:left="38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pict>
                <v:shape id="_x0000_s1029" type="#_x0000_t202" style="position:absolute;left:0;text-align:left;margin-left:60.95pt;margin-top:27.8pt;width:48.9pt;height:39.4pt;z-index:251661312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  <w:r w:rsidR="000F1B99">
              <w:rPr>
                <w:rFonts w:ascii="Times New Roman" w:eastAsia="Times New Roman" w:hAnsi="Times New Roman" w:cs="Times New Roman"/>
                <w:b/>
                <w:lang w:val="ru-RU"/>
              </w:rPr>
              <w:t>2,55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Default="000B3FF9" w:rsidP="009D665F"/>
        </w:tc>
        <w:tc>
          <w:tcPr>
            <w:tcW w:w="3118" w:type="dxa"/>
            <w:vMerge/>
          </w:tcPr>
          <w:p w:rsidR="000B3FF9" w:rsidRDefault="000B3FF9" w:rsidP="009D665F"/>
        </w:tc>
        <w:tc>
          <w:tcPr>
            <w:tcW w:w="1560" w:type="dxa"/>
            <w:vMerge/>
          </w:tcPr>
          <w:p w:rsidR="000B3FF9" w:rsidRPr="000E538C" w:rsidRDefault="000B3FF9" w:rsidP="009D665F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179" w:type="dxa"/>
          </w:tcPr>
          <w:p w:rsidR="000B3FF9" w:rsidRDefault="000B3FF9" w:rsidP="009D665F">
            <w:pPr>
              <w:pStyle w:val="TableParagraph"/>
              <w:spacing w:before="65"/>
              <w:ind w:left="246"/>
              <w:jc w:val="center"/>
              <w:rPr>
                <w:rFonts w:ascii="Times New Roman"/>
                <w:b/>
                <w:sz w:val="24"/>
                <w:lang w:val="ru-RU"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605CD" w:rsidTr="00A0036B">
        <w:tc>
          <w:tcPr>
            <w:tcW w:w="959" w:type="dxa"/>
          </w:tcPr>
          <w:p w:rsidR="005605CD" w:rsidRDefault="005605CD" w:rsidP="009D665F"/>
        </w:tc>
        <w:tc>
          <w:tcPr>
            <w:tcW w:w="3118" w:type="dxa"/>
          </w:tcPr>
          <w:p w:rsidR="005605CD" w:rsidRDefault="005605CD" w:rsidP="009D665F"/>
        </w:tc>
        <w:tc>
          <w:tcPr>
            <w:tcW w:w="1560" w:type="dxa"/>
          </w:tcPr>
          <w:p w:rsidR="005605CD" w:rsidRPr="008556BC" w:rsidRDefault="005605CD" w:rsidP="0069540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6BC">
              <w:rPr>
                <w:rFonts w:ascii="Times New Roman" w:hAnsi="Times New Roman"/>
                <w:b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5605CD" w:rsidRPr="008556BC" w:rsidRDefault="000F1B99" w:rsidP="00A277AA">
            <w:pPr>
              <w:pStyle w:val="TableParagraph"/>
              <w:spacing w:before="65"/>
              <w:ind w:left="24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142,12</w:t>
            </w:r>
          </w:p>
        </w:tc>
        <w:tc>
          <w:tcPr>
            <w:tcW w:w="1139" w:type="dxa"/>
          </w:tcPr>
          <w:p w:rsidR="005605CD" w:rsidRPr="008556BC" w:rsidRDefault="005605CD" w:rsidP="00A277AA">
            <w:pPr>
              <w:pStyle w:val="TableParagraph"/>
              <w:spacing w:before="65"/>
              <w:ind w:left="24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46,00</w:t>
            </w:r>
          </w:p>
        </w:tc>
        <w:tc>
          <w:tcPr>
            <w:tcW w:w="1138" w:type="dxa"/>
          </w:tcPr>
          <w:p w:rsidR="005605CD" w:rsidRPr="008556BC" w:rsidRDefault="005605CD" w:rsidP="00A277AA">
            <w:pPr>
              <w:pStyle w:val="TableParagraph"/>
              <w:spacing w:before="65"/>
              <w:ind w:left="2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54,92</w:t>
            </w:r>
          </w:p>
        </w:tc>
        <w:tc>
          <w:tcPr>
            <w:tcW w:w="1139" w:type="dxa"/>
          </w:tcPr>
          <w:p w:rsidR="005605CD" w:rsidRPr="008556BC" w:rsidRDefault="000F1B99" w:rsidP="00A277AA">
            <w:pPr>
              <w:pStyle w:val="TableParagraph"/>
              <w:spacing w:before="65"/>
              <w:ind w:left="18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7,42</w:t>
            </w:r>
          </w:p>
        </w:tc>
        <w:tc>
          <w:tcPr>
            <w:tcW w:w="1138" w:type="dxa"/>
          </w:tcPr>
          <w:p w:rsidR="005605CD" w:rsidRPr="008556BC" w:rsidRDefault="000F1B99" w:rsidP="00A277AA">
            <w:pPr>
              <w:pStyle w:val="TableParagraph"/>
              <w:spacing w:before="65"/>
              <w:ind w:left="18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8,42</w:t>
            </w:r>
          </w:p>
        </w:tc>
        <w:tc>
          <w:tcPr>
            <w:tcW w:w="1139" w:type="dxa"/>
          </w:tcPr>
          <w:p w:rsidR="005605CD" w:rsidRPr="008556BC" w:rsidRDefault="000F1B99" w:rsidP="00A277AA">
            <w:pPr>
              <w:pStyle w:val="TableParagraph"/>
              <w:spacing w:before="65"/>
              <w:ind w:left="18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8,42</w:t>
            </w:r>
          </w:p>
        </w:tc>
        <w:tc>
          <w:tcPr>
            <w:tcW w:w="1138" w:type="dxa"/>
          </w:tcPr>
          <w:p w:rsidR="005605CD" w:rsidRPr="008556BC" w:rsidRDefault="000F1B99" w:rsidP="00A277AA">
            <w:pPr>
              <w:pStyle w:val="TableParagraph"/>
              <w:spacing w:before="65"/>
              <w:ind w:left="24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8,42</w:t>
            </w:r>
          </w:p>
        </w:tc>
        <w:tc>
          <w:tcPr>
            <w:tcW w:w="1144" w:type="dxa"/>
          </w:tcPr>
          <w:p w:rsidR="005605CD" w:rsidRPr="008556BC" w:rsidRDefault="000F1B99" w:rsidP="00A277AA">
            <w:pPr>
              <w:pStyle w:val="TableParagraph"/>
              <w:spacing w:before="65"/>
              <w:ind w:left="18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8,42</w:t>
            </w:r>
          </w:p>
        </w:tc>
      </w:tr>
      <w:tr w:rsidR="00321766" w:rsidTr="00A0036B">
        <w:tc>
          <w:tcPr>
            <w:tcW w:w="959" w:type="dxa"/>
            <w:vMerge w:val="restart"/>
          </w:tcPr>
          <w:p w:rsidR="00321766" w:rsidRPr="0072672B" w:rsidRDefault="00321766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vMerge w:val="restart"/>
          </w:tcPr>
          <w:p w:rsidR="00321766" w:rsidRPr="0072672B" w:rsidRDefault="00321766" w:rsidP="000076E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672B">
              <w:rPr>
                <w:rFonts w:ascii="Times New Roman" w:hAnsi="Times New Roman" w:cs="Times New Roman"/>
                <w:i/>
              </w:rPr>
              <w:t xml:space="preserve">Работы </w:t>
            </w:r>
            <w:proofErr w:type="gramStart"/>
            <w:r w:rsidRPr="0072672B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  <w:p w:rsidR="00321766" w:rsidRPr="0072672B" w:rsidRDefault="00321766" w:rsidP="000076E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672B">
              <w:rPr>
                <w:rFonts w:ascii="Times New Roman" w:hAnsi="Times New Roman" w:cs="Times New Roman"/>
                <w:i/>
              </w:rPr>
              <w:t>модернизации объектов водоснабжения</w:t>
            </w: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72672B" w:rsidRDefault="00321766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21766" w:rsidRPr="0072672B" w:rsidRDefault="00321766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39,09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6,44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10,81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4,37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4,37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4,37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4,37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4,37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72672B" w:rsidRDefault="00321766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21766" w:rsidRPr="0072672B" w:rsidRDefault="00321766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26,08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12,89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12,94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0,05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0,05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0,05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0,05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0,05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72672B" w:rsidRDefault="00321766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21766" w:rsidRPr="0072672B" w:rsidRDefault="00321766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65,17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19,33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23,75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4,42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4,42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4,42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4,42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4,42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Модернизация сетей водоснабжений (</w:t>
            </w:r>
            <w:proofErr w:type="gramStart"/>
            <w:r w:rsidRPr="0072672B">
              <w:rPr>
                <w:rFonts w:ascii="Times New Roman" w:hAnsi="Times New Roman" w:cs="Times New Roman"/>
              </w:rPr>
              <w:t>согласно списка</w:t>
            </w:r>
            <w:proofErr w:type="gramEnd"/>
            <w:r w:rsidRPr="00726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12,89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6,44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6,44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25,78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12,89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12,89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38,67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19,33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19,33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Установка павильонов с заменой насосов и очисткой скважин</w:t>
            </w: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16,90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16,90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Устройство ограждений скважин (10 шт.)</w:t>
            </w: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1,80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1,80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0,30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 xml:space="preserve">Замена автоматики </w:t>
            </w:r>
          </w:p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(8 шт.)</w:t>
            </w: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rPr>
          <w:trHeight w:val="487"/>
        </w:trPr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rPr>
          <w:trHeight w:val="374"/>
        </w:trPr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2,80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0,47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vMerge w:val="restart"/>
          </w:tcPr>
          <w:p w:rsidR="000B3FF9" w:rsidRPr="0072672B" w:rsidRDefault="000B3FF9" w:rsidP="0000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72B">
              <w:rPr>
                <w:rFonts w:ascii="Times New Roman" w:hAnsi="Times New Roman" w:cs="Times New Roman"/>
              </w:rPr>
              <w:t>Устройство ограждения станции 2-го подъёма мкр. Шелкового комбината</w:t>
            </w: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0,70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0076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72672B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2672B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0,70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9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38" w:type="dxa"/>
          </w:tcPr>
          <w:p w:rsidR="000B3FF9" w:rsidRPr="0072672B" w:rsidRDefault="000B3FF9" w:rsidP="000076EE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1144" w:type="dxa"/>
          </w:tcPr>
          <w:p w:rsidR="000B3FF9" w:rsidRPr="0072672B" w:rsidRDefault="001E75EF" w:rsidP="000076EE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30" type="#_x0000_t202" style="position:absolute;left:0;text-align:left;margin-left:62.3pt;margin-top:25.05pt;width:48.2pt;height:35.3pt;z-index:251662336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 w:rsidR="000B3FF9" w:rsidRPr="0072672B">
              <w:rPr>
                <w:rFonts w:ascii="Times New Roman" w:hAnsi="Times New Roman" w:cs="Times New Roman"/>
                <w:lang w:val="ru-RU"/>
              </w:rPr>
              <w:t>0,12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72672B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72672B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3FF9" w:rsidRPr="0072672B" w:rsidRDefault="000B3FF9" w:rsidP="009C548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179" w:type="dxa"/>
          </w:tcPr>
          <w:p w:rsidR="000B3FF9" w:rsidRPr="0072672B" w:rsidRDefault="000B3FF9" w:rsidP="009C5480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Капитальный ремонт колодцев (120 шт.)</w:t>
            </w: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4,00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4,00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0,67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Замена пожарных гидрантов (20 шт.)</w:t>
            </w: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0,05</w:t>
            </w:r>
          </w:p>
        </w:tc>
      </w:tr>
      <w:tr w:rsidR="00321766" w:rsidTr="00A0036B">
        <w:tc>
          <w:tcPr>
            <w:tcW w:w="959" w:type="dxa"/>
            <w:vMerge w:val="restart"/>
          </w:tcPr>
          <w:p w:rsidR="00321766" w:rsidRPr="000B3FF9" w:rsidRDefault="00321766" w:rsidP="00076E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FF9">
              <w:rPr>
                <w:rFonts w:ascii="Times New Roman" w:hAnsi="Times New Roman" w:cs="Times New Roman"/>
                <w:i/>
              </w:rPr>
              <w:t>2.2.</w:t>
            </w:r>
          </w:p>
        </w:tc>
        <w:tc>
          <w:tcPr>
            <w:tcW w:w="3118" w:type="dxa"/>
            <w:vMerge w:val="restart"/>
          </w:tcPr>
          <w:p w:rsidR="00321766" w:rsidRPr="000B3FF9" w:rsidRDefault="00321766" w:rsidP="00076E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FF9">
              <w:rPr>
                <w:rFonts w:ascii="Times New Roman" w:hAnsi="Times New Roman" w:cs="Times New Roman"/>
                <w:i/>
              </w:rPr>
              <w:t>Работы по строительству объектов водоснабжения</w:t>
            </w: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321766" w:rsidRPr="008556BC" w:rsidRDefault="000F1B99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="00321766"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1,50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1,50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2,50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1,50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1,50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1,50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0B3FF9" w:rsidRDefault="00321766" w:rsidP="00076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vMerge/>
          </w:tcPr>
          <w:p w:rsidR="00321766" w:rsidRPr="000B3FF9" w:rsidRDefault="00321766" w:rsidP="00076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321766" w:rsidRPr="008556BC" w:rsidRDefault="000F1B99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19,28</w:t>
            </w:r>
          </w:p>
        </w:tc>
        <w:tc>
          <w:tcPr>
            <w:tcW w:w="1139" w:type="dxa"/>
          </w:tcPr>
          <w:p w:rsidR="00321766" w:rsidRPr="008556BC" w:rsidRDefault="000F1B99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8,89</w:t>
            </w:r>
          </w:p>
        </w:tc>
        <w:tc>
          <w:tcPr>
            <w:tcW w:w="1138" w:type="dxa"/>
          </w:tcPr>
          <w:p w:rsidR="00321766" w:rsidRPr="008556BC" w:rsidRDefault="000F1B99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10,39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0B3FF9" w:rsidRDefault="00321766" w:rsidP="00076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vMerge/>
          </w:tcPr>
          <w:p w:rsidR="00321766" w:rsidRPr="000B3FF9" w:rsidRDefault="00321766" w:rsidP="00076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321766" w:rsidRPr="008556BC" w:rsidRDefault="00F4106A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47</w:t>
            </w:r>
            <w:r w:rsidR="00321766" w:rsidRPr="008556BC">
              <w:rPr>
                <w:rFonts w:ascii="Times New Roman" w:hAnsi="Times New Roman" w:cs="Times New Roman"/>
                <w:i/>
                <w:lang w:val="ru-RU"/>
              </w:rPr>
              <w:t>,56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17,78</w:t>
            </w:r>
          </w:p>
        </w:tc>
        <w:tc>
          <w:tcPr>
            <w:tcW w:w="1138" w:type="dxa"/>
          </w:tcPr>
          <w:p w:rsidR="00321766" w:rsidRPr="008556BC" w:rsidRDefault="00F4106A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19</w:t>
            </w:r>
            <w:r w:rsidR="00321766" w:rsidRPr="008556BC">
              <w:rPr>
                <w:rFonts w:ascii="Times New Roman" w:hAnsi="Times New Roman" w:cs="Times New Roman"/>
                <w:i/>
                <w:lang w:val="ru-RU"/>
              </w:rPr>
              <w:t>,28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1,50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1,50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2,50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2,50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2,50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0B3FF9" w:rsidRDefault="00321766" w:rsidP="00076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vMerge/>
          </w:tcPr>
          <w:p w:rsidR="00321766" w:rsidRPr="000B3FF9" w:rsidRDefault="00321766" w:rsidP="00076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321766" w:rsidRPr="008556BC" w:rsidRDefault="00321766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321766" w:rsidRPr="008556BC" w:rsidRDefault="00A277AA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72</w:t>
            </w:r>
            <w:r w:rsidR="00F4106A" w:rsidRPr="008556BC">
              <w:rPr>
                <w:rFonts w:ascii="Times New Roman" w:hAnsi="Times New Roman" w:cs="Times New Roman"/>
                <w:i/>
                <w:lang w:val="ru-RU"/>
              </w:rPr>
              <w:t>,84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26,67</w:t>
            </w:r>
          </w:p>
        </w:tc>
        <w:tc>
          <w:tcPr>
            <w:tcW w:w="1138" w:type="dxa"/>
          </w:tcPr>
          <w:p w:rsidR="00321766" w:rsidRPr="008556BC" w:rsidRDefault="00F4106A" w:rsidP="0032176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31,17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3,00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4,00</w:t>
            </w:r>
          </w:p>
        </w:tc>
        <w:tc>
          <w:tcPr>
            <w:tcW w:w="1139" w:type="dxa"/>
          </w:tcPr>
          <w:p w:rsidR="00321766" w:rsidRPr="008556BC" w:rsidRDefault="00321766" w:rsidP="0032176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4,00</w:t>
            </w:r>
          </w:p>
        </w:tc>
        <w:tc>
          <w:tcPr>
            <w:tcW w:w="1138" w:type="dxa"/>
          </w:tcPr>
          <w:p w:rsidR="00321766" w:rsidRPr="008556BC" w:rsidRDefault="00321766" w:rsidP="0032176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4,00</w:t>
            </w:r>
          </w:p>
        </w:tc>
        <w:tc>
          <w:tcPr>
            <w:tcW w:w="1144" w:type="dxa"/>
          </w:tcPr>
          <w:p w:rsidR="00321766" w:rsidRPr="008556BC" w:rsidRDefault="00321766" w:rsidP="0032176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4,00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Строительство резервуаров и насосных станций 2-го подъёма</w:t>
            </w: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13,87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6,93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6,93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27,73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13,87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13,87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41,60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20,80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20,80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Разработка проекта определения границ (II и III-го</w:t>
            </w:r>
            <w:proofErr w:type="gramStart"/>
            <w:r w:rsidRPr="000B3FF9">
              <w:rPr>
                <w:rFonts w:ascii="Times New Roman" w:hAnsi="Times New Roman" w:cs="Times New Roman"/>
              </w:rPr>
              <w:t>)п</w:t>
            </w:r>
            <w:proofErr w:type="gramEnd"/>
            <w:r w:rsidRPr="000B3FF9">
              <w:rPr>
                <w:rFonts w:ascii="Times New Roman" w:hAnsi="Times New Roman" w:cs="Times New Roman"/>
              </w:rPr>
              <w:t>оясов) зон санитарной охраны источников хозяйственно-питьевого водоснабжения</w:t>
            </w: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1,91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0,96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0,96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3,82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1,91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1,91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5,73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2,87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2,87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  <w:vMerge w:val="restart"/>
          </w:tcPr>
          <w:p w:rsidR="000B3FF9" w:rsidRPr="000B3FF9" w:rsidRDefault="000B3FF9" w:rsidP="00076E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F9">
              <w:rPr>
                <w:rFonts w:ascii="Times New Roman" w:hAnsi="Times New Roman" w:cs="Times New Roman"/>
              </w:rPr>
              <w:t xml:space="preserve">Организация зон санитарной охраны в соответствии с </w:t>
            </w:r>
            <w:proofErr w:type="spellStart"/>
            <w:r w:rsidRPr="000B3FF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B3FF9">
              <w:rPr>
                <w:rFonts w:ascii="Times New Roman" w:hAnsi="Times New Roman" w:cs="Times New Roman"/>
              </w:rPr>
              <w:t xml:space="preserve"> 2.1.4.1110-02. на источниках водоснабжения</w:t>
            </w: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2,00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B3FF9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B3FF9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B3FF9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3,00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B3FF9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B3FF9" w:rsidRDefault="000B3FF9" w:rsidP="00A17BBB">
            <w:pPr>
              <w:pStyle w:val="TableParagraph"/>
              <w:spacing w:before="65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B3FF9" w:rsidRDefault="001E75EF" w:rsidP="00A17BBB">
            <w:pPr>
              <w:pStyle w:val="TableParagraph"/>
              <w:spacing w:before="65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31" type="#_x0000_t202" style="position:absolute;left:0;text-align:left;margin-left:54.15pt;margin-top:25.2pt;width:59.1pt;height:36pt;z-index:251663360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97</w:t>
                        </w:r>
                      </w:p>
                    </w:txbxContent>
                  </v:textbox>
                </v:shape>
              </w:pic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867EA2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867EA2" w:rsidRDefault="000B3FF9" w:rsidP="00076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3FF9" w:rsidRPr="00867EA2" w:rsidRDefault="000B3FF9" w:rsidP="00076E2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179" w:type="dxa"/>
          </w:tcPr>
          <w:p w:rsidR="000B3FF9" w:rsidRPr="00867EA2" w:rsidRDefault="000B3FF9" w:rsidP="00076E23">
            <w:pPr>
              <w:pStyle w:val="TableParagraph"/>
              <w:spacing w:before="65" w:line="276" w:lineRule="auto"/>
              <w:ind w:left="24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76E23" w:rsidRDefault="000B3FF9" w:rsidP="009C5480">
            <w:pPr>
              <w:jc w:val="center"/>
              <w:rPr>
                <w:rFonts w:ascii="Times New Roman" w:hAnsi="Times New Roman" w:cs="Times New Roman"/>
              </w:rPr>
            </w:pPr>
            <w:r w:rsidRPr="00076E23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  <w:vMerge w:val="restart"/>
          </w:tcPr>
          <w:p w:rsidR="000B3FF9" w:rsidRPr="00076E23" w:rsidRDefault="000B3FF9" w:rsidP="009C5480">
            <w:pPr>
              <w:jc w:val="center"/>
              <w:rPr>
                <w:rFonts w:ascii="Times New Roman" w:hAnsi="Times New Roman" w:cs="Times New Roman"/>
              </w:rPr>
            </w:pPr>
            <w:r w:rsidRPr="00076E23">
              <w:rPr>
                <w:rFonts w:ascii="Times New Roman" w:hAnsi="Times New Roman" w:cs="Times New Roman"/>
              </w:rPr>
              <w:t xml:space="preserve">Организация зон санитарной охраны в соответствии с </w:t>
            </w:r>
            <w:proofErr w:type="spellStart"/>
            <w:r w:rsidRPr="00076E2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76E23">
              <w:rPr>
                <w:rFonts w:ascii="Times New Roman" w:hAnsi="Times New Roman" w:cs="Times New Roman"/>
              </w:rPr>
              <w:t xml:space="preserve"> 2.1.4.1110-02. на источниках водоснабжения</w:t>
            </w:r>
          </w:p>
        </w:tc>
        <w:tc>
          <w:tcPr>
            <w:tcW w:w="1560" w:type="dxa"/>
          </w:tcPr>
          <w:p w:rsidR="000B3FF9" w:rsidRPr="00076E23" w:rsidRDefault="000B3FF9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76E23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76E23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76E23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76E23" w:rsidRDefault="000B3FF9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76E23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76E23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76E23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76E23" w:rsidRDefault="000B3FF9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76E23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2,00</w:t>
            </w: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76E23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076E23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076E23" w:rsidRDefault="000B3FF9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76E23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3,00</w:t>
            </w: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76E23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076E23" w:rsidRDefault="000B3FF9" w:rsidP="00BF22C4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076E23" w:rsidRDefault="000B3FF9" w:rsidP="00BF22C4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076E23" w:rsidRDefault="000B3FF9" w:rsidP="00BF22C4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1766" w:rsidTr="00A0036B">
        <w:tc>
          <w:tcPr>
            <w:tcW w:w="959" w:type="dxa"/>
            <w:vMerge w:val="restart"/>
          </w:tcPr>
          <w:p w:rsidR="00321766" w:rsidRPr="00DB11B8" w:rsidRDefault="00321766" w:rsidP="009C5480">
            <w:pPr>
              <w:jc w:val="center"/>
              <w:rPr>
                <w:rFonts w:ascii="Times New Roman" w:hAnsi="Times New Roman" w:cs="Times New Roman"/>
              </w:rPr>
            </w:pPr>
            <w:r w:rsidRPr="00DB11B8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  <w:vMerge w:val="restart"/>
          </w:tcPr>
          <w:p w:rsidR="00321766" w:rsidRPr="00DB11B8" w:rsidRDefault="00321766" w:rsidP="009C5480">
            <w:pPr>
              <w:jc w:val="center"/>
              <w:rPr>
                <w:rFonts w:ascii="Times New Roman" w:hAnsi="Times New Roman" w:cs="Times New Roman"/>
              </w:rPr>
            </w:pPr>
            <w:r w:rsidRPr="00DB11B8">
              <w:rPr>
                <w:rFonts w:ascii="Times New Roman" w:hAnsi="Times New Roman" w:cs="Times New Roman"/>
              </w:rPr>
              <w:t>Разработка ПСД и прокладка новых систем водоснабжения (</w:t>
            </w:r>
            <w:proofErr w:type="gramStart"/>
            <w:r w:rsidRPr="00DB11B8">
              <w:rPr>
                <w:rFonts w:ascii="Times New Roman" w:hAnsi="Times New Roman" w:cs="Times New Roman"/>
              </w:rPr>
              <w:t>согласно списка</w:t>
            </w:r>
            <w:proofErr w:type="gramEnd"/>
            <w:r w:rsidRPr="00DB11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21766" w:rsidRPr="00DB11B8" w:rsidRDefault="00321766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B11B8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10</w:t>
            </w:r>
            <w:r w:rsidR="00A277AA" w:rsidRPr="00A277AA"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2,50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44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DB11B8" w:rsidRDefault="00321766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21766" w:rsidRPr="00DB11B8" w:rsidRDefault="00321766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1766" w:rsidRPr="00DB11B8" w:rsidRDefault="00321766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B11B8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44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DB11B8" w:rsidRDefault="00321766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21766" w:rsidRPr="00DB11B8" w:rsidRDefault="00321766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1766" w:rsidRPr="00DB11B8" w:rsidRDefault="00321766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B11B8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12</w:t>
            </w:r>
            <w:r w:rsidR="00A277AA" w:rsidRPr="00A277AA"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2,50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2,50</w:t>
            </w:r>
          </w:p>
        </w:tc>
        <w:tc>
          <w:tcPr>
            <w:tcW w:w="1144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2,50</w:t>
            </w:r>
          </w:p>
        </w:tc>
      </w:tr>
      <w:tr w:rsidR="00321766" w:rsidTr="00A0036B">
        <w:tc>
          <w:tcPr>
            <w:tcW w:w="959" w:type="dxa"/>
            <w:vMerge/>
          </w:tcPr>
          <w:p w:rsidR="00321766" w:rsidRPr="00DB11B8" w:rsidRDefault="00321766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21766" w:rsidRPr="00DB11B8" w:rsidRDefault="00321766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1766" w:rsidRPr="00DB11B8" w:rsidRDefault="00321766" w:rsidP="000B3FF9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B11B8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22,10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4,50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3,00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4,00</w:t>
            </w:r>
          </w:p>
        </w:tc>
        <w:tc>
          <w:tcPr>
            <w:tcW w:w="1139" w:type="dxa"/>
          </w:tcPr>
          <w:p w:rsidR="00321766" w:rsidRPr="00A277AA" w:rsidRDefault="00321766" w:rsidP="00A277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4,00</w:t>
            </w:r>
          </w:p>
        </w:tc>
        <w:tc>
          <w:tcPr>
            <w:tcW w:w="1138" w:type="dxa"/>
          </w:tcPr>
          <w:p w:rsidR="00321766" w:rsidRPr="00A277AA" w:rsidRDefault="00321766" w:rsidP="00A277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4,00</w:t>
            </w:r>
          </w:p>
        </w:tc>
        <w:tc>
          <w:tcPr>
            <w:tcW w:w="1144" w:type="dxa"/>
          </w:tcPr>
          <w:p w:rsidR="00321766" w:rsidRPr="00A277AA" w:rsidRDefault="00321766" w:rsidP="00A277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277AA">
              <w:rPr>
                <w:rFonts w:ascii="Times New Roman" w:hAnsi="Times New Roman" w:cs="Times New Roman"/>
                <w:lang w:val="ru-RU"/>
              </w:rPr>
              <w:t>4,00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1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  <w:vMerge w:val="restart"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1B8">
              <w:rPr>
                <w:rFonts w:ascii="Times New Roman" w:hAnsi="Times New Roman" w:cs="Times New Roman"/>
                <w:b/>
              </w:rPr>
              <w:t>Водоотведение всего, в том числе</w:t>
            </w:r>
          </w:p>
        </w:tc>
        <w:tc>
          <w:tcPr>
            <w:tcW w:w="1560" w:type="dxa"/>
          </w:tcPr>
          <w:p w:rsidR="000B3FF9" w:rsidRPr="00DB11B8" w:rsidRDefault="000B3FF9" w:rsidP="00EF418F">
            <w:pPr>
              <w:spacing w:before="4" w:line="276" w:lineRule="auto"/>
              <w:rPr>
                <w:rFonts w:ascii="Times New Roman" w:hAnsi="Times New Roman" w:cs="Times New Roman"/>
                <w:b/>
              </w:rPr>
            </w:pPr>
            <w:r w:rsidRPr="00DB11B8">
              <w:rPr>
                <w:rFonts w:ascii="Times New Roman" w:hAnsi="Times New Roman" w:cs="Times New Roman"/>
                <w:b/>
              </w:rPr>
              <w:t>ТП</w:t>
            </w:r>
          </w:p>
        </w:tc>
        <w:tc>
          <w:tcPr>
            <w:tcW w:w="117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49,95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7,82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9,98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9,98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7,17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144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3FF9" w:rsidRPr="00DB11B8" w:rsidRDefault="000B3FF9" w:rsidP="00EF418F">
            <w:pPr>
              <w:spacing w:before="4" w:line="276" w:lineRule="auto"/>
              <w:rPr>
                <w:rFonts w:ascii="Times New Roman" w:hAnsi="Times New Roman" w:cs="Times New Roman"/>
                <w:b/>
              </w:rPr>
            </w:pPr>
            <w:r w:rsidRPr="00DB11B8">
              <w:rPr>
                <w:rFonts w:ascii="Times New Roman" w:hAnsi="Times New Roman" w:cs="Times New Roman"/>
                <w:b/>
              </w:rPr>
              <w:t>НТ</w:t>
            </w:r>
          </w:p>
        </w:tc>
        <w:tc>
          <w:tcPr>
            <w:tcW w:w="117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223,63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30,49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48,29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40,62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34,21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23,34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23,34</w:t>
            </w:r>
          </w:p>
        </w:tc>
        <w:tc>
          <w:tcPr>
            <w:tcW w:w="1144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23,34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3FF9" w:rsidRPr="00DB11B8" w:rsidRDefault="000B3FF9" w:rsidP="00EF418F">
            <w:pPr>
              <w:spacing w:before="4" w:line="276" w:lineRule="auto"/>
              <w:rPr>
                <w:rFonts w:ascii="Times New Roman" w:hAnsi="Times New Roman" w:cs="Times New Roman"/>
                <w:b/>
              </w:rPr>
            </w:pPr>
            <w:r w:rsidRPr="00DB11B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7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360,23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50,95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56,58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49,62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49,62</w:t>
            </w:r>
          </w:p>
        </w:tc>
        <w:tc>
          <w:tcPr>
            <w:tcW w:w="1144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49,62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B3FF9" w:rsidRPr="00DB11B8" w:rsidRDefault="000B3FF9" w:rsidP="00EF418F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3FF9" w:rsidRPr="00DB11B8" w:rsidRDefault="000B3FF9" w:rsidP="00EF418F">
            <w:pPr>
              <w:spacing w:before="4" w:line="276" w:lineRule="auto"/>
              <w:rPr>
                <w:rFonts w:ascii="Times New Roman" w:hAnsi="Times New Roman" w:cs="Times New Roman"/>
                <w:b/>
              </w:rPr>
            </w:pPr>
            <w:r w:rsidRPr="00DB11B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630,82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89,26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114,86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102,52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93,30</w:t>
            </w:r>
          </w:p>
        </w:tc>
        <w:tc>
          <w:tcPr>
            <w:tcW w:w="1139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77,96</w:t>
            </w:r>
          </w:p>
        </w:tc>
        <w:tc>
          <w:tcPr>
            <w:tcW w:w="1138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77,96</w:t>
            </w:r>
          </w:p>
        </w:tc>
        <w:tc>
          <w:tcPr>
            <w:tcW w:w="1144" w:type="dxa"/>
          </w:tcPr>
          <w:p w:rsidR="000B3FF9" w:rsidRPr="00DB11B8" w:rsidRDefault="00A81F1F" w:rsidP="00EF418F">
            <w:pPr>
              <w:spacing w:before="4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77,96</w:t>
            </w:r>
          </w:p>
        </w:tc>
      </w:tr>
      <w:tr w:rsidR="00BD4D13" w:rsidTr="00A0036B">
        <w:tc>
          <w:tcPr>
            <w:tcW w:w="959" w:type="dxa"/>
            <w:vMerge w:val="restart"/>
          </w:tcPr>
          <w:p w:rsidR="00BD4D13" w:rsidRPr="00BD4D13" w:rsidRDefault="00BD4D13" w:rsidP="00BD4D1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3.1.</w:t>
            </w:r>
          </w:p>
        </w:tc>
        <w:tc>
          <w:tcPr>
            <w:tcW w:w="3118" w:type="dxa"/>
            <w:vMerge w:val="restart"/>
          </w:tcPr>
          <w:p w:rsidR="00BD4D13" w:rsidRPr="00BD4D13" w:rsidRDefault="00BD4D13" w:rsidP="00BD4D1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Работы по модернизации объектов водоотведения</w:t>
            </w:r>
          </w:p>
        </w:tc>
        <w:tc>
          <w:tcPr>
            <w:tcW w:w="1560" w:type="dxa"/>
          </w:tcPr>
          <w:p w:rsidR="00BD4D13" w:rsidRPr="00BD4D13" w:rsidRDefault="00BD4D13" w:rsidP="00BD4D13">
            <w:pPr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ТП</w:t>
            </w:r>
          </w:p>
        </w:tc>
        <w:tc>
          <w:tcPr>
            <w:tcW w:w="117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0,0 0</w:t>
            </w:r>
          </w:p>
        </w:tc>
        <w:tc>
          <w:tcPr>
            <w:tcW w:w="113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8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8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8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44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4D13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D4D13" w:rsidTr="00A0036B">
        <w:tc>
          <w:tcPr>
            <w:tcW w:w="959" w:type="dxa"/>
            <w:vMerge/>
          </w:tcPr>
          <w:p w:rsidR="00BD4D13" w:rsidRPr="00BD4D13" w:rsidRDefault="00BD4D13" w:rsidP="00BD4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D4D13" w:rsidRPr="00BD4D13" w:rsidRDefault="00BD4D13" w:rsidP="00BD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4D13" w:rsidRPr="00BD4D13" w:rsidRDefault="00BD4D13" w:rsidP="00BD4D13">
            <w:pPr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НТ</w:t>
            </w:r>
          </w:p>
        </w:tc>
        <w:tc>
          <w:tcPr>
            <w:tcW w:w="117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66,58</w:t>
            </w:r>
          </w:p>
        </w:tc>
        <w:tc>
          <w:tcPr>
            <w:tcW w:w="113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7,67</w:t>
            </w:r>
          </w:p>
        </w:tc>
        <w:tc>
          <w:tcPr>
            <w:tcW w:w="1138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22,61</w:t>
            </w:r>
          </w:p>
        </w:tc>
        <w:tc>
          <w:tcPr>
            <w:tcW w:w="113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14,94</w:t>
            </w:r>
          </w:p>
        </w:tc>
        <w:tc>
          <w:tcPr>
            <w:tcW w:w="1138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11,34</w:t>
            </w:r>
          </w:p>
        </w:tc>
        <w:tc>
          <w:tcPr>
            <w:tcW w:w="113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3,34</w:t>
            </w:r>
          </w:p>
        </w:tc>
        <w:tc>
          <w:tcPr>
            <w:tcW w:w="1138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3,34</w:t>
            </w:r>
          </w:p>
        </w:tc>
        <w:tc>
          <w:tcPr>
            <w:tcW w:w="1144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3,34</w:t>
            </w:r>
          </w:p>
        </w:tc>
      </w:tr>
      <w:tr w:rsidR="00BD4D13" w:rsidTr="00A0036B">
        <w:tc>
          <w:tcPr>
            <w:tcW w:w="959" w:type="dxa"/>
            <w:vMerge/>
          </w:tcPr>
          <w:p w:rsidR="00BD4D13" w:rsidRPr="00BD4D13" w:rsidRDefault="00BD4D13" w:rsidP="00BD4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D4D13" w:rsidRPr="00BD4D13" w:rsidRDefault="00BD4D13" w:rsidP="00BD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4D13" w:rsidRPr="00BD4D13" w:rsidRDefault="00BD4D13" w:rsidP="00BD4D13">
            <w:pPr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17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29,38</w:t>
            </w:r>
          </w:p>
        </w:tc>
        <w:tc>
          <w:tcPr>
            <w:tcW w:w="113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4,67</w:t>
            </w:r>
          </w:p>
        </w:tc>
        <w:tc>
          <w:tcPr>
            <w:tcW w:w="1138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8,01</w:t>
            </w:r>
          </w:p>
        </w:tc>
        <w:tc>
          <w:tcPr>
            <w:tcW w:w="113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3,34</w:t>
            </w:r>
          </w:p>
        </w:tc>
        <w:tc>
          <w:tcPr>
            <w:tcW w:w="1138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3,34</w:t>
            </w:r>
          </w:p>
        </w:tc>
        <w:tc>
          <w:tcPr>
            <w:tcW w:w="1139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3,34</w:t>
            </w:r>
          </w:p>
        </w:tc>
        <w:tc>
          <w:tcPr>
            <w:tcW w:w="1138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3,34</w:t>
            </w:r>
          </w:p>
        </w:tc>
        <w:tc>
          <w:tcPr>
            <w:tcW w:w="1144" w:type="dxa"/>
            <w:vAlign w:val="center"/>
          </w:tcPr>
          <w:p w:rsidR="00BD4D13" w:rsidRPr="00BD4D13" w:rsidRDefault="00BD4D13" w:rsidP="00BD4D13">
            <w:pPr>
              <w:jc w:val="right"/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3,34</w:t>
            </w:r>
          </w:p>
        </w:tc>
      </w:tr>
      <w:tr w:rsidR="00BD4D13" w:rsidTr="00A0036B">
        <w:tc>
          <w:tcPr>
            <w:tcW w:w="959" w:type="dxa"/>
            <w:vMerge/>
          </w:tcPr>
          <w:p w:rsidR="00BD4D13" w:rsidRPr="00BD4D13" w:rsidRDefault="00BD4D13" w:rsidP="00BD4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D4D13" w:rsidRPr="00BD4D13" w:rsidRDefault="00BD4D13" w:rsidP="00BD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4D13" w:rsidRPr="00BD4D13" w:rsidRDefault="00BD4D13" w:rsidP="00BD4D13">
            <w:pPr>
              <w:rPr>
                <w:rFonts w:ascii="Times New Roman" w:hAnsi="Times New Roman" w:cs="Times New Roman"/>
              </w:rPr>
            </w:pPr>
            <w:r w:rsidRPr="00BD4D13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17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95,96</w:t>
            </w:r>
          </w:p>
        </w:tc>
        <w:tc>
          <w:tcPr>
            <w:tcW w:w="113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12,34</w:t>
            </w:r>
          </w:p>
        </w:tc>
        <w:tc>
          <w:tcPr>
            <w:tcW w:w="1138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30,62</w:t>
            </w:r>
          </w:p>
        </w:tc>
        <w:tc>
          <w:tcPr>
            <w:tcW w:w="113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18,28</w:t>
            </w:r>
          </w:p>
        </w:tc>
        <w:tc>
          <w:tcPr>
            <w:tcW w:w="1138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14,68</w:t>
            </w:r>
          </w:p>
        </w:tc>
        <w:tc>
          <w:tcPr>
            <w:tcW w:w="1139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6,68</w:t>
            </w:r>
          </w:p>
        </w:tc>
        <w:tc>
          <w:tcPr>
            <w:tcW w:w="1138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6,68</w:t>
            </w:r>
          </w:p>
        </w:tc>
        <w:tc>
          <w:tcPr>
            <w:tcW w:w="1144" w:type="dxa"/>
            <w:vAlign w:val="center"/>
          </w:tcPr>
          <w:p w:rsidR="00BD4D13" w:rsidRPr="00567083" w:rsidRDefault="00567083" w:rsidP="00BD4D1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6,68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956534" w:rsidRDefault="000B3FF9" w:rsidP="00FC1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8" w:type="dxa"/>
            <w:vMerge w:val="restart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 xml:space="preserve">Реконструкция очистных сооружений по ул. </w:t>
            </w:r>
            <w:proofErr w:type="spellStart"/>
            <w:r w:rsidRPr="00956534">
              <w:rPr>
                <w:rFonts w:ascii="Times New Roman" w:hAnsi="Times New Roman" w:cs="Times New Roman"/>
              </w:rPr>
              <w:t>Тамаровича</w:t>
            </w:r>
            <w:proofErr w:type="spellEnd"/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НТ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vMerge w:val="restart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 xml:space="preserve">Замена сети </w:t>
            </w:r>
            <w:proofErr w:type="spellStart"/>
            <w:r w:rsidRPr="00956534">
              <w:rPr>
                <w:rFonts w:ascii="Times New Roman" w:hAnsi="Times New Roman" w:cs="Times New Roman"/>
              </w:rPr>
              <w:t>самотечения</w:t>
            </w:r>
            <w:proofErr w:type="spellEnd"/>
            <w:r w:rsidRPr="00956534">
              <w:rPr>
                <w:rFonts w:ascii="Times New Roman" w:hAnsi="Times New Roman" w:cs="Times New Roman"/>
              </w:rPr>
              <w:t xml:space="preserve"> коллектора по ул. Гагарина – Серёгина прот.1155 м.п.</w:t>
            </w:r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НТ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56534" w:rsidRDefault="000B3FF9" w:rsidP="00FC10A4">
            <w:pPr>
              <w:spacing w:before="4" w:line="276" w:lineRule="auto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  <w:r w:rsidRPr="00956534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956534" w:rsidRDefault="000B3FF9" w:rsidP="00BF22C4">
            <w:pPr>
              <w:spacing w:before="4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rPr>
          <w:trHeight w:val="277"/>
        </w:trPr>
        <w:tc>
          <w:tcPr>
            <w:tcW w:w="959" w:type="dxa"/>
            <w:vMerge w:val="restart"/>
          </w:tcPr>
          <w:p w:rsidR="000B3FF9" w:rsidRPr="00FC10A4" w:rsidRDefault="000B3FF9" w:rsidP="00BD4D13">
            <w:pPr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vMerge w:val="restart"/>
          </w:tcPr>
          <w:p w:rsidR="000B3FF9" w:rsidRPr="00FC10A4" w:rsidRDefault="000B3FF9" w:rsidP="00BD4D13">
            <w:pPr>
              <w:jc w:val="center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 xml:space="preserve">Замена сети </w:t>
            </w:r>
            <w:proofErr w:type="gramStart"/>
            <w:r w:rsidRPr="00FC10A4">
              <w:rPr>
                <w:rFonts w:ascii="Times New Roman" w:hAnsi="Times New Roman" w:cs="Times New Roman"/>
              </w:rPr>
              <w:t>напорного</w:t>
            </w:r>
            <w:proofErr w:type="gramEnd"/>
          </w:p>
          <w:p w:rsidR="000B3FF9" w:rsidRPr="00FC10A4" w:rsidRDefault="000B3FF9" w:rsidP="00BD4D13">
            <w:pPr>
              <w:jc w:val="center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Коллектора от КНС по ул</w:t>
            </w:r>
            <w:proofErr w:type="gramStart"/>
            <w:r w:rsidRPr="00FC10A4">
              <w:rPr>
                <w:rFonts w:ascii="Times New Roman" w:hAnsi="Times New Roman" w:cs="Times New Roman"/>
              </w:rPr>
              <w:t>.М</w:t>
            </w:r>
            <w:proofErr w:type="gramEnd"/>
            <w:r w:rsidRPr="00FC10A4">
              <w:rPr>
                <w:rFonts w:ascii="Times New Roman" w:hAnsi="Times New Roman" w:cs="Times New Roman"/>
              </w:rPr>
              <w:t xml:space="preserve">олодежная до очистных сооружений протяженностью </w:t>
            </w:r>
            <w:r w:rsidR="00BD4D13">
              <w:rPr>
                <w:rFonts w:ascii="Times New Roman" w:hAnsi="Times New Roman" w:cs="Times New Roman"/>
              </w:rPr>
              <w:t>300 м.</w:t>
            </w:r>
          </w:p>
        </w:tc>
        <w:tc>
          <w:tcPr>
            <w:tcW w:w="1560" w:type="dxa"/>
          </w:tcPr>
          <w:p w:rsidR="000B3FF9" w:rsidRPr="00FC10A4" w:rsidRDefault="000B3FF9" w:rsidP="00FC1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117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FC10A4" w:rsidRDefault="000B3FF9" w:rsidP="00FC1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FC10A4" w:rsidRDefault="000B3FF9" w:rsidP="00FC10A4">
            <w:pPr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FC10A4" w:rsidRDefault="000B3FF9" w:rsidP="00FC1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НТ</w:t>
            </w:r>
          </w:p>
        </w:tc>
        <w:tc>
          <w:tcPr>
            <w:tcW w:w="117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8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FC10A4" w:rsidRDefault="000B3FF9" w:rsidP="00BF22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FC10A4" w:rsidRDefault="000B3FF9" w:rsidP="00BD4D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FC10A4" w:rsidRDefault="000B3FF9" w:rsidP="00BD4D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FC10A4" w:rsidRDefault="000B3FF9" w:rsidP="00BD4D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FC10A4" w:rsidRDefault="000B3FF9" w:rsidP="00BD4D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FC10A4" w:rsidRDefault="000B3FF9" w:rsidP="00BD4D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FC10A4" w:rsidRDefault="000B3FF9" w:rsidP="00BD4D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9" w:type="dxa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9" w:type="dxa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8" w:type="dxa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10A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9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FC10A4" w:rsidRDefault="000B3FF9" w:rsidP="00BD4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</w:tcPr>
          <w:p w:rsidR="000B3FF9" w:rsidRPr="00D6647E" w:rsidRDefault="000B3FF9" w:rsidP="00BD4D13">
            <w:pPr>
              <w:rPr>
                <w:rFonts w:ascii="Times New Roman" w:hAnsi="Times New Roman" w:cs="Times New Roman"/>
              </w:rPr>
            </w:pPr>
            <w:r w:rsidRPr="00D6647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</w:tcPr>
          <w:p w:rsidR="000B3FF9" w:rsidRPr="00D6647E" w:rsidRDefault="000B3FF9" w:rsidP="00BD4D13">
            <w:pPr>
              <w:rPr>
                <w:rFonts w:ascii="Times New Roman" w:hAnsi="Times New Roman" w:cs="Times New Roman"/>
              </w:rPr>
            </w:pPr>
            <w:r w:rsidRPr="00D6647E">
              <w:rPr>
                <w:rFonts w:ascii="Times New Roman" w:hAnsi="Times New Roman" w:cs="Times New Roman"/>
              </w:rPr>
              <w:t xml:space="preserve">Замена сети </w:t>
            </w:r>
            <w:proofErr w:type="gramStart"/>
            <w:r w:rsidRPr="00D6647E">
              <w:rPr>
                <w:rFonts w:ascii="Times New Roman" w:hAnsi="Times New Roman" w:cs="Times New Roman"/>
              </w:rPr>
              <w:t>напорного</w:t>
            </w:r>
            <w:proofErr w:type="gramEnd"/>
          </w:p>
        </w:tc>
        <w:tc>
          <w:tcPr>
            <w:tcW w:w="1560" w:type="dxa"/>
          </w:tcPr>
          <w:p w:rsidR="000B3FF9" w:rsidRPr="00D6647E" w:rsidRDefault="000B3FF9" w:rsidP="00BD4D13">
            <w:pPr>
              <w:rPr>
                <w:rFonts w:ascii="Times New Roman" w:hAnsi="Times New Roman" w:cs="Times New Roman"/>
              </w:rPr>
            </w:pPr>
            <w:r w:rsidRPr="00D6647E"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1179" w:type="dxa"/>
            <w:vAlign w:val="center"/>
          </w:tcPr>
          <w:p w:rsidR="000B3FF9" w:rsidRPr="00D6647E" w:rsidRDefault="000B3FF9" w:rsidP="00BD4D13">
            <w:pPr>
              <w:jc w:val="right"/>
              <w:rPr>
                <w:rFonts w:ascii="Times New Roman" w:hAnsi="Times New Roman" w:cs="Times New Roman"/>
              </w:rPr>
            </w:pPr>
            <w:r w:rsidRPr="00D664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012DC9" w:rsidRDefault="000B3FF9" w:rsidP="00BD4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B3FF9" w:rsidRPr="00012DC9" w:rsidRDefault="000B3FF9" w:rsidP="00BD4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B3FF9" w:rsidRPr="00012DC9" w:rsidRDefault="000B3FF9" w:rsidP="00BD4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B3FF9" w:rsidRPr="00012DC9" w:rsidRDefault="000B3FF9" w:rsidP="00BD4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B3FF9" w:rsidRPr="00012DC9" w:rsidRDefault="000B3FF9" w:rsidP="00BD4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B3FF9" w:rsidRPr="00012DC9" w:rsidRDefault="000B3FF9" w:rsidP="00BD4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B3FF9" w:rsidRPr="00012DC9" w:rsidRDefault="001E75EF" w:rsidP="00BD4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left:0;text-align:left;margin-left:66.35pt;margin-top:7.65pt;width:63.75pt;height:36.85pt;z-index:251664384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BD4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9C5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0F1583" w:rsidRDefault="000B3FF9" w:rsidP="00FC1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0F1583" w:rsidRDefault="000B3FF9" w:rsidP="00FC1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3FF9" w:rsidRDefault="000B3FF9" w:rsidP="00FC10A4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0B3FF9" w:rsidRDefault="000B3FF9" w:rsidP="00FC10A4">
            <w:pPr>
              <w:pStyle w:val="TableParagraph"/>
              <w:spacing w:before="65" w:line="276" w:lineRule="auto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9C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F1583" w:rsidRDefault="000B3FF9" w:rsidP="00D66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9540C" w:rsidRDefault="000B3FF9" w:rsidP="00D664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647E">
              <w:rPr>
                <w:rFonts w:ascii="Times New Roman" w:hAnsi="Times New Roman" w:cs="Times New Roman"/>
              </w:rPr>
              <w:t xml:space="preserve">коллектора от КНСА </w:t>
            </w:r>
            <w:proofErr w:type="gramStart"/>
            <w:r w:rsidRPr="00D6647E">
              <w:rPr>
                <w:rFonts w:ascii="Times New Roman" w:hAnsi="Times New Roman" w:cs="Times New Roman"/>
              </w:rPr>
              <w:t>по</w:t>
            </w:r>
            <w:proofErr w:type="gramEnd"/>
            <w:r w:rsidRPr="00D6647E">
              <w:rPr>
                <w:rFonts w:ascii="Times New Roman" w:hAnsi="Times New Roman" w:cs="Times New Roman"/>
              </w:rPr>
              <w:t xml:space="preserve"> </w:t>
            </w:r>
          </w:p>
          <w:p w:rsidR="000B3FF9" w:rsidRPr="00D6647E" w:rsidRDefault="000B3FF9" w:rsidP="00D664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647E">
              <w:rPr>
                <w:rFonts w:ascii="Times New Roman" w:hAnsi="Times New Roman" w:cs="Times New Roman"/>
              </w:rPr>
              <w:t>ул.</w:t>
            </w:r>
            <w:r w:rsidR="0069540C">
              <w:rPr>
                <w:rFonts w:ascii="Times New Roman" w:hAnsi="Times New Roman" w:cs="Times New Roman"/>
              </w:rPr>
              <w:t xml:space="preserve"> </w:t>
            </w:r>
            <w:r w:rsidRPr="00D6647E">
              <w:rPr>
                <w:rFonts w:ascii="Times New Roman" w:hAnsi="Times New Roman" w:cs="Times New Roman"/>
              </w:rPr>
              <w:t>Серегина до КНС по ул. Молодёжная 2700 м.п.</w:t>
            </w:r>
          </w:p>
        </w:tc>
        <w:tc>
          <w:tcPr>
            <w:tcW w:w="1560" w:type="dxa"/>
          </w:tcPr>
          <w:p w:rsidR="000B3FF9" w:rsidRPr="00B478A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НТ</w:t>
            </w:r>
          </w:p>
        </w:tc>
        <w:tc>
          <w:tcPr>
            <w:tcW w:w="1179" w:type="dxa"/>
            <w:vAlign w:val="center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139" w:type="dxa"/>
            <w:vAlign w:val="center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9" w:type="dxa"/>
            <w:vAlign w:val="center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8" w:type="dxa"/>
            <w:vAlign w:val="center"/>
          </w:tcPr>
          <w:p w:rsidR="000B3FF9" w:rsidRPr="00B478AA" w:rsidRDefault="00C659F2" w:rsidP="008556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rPr>
          <w:trHeight w:val="290"/>
        </w:trPr>
        <w:tc>
          <w:tcPr>
            <w:tcW w:w="959" w:type="dxa"/>
            <w:vMerge/>
          </w:tcPr>
          <w:p w:rsidR="000B3FF9" w:rsidRPr="000F1583" w:rsidRDefault="000B3FF9" w:rsidP="00D6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D6647E" w:rsidRDefault="000B3FF9" w:rsidP="00D664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after="200"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after="200" w:line="276" w:lineRule="auto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after="200" w:line="276" w:lineRule="auto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F1583" w:rsidRDefault="000B3FF9" w:rsidP="00D6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D6647E" w:rsidRDefault="000B3FF9" w:rsidP="00D664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after="200"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13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8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9" w:type="dxa"/>
          </w:tcPr>
          <w:p w:rsidR="000B3FF9" w:rsidRPr="00B478AA" w:rsidRDefault="000B3FF9" w:rsidP="008556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3118" w:type="dxa"/>
            <w:vMerge w:val="restart"/>
          </w:tcPr>
          <w:p w:rsidR="000B3FF9" w:rsidRPr="00B478A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/>
                <w:spacing w:val="-1"/>
              </w:rPr>
              <w:t>Самотечный</w:t>
            </w:r>
            <w:r w:rsidRPr="00B478AA">
              <w:rPr>
                <w:rFonts w:ascii="Times New Roman" w:hAnsi="Times New Roman"/>
                <w:spacing w:val="27"/>
              </w:rPr>
              <w:t xml:space="preserve"> </w:t>
            </w:r>
            <w:r w:rsidRPr="00B478AA">
              <w:rPr>
                <w:rFonts w:ascii="Times New Roman" w:hAnsi="Times New Roman"/>
              </w:rPr>
              <w:t xml:space="preserve">коллектор в </w:t>
            </w:r>
            <w:r w:rsidRPr="00B478AA">
              <w:rPr>
                <w:rFonts w:ascii="Times New Roman" w:hAnsi="Times New Roman"/>
                <w:spacing w:val="-1"/>
              </w:rPr>
              <w:t>мкр.</w:t>
            </w:r>
            <w:r w:rsidR="0069540C">
              <w:rPr>
                <w:rFonts w:ascii="Times New Roman" w:hAnsi="Times New Roman"/>
                <w:spacing w:val="-1"/>
              </w:rPr>
              <w:t xml:space="preserve"> </w:t>
            </w:r>
            <w:r w:rsidRPr="00B478AA">
              <w:rPr>
                <w:rFonts w:ascii="Times New Roman" w:hAnsi="Times New Roman"/>
                <w:spacing w:val="-1"/>
              </w:rPr>
              <w:t>Мебельной</w:t>
            </w:r>
            <w:r w:rsidRPr="00B478AA">
              <w:rPr>
                <w:rFonts w:ascii="Times New Roman" w:hAnsi="Times New Roman"/>
                <w:spacing w:val="21"/>
              </w:rPr>
              <w:t xml:space="preserve"> </w:t>
            </w:r>
            <w:r w:rsidRPr="00B478AA">
              <w:rPr>
                <w:rFonts w:ascii="Times New Roman" w:hAnsi="Times New Roman"/>
              </w:rPr>
              <w:t>фабрики 3500мп</w:t>
            </w: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line="272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B478AA">
              <w:rPr>
                <w:rFonts w:ascii="Times New Roman"/>
              </w:rPr>
              <w:t>14,00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</w:rPr>
            </w:pPr>
            <w:r w:rsidRPr="00B478AA">
              <w:rPr>
                <w:rFonts w:ascii="Times New Roman"/>
              </w:rPr>
              <w:t>4,67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before="7" w:line="276" w:lineRule="auto"/>
              <w:jc w:val="right"/>
              <w:rPr>
                <w:rFonts w:ascii="Times New Roman"/>
              </w:rPr>
            </w:pPr>
            <w:r w:rsidRPr="00B478AA">
              <w:rPr>
                <w:rFonts w:ascii="Times New Roman"/>
              </w:rPr>
              <w:t>4,67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before="7" w:line="276" w:lineRule="auto"/>
              <w:jc w:val="right"/>
              <w:rPr>
                <w:rFonts w:ascii="Times New Roman"/>
              </w:rPr>
            </w:pPr>
            <w:r w:rsidRPr="00B478AA">
              <w:rPr>
                <w:rFonts w:ascii="Times New Roman"/>
              </w:rPr>
              <w:t>4,67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line="272" w:lineRule="exact"/>
              <w:ind w:left="66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14,00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4,67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4,67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4,67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3118" w:type="dxa"/>
            <w:vMerge w:val="restart"/>
          </w:tcPr>
          <w:p w:rsidR="000B3FF9" w:rsidRPr="00B478A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/>
                <w:spacing w:val="-1"/>
              </w:rPr>
              <w:t>Напорный</w:t>
            </w:r>
            <w:r w:rsidRPr="00B478AA">
              <w:rPr>
                <w:rFonts w:ascii="Times New Roman" w:hAnsi="Times New Roman"/>
              </w:rPr>
              <w:t xml:space="preserve"> </w:t>
            </w:r>
            <w:r w:rsidRPr="00B478AA">
              <w:rPr>
                <w:rFonts w:ascii="Times New Roman" w:hAnsi="Times New Roman"/>
                <w:spacing w:val="-1"/>
              </w:rPr>
              <w:t>коллектор</w:t>
            </w:r>
            <w:r w:rsidRPr="00B478AA">
              <w:rPr>
                <w:rFonts w:ascii="Times New Roman" w:hAnsi="Times New Roman"/>
                <w:spacing w:val="27"/>
              </w:rPr>
              <w:t xml:space="preserve"> </w:t>
            </w:r>
            <w:r w:rsidRPr="00B478AA">
              <w:rPr>
                <w:rFonts w:ascii="Times New Roman" w:hAnsi="Times New Roman"/>
              </w:rPr>
              <w:t xml:space="preserve">от КНС </w:t>
            </w:r>
            <w:r w:rsidRPr="00B478AA">
              <w:rPr>
                <w:rFonts w:ascii="Times New Roman" w:hAnsi="Times New Roman"/>
                <w:spacing w:val="-1"/>
              </w:rPr>
              <w:t>мкр.</w:t>
            </w:r>
            <w:r w:rsidR="0069540C">
              <w:rPr>
                <w:rFonts w:ascii="Times New Roman" w:hAnsi="Times New Roman"/>
                <w:spacing w:val="-1"/>
              </w:rPr>
              <w:t xml:space="preserve"> </w:t>
            </w:r>
            <w:r w:rsidRPr="00B478AA">
              <w:rPr>
                <w:rFonts w:ascii="Times New Roman" w:hAnsi="Times New Roman"/>
                <w:spacing w:val="-1"/>
              </w:rPr>
              <w:t>Мебельной</w:t>
            </w:r>
            <w:r w:rsidRPr="00B478AA">
              <w:rPr>
                <w:rFonts w:ascii="Times New Roman" w:hAnsi="Times New Roman"/>
                <w:spacing w:val="21"/>
              </w:rPr>
              <w:t xml:space="preserve"> </w:t>
            </w:r>
            <w:r w:rsidRPr="00B478AA">
              <w:rPr>
                <w:rFonts w:ascii="Times New Roman" w:hAnsi="Times New Roman"/>
              </w:rPr>
              <w:t>фабрики до</w:t>
            </w:r>
            <w:r w:rsidRPr="00B478AA">
              <w:rPr>
                <w:rFonts w:ascii="Times New Roman" w:hAnsi="Times New Roman"/>
                <w:spacing w:val="-3"/>
              </w:rPr>
              <w:t xml:space="preserve"> </w:t>
            </w:r>
            <w:r w:rsidRPr="00B478AA">
              <w:rPr>
                <w:rFonts w:ascii="Times New Roman" w:hAnsi="Times New Roman"/>
              </w:rPr>
              <w:t>КНС</w:t>
            </w:r>
            <w:r w:rsidRPr="00B478AA">
              <w:rPr>
                <w:rFonts w:ascii="Times New Roman" w:hAnsi="Times New Roman"/>
                <w:spacing w:val="2"/>
              </w:rPr>
              <w:t xml:space="preserve"> </w:t>
            </w:r>
            <w:r w:rsidRPr="00B478AA">
              <w:rPr>
                <w:rFonts w:ascii="Times New Roman" w:hAnsi="Times New Roman"/>
                <w:spacing w:val="-3"/>
              </w:rPr>
              <w:t>ул.</w:t>
            </w:r>
            <w:r w:rsidRPr="00B478AA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B478AA">
              <w:rPr>
                <w:rFonts w:ascii="Times New Roman" w:hAnsi="Times New Roman"/>
                <w:spacing w:val="-1"/>
              </w:rPr>
              <w:t>Тамаровича</w:t>
            </w:r>
            <w:proofErr w:type="spellEnd"/>
            <w:r w:rsidRPr="00B478AA">
              <w:rPr>
                <w:rFonts w:ascii="Times New Roman" w:hAnsi="Times New Roman"/>
                <w:spacing w:val="59"/>
              </w:rPr>
              <w:t xml:space="preserve"> </w:t>
            </w:r>
            <w:r w:rsidRPr="00B478AA">
              <w:rPr>
                <w:rFonts w:ascii="Times New Roman" w:hAnsi="Times New Roman"/>
              </w:rPr>
              <w:t>2500</w:t>
            </w:r>
            <w:r w:rsidR="0069540C">
              <w:rPr>
                <w:rFonts w:ascii="Times New Roman" w:hAnsi="Times New Roman"/>
              </w:rPr>
              <w:t xml:space="preserve"> </w:t>
            </w:r>
            <w:proofErr w:type="spellStart"/>
            <w:r w:rsidRPr="00B478AA">
              <w:rPr>
                <w:rFonts w:ascii="Times New Roman" w:hAnsi="Times New Roman"/>
              </w:rPr>
              <w:t>мп</w:t>
            </w:r>
            <w:proofErr w:type="spellEnd"/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10,00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9D665F">
            <w:pPr>
              <w:pStyle w:val="TableParagraph"/>
              <w:spacing w:line="274" w:lineRule="exac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B478AA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10,00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24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6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65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65"/>
              <w:ind w:left="24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65"/>
              <w:ind w:left="1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B478AA" w:rsidRDefault="000B3FF9" w:rsidP="00B478AA">
            <w:pPr>
              <w:pStyle w:val="TableParagraph"/>
              <w:spacing w:before="9" w:line="140" w:lineRule="exact"/>
              <w:jc w:val="center"/>
            </w:pPr>
          </w:p>
          <w:p w:rsidR="000B3FF9" w:rsidRPr="00B478AA" w:rsidRDefault="000B3FF9" w:rsidP="00B478A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B478AA">
              <w:rPr>
                <w:rFonts w:ascii="Times New Roman"/>
              </w:rPr>
              <w:t>3.1.7.</w:t>
            </w:r>
          </w:p>
        </w:tc>
        <w:tc>
          <w:tcPr>
            <w:tcW w:w="3118" w:type="dxa"/>
            <w:vMerge w:val="restart"/>
          </w:tcPr>
          <w:p w:rsidR="000B3FF9" w:rsidRPr="00B478AA" w:rsidRDefault="000B3FF9" w:rsidP="00B478AA">
            <w:pPr>
              <w:pStyle w:val="TableParagraph"/>
              <w:spacing w:before="3" w:line="180" w:lineRule="exact"/>
              <w:jc w:val="center"/>
            </w:pPr>
          </w:p>
          <w:p w:rsidR="000B3FF9" w:rsidRPr="00B478AA" w:rsidRDefault="000B3FF9" w:rsidP="00B478AA">
            <w:pPr>
              <w:pStyle w:val="TableParagraph"/>
              <w:spacing w:line="359" w:lineRule="auto"/>
              <w:ind w:right="8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8AA">
              <w:rPr>
                <w:rFonts w:ascii="Times New Roman" w:hAnsi="Times New Roman"/>
                <w:spacing w:val="-1"/>
              </w:rPr>
              <w:t>Реконструкция</w:t>
            </w:r>
            <w:proofErr w:type="spellEnd"/>
            <w:r w:rsidRPr="00B478AA">
              <w:rPr>
                <w:rFonts w:ascii="Times New Roman" w:hAnsi="Times New Roman"/>
              </w:rPr>
              <w:t xml:space="preserve"> КНС</w:t>
            </w:r>
            <w:r w:rsidRPr="00B478AA">
              <w:rPr>
                <w:rFonts w:ascii="Times New Roman" w:hAnsi="Times New Roman"/>
                <w:spacing w:val="25"/>
              </w:rPr>
              <w:t xml:space="preserve"> </w:t>
            </w:r>
            <w:r w:rsidRPr="00B478AA">
              <w:rPr>
                <w:rFonts w:ascii="Times New Roman" w:hAnsi="Times New Roman"/>
              </w:rPr>
              <w:t>(4шт)</w:t>
            </w: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B478AA">
              <w:rPr>
                <w:rFonts w:ascii="Times New Roman" w:hAnsi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jc w:val="right"/>
            </w:pPr>
            <w:r w:rsidRPr="00B478AA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jc w:val="right"/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jc w:val="right"/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jc w:val="right"/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jc w:val="right"/>
            </w:pPr>
          </w:p>
        </w:tc>
        <w:tc>
          <w:tcPr>
            <w:tcW w:w="1139" w:type="dxa"/>
          </w:tcPr>
          <w:p w:rsidR="000B3FF9" w:rsidRPr="00B478AA" w:rsidRDefault="000B3FF9" w:rsidP="00B478AA">
            <w:pPr>
              <w:jc w:val="right"/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jc w:val="right"/>
            </w:pPr>
          </w:p>
        </w:tc>
        <w:tc>
          <w:tcPr>
            <w:tcW w:w="1144" w:type="dxa"/>
          </w:tcPr>
          <w:p w:rsidR="000B3FF9" w:rsidRPr="00B478AA" w:rsidRDefault="000B3FF9" w:rsidP="00B478AA">
            <w:pPr>
              <w:jc w:val="right"/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38651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38651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20,05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44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8651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38651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20,05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  <w:tc>
          <w:tcPr>
            <w:tcW w:w="1144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3,34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8651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38651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478AA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40,10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6,68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6,68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6,68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6,68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6,68</w:t>
            </w:r>
          </w:p>
        </w:tc>
        <w:tc>
          <w:tcPr>
            <w:tcW w:w="1144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78AA">
              <w:rPr>
                <w:rFonts w:ascii="Times New Roman"/>
              </w:rPr>
              <w:t>6,68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Default="000B3FF9" w:rsidP="00B478AA">
            <w:pPr>
              <w:pStyle w:val="TableParagraph"/>
              <w:spacing w:before="9" w:line="140" w:lineRule="exact"/>
              <w:jc w:val="center"/>
              <w:rPr>
                <w:sz w:val="14"/>
                <w:szCs w:val="14"/>
              </w:rPr>
            </w:pPr>
          </w:p>
          <w:p w:rsidR="000B3FF9" w:rsidRDefault="000B3FF9" w:rsidP="00B478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3.2.</w:t>
            </w:r>
          </w:p>
        </w:tc>
        <w:tc>
          <w:tcPr>
            <w:tcW w:w="3118" w:type="dxa"/>
            <w:vMerge w:val="restart"/>
          </w:tcPr>
          <w:p w:rsidR="000B3FF9" w:rsidRPr="00B478AA" w:rsidRDefault="000B3FF9" w:rsidP="00B478AA">
            <w:pPr>
              <w:pStyle w:val="TableParagraph"/>
              <w:spacing w:before="7" w:line="360" w:lineRule="auto"/>
              <w:ind w:left="102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B478AA">
              <w:rPr>
                <w:rFonts w:ascii="Times New Roman" w:hAnsi="Times New Roman"/>
                <w:i/>
                <w:spacing w:val="-1"/>
                <w:lang w:val="ru-RU"/>
              </w:rPr>
              <w:t>Работы</w:t>
            </w:r>
            <w:r w:rsidRPr="00B478AA">
              <w:rPr>
                <w:rFonts w:ascii="Times New Roman" w:hAnsi="Times New Roman"/>
                <w:i/>
                <w:lang w:val="ru-RU"/>
              </w:rPr>
              <w:t xml:space="preserve"> по</w:t>
            </w:r>
            <w:r w:rsidRPr="00B478AA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B478AA">
              <w:rPr>
                <w:rFonts w:ascii="Times New Roman" w:hAnsi="Times New Roman"/>
                <w:i/>
                <w:spacing w:val="-1"/>
                <w:lang w:val="ru-RU"/>
              </w:rPr>
              <w:t>строительству</w:t>
            </w:r>
            <w:r w:rsidRPr="00B478AA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B478AA">
              <w:rPr>
                <w:rFonts w:ascii="Times New Roman" w:hAnsi="Times New Roman"/>
                <w:i/>
                <w:spacing w:val="-1"/>
                <w:lang w:val="ru-RU"/>
              </w:rPr>
              <w:t>объектов</w:t>
            </w:r>
            <w:r w:rsidRPr="00B478AA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B478AA">
              <w:rPr>
                <w:rFonts w:ascii="Times New Roman" w:hAnsi="Times New Roman"/>
                <w:i/>
                <w:spacing w:val="-1"/>
                <w:lang w:val="ru-RU"/>
              </w:rPr>
              <w:t>водоотведения</w:t>
            </w: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</w:rPr>
              <w:t>ТП</w:t>
            </w:r>
          </w:p>
        </w:tc>
        <w:tc>
          <w:tcPr>
            <w:tcW w:w="1179" w:type="dxa"/>
          </w:tcPr>
          <w:p w:rsidR="000B3FF9" w:rsidRPr="00B478AA" w:rsidRDefault="00637B78" w:rsidP="00B478AA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49,95</w:t>
            </w:r>
          </w:p>
        </w:tc>
        <w:tc>
          <w:tcPr>
            <w:tcW w:w="1139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7,82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  <w:i/>
                <w:lang w:val="ru-RU"/>
              </w:rPr>
            </w:pPr>
            <w:r w:rsidRPr="00B478AA">
              <w:rPr>
                <w:rFonts w:ascii="Times New Roman"/>
                <w:i/>
                <w:lang w:val="ru-RU"/>
              </w:rPr>
              <w:t>9,98</w:t>
            </w:r>
          </w:p>
        </w:tc>
        <w:tc>
          <w:tcPr>
            <w:tcW w:w="1139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ind w:right="10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9,98</w:t>
            </w:r>
          </w:p>
        </w:tc>
        <w:tc>
          <w:tcPr>
            <w:tcW w:w="1138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ind w:right="10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7,17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ind w:right="98"/>
              <w:jc w:val="right"/>
              <w:rPr>
                <w:rFonts w:ascii="Times New Roman"/>
                <w:i/>
                <w:lang w:val="ru-RU"/>
              </w:rPr>
            </w:pPr>
            <w:r w:rsidRPr="00B478AA">
              <w:rPr>
                <w:rFonts w:ascii="Times New Roman"/>
                <w:i/>
              </w:rPr>
              <w:t>5</w:t>
            </w:r>
            <w:r w:rsidRPr="00B478AA">
              <w:rPr>
                <w:rFonts w:ascii="Times New Roman"/>
                <w:i/>
                <w:lang w:val="ru-RU"/>
              </w:rPr>
              <w:t>,00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ind w:right="98"/>
              <w:jc w:val="right"/>
              <w:rPr>
                <w:rFonts w:ascii="Times New Roman"/>
                <w:i/>
                <w:lang w:val="ru-RU"/>
              </w:rPr>
            </w:pPr>
            <w:r w:rsidRPr="00B478AA">
              <w:rPr>
                <w:rFonts w:ascii="Times New Roman"/>
                <w:i/>
              </w:rPr>
              <w:t>5</w:t>
            </w:r>
            <w:r w:rsidRPr="00B478AA">
              <w:rPr>
                <w:rFonts w:ascii="Times New Roman"/>
                <w:i/>
                <w:lang w:val="ru-RU"/>
              </w:rPr>
              <w:t>,00</w:t>
            </w:r>
          </w:p>
        </w:tc>
        <w:tc>
          <w:tcPr>
            <w:tcW w:w="1144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ind w:right="95"/>
              <w:jc w:val="right"/>
              <w:rPr>
                <w:rFonts w:ascii="Times New Roman"/>
                <w:i/>
                <w:lang w:val="ru-RU"/>
              </w:rPr>
            </w:pPr>
            <w:r w:rsidRPr="00B478AA">
              <w:rPr>
                <w:rFonts w:ascii="Times New Roman"/>
                <w:i/>
                <w:lang w:val="ru-RU"/>
              </w:rPr>
              <w:t>5,00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8651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157,05</w:t>
            </w:r>
          </w:p>
        </w:tc>
        <w:tc>
          <w:tcPr>
            <w:tcW w:w="1139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22,82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/>
                <w:i/>
                <w:lang w:val="ru-RU"/>
              </w:rPr>
            </w:pPr>
            <w:r w:rsidRPr="00B478AA">
              <w:rPr>
                <w:rFonts w:ascii="Times New Roman"/>
                <w:i/>
              </w:rPr>
              <w:t>2</w:t>
            </w:r>
            <w:r w:rsidRPr="00B478AA">
              <w:rPr>
                <w:rFonts w:ascii="Times New Roman"/>
                <w:i/>
                <w:lang w:val="ru-RU"/>
              </w:rPr>
              <w:t>5,68</w:t>
            </w:r>
          </w:p>
        </w:tc>
        <w:tc>
          <w:tcPr>
            <w:tcW w:w="1139" w:type="dxa"/>
          </w:tcPr>
          <w:p w:rsidR="000B3FF9" w:rsidRPr="00B478AA" w:rsidRDefault="00637B78" w:rsidP="00B478AA">
            <w:pPr>
              <w:spacing w:line="276" w:lineRule="auto"/>
              <w:jc w:val="right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25,68</w:t>
            </w:r>
          </w:p>
        </w:tc>
        <w:tc>
          <w:tcPr>
            <w:tcW w:w="1138" w:type="dxa"/>
          </w:tcPr>
          <w:p w:rsidR="000B3FF9" w:rsidRPr="00B478AA" w:rsidRDefault="00637B78" w:rsidP="00B478AA">
            <w:pPr>
              <w:spacing w:line="276" w:lineRule="auto"/>
              <w:jc w:val="right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22,87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/>
                <w:i/>
              </w:rPr>
            </w:pPr>
            <w:r w:rsidRPr="00B478AA">
              <w:rPr>
                <w:rFonts w:ascii="Times New Roman"/>
                <w:i/>
              </w:rPr>
              <w:t>20,00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/>
                <w:i/>
              </w:rPr>
            </w:pPr>
            <w:r w:rsidRPr="00B478AA">
              <w:rPr>
                <w:rFonts w:ascii="Times New Roman"/>
                <w:i/>
              </w:rPr>
              <w:t>20,00</w:t>
            </w:r>
          </w:p>
        </w:tc>
        <w:tc>
          <w:tcPr>
            <w:tcW w:w="1144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/>
                <w:i/>
              </w:rPr>
            </w:pPr>
            <w:r w:rsidRPr="00B478AA">
              <w:rPr>
                <w:rFonts w:ascii="Times New Roman"/>
                <w:i/>
              </w:rPr>
              <w:t>20,00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8651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179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330,86</w:t>
            </w:r>
          </w:p>
        </w:tc>
        <w:tc>
          <w:tcPr>
            <w:tcW w:w="1139" w:type="dxa"/>
          </w:tcPr>
          <w:p w:rsidR="000B3FF9" w:rsidRPr="00637B78" w:rsidRDefault="00637B78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46,28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48,58</w:t>
            </w:r>
          </w:p>
        </w:tc>
        <w:tc>
          <w:tcPr>
            <w:tcW w:w="1139" w:type="dxa"/>
          </w:tcPr>
          <w:p w:rsidR="000B3FF9" w:rsidRPr="00B478AA" w:rsidRDefault="00637B78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48,58</w:t>
            </w:r>
          </w:p>
        </w:tc>
        <w:tc>
          <w:tcPr>
            <w:tcW w:w="1138" w:type="dxa"/>
          </w:tcPr>
          <w:p w:rsidR="000B3FF9" w:rsidRPr="00B478AA" w:rsidRDefault="00637B78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48,58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46,28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46,28</w:t>
            </w:r>
          </w:p>
        </w:tc>
        <w:tc>
          <w:tcPr>
            <w:tcW w:w="1144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46,28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8651A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478AA">
              <w:rPr>
                <w:rFonts w:ascii="Times New Roman" w:hAnsi="Times New Roman" w:cs="Times New Roman"/>
                <w:i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537,86</w:t>
            </w:r>
          </w:p>
        </w:tc>
        <w:tc>
          <w:tcPr>
            <w:tcW w:w="1139" w:type="dxa"/>
          </w:tcPr>
          <w:p w:rsidR="000B3FF9" w:rsidRPr="00B478AA" w:rsidRDefault="00637B78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76,92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  <w:lang w:val="ru-RU"/>
              </w:rPr>
              <w:t>84,24</w:t>
            </w:r>
          </w:p>
        </w:tc>
        <w:tc>
          <w:tcPr>
            <w:tcW w:w="1139" w:type="dxa"/>
          </w:tcPr>
          <w:p w:rsidR="000B3FF9" w:rsidRPr="00B478AA" w:rsidRDefault="00637B78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84,24</w:t>
            </w:r>
          </w:p>
        </w:tc>
        <w:tc>
          <w:tcPr>
            <w:tcW w:w="1138" w:type="dxa"/>
          </w:tcPr>
          <w:p w:rsidR="000B3FF9" w:rsidRPr="00B478AA" w:rsidRDefault="00637B78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78,62</w:t>
            </w:r>
          </w:p>
        </w:tc>
        <w:tc>
          <w:tcPr>
            <w:tcW w:w="1139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71,28</w:t>
            </w:r>
          </w:p>
        </w:tc>
        <w:tc>
          <w:tcPr>
            <w:tcW w:w="1138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71,28</w:t>
            </w:r>
          </w:p>
        </w:tc>
        <w:tc>
          <w:tcPr>
            <w:tcW w:w="1144" w:type="dxa"/>
          </w:tcPr>
          <w:p w:rsidR="000B3FF9" w:rsidRPr="00B478AA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478AA">
              <w:rPr>
                <w:rFonts w:ascii="Times New Roman" w:hAnsi="Times New Roman" w:cs="Times New Roman"/>
                <w:i/>
                <w:spacing w:val="-1"/>
              </w:rPr>
              <w:t>71,28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Default="000B3FF9" w:rsidP="00B478AA">
            <w:pPr>
              <w:pStyle w:val="TableParagraph"/>
              <w:spacing w:before="10" w:line="140" w:lineRule="exact"/>
              <w:jc w:val="center"/>
              <w:rPr>
                <w:sz w:val="14"/>
                <w:szCs w:val="14"/>
              </w:rPr>
            </w:pPr>
          </w:p>
          <w:p w:rsidR="000B3FF9" w:rsidRDefault="000B3FF9" w:rsidP="00B478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3.2.1.</w:t>
            </w:r>
          </w:p>
        </w:tc>
        <w:tc>
          <w:tcPr>
            <w:tcW w:w="3118" w:type="dxa"/>
            <w:vMerge w:val="restart"/>
          </w:tcPr>
          <w:p w:rsidR="000B3FF9" w:rsidRPr="00B478AA" w:rsidRDefault="000B3FF9" w:rsidP="00B478AA">
            <w:pPr>
              <w:pStyle w:val="TableParagraph"/>
              <w:spacing w:before="7" w:line="210" w:lineRule="exact"/>
            </w:pPr>
          </w:p>
          <w:p w:rsidR="000B3FF9" w:rsidRPr="00B478AA" w:rsidRDefault="000B3FF9" w:rsidP="00B478AA">
            <w:pPr>
              <w:pStyle w:val="TableParagraph"/>
              <w:spacing w:line="360" w:lineRule="auto"/>
              <w:ind w:left="102" w:right="2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8AA">
              <w:rPr>
                <w:rFonts w:ascii="Times New Roman" w:hAnsi="Times New Roman"/>
                <w:spacing w:val="-1"/>
              </w:rPr>
              <w:t>Строительство</w:t>
            </w:r>
            <w:proofErr w:type="spellEnd"/>
            <w:r w:rsidRPr="00B478AA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B478AA">
              <w:rPr>
                <w:rFonts w:ascii="Times New Roman" w:hAnsi="Times New Roman"/>
                <w:spacing w:val="-1"/>
              </w:rPr>
              <w:t>новых</w:t>
            </w:r>
            <w:proofErr w:type="spellEnd"/>
            <w:r w:rsidRPr="00B478A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478AA">
              <w:rPr>
                <w:rFonts w:ascii="Times New Roman" w:hAnsi="Times New Roman"/>
                <w:spacing w:val="-1"/>
              </w:rPr>
              <w:t>очистных</w:t>
            </w:r>
            <w:proofErr w:type="spellEnd"/>
            <w:r w:rsidRPr="00B478AA"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 w:rsidRPr="00B478AA">
              <w:rPr>
                <w:rFonts w:ascii="Times New Roman" w:hAnsi="Times New Roman"/>
                <w:spacing w:val="-1"/>
              </w:rPr>
              <w:t>сооружений</w:t>
            </w:r>
            <w:proofErr w:type="spellEnd"/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</w:rPr>
            </w:pPr>
            <w:r w:rsidRPr="00B478AA">
              <w:rPr>
                <w:rFonts w:ascii="Times New Roman" w:hAnsi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0,00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</w:tcPr>
          <w:p w:rsidR="000B3FF9" w:rsidRPr="008556BC" w:rsidRDefault="000B3FF9" w:rsidP="00B478AA">
            <w:pPr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0E2661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</w:rPr>
            </w:pPr>
            <w:r w:rsidRPr="00B478AA">
              <w:rPr>
                <w:rFonts w:ascii="Times New Roman" w:hAnsi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70,00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10,00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10,00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10,00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10,00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10,00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10,00</w:t>
            </w:r>
          </w:p>
        </w:tc>
        <w:tc>
          <w:tcPr>
            <w:tcW w:w="1144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10,00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0E2661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</w:rPr>
            </w:pPr>
            <w:r w:rsidRPr="00B478AA">
              <w:rPr>
                <w:rFonts w:ascii="Times New Roman" w:hAnsi="Times New Roman"/>
                <w:spacing w:val="-1"/>
              </w:rPr>
              <w:t>Б</w:t>
            </w:r>
          </w:p>
        </w:tc>
        <w:tc>
          <w:tcPr>
            <w:tcW w:w="1179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264,25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37,75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37,75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37,75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37,75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37,75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37,75</w:t>
            </w:r>
          </w:p>
        </w:tc>
        <w:tc>
          <w:tcPr>
            <w:tcW w:w="1144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37,75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0E2661" w:rsidRDefault="000B3FF9" w:rsidP="00B478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B47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B478AA" w:rsidRDefault="000B3FF9" w:rsidP="00B478AA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</w:rPr>
            </w:pPr>
            <w:proofErr w:type="spellStart"/>
            <w:r w:rsidRPr="00B478AA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334,25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47,75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47,75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47,75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47,75</w:t>
            </w:r>
          </w:p>
        </w:tc>
        <w:tc>
          <w:tcPr>
            <w:tcW w:w="1139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47,75</w:t>
            </w:r>
          </w:p>
        </w:tc>
        <w:tc>
          <w:tcPr>
            <w:tcW w:w="1138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47,75</w:t>
            </w:r>
          </w:p>
        </w:tc>
        <w:tc>
          <w:tcPr>
            <w:tcW w:w="1144" w:type="dxa"/>
          </w:tcPr>
          <w:p w:rsidR="000B3FF9" w:rsidRPr="008556BC" w:rsidRDefault="000B3FF9" w:rsidP="00B478AA">
            <w:pPr>
              <w:spacing w:line="276" w:lineRule="auto"/>
              <w:jc w:val="right"/>
              <w:rPr>
                <w:rFonts w:ascii="Times New Roman" w:hAnsi="Times New Roman" w:cs="Times New Roman"/>
                <w:spacing w:val="-1"/>
              </w:rPr>
            </w:pPr>
            <w:r w:rsidRPr="008556BC">
              <w:rPr>
                <w:rFonts w:ascii="Times New Roman" w:hAnsi="Times New Roman" w:cs="Times New Roman"/>
                <w:spacing w:val="-1"/>
              </w:rPr>
              <w:t>47,75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6A0944" w:rsidRDefault="000B3FF9" w:rsidP="006A0944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944">
              <w:rPr>
                <w:rFonts w:ascii="Times New Roman"/>
              </w:rPr>
              <w:t>3.2.2.</w:t>
            </w:r>
          </w:p>
        </w:tc>
        <w:tc>
          <w:tcPr>
            <w:tcW w:w="3118" w:type="dxa"/>
            <w:vMerge w:val="restart"/>
          </w:tcPr>
          <w:p w:rsidR="000B3FF9" w:rsidRPr="006A0944" w:rsidRDefault="000B3FF9" w:rsidP="006A0944">
            <w:pPr>
              <w:pStyle w:val="TableParagraph"/>
              <w:spacing w:line="276" w:lineRule="auto"/>
              <w:ind w:left="102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Строительство</w:t>
            </w:r>
            <w:r w:rsidRPr="006A0944">
              <w:rPr>
                <w:rFonts w:ascii="Times New Roman" w:hAnsi="Times New Roman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2"/>
                <w:lang w:val="ru-RU"/>
              </w:rPr>
              <w:t>2-х</w:t>
            </w:r>
            <w:r w:rsidRPr="006A094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локальных</w:t>
            </w:r>
            <w:r w:rsidRPr="006A094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канализационных</w:t>
            </w:r>
            <w:r w:rsidRPr="006A094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очистных</w:t>
            </w:r>
            <w:r w:rsidRPr="006A094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сооружений</w:t>
            </w:r>
            <w:r w:rsidRPr="006A0944">
              <w:rPr>
                <w:rFonts w:ascii="Times New Roman" w:hAnsi="Times New Roman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(в</w:t>
            </w:r>
            <w:r w:rsidRPr="006A0944">
              <w:rPr>
                <w:rFonts w:ascii="Times New Roman" w:hAnsi="Times New Roman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2"/>
                <w:lang w:val="ru-RU"/>
              </w:rPr>
              <w:t>двух</w:t>
            </w:r>
            <w:r w:rsidRPr="006A094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новых</w:t>
            </w:r>
            <w:r w:rsidRPr="006A094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 xml:space="preserve">районах </w:t>
            </w:r>
            <w:r w:rsidRPr="006A0944">
              <w:rPr>
                <w:rFonts w:ascii="Times New Roman" w:hAnsi="Times New Roman"/>
                <w:lang w:val="ru-RU"/>
              </w:rPr>
              <w:t>на</w:t>
            </w:r>
            <w:r w:rsidRPr="006A094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 xml:space="preserve">востоке </w:t>
            </w:r>
            <w:r w:rsidRPr="006A0944">
              <w:rPr>
                <w:rFonts w:ascii="Times New Roman" w:hAnsi="Times New Roman"/>
                <w:lang w:val="ru-RU"/>
              </w:rPr>
              <w:t>города)</w:t>
            </w:r>
          </w:p>
        </w:tc>
        <w:tc>
          <w:tcPr>
            <w:tcW w:w="1560" w:type="dxa"/>
          </w:tcPr>
          <w:p w:rsidR="000B3FF9" w:rsidRPr="006A0944" w:rsidRDefault="000B3FF9" w:rsidP="009D66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0944">
              <w:rPr>
                <w:rFonts w:ascii="Times New Roman" w:hAnsi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pStyle w:val="TableParagraph"/>
              <w:spacing w:line="276" w:lineRule="auto"/>
              <w:ind w:left="56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6A0944" w:rsidRDefault="000B3FF9" w:rsidP="009D66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0944">
              <w:rPr>
                <w:rFonts w:ascii="Times New Roman" w:hAnsi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pStyle w:val="TableParagraph"/>
              <w:spacing w:line="276" w:lineRule="auto"/>
              <w:ind w:left="56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6A0944" w:rsidRDefault="000B3FF9" w:rsidP="009D66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0944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pStyle w:val="TableParagraph"/>
              <w:spacing w:line="276" w:lineRule="auto"/>
              <w:ind w:left="56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</w:rPr>
              <w:t>2,3</w:t>
            </w:r>
            <w:r w:rsidRPr="008556B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6A0944" w:rsidRDefault="000B3FF9" w:rsidP="006A0944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944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8556BC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9" w:type="dxa"/>
          </w:tcPr>
          <w:p w:rsidR="000B3FF9" w:rsidRPr="008556BC" w:rsidRDefault="000B3FF9" w:rsidP="009D66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9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8556BC" w:rsidRDefault="000B3FF9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8556BC" w:rsidRDefault="001E75EF" w:rsidP="006A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202" style="position:absolute;left:0;text-align:left;margin-left:63.8pt;margin-top:29.15pt;width:38.05pt;height:35.3pt;z-index:251665408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38651A" w:rsidRDefault="000B3FF9" w:rsidP="009D6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B478AA" w:rsidRDefault="000B3FF9" w:rsidP="009D6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3FF9" w:rsidRPr="006A0944" w:rsidRDefault="000B3FF9" w:rsidP="009D665F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</w:p>
        </w:tc>
        <w:tc>
          <w:tcPr>
            <w:tcW w:w="1179" w:type="dxa"/>
          </w:tcPr>
          <w:p w:rsidR="000B3FF9" w:rsidRPr="00B478AA" w:rsidRDefault="000B3FF9" w:rsidP="00864B78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9D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6A0944" w:rsidRDefault="000B3FF9" w:rsidP="000A5FF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944">
              <w:rPr>
                <w:rFonts w:ascii="Times New Roman"/>
              </w:rPr>
              <w:t>3.2.3.</w:t>
            </w:r>
          </w:p>
        </w:tc>
        <w:tc>
          <w:tcPr>
            <w:tcW w:w="3118" w:type="dxa"/>
            <w:vMerge w:val="restart"/>
          </w:tcPr>
          <w:p w:rsidR="000B3FF9" w:rsidRDefault="000B3FF9" w:rsidP="006A0944">
            <w:pPr>
              <w:pStyle w:val="TableParagraph"/>
              <w:spacing w:line="276" w:lineRule="auto"/>
              <w:ind w:left="102" w:right="229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Строительство</w:t>
            </w:r>
            <w:r w:rsidRPr="006A0944">
              <w:rPr>
                <w:rFonts w:ascii="Times New Roman" w:hAnsi="Times New Roman"/>
                <w:lang w:val="ru-RU"/>
              </w:rPr>
              <w:t xml:space="preserve"> 30</w:t>
            </w:r>
            <w:r w:rsidRPr="006A094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lang w:val="ru-RU"/>
              </w:rPr>
              <w:t>км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 xml:space="preserve"> сетей</w:t>
            </w:r>
            <w:r w:rsidRPr="006A094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водоотведения</w:t>
            </w:r>
            <w:r w:rsidRPr="006A0944">
              <w:rPr>
                <w:rFonts w:ascii="Times New Roman" w:hAnsi="Times New Roman"/>
                <w:lang w:val="ru-RU"/>
              </w:rPr>
              <w:t xml:space="preserve"> на</w:t>
            </w:r>
            <w:r w:rsidRPr="006A094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  <w:p w:rsidR="000B3FF9" w:rsidRPr="006A0944" w:rsidRDefault="000B3FF9" w:rsidP="006A0944">
            <w:pPr>
              <w:pStyle w:val="TableParagraph"/>
              <w:spacing w:line="276" w:lineRule="auto"/>
              <w:ind w:left="102"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A0944">
              <w:rPr>
                <w:rFonts w:ascii="Times New Roman" w:hAnsi="Times New Roman"/>
                <w:spacing w:val="-1"/>
                <w:lang w:val="ru-RU"/>
              </w:rPr>
              <w:t>Киржач</w:t>
            </w:r>
          </w:p>
        </w:tc>
        <w:tc>
          <w:tcPr>
            <w:tcW w:w="1560" w:type="dxa"/>
          </w:tcPr>
          <w:p w:rsidR="000B3FF9" w:rsidRPr="006A0944" w:rsidRDefault="000B3FF9" w:rsidP="00D03F30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35,00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5,00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5,00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5,00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5,00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5,00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5,00</w:t>
            </w:r>
          </w:p>
        </w:tc>
        <w:tc>
          <w:tcPr>
            <w:tcW w:w="1144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0944">
              <w:rPr>
                <w:rFonts w:ascii="Times New Roman"/>
                <w:lang w:val="ru-RU"/>
              </w:rPr>
              <w:t>5,00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6A0944" w:rsidRDefault="000B3FF9" w:rsidP="006A0944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70,00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  <w:tc>
          <w:tcPr>
            <w:tcW w:w="1144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6A0944" w:rsidRDefault="000B3FF9" w:rsidP="006A0944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59,67</w:t>
            </w:r>
          </w:p>
        </w:tc>
        <w:tc>
          <w:tcPr>
            <w:tcW w:w="1139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8,53</w:t>
            </w:r>
          </w:p>
        </w:tc>
        <w:tc>
          <w:tcPr>
            <w:tcW w:w="1138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8,53</w:t>
            </w:r>
          </w:p>
        </w:tc>
        <w:tc>
          <w:tcPr>
            <w:tcW w:w="1139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8,53</w:t>
            </w:r>
          </w:p>
        </w:tc>
        <w:tc>
          <w:tcPr>
            <w:tcW w:w="1138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  <w:lang w:val="ru-RU"/>
              </w:rPr>
              <w:t>8,5</w:t>
            </w:r>
            <w:r w:rsidRPr="006A0944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1139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8,53</w:t>
            </w:r>
          </w:p>
        </w:tc>
        <w:tc>
          <w:tcPr>
            <w:tcW w:w="1138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8,53</w:t>
            </w:r>
          </w:p>
        </w:tc>
        <w:tc>
          <w:tcPr>
            <w:tcW w:w="1144" w:type="dxa"/>
            <w:vAlign w:val="center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8,53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6A0944" w:rsidRDefault="000B3FF9" w:rsidP="006A0944">
            <w:pPr>
              <w:spacing w:line="276" w:lineRule="auto"/>
            </w:pPr>
          </w:p>
        </w:tc>
        <w:tc>
          <w:tcPr>
            <w:tcW w:w="1560" w:type="dxa"/>
          </w:tcPr>
          <w:p w:rsidR="000B3FF9" w:rsidRPr="006A0944" w:rsidRDefault="000B3FF9" w:rsidP="006A0944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</w:rPr>
            </w:pPr>
            <w:proofErr w:type="spellStart"/>
            <w:r w:rsidRPr="006A0944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BF22C4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6A0944">
              <w:rPr>
                <w:rFonts w:ascii="Times New Roman" w:hAnsi="Times New Roman"/>
                <w:spacing w:val="-1"/>
              </w:rPr>
              <w:t>164,67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23,53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23,53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23,53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23,53</w:t>
            </w:r>
          </w:p>
        </w:tc>
        <w:tc>
          <w:tcPr>
            <w:tcW w:w="1139" w:type="dxa"/>
          </w:tcPr>
          <w:p w:rsidR="000B3FF9" w:rsidRPr="006A0944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23,53</w:t>
            </w:r>
          </w:p>
        </w:tc>
        <w:tc>
          <w:tcPr>
            <w:tcW w:w="1138" w:type="dxa"/>
          </w:tcPr>
          <w:p w:rsidR="000B3FF9" w:rsidRPr="006A0944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23,53</w:t>
            </w:r>
          </w:p>
        </w:tc>
        <w:tc>
          <w:tcPr>
            <w:tcW w:w="1144" w:type="dxa"/>
          </w:tcPr>
          <w:p w:rsidR="000B3FF9" w:rsidRPr="006A0944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/>
                <w:spacing w:val="-1"/>
              </w:rPr>
            </w:pPr>
            <w:r w:rsidRPr="006A0944">
              <w:rPr>
                <w:rFonts w:ascii="Times New Roman" w:hAnsi="Times New Roman"/>
                <w:spacing w:val="-1"/>
              </w:rPr>
              <w:t>23,53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D03F30" w:rsidRDefault="000B3FF9" w:rsidP="00D03F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F30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3118" w:type="dxa"/>
            <w:vMerge w:val="restart"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3F30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D03F30">
              <w:rPr>
                <w:rFonts w:ascii="Times New Roman" w:hAnsi="Times New Roman" w:cs="Times New Roman"/>
              </w:rPr>
              <w:t>новой</w:t>
            </w:r>
            <w:proofErr w:type="gramEnd"/>
            <w:r w:rsidRPr="00D03F30">
              <w:rPr>
                <w:rFonts w:ascii="Times New Roman" w:hAnsi="Times New Roman" w:cs="Times New Roman"/>
              </w:rPr>
              <w:t xml:space="preserve"> КНС в мкр. </w:t>
            </w:r>
            <w:proofErr w:type="spellStart"/>
            <w:r w:rsidRPr="00D03F30">
              <w:rPr>
                <w:rFonts w:ascii="Times New Roman" w:hAnsi="Times New Roman" w:cs="Times New Roman"/>
              </w:rPr>
              <w:t>Мкбельной</w:t>
            </w:r>
            <w:proofErr w:type="spellEnd"/>
            <w:r w:rsidRPr="00D03F30">
              <w:rPr>
                <w:rFonts w:ascii="Times New Roman" w:hAnsi="Times New Roman" w:cs="Times New Roman"/>
              </w:rPr>
              <w:t xml:space="preserve"> фабрики</w:t>
            </w:r>
          </w:p>
        </w:tc>
        <w:tc>
          <w:tcPr>
            <w:tcW w:w="1560" w:type="dxa"/>
          </w:tcPr>
          <w:p w:rsidR="000B3FF9" w:rsidRPr="00D03F30" w:rsidRDefault="000B3FF9" w:rsidP="00D03F3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5,00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138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1,67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  <w:r w:rsidRPr="00D03F30">
              <w:rPr>
                <w:rFonts w:ascii="Times New Roman" w:hAnsi="Times New Roman"/>
                <w:spacing w:val="-1"/>
              </w:rPr>
              <w:t>1,67</w:t>
            </w:r>
          </w:p>
        </w:tc>
        <w:tc>
          <w:tcPr>
            <w:tcW w:w="1138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  <w:r w:rsidRPr="00D03F30">
              <w:rPr>
                <w:rFonts w:ascii="Times New Roman" w:hAnsi="Times New Roman"/>
                <w:spacing w:val="-1"/>
              </w:rPr>
              <w:t>1,67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D03F3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5,00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138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1,67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  <w:r w:rsidRPr="00D03F30">
              <w:rPr>
                <w:rFonts w:ascii="Times New Roman" w:hAnsi="Times New Roman"/>
                <w:spacing w:val="-1"/>
              </w:rPr>
              <w:t>1,67</w:t>
            </w:r>
          </w:p>
        </w:tc>
        <w:tc>
          <w:tcPr>
            <w:tcW w:w="1138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  <w:r w:rsidRPr="00D03F30">
              <w:rPr>
                <w:rFonts w:ascii="Times New Roman" w:hAnsi="Times New Roman"/>
                <w:spacing w:val="-1"/>
              </w:rPr>
              <w:t>1,67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D03F3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138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139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8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D03F3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10,00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138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/>
                <w:spacing w:val="-1"/>
                <w:lang w:val="ru-RU"/>
              </w:rPr>
              <w:t>3,33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  <w:r w:rsidRPr="00D03F30">
              <w:rPr>
                <w:rFonts w:ascii="Times New Roman" w:hAnsi="Times New Roman"/>
                <w:spacing w:val="-1"/>
              </w:rPr>
              <w:t>3,33</w:t>
            </w:r>
          </w:p>
        </w:tc>
        <w:tc>
          <w:tcPr>
            <w:tcW w:w="1138" w:type="dxa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  <w:r w:rsidRPr="00D03F30">
              <w:rPr>
                <w:rFonts w:ascii="Times New Roman" w:hAnsi="Times New Roman"/>
                <w:spacing w:val="-1"/>
              </w:rPr>
              <w:t>3,33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D03F30" w:rsidRDefault="000B3FF9" w:rsidP="00D03F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F30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3118" w:type="dxa"/>
            <w:vMerge w:val="restart"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3F30">
              <w:rPr>
                <w:rFonts w:ascii="Times New Roman" w:hAnsi="Times New Roman" w:cs="Times New Roman"/>
              </w:rPr>
              <w:t xml:space="preserve">Строительство 8-ми канализационных насосных станций (ул. Юматова, ул. Приозёрная, в створе ул. Серёгина, ул. Первомайская, не далеко от дома Арсентьева, </w:t>
            </w:r>
            <w:proofErr w:type="spellStart"/>
            <w:proofErr w:type="gramStart"/>
            <w:r w:rsidRPr="00D03F30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03F30">
              <w:rPr>
                <w:rFonts w:ascii="Times New Roman" w:hAnsi="Times New Roman" w:cs="Times New Roman"/>
              </w:rPr>
              <w:t xml:space="preserve"> Толстого, ул. М.Расковой, ул. Чапаева</w:t>
            </w:r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1,85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0,62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0,62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  <w:r w:rsidRPr="00D03F30">
              <w:rPr>
                <w:rFonts w:ascii="Times New Roman" w:hAnsi="Times New Roman" w:cs="Times New Roman"/>
                <w:spacing w:val="-1"/>
              </w:rPr>
              <w:t>0,62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1,85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0,62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0,62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  <w:r w:rsidRPr="00D03F30">
              <w:rPr>
                <w:rFonts w:ascii="Times New Roman" w:hAnsi="Times New Roman" w:cs="Times New Roman"/>
                <w:spacing w:val="-1"/>
              </w:rPr>
              <w:t>0,62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03F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3,70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1,23</w:t>
            </w:r>
          </w:p>
        </w:tc>
        <w:tc>
          <w:tcPr>
            <w:tcW w:w="1138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1,23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  <w:r w:rsidRPr="00D03F30">
              <w:rPr>
                <w:rFonts w:ascii="Times New Roman" w:hAnsi="Times New Roman" w:cs="Times New Roman"/>
                <w:spacing w:val="-1"/>
              </w:rPr>
              <w:t>1,23</w:t>
            </w:r>
          </w:p>
        </w:tc>
        <w:tc>
          <w:tcPr>
            <w:tcW w:w="1138" w:type="dxa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D03F30" w:rsidRDefault="000B3FF9" w:rsidP="00DA30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F30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3118" w:type="dxa"/>
            <w:vMerge w:val="restart"/>
          </w:tcPr>
          <w:p w:rsidR="000B3FF9" w:rsidRPr="00D03F30" w:rsidRDefault="000B3FF9" w:rsidP="00DA308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Строительство</w:t>
            </w:r>
            <w:r w:rsidRPr="00D03F30">
              <w:rPr>
                <w:rFonts w:ascii="Times New Roman" w:hAnsi="Times New Roman" w:cs="Times New Roman"/>
              </w:rPr>
              <w:t xml:space="preserve"> 3-х камер гашения канализации (ул. Лесная, ул. Первомайская, ул. Приозёрная)</w:t>
            </w:r>
            <w:proofErr w:type="gramEnd"/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ТП</w:t>
            </w:r>
          </w:p>
        </w:tc>
        <w:tc>
          <w:tcPr>
            <w:tcW w:w="117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6,60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2,20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2,20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  <w:r w:rsidRPr="00D03F30">
              <w:rPr>
                <w:rFonts w:ascii="Times New Roman" w:hAnsi="Times New Roman" w:cs="Times New Roman"/>
                <w:spacing w:val="-1"/>
              </w:rPr>
              <w:t>2,20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A30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A30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НТ</w:t>
            </w:r>
          </w:p>
        </w:tc>
        <w:tc>
          <w:tcPr>
            <w:tcW w:w="117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6,60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2,20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2,20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  <w:r w:rsidRPr="00D03F30">
              <w:rPr>
                <w:rFonts w:ascii="Times New Roman" w:hAnsi="Times New Roman" w:cs="Times New Roman"/>
                <w:spacing w:val="-1"/>
              </w:rPr>
              <w:t>2,20</w:t>
            </w: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A30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A30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Б</w:t>
            </w:r>
          </w:p>
        </w:tc>
        <w:tc>
          <w:tcPr>
            <w:tcW w:w="117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0,00</w:t>
            </w: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D03F30" w:rsidRDefault="000B3FF9" w:rsidP="00DA30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D03F30" w:rsidRDefault="000B3FF9" w:rsidP="00DA30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D03F30" w:rsidRDefault="000B3FF9" w:rsidP="0069540C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13,20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4,40</w:t>
            </w:r>
          </w:p>
        </w:tc>
        <w:tc>
          <w:tcPr>
            <w:tcW w:w="1138" w:type="dxa"/>
          </w:tcPr>
          <w:p w:rsidR="000B3FF9" w:rsidRPr="00D03F30" w:rsidRDefault="000B3FF9" w:rsidP="000B3FF9">
            <w:pPr>
              <w:pStyle w:val="TableParagraph"/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03F30">
              <w:rPr>
                <w:rFonts w:ascii="Times New Roman" w:hAnsi="Times New Roman" w:cs="Times New Roman"/>
                <w:spacing w:val="-1"/>
                <w:lang w:val="ru-RU"/>
              </w:rPr>
              <w:t>4,40</w:t>
            </w:r>
          </w:p>
        </w:tc>
        <w:tc>
          <w:tcPr>
            <w:tcW w:w="1139" w:type="dxa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  <w:r w:rsidRPr="00D03F30">
              <w:rPr>
                <w:rFonts w:ascii="Times New Roman" w:hAnsi="Times New Roman" w:cs="Times New Roman"/>
                <w:spacing w:val="-1"/>
              </w:rPr>
              <w:t>4,40</w:t>
            </w:r>
          </w:p>
        </w:tc>
        <w:tc>
          <w:tcPr>
            <w:tcW w:w="1138" w:type="dxa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8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vAlign w:val="center"/>
          </w:tcPr>
          <w:p w:rsidR="000B3FF9" w:rsidRPr="00D03F30" w:rsidRDefault="000B3FF9" w:rsidP="000B3FF9">
            <w:pPr>
              <w:spacing w:line="276" w:lineRule="auto"/>
              <w:ind w:left="102"/>
              <w:jc w:val="righ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374C3" w:rsidTr="00A0036B">
        <w:tc>
          <w:tcPr>
            <w:tcW w:w="959" w:type="dxa"/>
            <w:vMerge w:val="restart"/>
          </w:tcPr>
          <w:p w:rsidR="009374C3" w:rsidRPr="00DC5D09" w:rsidRDefault="009374C3" w:rsidP="000A5FFD">
            <w:pPr>
              <w:pStyle w:val="TableParagraph"/>
              <w:ind w:right="3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09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3118" w:type="dxa"/>
            <w:vMerge w:val="restart"/>
          </w:tcPr>
          <w:p w:rsidR="009374C3" w:rsidRPr="00DC5D09" w:rsidRDefault="009374C3" w:rsidP="006E1706">
            <w:pPr>
              <w:pStyle w:val="TableParagraph"/>
              <w:spacing w:line="276" w:lineRule="auto"/>
              <w:ind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DC5D09">
              <w:rPr>
                <w:rFonts w:ascii="Times New Roman" w:hAnsi="Times New Roman" w:cs="Times New Roman"/>
                <w:b/>
                <w:spacing w:val="-1"/>
                <w:lang w:val="ru-RU"/>
              </w:rPr>
              <w:t>Электроснабжение всего,</w:t>
            </w:r>
            <w:r w:rsidRPr="00DC5D09">
              <w:rPr>
                <w:rFonts w:ascii="Times New Roman" w:hAnsi="Times New Roman" w:cs="Times New Roman"/>
                <w:b/>
                <w:lang w:val="ru-RU"/>
              </w:rPr>
              <w:t xml:space="preserve"> в</w:t>
            </w:r>
            <w:r w:rsidRPr="00DC5D09">
              <w:rPr>
                <w:rFonts w:ascii="Times New Roman" w:hAnsi="Times New Roman" w:cs="Times New Roman"/>
                <w:b/>
                <w:spacing w:val="35"/>
                <w:lang w:val="ru-RU"/>
              </w:rPr>
              <w:t xml:space="preserve"> </w:t>
            </w:r>
            <w:r w:rsidRPr="00DC5D09">
              <w:rPr>
                <w:rFonts w:ascii="Times New Roman" w:hAnsi="Times New Roman" w:cs="Times New Roman"/>
                <w:b/>
                <w:lang w:val="ru-RU"/>
              </w:rPr>
              <w:t xml:space="preserve">том </w:t>
            </w:r>
            <w:r w:rsidRPr="00DC5D09">
              <w:rPr>
                <w:rFonts w:ascii="Times New Roman" w:hAnsi="Times New Roman" w:cs="Times New Roman"/>
                <w:b/>
                <w:spacing w:val="-1"/>
                <w:lang w:val="ru-RU"/>
              </w:rPr>
              <w:t>числе</w:t>
            </w:r>
          </w:p>
        </w:tc>
        <w:tc>
          <w:tcPr>
            <w:tcW w:w="1560" w:type="dxa"/>
          </w:tcPr>
          <w:p w:rsidR="009374C3" w:rsidRPr="008556BC" w:rsidRDefault="009374C3" w:rsidP="0069540C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ТП</w:t>
            </w:r>
          </w:p>
        </w:tc>
        <w:tc>
          <w:tcPr>
            <w:tcW w:w="1179" w:type="dxa"/>
          </w:tcPr>
          <w:p w:rsidR="009374C3" w:rsidRPr="008556BC" w:rsidRDefault="009374C3" w:rsidP="009374C3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1,66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0,83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0,83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44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374C3" w:rsidTr="00A0036B">
        <w:tc>
          <w:tcPr>
            <w:tcW w:w="959" w:type="dxa"/>
            <w:vMerge/>
          </w:tcPr>
          <w:p w:rsidR="009374C3" w:rsidRPr="00DC5D09" w:rsidRDefault="009374C3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374C3" w:rsidRPr="00DC5D09" w:rsidRDefault="009374C3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4C3" w:rsidRPr="008556BC" w:rsidRDefault="009374C3" w:rsidP="0069540C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НТ</w:t>
            </w:r>
          </w:p>
        </w:tc>
        <w:tc>
          <w:tcPr>
            <w:tcW w:w="1179" w:type="dxa"/>
          </w:tcPr>
          <w:p w:rsidR="009374C3" w:rsidRPr="008556BC" w:rsidRDefault="00C536B8" w:rsidP="00C536B8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434,87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25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</w:rPr>
              <w:t>141</w:t>
            </w:r>
            <w:r w:rsidRPr="008556BC">
              <w:rPr>
                <w:rFonts w:ascii="Times New Roman" w:hAnsi="Times New Roman" w:cs="Times New Roman"/>
                <w:b/>
                <w:lang w:val="ru-RU"/>
              </w:rPr>
              <w:t>,70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2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</w:rPr>
              <w:t>142</w:t>
            </w:r>
            <w:r w:rsidRPr="008556BC">
              <w:rPr>
                <w:rFonts w:ascii="Times New Roman" w:hAnsi="Times New Roman" w:cs="Times New Roman"/>
                <w:b/>
                <w:lang w:val="ru-RU"/>
              </w:rPr>
              <w:t>,50</w:t>
            </w:r>
          </w:p>
        </w:tc>
        <w:tc>
          <w:tcPr>
            <w:tcW w:w="1139" w:type="dxa"/>
          </w:tcPr>
          <w:p w:rsidR="009374C3" w:rsidRPr="008556BC" w:rsidRDefault="00637B78" w:rsidP="00637B78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142,51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1144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2,04</w:t>
            </w:r>
          </w:p>
        </w:tc>
      </w:tr>
      <w:tr w:rsidR="009374C3" w:rsidTr="00A0036B">
        <w:tc>
          <w:tcPr>
            <w:tcW w:w="959" w:type="dxa"/>
            <w:vMerge/>
          </w:tcPr>
          <w:p w:rsidR="009374C3" w:rsidRPr="00DC5D09" w:rsidRDefault="009374C3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374C3" w:rsidRPr="00DC5D09" w:rsidRDefault="009374C3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4C3" w:rsidRPr="008556BC" w:rsidRDefault="009374C3" w:rsidP="0069540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79" w:type="dxa"/>
          </w:tcPr>
          <w:p w:rsidR="009374C3" w:rsidRPr="008556BC" w:rsidRDefault="009374C3" w:rsidP="005E5BD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6,50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4,50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0,25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0,25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0,375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0,375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0,375</w:t>
            </w:r>
          </w:p>
        </w:tc>
        <w:tc>
          <w:tcPr>
            <w:tcW w:w="1144" w:type="dxa"/>
          </w:tcPr>
          <w:p w:rsidR="009374C3" w:rsidRPr="008556BC" w:rsidRDefault="009374C3" w:rsidP="005E5BD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0,375</w:t>
            </w:r>
          </w:p>
        </w:tc>
      </w:tr>
      <w:tr w:rsidR="009374C3" w:rsidTr="00A0036B">
        <w:tc>
          <w:tcPr>
            <w:tcW w:w="959" w:type="dxa"/>
            <w:vMerge/>
          </w:tcPr>
          <w:p w:rsidR="009374C3" w:rsidRPr="00DC5D09" w:rsidRDefault="009374C3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374C3" w:rsidRPr="00DC5D09" w:rsidRDefault="009374C3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4C3" w:rsidRPr="008556BC" w:rsidRDefault="009374C3" w:rsidP="0069540C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6BC">
              <w:rPr>
                <w:rFonts w:ascii="Times New Roman" w:hAnsi="Times New Roman" w:cs="Times New Roman"/>
                <w:b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9374C3" w:rsidRPr="008556BC" w:rsidRDefault="00C536B8" w:rsidP="005E5BD8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443,03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147,03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ind w:left="255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b/>
                <w:lang w:val="ru-RU"/>
              </w:rPr>
              <w:t>143,58</w:t>
            </w:r>
          </w:p>
        </w:tc>
        <w:tc>
          <w:tcPr>
            <w:tcW w:w="1139" w:type="dxa"/>
          </w:tcPr>
          <w:p w:rsidR="009374C3" w:rsidRPr="008556BC" w:rsidRDefault="00B94529" w:rsidP="005E5BD8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142,76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2,415</w:t>
            </w:r>
          </w:p>
        </w:tc>
        <w:tc>
          <w:tcPr>
            <w:tcW w:w="1139" w:type="dxa"/>
          </w:tcPr>
          <w:p w:rsidR="009374C3" w:rsidRPr="008556BC" w:rsidRDefault="009374C3" w:rsidP="009374C3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2,415</w:t>
            </w:r>
          </w:p>
        </w:tc>
        <w:tc>
          <w:tcPr>
            <w:tcW w:w="1138" w:type="dxa"/>
          </w:tcPr>
          <w:p w:rsidR="009374C3" w:rsidRPr="008556BC" w:rsidRDefault="009374C3" w:rsidP="009374C3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2,415</w:t>
            </w:r>
          </w:p>
        </w:tc>
        <w:tc>
          <w:tcPr>
            <w:tcW w:w="1144" w:type="dxa"/>
          </w:tcPr>
          <w:p w:rsidR="009374C3" w:rsidRPr="008556BC" w:rsidRDefault="009374C3" w:rsidP="009374C3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b/>
                <w:lang w:val="ru-RU"/>
              </w:rPr>
              <w:t>2,415</w:t>
            </w:r>
          </w:p>
        </w:tc>
      </w:tr>
      <w:tr w:rsidR="009374C3" w:rsidTr="00A0036B">
        <w:tc>
          <w:tcPr>
            <w:tcW w:w="959" w:type="dxa"/>
            <w:vMerge w:val="restart"/>
          </w:tcPr>
          <w:p w:rsidR="009374C3" w:rsidRPr="006E1706" w:rsidRDefault="009374C3" w:rsidP="00BF22C4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9374C3" w:rsidRPr="006E1706" w:rsidRDefault="009374C3" w:rsidP="00BF22C4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06">
              <w:rPr>
                <w:rFonts w:ascii="Times New Roman" w:hAnsi="Times New Roman" w:cs="Times New Roman"/>
                <w:i/>
              </w:rPr>
              <w:t>4.1.</w:t>
            </w:r>
          </w:p>
        </w:tc>
        <w:tc>
          <w:tcPr>
            <w:tcW w:w="3118" w:type="dxa"/>
            <w:vMerge w:val="restart"/>
          </w:tcPr>
          <w:p w:rsidR="009374C3" w:rsidRPr="006E1706" w:rsidRDefault="009374C3" w:rsidP="00BF22C4">
            <w:pPr>
              <w:pStyle w:val="TableParagraph"/>
              <w:spacing w:line="276" w:lineRule="auto"/>
              <w:ind w:left="102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6E1706">
              <w:rPr>
                <w:rFonts w:ascii="Times New Roman" w:hAnsi="Times New Roman" w:cs="Times New Roman"/>
                <w:i/>
                <w:spacing w:val="-1"/>
                <w:lang w:val="ru-RU"/>
              </w:rPr>
              <w:t>Работы</w:t>
            </w:r>
            <w:r w:rsidRPr="006E1706">
              <w:rPr>
                <w:rFonts w:ascii="Times New Roman" w:hAnsi="Times New Roman" w:cs="Times New Roman"/>
                <w:i/>
                <w:lang w:val="ru-RU"/>
              </w:rPr>
              <w:t xml:space="preserve"> по </w:t>
            </w:r>
            <w:r w:rsidRPr="006E1706">
              <w:rPr>
                <w:rFonts w:ascii="Times New Roman" w:hAnsi="Times New Roman" w:cs="Times New Roman"/>
                <w:i/>
                <w:spacing w:val="-1"/>
                <w:lang w:val="ru-RU"/>
              </w:rPr>
              <w:t>модернизации</w:t>
            </w:r>
            <w:r w:rsidRPr="006E1706">
              <w:rPr>
                <w:rFonts w:ascii="Times New Roman" w:hAnsi="Times New Roman" w:cs="Times New Roman"/>
                <w:i/>
                <w:spacing w:val="32"/>
                <w:lang w:val="ru-RU"/>
              </w:rPr>
              <w:t xml:space="preserve"> </w:t>
            </w:r>
            <w:r w:rsidRPr="006E1706">
              <w:rPr>
                <w:rFonts w:ascii="Times New Roman" w:hAnsi="Times New Roman" w:cs="Times New Roman"/>
                <w:i/>
                <w:spacing w:val="-1"/>
                <w:lang w:val="ru-RU"/>
              </w:rPr>
              <w:t>объектов</w:t>
            </w:r>
            <w:r w:rsidRPr="006E1706">
              <w:rPr>
                <w:rFonts w:ascii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6E1706">
              <w:rPr>
                <w:rFonts w:ascii="Times New Roman" w:hAnsi="Times New Roman" w:cs="Times New Roman"/>
                <w:i/>
                <w:spacing w:val="-1"/>
                <w:lang w:val="ru-RU"/>
              </w:rPr>
              <w:t>электроснабжения</w:t>
            </w:r>
          </w:p>
        </w:tc>
        <w:tc>
          <w:tcPr>
            <w:tcW w:w="1560" w:type="dxa"/>
          </w:tcPr>
          <w:p w:rsidR="009374C3" w:rsidRPr="008556BC" w:rsidRDefault="009374C3" w:rsidP="00501F7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ТП</w:t>
            </w:r>
          </w:p>
        </w:tc>
        <w:tc>
          <w:tcPr>
            <w:tcW w:w="1179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1,67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0,83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0,83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44" w:type="dxa"/>
          </w:tcPr>
          <w:p w:rsidR="009374C3" w:rsidRPr="008556BC" w:rsidRDefault="009374C3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9374C3" w:rsidTr="00A0036B">
        <w:tc>
          <w:tcPr>
            <w:tcW w:w="959" w:type="dxa"/>
            <w:vMerge/>
          </w:tcPr>
          <w:p w:rsidR="009374C3" w:rsidRPr="006E1706" w:rsidRDefault="009374C3" w:rsidP="00BF2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374C3" w:rsidRPr="006E1706" w:rsidRDefault="009374C3" w:rsidP="00BF2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4C3" w:rsidRPr="008556BC" w:rsidRDefault="009374C3" w:rsidP="00501F7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  <w:spacing w:val="-1"/>
              </w:rPr>
              <w:t>НТ</w:t>
            </w:r>
          </w:p>
        </w:tc>
        <w:tc>
          <w:tcPr>
            <w:tcW w:w="1179" w:type="dxa"/>
          </w:tcPr>
          <w:p w:rsidR="009374C3" w:rsidRPr="008556BC" w:rsidRDefault="009374C3" w:rsidP="009374C3">
            <w:pPr>
              <w:pStyle w:val="TableParagraph"/>
              <w:spacing w:line="272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556BC">
              <w:rPr>
                <w:rFonts w:ascii="Times New Roman" w:hAnsi="Times New Roman" w:cs="Times New Roman"/>
                <w:i/>
                <w:lang w:val="ru-RU"/>
              </w:rPr>
              <w:t>8,67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1,23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1,23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1,24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1,24</w:t>
            </w:r>
          </w:p>
        </w:tc>
        <w:tc>
          <w:tcPr>
            <w:tcW w:w="1139" w:type="dxa"/>
          </w:tcPr>
          <w:p w:rsidR="009374C3" w:rsidRPr="008556BC" w:rsidRDefault="009374C3" w:rsidP="005E5BD8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1,24</w:t>
            </w:r>
          </w:p>
        </w:tc>
        <w:tc>
          <w:tcPr>
            <w:tcW w:w="1138" w:type="dxa"/>
          </w:tcPr>
          <w:p w:rsidR="009374C3" w:rsidRPr="008556BC" w:rsidRDefault="009374C3" w:rsidP="005E5BD8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1,24</w:t>
            </w:r>
          </w:p>
        </w:tc>
        <w:tc>
          <w:tcPr>
            <w:tcW w:w="1144" w:type="dxa"/>
          </w:tcPr>
          <w:p w:rsidR="009374C3" w:rsidRPr="008556BC" w:rsidRDefault="009374C3" w:rsidP="005E5BD8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1,24</w:t>
            </w:r>
          </w:p>
        </w:tc>
      </w:tr>
      <w:tr w:rsidR="009374C3" w:rsidTr="00A0036B">
        <w:tc>
          <w:tcPr>
            <w:tcW w:w="959" w:type="dxa"/>
            <w:vMerge/>
          </w:tcPr>
          <w:p w:rsidR="009374C3" w:rsidRPr="006E1706" w:rsidRDefault="009374C3" w:rsidP="00BF2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374C3" w:rsidRPr="006E1706" w:rsidRDefault="009374C3" w:rsidP="00BF2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4C3" w:rsidRPr="008556BC" w:rsidRDefault="009374C3" w:rsidP="00501F7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6BC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179" w:type="dxa"/>
          </w:tcPr>
          <w:p w:rsidR="009374C3" w:rsidRPr="008556BC" w:rsidRDefault="00B94529" w:rsidP="009374C3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6,50</w:t>
            </w:r>
          </w:p>
        </w:tc>
        <w:tc>
          <w:tcPr>
            <w:tcW w:w="1139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4,50</w:t>
            </w:r>
          </w:p>
        </w:tc>
        <w:tc>
          <w:tcPr>
            <w:tcW w:w="1138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0,25</w:t>
            </w:r>
          </w:p>
        </w:tc>
        <w:tc>
          <w:tcPr>
            <w:tcW w:w="1139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0,25</w:t>
            </w:r>
          </w:p>
        </w:tc>
        <w:tc>
          <w:tcPr>
            <w:tcW w:w="1138" w:type="dxa"/>
          </w:tcPr>
          <w:p w:rsidR="009374C3" w:rsidRPr="008556BC" w:rsidRDefault="00B94529" w:rsidP="00B94529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0,375</w:t>
            </w:r>
          </w:p>
        </w:tc>
        <w:tc>
          <w:tcPr>
            <w:tcW w:w="1139" w:type="dxa"/>
          </w:tcPr>
          <w:p w:rsidR="009374C3" w:rsidRPr="008556BC" w:rsidRDefault="00B94529" w:rsidP="00B94529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0,375</w:t>
            </w:r>
          </w:p>
        </w:tc>
        <w:tc>
          <w:tcPr>
            <w:tcW w:w="1138" w:type="dxa"/>
          </w:tcPr>
          <w:p w:rsidR="009374C3" w:rsidRPr="008556BC" w:rsidRDefault="00B94529" w:rsidP="00B94529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0,375</w:t>
            </w:r>
          </w:p>
        </w:tc>
        <w:tc>
          <w:tcPr>
            <w:tcW w:w="1144" w:type="dxa"/>
          </w:tcPr>
          <w:p w:rsidR="009374C3" w:rsidRPr="008556BC" w:rsidRDefault="00B94529" w:rsidP="00B94529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0,375</w:t>
            </w:r>
          </w:p>
        </w:tc>
      </w:tr>
      <w:tr w:rsidR="009374C3" w:rsidTr="00A0036B">
        <w:trPr>
          <w:trHeight w:val="402"/>
        </w:trPr>
        <w:tc>
          <w:tcPr>
            <w:tcW w:w="959" w:type="dxa"/>
            <w:vMerge/>
          </w:tcPr>
          <w:p w:rsidR="009374C3" w:rsidRPr="006E1706" w:rsidRDefault="009374C3" w:rsidP="00BF2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374C3" w:rsidRPr="006E1706" w:rsidRDefault="009374C3" w:rsidP="00BF2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4C3" w:rsidRPr="008556BC" w:rsidRDefault="009374C3" w:rsidP="00501F7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6BC">
              <w:rPr>
                <w:rFonts w:ascii="Times New Roman" w:hAnsi="Times New Roman" w:cs="Times New Roman"/>
                <w:i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9374C3" w:rsidRPr="008556BC" w:rsidRDefault="00B94529" w:rsidP="009374C3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17,84</w:t>
            </w:r>
          </w:p>
        </w:tc>
        <w:tc>
          <w:tcPr>
            <w:tcW w:w="1139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6,56</w:t>
            </w:r>
          </w:p>
        </w:tc>
        <w:tc>
          <w:tcPr>
            <w:tcW w:w="1138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2,31</w:t>
            </w:r>
          </w:p>
        </w:tc>
        <w:tc>
          <w:tcPr>
            <w:tcW w:w="1139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2,49</w:t>
            </w:r>
          </w:p>
        </w:tc>
        <w:tc>
          <w:tcPr>
            <w:tcW w:w="1138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1,62</w:t>
            </w:r>
          </w:p>
        </w:tc>
        <w:tc>
          <w:tcPr>
            <w:tcW w:w="1139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1,62</w:t>
            </w:r>
          </w:p>
        </w:tc>
        <w:tc>
          <w:tcPr>
            <w:tcW w:w="1138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1,62</w:t>
            </w:r>
          </w:p>
        </w:tc>
        <w:tc>
          <w:tcPr>
            <w:tcW w:w="1144" w:type="dxa"/>
          </w:tcPr>
          <w:p w:rsidR="009374C3" w:rsidRPr="008556BC" w:rsidRDefault="00B94529" w:rsidP="005E5BD8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556BC">
              <w:rPr>
                <w:rFonts w:ascii="Times New Roman" w:eastAsia="Times New Roman" w:hAnsi="Times New Roman" w:cs="Times New Roman"/>
                <w:i/>
                <w:lang w:val="ru-RU"/>
              </w:rPr>
              <w:t>1,62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9C5480" w:rsidRDefault="000B3FF9" w:rsidP="009C548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vMerge w:val="restart"/>
          </w:tcPr>
          <w:p w:rsidR="000B3FF9" w:rsidRPr="009C5480" w:rsidRDefault="000B3FF9" w:rsidP="00BF22C4">
            <w:pPr>
              <w:pStyle w:val="TableParagraph"/>
              <w:spacing w:line="276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5480">
              <w:rPr>
                <w:rFonts w:ascii="Times New Roman" w:hAnsi="Times New Roman" w:cs="Times New Roman"/>
                <w:spacing w:val="-1"/>
              </w:rPr>
              <w:t>Замена</w:t>
            </w:r>
            <w:proofErr w:type="spellEnd"/>
            <w:r w:rsidRPr="009C548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C5480">
              <w:rPr>
                <w:rFonts w:ascii="Times New Roman" w:hAnsi="Times New Roman" w:cs="Times New Roman"/>
                <w:spacing w:val="-1"/>
              </w:rPr>
              <w:t>питающих</w:t>
            </w:r>
            <w:proofErr w:type="spellEnd"/>
            <w:r w:rsidRPr="009C5480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9C5480">
              <w:rPr>
                <w:rFonts w:ascii="Times New Roman" w:hAnsi="Times New Roman" w:cs="Times New Roman"/>
                <w:spacing w:val="-1"/>
              </w:rPr>
              <w:t>линий</w:t>
            </w:r>
            <w:proofErr w:type="spellEnd"/>
          </w:p>
        </w:tc>
        <w:tc>
          <w:tcPr>
            <w:tcW w:w="1560" w:type="dxa"/>
          </w:tcPr>
          <w:p w:rsidR="000B3FF9" w:rsidRPr="009C5480" w:rsidRDefault="000B3FF9" w:rsidP="00501F72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9C548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C5480" w:rsidRDefault="000B3FF9" w:rsidP="009C5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C5480" w:rsidRDefault="000B3FF9" w:rsidP="00BF2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C5480" w:rsidRDefault="000B3FF9" w:rsidP="0069540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9C5480" w:rsidRDefault="000B3FF9" w:rsidP="000B3FF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9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0B3FF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0B3FF9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8" w:type="dxa"/>
          </w:tcPr>
          <w:p w:rsidR="000B3FF9" w:rsidRPr="009C5480" w:rsidRDefault="000B3FF9" w:rsidP="000B3FF9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9" w:type="dxa"/>
          </w:tcPr>
          <w:p w:rsidR="000B3FF9" w:rsidRPr="009C5480" w:rsidRDefault="000B3FF9" w:rsidP="000B3FF9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8" w:type="dxa"/>
          </w:tcPr>
          <w:p w:rsidR="000B3FF9" w:rsidRPr="009C5480" w:rsidRDefault="000B3FF9" w:rsidP="000B3FF9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44" w:type="dxa"/>
          </w:tcPr>
          <w:p w:rsidR="000B3FF9" w:rsidRPr="009C5480" w:rsidRDefault="001E75EF" w:rsidP="000B3FF9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1E75EF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34" type="#_x0000_t202" style="position:absolute;left:0;text-align:left;margin-left:64.35pt;margin-top:21.25pt;width:42.75pt;height:44.15pt;z-index:251666432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 w:rsidR="000B3FF9" w:rsidRPr="009C5480">
              <w:rPr>
                <w:rFonts w:ascii="Times New Roman" w:hAnsi="Times New Roman" w:cs="Times New Roman"/>
              </w:rPr>
              <w:t>0,84</w:t>
            </w:r>
          </w:p>
        </w:tc>
      </w:tr>
      <w:tr w:rsidR="000B3FF9" w:rsidTr="009C0DDD">
        <w:trPr>
          <w:trHeight w:val="416"/>
        </w:trPr>
        <w:tc>
          <w:tcPr>
            <w:tcW w:w="959" w:type="dxa"/>
            <w:vMerge w:val="restart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C53DDB" w:rsidRDefault="000B3FF9" w:rsidP="000A5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C53DDB" w:rsidRDefault="000B3FF9" w:rsidP="000A5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3FF9" w:rsidRPr="009C5480" w:rsidRDefault="000B3FF9" w:rsidP="000A5FFD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0B3FF9" w:rsidRPr="00C53DDB" w:rsidRDefault="000B3FF9" w:rsidP="000A5FFD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0E63D9" w:rsidRDefault="000B3FF9" w:rsidP="000A5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5480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44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0,84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9C5480" w:rsidRDefault="000B3FF9" w:rsidP="003F2F7C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vMerge w:val="restart"/>
          </w:tcPr>
          <w:p w:rsidR="000B3FF9" w:rsidRPr="009C5480" w:rsidRDefault="000B3FF9" w:rsidP="003F2F7C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Реконструкция</w:t>
            </w:r>
            <w:r w:rsidRPr="009C5480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трансформаторных</w:t>
            </w:r>
            <w:r w:rsidRPr="009C5480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подстанций</w:t>
            </w:r>
            <w:r w:rsidRPr="009C5480">
              <w:rPr>
                <w:rFonts w:ascii="Times New Roman" w:hAnsi="Times New Roman" w:cs="Times New Roman"/>
                <w:lang w:val="ru-RU"/>
              </w:rPr>
              <w:t xml:space="preserve">  10/04,</w:t>
            </w:r>
            <w:r w:rsidRPr="009C54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9C5480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9C5480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неудовлетворительном</w:t>
            </w:r>
            <w:r w:rsidRPr="009C5480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состоянии,</w:t>
            </w:r>
            <w:r w:rsidRPr="009C5480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 xml:space="preserve"> заменой</w:t>
            </w:r>
            <w:r w:rsidRPr="009C5480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основного</w:t>
            </w:r>
            <w:r w:rsidRPr="009C54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  <w:spacing w:val="-1"/>
                <w:lang w:val="ru-RU"/>
              </w:rPr>
              <w:t>оборудования</w:t>
            </w:r>
          </w:p>
        </w:tc>
        <w:tc>
          <w:tcPr>
            <w:tcW w:w="1560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54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9C5480">
              <w:rPr>
                <w:rFonts w:ascii="Times New Roman" w:hAnsi="Times New Roman" w:cs="Times New Roman"/>
                <w:lang w:val="ru-RU"/>
              </w:rPr>
              <w:t>2,80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ind w:left="493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44" w:type="dxa"/>
          </w:tcPr>
          <w:p w:rsidR="000B3FF9" w:rsidRPr="009C5480" w:rsidRDefault="000B3FF9" w:rsidP="003F2F7C">
            <w:pPr>
              <w:pStyle w:val="TableParagraph"/>
              <w:spacing w:before="103" w:line="276" w:lineRule="auto"/>
              <w:ind w:left="495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C5480" w:rsidRDefault="000B3FF9" w:rsidP="003F2F7C">
            <w:pPr>
              <w:pStyle w:val="TableParagraph"/>
              <w:spacing w:before="104" w:line="276" w:lineRule="auto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0B3FF9" w:rsidRPr="009C5480" w:rsidRDefault="000B3FF9" w:rsidP="003F2F7C">
            <w:pPr>
              <w:pStyle w:val="TableParagraph"/>
              <w:spacing w:before="104"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9C5480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9C5480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5480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9C5480">
              <w:rPr>
                <w:rFonts w:ascii="Times New Roman" w:hAnsi="Times New Roman" w:cs="Times New Roman"/>
                <w:lang w:val="ru-RU"/>
              </w:rPr>
              <w:t>2,80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9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8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44" w:type="dxa"/>
          </w:tcPr>
          <w:p w:rsidR="000B3FF9" w:rsidRPr="009C5480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5480">
              <w:rPr>
                <w:rFonts w:ascii="Times New Roman" w:hAnsi="Times New Roman" w:cs="Times New Roman"/>
              </w:rPr>
              <w:t>0,40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4E2E0C" w:rsidRDefault="000B3FF9" w:rsidP="003F2F7C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118" w:type="dxa"/>
            <w:vMerge w:val="restart"/>
          </w:tcPr>
          <w:p w:rsidR="000B3FF9" w:rsidRPr="004E2E0C" w:rsidRDefault="000B3FF9" w:rsidP="003F2F7C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Закольцовка</w:t>
            </w:r>
            <w:proofErr w:type="spellEnd"/>
            <w:r w:rsidRPr="004E2E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тупиковых</w:t>
            </w:r>
            <w:r w:rsidRPr="004E2E0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участков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существующей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E2E0C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проектируемой,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при</w:t>
            </w:r>
            <w:r w:rsidRPr="004E2E0C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строительстве</w:t>
            </w:r>
            <w:r w:rsidRPr="004E2E0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новых</w:t>
            </w:r>
            <w:r w:rsidRPr="004E2E0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трансформаторных</w:t>
            </w:r>
            <w:r w:rsidRPr="004E2E0C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подстанций,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4E2E0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электроснабжения.</w:t>
            </w: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hAnsi="Times New Roman" w:cs="Times New Roman"/>
                <w:lang w:val="ru-RU"/>
              </w:rPr>
              <w:t>1,66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38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hAnsi="Times New Roman" w:cs="Times New Roman"/>
                <w:lang w:val="ru-RU"/>
              </w:rPr>
              <w:t>1,66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38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E0C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hAnsi="Times New Roman" w:cs="Times New Roman"/>
                <w:lang w:val="ru-RU"/>
              </w:rPr>
              <w:t>3,32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hAnsi="Times New Roman" w:cs="Times New Roman"/>
              </w:rPr>
              <w:t>1,6</w:t>
            </w:r>
            <w:r w:rsidRPr="004E2E0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8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hAnsi="Times New Roman" w:cs="Times New Roman"/>
              </w:rPr>
              <w:t>1,6</w:t>
            </w:r>
            <w:r w:rsidRPr="004E2E0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B3FF9" w:rsidRPr="00C53DDB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7C" w:rsidTr="00A0036B">
        <w:tc>
          <w:tcPr>
            <w:tcW w:w="959" w:type="dxa"/>
            <w:vMerge w:val="restart"/>
          </w:tcPr>
          <w:p w:rsidR="003F2F7C" w:rsidRPr="003F2F7C" w:rsidRDefault="003F2F7C" w:rsidP="003F2F7C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4.1.4.</w:t>
            </w:r>
          </w:p>
        </w:tc>
        <w:tc>
          <w:tcPr>
            <w:tcW w:w="3118" w:type="dxa"/>
            <w:vMerge w:val="restart"/>
          </w:tcPr>
          <w:p w:rsidR="003F2F7C" w:rsidRPr="003F2F7C" w:rsidRDefault="003F2F7C" w:rsidP="003F2F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F7C">
              <w:rPr>
                <w:rFonts w:ascii="Times New Roman" w:hAnsi="Times New Roman" w:cs="Times New Roman"/>
              </w:rPr>
              <w:t xml:space="preserve">  Модернизация сетей уличного  освещения</w:t>
            </w:r>
          </w:p>
        </w:tc>
        <w:tc>
          <w:tcPr>
            <w:tcW w:w="1560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F2F7C">
              <w:rPr>
                <w:rFonts w:ascii="Times New Roman" w:hAnsi="Times New Roman" w:cs="Times New Roman"/>
                <w:lang w:val="ru-RU"/>
              </w:rPr>
              <w:t>ТП</w:t>
            </w:r>
          </w:p>
        </w:tc>
        <w:tc>
          <w:tcPr>
            <w:tcW w:w="1179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9" w:type="dxa"/>
          </w:tcPr>
          <w:p w:rsidR="003F2F7C" w:rsidRPr="003F2F7C" w:rsidRDefault="003F2F7C" w:rsidP="003F2F7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9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8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9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8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44" w:type="dxa"/>
          </w:tcPr>
          <w:p w:rsidR="003F2F7C" w:rsidRPr="003F2F7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3F2F7C" w:rsidTr="00A0036B">
        <w:tc>
          <w:tcPr>
            <w:tcW w:w="959" w:type="dxa"/>
            <w:vMerge/>
          </w:tcPr>
          <w:p w:rsidR="003F2F7C" w:rsidRPr="004E2E0C" w:rsidRDefault="003F2F7C" w:rsidP="003F2F7C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2F7C" w:rsidRPr="004E2E0C" w:rsidRDefault="003F2F7C" w:rsidP="003F2F7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lang w:val="ru-RU"/>
              </w:rPr>
              <w:t>НТ</w:t>
            </w:r>
          </w:p>
        </w:tc>
        <w:tc>
          <w:tcPr>
            <w:tcW w:w="117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44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3F2F7C" w:rsidTr="00A0036B">
        <w:tc>
          <w:tcPr>
            <w:tcW w:w="959" w:type="dxa"/>
            <w:vMerge/>
          </w:tcPr>
          <w:p w:rsidR="003F2F7C" w:rsidRPr="004E2E0C" w:rsidRDefault="003F2F7C" w:rsidP="003F2F7C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2F7C" w:rsidRPr="004E2E0C" w:rsidRDefault="003F2F7C" w:rsidP="003F2F7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117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6,50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44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</w:tr>
      <w:tr w:rsidR="003F2F7C" w:rsidTr="00A0036B">
        <w:tc>
          <w:tcPr>
            <w:tcW w:w="959" w:type="dxa"/>
            <w:vMerge/>
          </w:tcPr>
          <w:p w:rsidR="003F2F7C" w:rsidRPr="004E2E0C" w:rsidRDefault="003F2F7C" w:rsidP="003F2F7C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2F7C" w:rsidRPr="004E2E0C" w:rsidRDefault="003F2F7C" w:rsidP="003F2F7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6,50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39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38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44" w:type="dxa"/>
          </w:tcPr>
          <w:p w:rsidR="003F2F7C" w:rsidRPr="004E2E0C" w:rsidRDefault="003F2F7C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2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A0036B" w:rsidRDefault="000B3FF9" w:rsidP="003F2F7C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F9" w:rsidRPr="00A0036B" w:rsidRDefault="000B3FF9" w:rsidP="003F2F7C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118" w:type="dxa"/>
            <w:vMerge w:val="restart"/>
          </w:tcPr>
          <w:p w:rsidR="000B3FF9" w:rsidRPr="00A0036B" w:rsidRDefault="000B3FF9" w:rsidP="003F2F7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3FF9" w:rsidRPr="00A0036B" w:rsidRDefault="000B3FF9" w:rsidP="003F2F7C">
            <w:pPr>
              <w:pStyle w:val="TableParagraph"/>
              <w:spacing w:line="276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36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Работы</w:t>
            </w:r>
            <w:r w:rsidRPr="00A003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A0036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строительству</w:t>
            </w:r>
            <w:r w:rsidRPr="00A0036B">
              <w:rPr>
                <w:rFonts w:ascii="Times New Roman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0036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объектов</w:t>
            </w:r>
            <w:r w:rsidRPr="00A0036B">
              <w:rPr>
                <w:rFonts w:ascii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A0036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электроснабжения</w:t>
            </w:r>
          </w:p>
        </w:tc>
        <w:tc>
          <w:tcPr>
            <w:tcW w:w="1560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</w:p>
        </w:tc>
        <w:tc>
          <w:tcPr>
            <w:tcW w:w="117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A0036B" w:rsidRDefault="000B3FF9" w:rsidP="003F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A0036B" w:rsidRDefault="000B3FF9" w:rsidP="003F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7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426,20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140,47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141,27</w:t>
            </w:r>
          </w:p>
        </w:tc>
        <w:tc>
          <w:tcPr>
            <w:tcW w:w="1139" w:type="dxa"/>
          </w:tcPr>
          <w:p w:rsidR="000B3FF9" w:rsidRPr="00B94529" w:rsidRDefault="00B94529" w:rsidP="00B9452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141,27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44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A0036B" w:rsidRDefault="000B3FF9" w:rsidP="003F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A0036B" w:rsidRDefault="000B3FF9" w:rsidP="003F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0B3FF9" w:rsidRPr="000002FF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0B3FF9" w:rsidTr="00A0036B">
        <w:trPr>
          <w:trHeight w:val="402"/>
        </w:trPr>
        <w:tc>
          <w:tcPr>
            <w:tcW w:w="959" w:type="dxa"/>
            <w:vMerge/>
          </w:tcPr>
          <w:p w:rsidR="000B3FF9" w:rsidRPr="00A0036B" w:rsidRDefault="000B3FF9" w:rsidP="003F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3FF9" w:rsidRPr="00A0036B" w:rsidRDefault="000B3FF9" w:rsidP="003F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36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426,20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140,47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141,27</w:t>
            </w:r>
          </w:p>
        </w:tc>
        <w:tc>
          <w:tcPr>
            <w:tcW w:w="1139" w:type="dxa"/>
          </w:tcPr>
          <w:p w:rsidR="000B3FF9" w:rsidRPr="00B94529" w:rsidRDefault="00B94529" w:rsidP="00B94529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141,27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39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38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44" w:type="dxa"/>
          </w:tcPr>
          <w:p w:rsidR="000B3FF9" w:rsidRPr="00A0036B" w:rsidRDefault="000B3FF9" w:rsidP="003F2F7C">
            <w:pPr>
              <w:pStyle w:val="TableParagraph"/>
              <w:spacing w:line="276" w:lineRule="auto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6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4E2E0C" w:rsidRDefault="000B3FF9" w:rsidP="003F2F7C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118" w:type="dxa"/>
            <w:vMerge w:val="restart"/>
          </w:tcPr>
          <w:p w:rsidR="000B3FF9" w:rsidRPr="004E2E0C" w:rsidRDefault="000B3FF9" w:rsidP="003F2F7C">
            <w:pPr>
              <w:pStyle w:val="TableParagraph"/>
              <w:spacing w:line="276" w:lineRule="auto"/>
              <w:ind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Строительство</w:t>
            </w:r>
            <w:r w:rsidRPr="004E2E0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подстанции</w:t>
            </w:r>
            <w:r w:rsidRPr="004E2E0C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110/10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КВт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 xml:space="preserve">районе </w:t>
            </w:r>
            <w:r w:rsidRPr="004E2E0C">
              <w:rPr>
                <w:rFonts w:ascii="Times New Roman" w:hAnsi="Times New Roman" w:cs="Times New Roman"/>
                <w:lang w:val="ru-RU"/>
              </w:rPr>
              <w:t>ЦРБ</w:t>
            </w: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421,40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ind w:left="253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140,47</w:t>
            </w:r>
          </w:p>
        </w:tc>
        <w:tc>
          <w:tcPr>
            <w:tcW w:w="1138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ind w:left="255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140,47</w:t>
            </w:r>
          </w:p>
        </w:tc>
        <w:tc>
          <w:tcPr>
            <w:tcW w:w="1139" w:type="dxa"/>
          </w:tcPr>
          <w:p w:rsidR="000B3FF9" w:rsidRPr="008538D6" w:rsidRDefault="008538D6" w:rsidP="003F2F7C">
            <w:pPr>
              <w:pStyle w:val="TableParagraph"/>
              <w:spacing w:line="276" w:lineRule="auto"/>
              <w:ind w:left="255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140,</w:t>
            </w:r>
            <w:r w:rsidR="000B3FF9" w:rsidRPr="004E2E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FF9" w:rsidTr="00A0036B">
        <w:tc>
          <w:tcPr>
            <w:tcW w:w="959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4E2E0C" w:rsidRDefault="000B3FF9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E0C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421,40</w:t>
            </w:r>
          </w:p>
        </w:tc>
        <w:tc>
          <w:tcPr>
            <w:tcW w:w="1139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ind w:left="253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140,47</w:t>
            </w:r>
          </w:p>
        </w:tc>
        <w:tc>
          <w:tcPr>
            <w:tcW w:w="1138" w:type="dxa"/>
          </w:tcPr>
          <w:p w:rsidR="000B3FF9" w:rsidRPr="004E2E0C" w:rsidRDefault="000B3FF9" w:rsidP="003F2F7C">
            <w:pPr>
              <w:pStyle w:val="TableParagraph"/>
              <w:spacing w:line="276" w:lineRule="auto"/>
              <w:ind w:left="255"/>
              <w:jc w:val="right"/>
              <w:rPr>
                <w:rFonts w:ascii="Times New Roman" w:eastAsia="Times New Roman" w:hAnsi="Times New Roman" w:cs="Times New Roman"/>
              </w:rPr>
            </w:pPr>
            <w:r w:rsidRPr="004E2E0C">
              <w:rPr>
                <w:rFonts w:ascii="Times New Roman" w:hAnsi="Times New Roman" w:cs="Times New Roman"/>
              </w:rPr>
              <w:t>140,47</w:t>
            </w:r>
          </w:p>
        </w:tc>
        <w:tc>
          <w:tcPr>
            <w:tcW w:w="1139" w:type="dxa"/>
          </w:tcPr>
          <w:p w:rsidR="000B3FF9" w:rsidRPr="008538D6" w:rsidRDefault="008538D6" w:rsidP="003F2F7C">
            <w:pPr>
              <w:pStyle w:val="TableParagraph"/>
              <w:spacing w:line="276" w:lineRule="auto"/>
              <w:ind w:left="255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140,</w:t>
            </w:r>
            <w:r w:rsidR="000B3FF9" w:rsidRPr="004E2E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B3FF9" w:rsidRPr="004E2E0C" w:rsidRDefault="000B3FF9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B3FF9" w:rsidRPr="004E2E0C" w:rsidRDefault="001E75EF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202" style="position:absolute;left:0;text-align:left;margin-left:60.4pt;margin-top:28pt;width:42.8pt;height:36pt;z-index:251667456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</w:p>
        </w:tc>
      </w:tr>
      <w:tr w:rsidR="000A5FFD" w:rsidTr="009C0DDD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FFD" w:rsidRPr="000A5FFD" w:rsidRDefault="000A5FFD" w:rsidP="00A00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A5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5F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5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FD" w:rsidRPr="000A5FFD" w:rsidRDefault="000A5FFD" w:rsidP="00A0036B">
            <w:pPr>
              <w:pStyle w:val="TableParagraph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0A5FF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A5FFD" w:rsidRPr="000A5FFD" w:rsidRDefault="000A5FFD" w:rsidP="00A0036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154" w:type="dxa"/>
            <w:gridSpan w:val="8"/>
          </w:tcPr>
          <w:p w:rsidR="000A5FFD" w:rsidRPr="000A5FFD" w:rsidRDefault="000A5FFD" w:rsidP="00A0036B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Расходы (финансирование) в ценах 2012 года, млн. руб.</w:t>
            </w:r>
          </w:p>
        </w:tc>
      </w:tr>
      <w:tr w:rsidR="000A5FFD" w:rsidTr="00A0036B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FFD" w:rsidRPr="000A5FFD" w:rsidRDefault="000A5FFD" w:rsidP="00A00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FD" w:rsidRPr="000A5FFD" w:rsidRDefault="000A5FFD" w:rsidP="00A0036B">
            <w:pPr>
              <w:pStyle w:val="TableParagraph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A5FFD" w:rsidRPr="000A5FFD" w:rsidRDefault="000A5FFD" w:rsidP="00A0036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0A5FFD" w:rsidRPr="00501F72" w:rsidRDefault="00501F72" w:rsidP="00A0036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9" w:type="dxa"/>
          </w:tcPr>
          <w:p w:rsidR="000A5FFD" w:rsidRPr="00501F72" w:rsidRDefault="00501F72" w:rsidP="00A00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A5FFD" w:rsidRPr="00501F72" w:rsidRDefault="00501F72" w:rsidP="00A00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A5FFD" w:rsidRPr="00501F72" w:rsidRDefault="00501F72" w:rsidP="00A00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0A5FFD" w:rsidRPr="00501F72" w:rsidRDefault="00501F72" w:rsidP="00A00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</w:tcPr>
          <w:p w:rsidR="000A5FFD" w:rsidRPr="00501F72" w:rsidRDefault="00501F72" w:rsidP="00A00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A5FFD" w:rsidRPr="00501F72" w:rsidRDefault="00501F72" w:rsidP="00A0036B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44" w:type="dxa"/>
          </w:tcPr>
          <w:p w:rsidR="000A5FFD" w:rsidRPr="00501F72" w:rsidRDefault="00501F72" w:rsidP="00A0036B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501F72" w:rsidTr="00A0036B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F72" w:rsidRPr="004E2E0C" w:rsidRDefault="00501F72" w:rsidP="00A0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72" w:rsidRPr="004E2E0C" w:rsidRDefault="00501F72" w:rsidP="003F2F7C">
            <w:pPr>
              <w:pStyle w:val="TableParagraph"/>
              <w:spacing w:line="276" w:lineRule="auto"/>
              <w:ind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Строительство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дополнительных</w:t>
            </w:r>
            <w:r w:rsidRPr="004E2E0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трансформаторных</w:t>
            </w:r>
            <w:r w:rsidRPr="004E2E0C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подстанций</w:t>
            </w:r>
            <w:r w:rsidRPr="004E2E0C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следующим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адресам:</w:t>
            </w:r>
            <w:r w:rsidRPr="004E2E0C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ул.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Привокзальная,</w:t>
            </w:r>
            <w:r w:rsidRPr="004E2E0C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рядом с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домом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16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(ТП №</w:t>
            </w:r>
            <w:proofErr w:type="gramEnd"/>
          </w:p>
          <w:p w:rsidR="00501F72" w:rsidRPr="004E2E0C" w:rsidRDefault="00501F72" w:rsidP="003F2F7C">
            <w:pPr>
              <w:pStyle w:val="TableParagraph"/>
              <w:spacing w:line="276" w:lineRule="auto"/>
              <w:ind w:left="102"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hAnsi="Times New Roman" w:cs="Times New Roman"/>
                <w:lang w:val="ru-RU"/>
              </w:rPr>
              <w:t>11) по</w:t>
            </w:r>
            <w:r w:rsidRPr="004E2E0C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2"/>
                <w:lang w:val="ru-RU"/>
              </w:rPr>
              <w:t>ул.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Привокзальная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4E2E0C">
              <w:rPr>
                <w:rFonts w:ascii="Times New Roman" w:hAnsi="Times New Roman" w:cs="Times New Roman"/>
              </w:rPr>
              <w:t>S</w:t>
            </w:r>
          </w:p>
          <w:p w:rsidR="00501F72" w:rsidRPr="004E2E0C" w:rsidRDefault="00501F72" w:rsidP="003F2F7C">
            <w:pPr>
              <w:pStyle w:val="TableParagraph"/>
              <w:spacing w:line="276" w:lineRule="auto"/>
              <w:ind w:left="102"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eastAsia="Times New Roman" w:hAnsi="Times New Roman" w:cs="Times New Roman"/>
                <w:lang w:val="ru-RU"/>
              </w:rPr>
              <w:t>=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20 </w:t>
            </w:r>
            <w:r w:rsidRPr="004E2E0C">
              <w:rPr>
                <w:rFonts w:ascii="Times New Roman" w:eastAsia="Times New Roman" w:hAnsi="Times New Roman" w:cs="Times New Roman"/>
              </w:rPr>
              <w:t>x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14 кв.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м.)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ул.</w:t>
            </w:r>
            <w:r w:rsidRPr="004E2E0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Советская,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рядом с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домом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4E2E0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14 по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ул.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Советская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Pr="004E2E0C">
              <w:rPr>
                <w:rFonts w:ascii="Times New Roman" w:eastAsia="Times New Roman" w:hAnsi="Times New Roman" w:cs="Times New Roman"/>
              </w:rPr>
              <w:t>S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=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10 </w:t>
            </w:r>
            <w:r w:rsidRPr="004E2E0C">
              <w:rPr>
                <w:rFonts w:ascii="Times New Roman" w:eastAsia="Times New Roman" w:hAnsi="Times New Roman" w:cs="Times New Roman"/>
              </w:rPr>
              <w:t>x</w:t>
            </w:r>
            <w:r w:rsidRPr="004E2E0C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14 кв.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м.)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ул.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Привокзальная,</w:t>
            </w:r>
            <w:r w:rsidRPr="004E2E0C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рядом с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домом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4б по</w:t>
            </w:r>
            <w:r w:rsidRPr="004E2E0C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4E2E0C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Привокзальная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Pr="004E2E0C">
              <w:rPr>
                <w:rFonts w:ascii="Times New Roman" w:eastAsia="Times New Roman" w:hAnsi="Times New Roman" w:cs="Times New Roman"/>
              </w:rPr>
              <w:t>S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=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20 </w:t>
            </w:r>
            <w:r w:rsidRPr="004E2E0C">
              <w:rPr>
                <w:rFonts w:ascii="Times New Roman" w:eastAsia="Times New Roman" w:hAnsi="Times New Roman" w:cs="Times New Roman"/>
              </w:rPr>
              <w:t>x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14</w:t>
            </w:r>
            <w:r w:rsidRPr="004E2E0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кв.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</w:t>
            </w:r>
            <w:proofErr w:type="gramStart"/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)у</w:t>
            </w:r>
            <w:proofErr w:type="gramEnd"/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л.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Ленинградская,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д.</w:t>
            </w:r>
            <w:r w:rsidRPr="004E2E0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17а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месте положения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ТП</w:t>
            </w:r>
          </w:p>
          <w:p w:rsidR="00501F72" w:rsidRPr="004E2E0C" w:rsidRDefault="00501F72" w:rsidP="003F2F7C">
            <w:pPr>
              <w:pStyle w:val="TableParagraph"/>
              <w:spacing w:line="276" w:lineRule="auto"/>
              <w:ind w:left="102"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№1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Pr="004E2E0C">
              <w:rPr>
                <w:rFonts w:ascii="Times New Roman" w:eastAsia="Times New Roman" w:hAnsi="Times New Roman" w:cs="Times New Roman"/>
              </w:rPr>
              <w:t>S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=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20 </w:t>
            </w:r>
            <w:r w:rsidRPr="004E2E0C">
              <w:rPr>
                <w:rFonts w:ascii="Times New Roman" w:eastAsia="Times New Roman" w:hAnsi="Times New Roman" w:cs="Times New Roman"/>
              </w:rPr>
              <w:t>x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10 кв.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</w:t>
            </w:r>
            <w:proofErr w:type="gramStart"/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)у</w:t>
            </w:r>
            <w:proofErr w:type="gramEnd"/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л.</w:t>
            </w:r>
            <w:r w:rsidRPr="004E2E0C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Толстого,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районе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дома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4E2E0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42 по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ул.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Толстого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Pr="004E2E0C">
              <w:rPr>
                <w:rFonts w:ascii="Times New Roman" w:eastAsia="Times New Roman" w:hAnsi="Times New Roman" w:cs="Times New Roman"/>
              </w:rPr>
              <w:t>S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=</w:t>
            </w:r>
            <w:r w:rsidRPr="004E2E0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7 </w:t>
            </w:r>
            <w:r w:rsidRPr="004E2E0C">
              <w:rPr>
                <w:rFonts w:ascii="Times New Roman" w:eastAsia="Times New Roman" w:hAnsi="Times New Roman" w:cs="Times New Roman"/>
              </w:rPr>
              <w:t>x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4E2E0C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кв.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м.)ул.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Западная, в районе</w:t>
            </w:r>
            <w:r w:rsidRPr="004E2E0C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>домов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№2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4E2E0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№3</w:t>
            </w:r>
            <w:r w:rsidRPr="004E2E0C">
              <w:rPr>
                <w:rFonts w:ascii="Times New Roman" w:eastAsia="Times New Roman" w:hAnsi="Times New Roman" w:cs="Times New Roman"/>
                <w:lang w:val="ru-RU"/>
              </w:rPr>
              <w:t xml:space="preserve"> по</w:t>
            </w:r>
            <w:r w:rsidRPr="004E2E0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</w:p>
          <w:p w:rsidR="00501F72" w:rsidRPr="004E2E0C" w:rsidRDefault="00501F72" w:rsidP="003F2F7C">
            <w:pPr>
              <w:pStyle w:val="TableParagraph"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Западная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4E2E0C">
              <w:rPr>
                <w:rFonts w:ascii="Times New Roman" w:hAnsi="Times New Roman" w:cs="Times New Roman"/>
              </w:rPr>
              <w:t>S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 =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lang w:val="ru-RU"/>
              </w:rPr>
              <w:t xml:space="preserve">7 </w:t>
            </w:r>
            <w:r w:rsidRPr="004E2E0C">
              <w:rPr>
                <w:rFonts w:ascii="Times New Roman" w:hAnsi="Times New Roman" w:cs="Times New Roman"/>
              </w:rPr>
              <w:t>x</w:t>
            </w:r>
            <w:r w:rsidRPr="004E2E0C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lang w:val="ru-RU"/>
              </w:rPr>
              <w:t>7 кв.</w:t>
            </w:r>
            <w:r w:rsidRPr="004E2E0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E2E0C">
              <w:rPr>
                <w:rFonts w:ascii="Times New Roman" w:hAnsi="Times New Roman" w:cs="Times New Roman"/>
                <w:spacing w:val="-1"/>
                <w:lang w:val="ru-RU"/>
              </w:rPr>
              <w:t>м.)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1F72" w:rsidRPr="00D47A5F" w:rsidRDefault="00501F72" w:rsidP="003F2F7C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ТП</w:t>
            </w:r>
          </w:p>
        </w:tc>
        <w:tc>
          <w:tcPr>
            <w:tcW w:w="1179" w:type="dxa"/>
          </w:tcPr>
          <w:p w:rsidR="00501F72" w:rsidRDefault="00501F72" w:rsidP="003F2F7C">
            <w:pPr>
              <w:pStyle w:val="TableParagraph"/>
              <w:spacing w:before="2"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01F72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01F72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4" w:type="dxa"/>
          </w:tcPr>
          <w:p w:rsidR="00501F72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01F72" w:rsidTr="00A0036B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01F72" w:rsidRPr="004E2E0C" w:rsidRDefault="00501F72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72" w:rsidRPr="00B31494" w:rsidRDefault="00501F72" w:rsidP="003F2F7C">
            <w:pPr>
              <w:pStyle w:val="TableParagraph"/>
              <w:spacing w:before="82" w:line="276" w:lineRule="auto"/>
              <w:ind w:right="1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1F72" w:rsidRPr="00D47A5F" w:rsidRDefault="00501F72" w:rsidP="003F2F7C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lang w:val="ru-RU"/>
              </w:rPr>
            </w:pPr>
            <w:r w:rsidRPr="00D47A5F">
              <w:rPr>
                <w:rFonts w:ascii="Times New Roman" w:hAnsi="Times New Roman" w:cs="Times New Roman"/>
                <w:lang w:val="ru-RU"/>
              </w:rPr>
              <w:t>НТ</w:t>
            </w:r>
          </w:p>
        </w:tc>
        <w:tc>
          <w:tcPr>
            <w:tcW w:w="1179" w:type="dxa"/>
          </w:tcPr>
          <w:p w:rsidR="00501F72" w:rsidRPr="000B2ABE" w:rsidRDefault="00501F72" w:rsidP="003F2F7C">
            <w:pPr>
              <w:pStyle w:val="TableParagraph"/>
              <w:spacing w:before="2"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4,80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8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8" w:type="dxa"/>
          </w:tcPr>
          <w:p w:rsidR="00501F72" w:rsidRPr="000B2ABE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0,80</w:t>
            </w:r>
          </w:p>
        </w:tc>
        <w:tc>
          <w:tcPr>
            <w:tcW w:w="1144" w:type="dxa"/>
          </w:tcPr>
          <w:p w:rsidR="00501F72" w:rsidRPr="000B2ABE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0,80</w:t>
            </w:r>
          </w:p>
        </w:tc>
      </w:tr>
      <w:tr w:rsidR="00501F72" w:rsidTr="00A0036B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01F72" w:rsidRPr="004E2E0C" w:rsidRDefault="00501F72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72" w:rsidRPr="004E2E0C" w:rsidRDefault="00501F72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1F72" w:rsidRPr="00D47A5F" w:rsidRDefault="00501F72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79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501F72" w:rsidRPr="00D47A5F" w:rsidRDefault="00501F72" w:rsidP="003F2F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1F72" w:rsidTr="00A0036B">
        <w:trPr>
          <w:trHeight w:val="552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01F72" w:rsidRPr="004E2E0C" w:rsidRDefault="00501F72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72" w:rsidRPr="004E2E0C" w:rsidRDefault="00501F72" w:rsidP="003F2F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1F72" w:rsidRPr="00D47A5F" w:rsidRDefault="00501F72" w:rsidP="003F2F7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7A5F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8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9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8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A5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44" w:type="dxa"/>
          </w:tcPr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47A5F">
              <w:rPr>
                <w:rFonts w:ascii="Times New Roman" w:hAnsi="Times New Roman" w:cs="Times New Roman"/>
              </w:rPr>
              <w:t>0,80</w:t>
            </w: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3F2F7C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01F72" w:rsidRPr="00D47A5F" w:rsidRDefault="00501F72" w:rsidP="00A0036B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A0036B" w:rsidRDefault="000B3FF9" w:rsidP="00A0036B">
            <w:pPr>
              <w:pStyle w:val="TableParagraph"/>
              <w:ind w:right="3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036B">
              <w:rPr>
                <w:rFonts w:ascii="Times New Roman"/>
                <w:b/>
                <w:lang w:val="ru-RU"/>
              </w:rPr>
              <w:t>5.</w:t>
            </w:r>
          </w:p>
        </w:tc>
        <w:tc>
          <w:tcPr>
            <w:tcW w:w="3118" w:type="dxa"/>
            <w:vMerge w:val="restart"/>
          </w:tcPr>
          <w:p w:rsidR="000B3FF9" w:rsidRPr="00A0036B" w:rsidRDefault="000B3FF9" w:rsidP="00A0036B">
            <w:pPr>
              <w:pStyle w:val="TableParagraph"/>
              <w:ind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A0036B">
              <w:rPr>
                <w:rFonts w:ascii="Times New Roman" w:hAnsi="Times New Roman"/>
                <w:b/>
                <w:spacing w:val="-1"/>
                <w:lang w:val="ru-RU"/>
              </w:rPr>
              <w:t>Утилизация</w:t>
            </w:r>
            <w:r w:rsidRPr="00A003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0036B">
              <w:rPr>
                <w:rFonts w:ascii="Times New Roman" w:hAnsi="Times New Roman"/>
                <w:b/>
                <w:spacing w:val="-1"/>
                <w:lang w:val="ru-RU"/>
              </w:rPr>
              <w:t>ТБО</w:t>
            </w:r>
            <w:r w:rsidRPr="00A0036B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A0036B">
              <w:rPr>
                <w:rFonts w:ascii="Times New Roman" w:hAnsi="Times New Roman"/>
                <w:b/>
                <w:spacing w:val="-1"/>
                <w:lang w:val="ru-RU"/>
              </w:rPr>
              <w:t>всего,</w:t>
            </w:r>
            <w:r w:rsidRPr="00A0036B">
              <w:rPr>
                <w:rFonts w:ascii="Times New Roman" w:hAnsi="Times New Roman"/>
                <w:b/>
                <w:lang w:val="ru-RU"/>
              </w:rPr>
              <w:t xml:space="preserve"> в том </w:t>
            </w:r>
            <w:r w:rsidRPr="00A0036B">
              <w:rPr>
                <w:rFonts w:ascii="Times New Roman" w:hAnsi="Times New Roman"/>
                <w:b/>
                <w:spacing w:val="-1"/>
                <w:lang w:val="ru-RU"/>
              </w:rPr>
              <w:t>числе</w:t>
            </w:r>
          </w:p>
        </w:tc>
        <w:tc>
          <w:tcPr>
            <w:tcW w:w="1560" w:type="dxa"/>
          </w:tcPr>
          <w:p w:rsidR="000B3FF9" w:rsidRPr="00A0036B" w:rsidRDefault="000B3FF9" w:rsidP="00A0036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 w:hAnsi="Times New Roman"/>
                <w:b/>
              </w:rPr>
              <w:t>ТП</w:t>
            </w:r>
          </w:p>
        </w:tc>
        <w:tc>
          <w:tcPr>
            <w:tcW w:w="117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44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A0036B" w:rsidRDefault="000B3FF9" w:rsidP="00A0036B"/>
        </w:tc>
        <w:tc>
          <w:tcPr>
            <w:tcW w:w="3118" w:type="dxa"/>
            <w:vMerge/>
          </w:tcPr>
          <w:p w:rsidR="000B3FF9" w:rsidRPr="00A0036B" w:rsidRDefault="000B3FF9" w:rsidP="00A0036B"/>
        </w:tc>
        <w:tc>
          <w:tcPr>
            <w:tcW w:w="1560" w:type="dxa"/>
          </w:tcPr>
          <w:p w:rsidR="000B3FF9" w:rsidRPr="00A0036B" w:rsidRDefault="000B3FF9" w:rsidP="00A0036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 w:hAnsi="Times New Roman"/>
                <w:b/>
              </w:rPr>
              <w:t>НТ</w:t>
            </w:r>
          </w:p>
        </w:tc>
        <w:tc>
          <w:tcPr>
            <w:tcW w:w="117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44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A0036B" w:rsidRDefault="000B3FF9" w:rsidP="00A0036B"/>
        </w:tc>
        <w:tc>
          <w:tcPr>
            <w:tcW w:w="3118" w:type="dxa"/>
            <w:vMerge/>
          </w:tcPr>
          <w:p w:rsidR="000B3FF9" w:rsidRPr="00A0036B" w:rsidRDefault="000B3FF9" w:rsidP="00A0036B"/>
        </w:tc>
        <w:tc>
          <w:tcPr>
            <w:tcW w:w="1560" w:type="dxa"/>
          </w:tcPr>
          <w:p w:rsidR="000B3FF9" w:rsidRPr="00A0036B" w:rsidRDefault="000B3FF9" w:rsidP="00A0036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79" w:type="dxa"/>
          </w:tcPr>
          <w:p w:rsidR="000B3FF9" w:rsidRPr="00B94529" w:rsidRDefault="006D46FB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1347,5</w:t>
            </w:r>
            <w:r w:rsidR="00B94529"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9" w:type="dxa"/>
          </w:tcPr>
          <w:p w:rsidR="000B3FF9" w:rsidRPr="00B94529" w:rsidRDefault="00B9452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430,50</w:t>
            </w:r>
          </w:p>
        </w:tc>
        <w:tc>
          <w:tcPr>
            <w:tcW w:w="1138" w:type="dxa"/>
          </w:tcPr>
          <w:p w:rsidR="000B3FF9" w:rsidRPr="00B94529" w:rsidRDefault="00B9452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424,50</w:t>
            </w:r>
          </w:p>
        </w:tc>
        <w:tc>
          <w:tcPr>
            <w:tcW w:w="1139" w:type="dxa"/>
          </w:tcPr>
          <w:p w:rsidR="000B3FF9" w:rsidRPr="00B94529" w:rsidRDefault="006D46FB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492,5</w:t>
            </w:r>
            <w:r w:rsidR="00B94529"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44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A0036B" w:rsidRDefault="000B3FF9" w:rsidP="00A0036B"/>
        </w:tc>
        <w:tc>
          <w:tcPr>
            <w:tcW w:w="3118" w:type="dxa"/>
            <w:vMerge/>
          </w:tcPr>
          <w:p w:rsidR="000B3FF9" w:rsidRPr="00A0036B" w:rsidRDefault="000B3FF9" w:rsidP="00A0036B"/>
        </w:tc>
        <w:tc>
          <w:tcPr>
            <w:tcW w:w="1560" w:type="dxa"/>
          </w:tcPr>
          <w:p w:rsidR="000B3FF9" w:rsidRPr="00A0036B" w:rsidRDefault="000B3FF9" w:rsidP="00A0036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036B">
              <w:rPr>
                <w:rFonts w:ascii="Times New Roman" w:hAnsi="Times New Roman"/>
                <w:b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B94529" w:rsidRDefault="006D46FB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1347,5</w:t>
            </w:r>
            <w:r w:rsidR="00B94529"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9" w:type="dxa"/>
          </w:tcPr>
          <w:p w:rsidR="000B3FF9" w:rsidRPr="00B94529" w:rsidRDefault="00B9452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430,50</w:t>
            </w:r>
          </w:p>
        </w:tc>
        <w:tc>
          <w:tcPr>
            <w:tcW w:w="1138" w:type="dxa"/>
          </w:tcPr>
          <w:p w:rsidR="000B3FF9" w:rsidRPr="00B94529" w:rsidRDefault="00B9452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424,50</w:t>
            </w:r>
          </w:p>
        </w:tc>
        <w:tc>
          <w:tcPr>
            <w:tcW w:w="1139" w:type="dxa"/>
          </w:tcPr>
          <w:p w:rsidR="000B3FF9" w:rsidRPr="00B94529" w:rsidRDefault="006D46FB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492,5</w:t>
            </w:r>
            <w:r w:rsidR="00B94529" w:rsidRPr="00B94529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9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38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  <w:tc>
          <w:tcPr>
            <w:tcW w:w="1144" w:type="dxa"/>
          </w:tcPr>
          <w:p w:rsidR="000B3FF9" w:rsidRPr="00A0036B" w:rsidRDefault="000B3FF9" w:rsidP="00A0036B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A0036B">
              <w:rPr>
                <w:rFonts w:ascii="Times New Roman"/>
                <w:b/>
              </w:rPr>
              <w:t>0,00</w:t>
            </w:r>
          </w:p>
        </w:tc>
      </w:tr>
      <w:tr w:rsidR="00A0036B" w:rsidTr="00A0036B">
        <w:tc>
          <w:tcPr>
            <w:tcW w:w="959" w:type="dxa"/>
            <w:vMerge w:val="restart"/>
          </w:tcPr>
          <w:p w:rsidR="00A0036B" w:rsidRPr="00DA3086" w:rsidRDefault="00A0036B" w:rsidP="00637B78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5.2.</w:t>
            </w:r>
          </w:p>
        </w:tc>
        <w:tc>
          <w:tcPr>
            <w:tcW w:w="3118" w:type="dxa"/>
            <w:vMerge w:val="restart"/>
          </w:tcPr>
          <w:p w:rsidR="00A0036B" w:rsidRPr="00DA3086" w:rsidRDefault="00A0036B" w:rsidP="00637B78">
            <w:pPr>
              <w:pStyle w:val="TableParagraph"/>
              <w:spacing w:line="276" w:lineRule="auto"/>
              <w:ind w:left="102" w:right="1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3086">
              <w:rPr>
                <w:rFonts w:ascii="Times New Roman" w:hAnsi="Times New Roman"/>
                <w:i/>
                <w:spacing w:val="-1"/>
                <w:lang w:val="ru-RU"/>
              </w:rPr>
              <w:t>Работы</w:t>
            </w:r>
            <w:r w:rsidRPr="00DA3086">
              <w:rPr>
                <w:rFonts w:ascii="Times New Roman" w:hAnsi="Times New Roman"/>
                <w:i/>
                <w:lang w:val="ru-RU"/>
              </w:rPr>
              <w:t xml:space="preserve"> по</w:t>
            </w:r>
            <w:r w:rsidRPr="00DA3086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DA3086">
              <w:rPr>
                <w:rFonts w:ascii="Times New Roman" w:hAnsi="Times New Roman"/>
                <w:i/>
                <w:spacing w:val="-1"/>
                <w:lang w:val="ru-RU"/>
              </w:rPr>
              <w:t>строительству</w:t>
            </w:r>
            <w:r w:rsidRPr="00DA3086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DA3086">
              <w:rPr>
                <w:rFonts w:ascii="Times New Roman" w:hAnsi="Times New Roman"/>
                <w:i/>
                <w:spacing w:val="-1"/>
                <w:lang w:val="ru-RU"/>
              </w:rPr>
              <w:t xml:space="preserve">объектов </w:t>
            </w:r>
            <w:r w:rsidRPr="00DA3086">
              <w:rPr>
                <w:rFonts w:ascii="Times New Roman" w:hAnsi="Times New Roman"/>
                <w:i/>
                <w:lang w:val="ru-RU"/>
              </w:rPr>
              <w:t>для</w:t>
            </w:r>
            <w:r w:rsidRPr="00DA3086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DA3086">
              <w:rPr>
                <w:rFonts w:ascii="Times New Roman" w:hAnsi="Times New Roman"/>
                <w:i/>
                <w:spacing w:val="-1"/>
                <w:lang w:val="ru-RU"/>
              </w:rPr>
              <w:t>утилизации</w:t>
            </w:r>
            <w:r w:rsidRPr="00DA3086">
              <w:rPr>
                <w:rFonts w:ascii="Times New Roman" w:hAnsi="Times New Roman"/>
                <w:i/>
                <w:lang w:val="ru-RU"/>
              </w:rPr>
              <w:t xml:space="preserve"> ТБО</w:t>
            </w:r>
          </w:p>
        </w:tc>
        <w:tc>
          <w:tcPr>
            <w:tcW w:w="1560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 w:hAnsi="Times New Roman"/>
                <w:i/>
              </w:rPr>
              <w:t>ТП</w:t>
            </w:r>
          </w:p>
        </w:tc>
        <w:tc>
          <w:tcPr>
            <w:tcW w:w="1179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44" w:type="dxa"/>
          </w:tcPr>
          <w:p w:rsidR="00A0036B" w:rsidRPr="00DA3086" w:rsidRDefault="00A0036B" w:rsidP="00637B78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</w:tr>
      <w:tr w:rsidR="00A0036B" w:rsidTr="00A0036B">
        <w:tc>
          <w:tcPr>
            <w:tcW w:w="959" w:type="dxa"/>
            <w:vMerge/>
          </w:tcPr>
          <w:p w:rsidR="00A0036B" w:rsidRPr="00A0036B" w:rsidRDefault="00A0036B" w:rsidP="00A003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0036B" w:rsidRPr="00A0036B" w:rsidRDefault="00A0036B" w:rsidP="00A003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b/>
                <w:spacing w:val="-1"/>
              </w:rPr>
            </w:pPr>
            <w:r w:rsidRPr="00DA3086">
              <w:rPr>
                <w:rFonts w:ascii="Times New Roman" w:hAnsi="Times New Roman"/>
                <w:i/>
                <w:spacing w:val="-1"/>
              </w:rPr>
              <w:t>НТ</w:t>
            </w:r>
          </w:p>
        </w:tc>
        <w:tc>
          <w:tcPr>
            <w:tcW w:w="1179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44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</w:tr>
      <w:tr w:rsidR="00A0036B" w:rsidTr="00A0036B">
        <w:tc>
          <w:tcPr>
            <w:tcW w:w="959" w:type="dxa"/>
            <w:vMerge/>
          </w:tcPr>
          <w:p w:rsidR="00A0036B" w:rsidRPr="00A0036B" w:rsidRDefault="00A0036B" w:rsidP="00A003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0036B" w:rsidRPr="00A0036B" w:rsidRDefault="00A0036B" w:rsidP="00A003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b/>
                <w:spacing w:val="-1"/>
              </w:rPr>
            </w:pPr>
            <w:r w:rsidRPr="00DA3086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179" w:type="dxa"/>
          </w:tcPr>
          <w:p w:rsidR="00A0036B" w:rsidRPr="00B94529" w:rsidRDefault="009328E0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1347,5</w:t>
            </w:r>
            <w:r w:rsidR="00B94529" w:rsidRPr="00B94529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39" w:type="dxa"/>
          </w:tcPr>
          <w:p w:rsidR="00A0036B" w:rsidRPr="00B94529" w:rsidRDefault="00B94529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 w:rsidRPr="00B94529">
              <w:rPr>
                <w:rFonts w:ascii="Times New Roman" w:hAnsi="Times New Roman" w:cs="Times New Roman"/>
                <w:i/>
                <w:lang w:val="ru-RU"/>
              </w:rPr>
              <w:t>430,50</w:t>
            </w:r>
          </w:p>
        </w:tc>
        <w:tc>
          <w:tcPr>
            <w:tcW w:w="1138" w:type="dxa"/>
          </w:tcPr>
          <w:p w:rsidR="00A0036B" w:rsidRPr="00B94529" w:rsidRDefault="00B94529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 w:rsidRPr="00B94529">
              <w:rPr>
                <w:rFonts w:ascii="Times New Roman" w:hAnsi="Times New Roman" w:cs="Times New Roman"/>
                <w:i/>
                <w:lang w:val="ru-RU"/>
              </w:rPr>
              <w:t>424,50</w:t>
            </w:r>
          </w:p>
        </w:tc>
        <w:tc>
          <w:tcPr>
            <w:tcW w:w="1139" w:type="dxa"/>
          </w:tcPr>
          <w:p w:rsidR="00A0036B" w:rsidRPr="00B94529" w:rsidRDefault="00CE5568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492,5</w:t>
            </w:r>
            <w:r w:rsidR="00B94529" w:rsidRPr="00B94529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38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44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</w:tr>
      <w:tr w:rsidR="00A0036B" w:rsidTr="00A0036B">
        <w:tc>
          <w:tcPr>
            <w:tcW w:w="959" w:type="dxa"/>
            <w:vMerge/>
          </w:tcPr>
          <w:p w:rsidR="00A0036B" w:rsidRPr="00A0036B" w:rsidRDefault="00A0036B" w:rsidP="00A003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0036B" w:rsidRPr="00A0036B" w:rsidRDefault="00A0036B" w:rsidP="00A003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b/>
                <w:spacing w:val="-1"/>
              </w:rPr>
            </w:pPr>
            <w:proofErr w:type="spellStart"/>
            <w:r w:rsidRPr="00DA3086">
              <w:rPr>
                <w:rFonts w:ascii="Times New Roman" w:hAnsi="Times New Roman"/>
                <w:i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A0036B" w:rsidRPr="00B94529" w:rsidRDefault="006D46F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1347</w:t>
            </w:r>
            <w:r w:rsidR="009328E0">
              <w:rPr>
                <w:rFonts w:ascii="Times New Roman" w:hAnsi="Times New Roman" w:cs="Times New Roman"/>
                <w:i/>
                <w:lang w:val="ru-RU"/>
              </w:rPr>
              <w:t>,5</w:t>
            </w:r>
            <w:r w:rsidR="00B94529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39" w:type="dxa"/>
          </w:tcPr>
          <w:p w:rsidR="00A0036B" w:rsidRPr="00B94529" w:rsidRDefault="00B94529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430,50</w:t>
            </w:r>
          </w:p>
        </w:tc>
        <w:tc>
          <w:tcPr>
            <w:tcW w:w="1138" w:type="dxa"/>
          </w:tcPr>
          <w:p w:rsidR="00A0036B" w:rsidRPr="00B94529" w:rsidRDefault="00B94529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424,50</w:t>
            </w:r>
          </w:p>
        </w:tc>
        <w:tc>
          <w:tcPr>
            <w:tcW w:w="1139" w:type="dxa"/>
          </w:tcPr>
          <w:p w:rsidR="00A0036B" w:rsidRPr="00B94529" w:rsidRDefault="00CE5568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492,5</w:t>
            </w:r>
            <w:r w:rsidR="00B94529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38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9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38" w:type="dxa"/>
          </w:tcPr>
          <w:p w:rsidR="00A0036B" w:rsidRPr="00A0036B" w:rsidRDefault="00A0036B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3086">
              <w:rPr>
                <w:rFonts w:ascii="Times New Roman"/>
                <w:i/>
              </w:rPr>
              <w:t>0,00</w:t>
            </w:r>
          </w:p>
        </w:tc>
        <w:tc>
          <w:tcPr>
            <w:tcW w:w="1144" w:type="dxa"/>
          </w:tcPr>
          <w:p w:rsidR="00A0036B" w:rsidRPr="00A0036B" w:rsidRDefault="001E75EF" w:rsidP="00A0036B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E75EF">
              <w:rPr>
                <w:rFonts w:ascii="Times New Roman"/>
                <w:i/>
                <w:noProof/>
                <w:lang w:val="ru-RU" w:eastAsia="ru-RU"/>
              </w:rPr>
              <w:pict>
                <v:shape id="_x0000_s1036" type="#_x0000_t202" style="position:absolute;left:0;text-align:left;margin-left:59.55pt;margin-top:24.75pt;width:46.2pt;height:44.15pt;z-index:251668480;mso-position-horizontal-relative:text;mso-position-vertical-relative:text" stroked="f">
                  <v:textbox>
                    <w:txbxContent>
                      <w:p w:rsidR="009C0DDD" w:rsidRPr="005D47F8" w:rsidRDefault="009C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 w:rsidR="00A0036B" w:rsidRPr="00DA3086">
              <w:rPr>
                <w:rFonts w:ascii="Times New Roman"/>
                <w:i/>
              </w:rPr>
              <w:t>0,00</w:t>
            </w:r>
          </w:p>
        </w:tc>
      </w:tr>
      <w:tr w:rsidR="000B3FF9" w:rsidTr="00A0036B">
        <w:tc>
          <w:tcPr>
            <w:tcW w:w="959" w:type="dxa"/>
            <w:vMerge w:val="restart"/>
          </w:tcPr>
          <w:p w:rsidR="000B3FF9" w:rsidRPr="000E63D9" w:rsidRDefault="000B3FF9" w:rsidP="003F2F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3FF9" w:rsidRPr="000E63D9" w:rsidRDefault="000B3FF9" w:rsidP="003F2F7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0" w:type="dxa"/>
            <w:vMerge w:val="restart"/>
          </w:tcPr>
          <w:p w:rsidR="000B3FF9" w:rsidRPr="000E63D9" w:rsidRDefault="000B3FF9" w:rsidP="003F2F7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54" w:type="dxa"/>
            <w:gridSpan w:val="8"/>
          </w:tcPr>
          <w:p w:rsidR="000B3FF9" w:rsidRPr="000E63D9" w:rsidRDefault="000B3FF9" w:rsidP="003F2F7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(финансирование) в ценах 2012 года, млн. руб.</w:t>
            </w:r>
          </w:p>
        </w:tc>
      </w:tr>
      <w:tr w:rsidR="000B3FF9" w:rsidTr="00A0036B">
        <w:tc>
          <w:tcPr>
            <w:tcW w:w="959" w:type="dxa"/>
            <w:vMerge/>
          </w:tcPr>
          <w:p w:rsidR="000B3FF9" w:rsidRPr="001B494F" w:rsidRDefault="000B3FF9" w:rsidP="003F2F7C">
            <w:pPr>
              <w:spacing w:before="240" w:line="276" w:lineRule="auto"/>
            </w:pPr>
          </w:p>
        </w:tc>
        <w:tc>
          <w:tcPr>
            <w:tcW w:w="3118" w:type="dxa"/>
            <w:vMerge/>
          </w:tcPr>
          <w:p w:rsidR="000B3FF9" w:rsidRPr="001B494F" w:rsidRDefault="000B3FF9" w:rsidP="003F2F7C">
            <w:pPr>
              <w:spacing w:before="240" w:line="276" w:lineRule="auto"/>
            </w:pPr>
          </w:p>
        </w:tc>
        <w:tc>
          <w:tcPr>
            <w:tcW w:w="1560" w:type="dxa"/>
            <w:vMerge/>
          </w:tcPr>
          <w:p w:rsidR="000B3FF9" w:rsidRPr="00FD6DC7" w:rsidRDefault="000B3FF9" w:rsidP="003F2F7C">
            <w:pPr>
              <w:pStyle w:val="TableParagraph"/>
              <w:spacing w:before="240" w:line="276" w:lineRule="auto"/>
              <w:ind w:left="102"/>
              <w:rPr>
                <w:rFonts w:ascii="Times New Roman" w:hAnsi="Times New Roman"/>
                <w:b/>
                <w:spacing w:val="-1"/>
                <w:lang w:val="ru-RU"/>
              </w:rPr>
            </w:pPr>
          </w:p>
        </w:tc>
        <w:tc>
          <w:tcPr>
            <w:tcW w:w="1179" w:type="dxa"/>
          </w:tcPr>
          <w:p w:rsidR="000B3FF9" w:rsidRPr="001B494F" w:rsidRDefault="000B3FF9" w:rsidP="003F2F7C">
            <w:pPr>
              <w:pStyle w:val="TableParagraph"/>
              <w:spacing w:before="240" w:line="276" w:lineRule="auto"/>
              <w:jc w:val="center"/>
              <w:rPr>
                <w:rFonts w:ascii="Times New Roman"/>
                <w:b/>
              </w:rPr>
            </w:pPr>
            <w:proofErr w:type="spellStart"/>
            <w:r w:rsidRPr="000E63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9" w:type="dxa"/>
          </w:tcPr>
          <w:p w:rsidR="000B3FF9" w:rsidRPr="00FD6DC7" w:rsidRDefault="000B3FF9" w:rsidP="003F2F7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C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8" w:type="dxa"/>
          </w:tcPr>
          <w:p w:rsidR="000B3FF9" w:rsidRPr="00FD6DC7" w:rsidRDefault="000B3FF9" w:rsidP="003F2F7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C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0B3FF9" w:rsidRPr="00FD6DC7" w:rsidRDefault="000B3FF9" w:rsidP="003F2F7C">
            <w:pPr>
              <w:pStyle w:val="TableParagraph"/>
              <w:spacing w:before="240"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138" w:type="dxa"/>
          </w:tcPr>
          <w:p w:rsidR="000B3FF9" w:rsidRPr="00FD6DC7" w:rsidRDefault="000B3FF9" w:rsidP="003F2F7C">
            <w:pPr>
              <w:pStyle w:val="TableParagraph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139" w:type="dxa"/>
          </w:tcPr>
          <w:p w:rsidR="000B3FF9" w:rsidRPr="00FD6DC7" w:rsidRDefault="000B3FF9" w:rsidP="003F2F7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C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0B3FF9" w:rsidRPr="00FD6DC7" w:rsidRDefault="000B3FF9" w:rsidP="003F2F7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C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B3FF9" w:rsidRPr="00FD6DC7" w:rsidRDefault="000B3FF9" w:rsidP="003F2F7C">
            <w:pPr>
              <w:pStyle w:val="TableParagraph"/>
              <w:spacing w:before="240"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0B3FF9" w:rsidRPr="001B494F" w:rsidTr="00A0036B">
        <w:tc>
          <w:tcPr>
            <w:tcW w:w="959" w:type="dxa"/>
            <w:vMerge w:val="restart"/>
          </w:tcPr>
          <w:p w:rsidR="000B3FF9" w:rsidRPr="001B494F" w:rsidRDefault="000B3FF9" w:rsidP="00D47A5F">
            <w:pPr>
              <w:rPr>
                <w:rFonts w:ascii="Times New Roman" w:hAnsi="Times New Roman" w:cs="Times New Roman"/>
              </w:rPr>
            </w:pPr>
            <w:r w:rsidRPr="001B494F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vMerge w:val="restart"/>
          </w:tcPr>
          <w:p w:rsidR="000B3FF9" w:rsidRPr="001B494F" w:rsidRDefault="000B3FF9" w:rsidP="00D47A5F">
            <w:pPr>
              <w:jc w:val="center"/>
              <w:rPr>
                <w:rFonts w:ascii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Разработка</w:t>
            </w:r>
            <w:r w:rsidRPr="001B494F">
              <w:rPr>
                <w:rFonts w:ascii="Times New Roman" w:hAnsi="Times New Roman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ПСД</w:t>
            </w:r>
            <w:r w:rsidRPr="001B494F">
              <w:rPr>
                <w:rFonts w:ascii="Times New Roman" w:hAnsi="Times New Roman"/>
                <w:spacing w:val="-2"/>
              </w:rPr>
              <w:t xml:space="preserve"> </w:t>
            </w:r>
            <w:r w:rsidRPr="001B494F">
              <w:rPr>
                <w:rFonts w:ascii="Times New Roman" w:hAnsi="Times New Roman"/>
              </w:rPr>
              <w:t>и</w:t>
            </w:r>
            <w:r w:rsidRPr="001B494F">
              <w:rPr>
                <w:rFonts w:ascii="Times New Roman" w:hAnsi="Times New Roman"/>
                <w:spacing w:val="28"/>
              </w:rPr>
              <w:t xml:space="preserve">  </w:t>
            </w:r>
            <w:r w:rsidRPr="001B494F">
              <w:rPr>
                <w:rFonts w:ascii="Times New Roman" w:hAnsi="Times New Roman"/>
                <w:spacing w:val="-1"/>
              </w:rPr>
              <w:t>строительство</w:t>
            </w:r>
            <w:r w:rsidRPr="001B494F">
              <w:rPr>
                <w:rFonts w:ascii="Times New Roman" w:hAnsi="Times New Roman"/>
                <w:spacing w:val="21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комплекса</w:t>
            </w:r>
            <w:r w:rsidRPr="001B494F">
              <w:rPr>
                <w:rFonts w:ascii="Times New Roman" w:hAnsi="Times New Roman"/>
              </w:rPr>
              <w:t xml:space="preserve"> </w:t>
            </w:r>
            <w:proofErr w:type="gramStart"/>
            <w:r w:rsidRPr="001B494F">
              <w:rPr>
                <w:rFonts w:ascii="Times New Roman" w:hAnsi="Times New Roman"/>
                <w:spacing w:val="-1"/>
              </w:rPr>
              <w:t>по</w:t>
            </w:r>
            <w:proofErr w:type="gramEnd"/>
          </w:p>
          <w:p w:rsidR="000B3FF9" w:rsidRPr="001B494F" w:rsidRDefault="000B3FF9" w:rsidP="00D47A5F">
            <w:pPr>
              <w:jc w:val="center"/>
              <w:rPr>
                <w:rFonts w:ascii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переработке</w:t>
            </w:r>
            <w:r w:rsidRPr="001B494F">
              <w:rPr>
                <w:rFonts w:ascii="Times New Roman" w:hAnsi="Times New Roman"/>
              </w:rPr>
              <w:t xml:space="preserve"> и</w:t>
            </w:r>
            <w:r w:rsidRPr="001B494F">
              <w:rPr>
                <w:rFonts w:ascii="Times New Roman" w:hAnsi="Times New Roman"/>
                <w:spacing w:val="26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захоронению</w:t>
            </w:r>
            <w:r w:rsidRPr="001B494F">
              <w:rPr>
                <w:rFonts w:ascii="Times New Roman" w:hAnsi="Times New Roman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отходов</w:t>
            </w:r>
            <w:r w:rsidRPr="001B494F">
              <w:rPr>
                <w:rFonts w:ascii="Times New Roman" w:hAnsi="Times New Roman"/>
              </w:rPr>
              <w:t xml:space="preserve"> в</w:t>
            </w:r>
            <w:r w:rsidRPr="001B494F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1B494F">
              <w:rPr>
                <w:rFonts w:ascii="Times New Roman" w:hAnsi="Times New Roman"/>
                <w:spacing w:val="-1"/>
              </w:rPr>
              <w:t>Кольчугинском</w:t>
            </w:r>
            <w:proofErr w:type="spellEnd"/>
            <w:r w:rsidRPr="001B494F">
              <w:rPr>
                <w:rFonts w:ascii="Times New Roman" w:hAnsi="Times New Roman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районе</w:t>
            </w:r>
            <w:r w:rsidRPr="001B494F">
              <w:rPr>
                <w:rFonts w:ascii="Times New Roman" w:hAnsi="Times New Roman"/>
                <w:spacing w:val="24"/>
              </w:rPr>
              <w:t xml:space="preserve"> </w:t>
            </w:r>
            <w:r w:rsidRPr="001B494F">
              <w:rPr>
                <w:rFonts w:ascii="Times New Roman" w:hAnsi="Times New Roman"/>
              </w:rPr>
              <w:t xml:space="preserve">для </w:t>
            </w:r>
            <w:r w:rsidRPr="001B494F">
              <w:rPr>
                <w:rFonts w:ascii="Times New Roman" w:hAnsi="Times New Roman"/>
                <w:spacing w:val="-2"/>
              </w:rPr>
              <w:t>нужд</w:t>
            </w:r>
            <w:r w:rsidRPr="001B494F">
              <w:rPr>
                <w:rFonts w:ascii="Times New Roman" w:hAnsi="Times New Roman"/>
              </w:rPr>
              <w:t xml:space="preserve"> МО</w:t>
            </w:r>
            <w:r w:rsidRPr="001B494F">
              <w:rPr>
                <w:rFonts w:ascii="Times New Roman" w:hAnsi="Times New Roman"/>
                <w:spacing w:val="23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Кольчугинского,</w:t>
            </w:r>
            <w:r w:rsidRPr="001B494F">
              <w:rPr>
                <w:rFonts w:ascii="Times New Roman" w:hAnsi="Times New Roman"/>
                <w:spacing w:val="28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Киржачского,</w:t>
            </w:r>
            <w:r w:rsidRPr="001B494F">
              <w:rPr>
                <w:rFonts w:ascii="Times New Roman" w:hAnsi="Times New Roman"/>
                <w:spacing w:val="28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Александровского</w:t>
            </w:r>
            <w:r w:rsidRPr="001B494F">
              <w:rPr>
                <w:rFonts w:ascii="Times New Roman" w:hAnsi="Times New Roman"/>
              </w:rPr>
              <w:t xml:space="preserve"> и</w:t>
            </w:r>
            <w:r w:rsidRPr="001B494F"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proofErr w:type="gramStart"/>
            <w:r w:rsidRPr="001B494F">
              <w:rPr>
                <w:rFonts w:ascii="Times New Roman" w:hAnsi="Times New Roman"/>
                <w:spacing w:val="-1"/>
              </w:rPr>
              <w:t>Юрьев-Польского</w:t>
            </w:r>
            <w:proofErr w:type="spellEnd"/>
            <w:proofErr w:type="gramEnd"/>
            <w:r w:rsidRPr="001B494F">
              <w:rPr>
                <w:rFonts w:ascii="Times New Roman" w:hAnsi="Times New Roman"/>
                <w:spacing w:val="23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</w:rPr>
              <w:t>районов</w:t>
            </w: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1B494F">
              <w:rPr>
                <w:rFonts w:ascii="Times New Roman" w:hAnsi="Times New Roman" w:cs="Times New Roman"/>
                <w:i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 w:rsidRPr="001B494F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1B494F">
              <w:rPr>
                <w:rFonts w:ascii="Times New Roman" w:hAnsi="Times New Roman" w:cs="Times New Roman"/>
                <w:i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 w:rsidRPr="001B494F">
              <w:rPr>
                <w:rFonts w:ascii="Times New Roman" w:hAnsi="Times New Roman" w:cs="Times New Roman"/>
                <w:i/>
                <w:lang w:val="ru-RU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1B494F">
              <w:rPr>
                <w:rFonts w:ascii="Times New Roman" w:hAnsi="Times New Roman" w:cs="Times New Roman"/>
                <w:i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1B494F">
              <w:rPr>
                <w:rFonts w:ascii="Times New Roman"/>
                <w:lang w:val="ru-RU"/>
              </w:rPr>
              <w:t xml:space="preserve">    </w:t>
            </w:r>
            <w:r w:rsidRPr="001B494F">
              <w:rPr>
                <w:rFonts w:ascii="Times New Roman"/>
              </w:rPr>
              <w:t>68,00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jc w:val="right"/>
              <w:rPr>
                <w:rFonts w:ascii="Times New Roman" w:hAnsi="Times New Roman" w:cs="Times New Roman"/>
              </w:rPr>
            </w:pPr>
            <w:r w:rsidRPr="001B494F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0B3FF9" w:rsidRPr="001B494F" w:rsidTr="00A0036B">
        <w:trPr>
          <w:trHeight w:val="1667"/>
        </w:trPr>
        <w:tc>
          <w:tcPr>
            <w:tcW w:w="959" w:type="dxa"/>
            <w:vMerge/>
          </w:tcPr>
          <w:p w:rsidR="000B3FF9" w:rsidRPr="001B494F" w:rsidRDefault="000B3FF9" w:rsidP="00D4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 w:rsidRPr="001B494F">
              <w:rPr>
                <w:rFonts w:ascii="Times New Roman" w:hAnsi="Times New Roman" w:cs="Times New Roman"/>
                <w:i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68,00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jc w:val="right"/>
              <w:rPr>
                <w:rFonts w:ascii="Times New Roman" w:hAnsi="Times New Roman" w:cs="Times New Roman"/>
              </w:rPr>
            </w:pPr>
            <w:r w:rsidRPr="001B494F">
              <w:rPr>
                <w:rFonts w:ascii="Times New Roman" w:hAnsi="Times New Roman" w:cs="Times New Roman"/>
              </w:rPr>
              <w:t>68,00</w:t>
            </w:r>
          </w:p>
          <w:p w:rsidR="000B3FF9" w:rsidRPr="001B494F" w:rsidRDefault="000B3FF9" w:rsidP="00D47A5F">
            <w:pPr>
              <w:jc w:val="right"/>
            </w:pPr>
          </w:p>
          <w:p w:rsidR="000B3FF9" w:rsidRPr="001B494F" w:rsidRDefault="000B3FF9" w:rsidP="00D47A5F">
            <w:pPr>
              <w:jc w:val="right"/>
            </w:pPr>
          </w:p>
          <w:p w:rsidR="000B3FF9" w:rsidRPr="001B494F" w:rsidRDefault="000B3FF9" w:rsidP="00D47A5F">
            <w:pPr>
              <w:jc w:val="right"/>
            </w:pPr>
          </w:p>
          <w:p w:rsidR="000B3FF9" w:rsidRPr="001B494F" w:rsidRDefault="000B3FF9" w:rsidP="00D47A5F">
            <w:pPr>
              <w:jc w:val="right"/>
            </w:pPr>
          </w:p>
          <w:p w:rsidR="000B3FF9" w:rsidRPr="001B494F" w:rsidRDefault="000B3FF9" w:rsidP="00D47A5F">
            <w:pPr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pStyle w:val="TableParagraph"/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0B3FF9" w:rsidRPr="001B494F" w:rsidTr="00A0036B">
        <w:tc>
          <w:tcPr>
            <w:tcW w:w="959" w:type="dxa"/>
            <w:vMerge w:val="restart"/>
          </w:tcPr>
          <w:p w:rsidR="000B3FF9" w:rsidRPr="001B494F" w:rsidRDefault="000B3FF9" w:rsidP="00D47A5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5.2.2.</w:t>
            </w:r>
          </w:p>
        </w:tc>
        <w:tc>
          <w:tcPr>
            <w:tcW w:w="3118" w:type="dxa"/>
            <w:vMerge w:val="restart"/>
          </w:tcPr>
          <w:p w:rsidR="000B3FF9" w:rsidRPr="001B494F" w:rsidRDefault="000B3FF9" w:rsidP="00D47A5F">
            <w:pPr>
              <w:pStyle w:val="TableParagraph"/>
              <w:spacing w:line="276" w:lineRule="auto"/>
              <w:ind w:left="102" w:right="1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494F">
              <w:rPr>
                <w:rFonts w:ascii="Times New Roman" w:hAnsi="Times New Roman"/>
                <w:spacing w:val="-1"/>
                <w:lang w:val="ru-RU"/>
              </w:rPr>
              <w:t xml:space="preserve">Разработка </w:t>
            </w:r>
            <w:r w:rsidRPr="001B494F">
              <w:rPr>
                <w:rFonts w:ascii="Times New Roman" w:hAnsi="Times New Roman"/>
                <w:lang w:val="ru-RU"/>
              </w:rPr>
              <w:t>ПСД и</w:t>
            </w:r>
            <w:r w:rsidRPr="001B494F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строительство</w:t>
            </w:r>
            <w:r w:rsidRPr="001B494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мусороперегрузочной</w:t>
            </w:r>
            <w:r w:rsidRPr="001B494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станции</w:t>
            </w:r>
            <w:r w:rsidRPr="001B494F">
              <w:rPr>
                <w:rFonts w:ascii="Times New Roman" w:hAnsi="Times New Roman"/>
                <w:lang w:val="ru-RU"/>
              </w:rPr>
              <w:t xml:space="preserve"> в</w:t>
            </w:r>
            <w:r w:rsidRPr="001B494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Киржачском</w:t>
            </w:r>
            <w:r w:rsidRPr="001B494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районе</w:t>
            </w: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  <w:lang w:val="ru-RU"/>
              </w:rPr>
              <w:t>4</w:t>
            </w: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20,00</w:t>
            </w: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20,00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94F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  <w:lang w:val="ru-RU"/>
              </w:rPr>
              <w:t>4</w:t>
            </w: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20,00</w:t>
            </w: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20,00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 w:val="restart"/>
          </w:tcPr>
          <w:p w:rsidR="000B3FF9" w:rsidRPr="001B494F" w:rsidRDefault="000B3FF9" w:rsidP="00D47A5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5.2.3.</w:t>
            </w:r>
          </w:p>
        </w:tc>
        <w:tc>
          <w:tcPr>
            <w:tcW w:w="3118" w:type="dxa"/>
            <w:vMerge w:val="restart"/>
          </w:tcPr>
          <w:p w:rsidR="000B3FF9" w:rsidRPr="001B494F" w:rsidRDefault="000B3FF9" w:rsidP="00D47A5F">
            <w:pPr>
              <w:pStyle w:val="TableParagraph"/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B494F">
              <w:rPr>
                <w:rFonts w:ascii="Times New Roman" w:hAnsi="Times New Roman"/>
                <w:spacing w:val="-1"/>
              </w:rPr>
              <w:t>Рекультивация</w:t>
            </w:r>
            <w:proofErr w:type="spellEnd"/>
            <w:r w:rsidRPr="001B494F"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 w:rsidRPr="001B494F">
              <w:rPr>
                <w:rFonts w:ascii="Times New Roman" w:hAnsi="Times New Roman"/>
                <w:spacing w:val="-1"/>
              </w:rPr>
              <w:t>существующей</w:t>
            </w:r>
            <w:proofErr w:type="spellEnd"/>
            <w:r w:rsidRPr="001B494F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1B494F">
              <w:rPr>
                <w:rFonts w:ascii="Times New Roman" w:hAnsi="Times New Roman"/>
              </w:rPr>
              <w:t>городской</w:t>
            </w:r>
            <w:proofErr w:type="spellEnd"/>
            <w:r w:rsidRPr="001B494F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B494F">
              <w:rPr>
                <w:rFonts w:ascii="Times New Roman" w:hAnsi="Times New Roman"/>
                <w:spacing w:val="-1"/>
              </w:rPr>
              <w:t>свалки</w:t>
            </w:r>
            <w:proofErr w:type="spellEnd"/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ТП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НТ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62,00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B494F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94F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62,00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B494F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5.2.4.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FF9" w:rsidRPr="001B494F" w:rsidRDefault="000B3FF9" w:rsidP="00D47A5F">
            <w:pPr>
              <w:pStyle w:val="TableParagraph"/>
              <w:spacing w:line="276" w:lineRule="auto"/>
              <w:ind w:left="102" w:right="1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494F">
              <w:rPr>
                <w:rFonts w:ascii="Times New Roman" w:hAnsi="Times New Roman"/>
                <w:spacing w:val="-1"/>
                <w:lang w:val="ru-RU"/>
              </w:rPr>
              <w:t>Строительство</w:t>
            </w:r>
            <w:r w:rsidRPr="001B494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lang w:val="ru-RU"/>
              </w:rPr>
              <w:t>нового</w:t>
            </w:r>
            <w:r w:rsidRPr="001B494F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полигона ТБО</w:t>
            </w:r>
            <w:r w:rsidRPr="001B494F">
              <w:rPr>
                <w:rFonts w:ascii="Times New Roman" w:hAnsi="Times New Roman"/>
                <w:lang w:val="ru-RU"/>
              </w:rPr>
              <w:t xml:space="preserve"> и</w:t>
            </w:r>
            <w:r w:rsidRPr="001B494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малотоксичных</w:t>
            </w:r>
            <w:r w:rsidRPr="001B494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промышленных</w:t>
            </w:r>
            <w:r w:rsidRPr="001B494F">
              <w:rPr>
                <w:rFonts w:ascii="Times New Roman" w:hAnsi="Times New Roman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отходов</w:t>
            </w:r>
            <w:r w:rsidRPr="001B494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spacing w:val="-2"/>
              </w:rPr>
              <w:t>III</w:t>
            </w:r>
            <w:r w:rsidRPr="001B494F">
              <w:rPr>
                <w:rFonts w:ascii="Times New Roman" w:hAnsi="Times New Roman"/>
                <w:spacing w:val="-2"/>
                <w:lang w:val="ru-RU"/>
              </w:rPr>
              <w:t>-</w:t>
            </w:r>
            <w:r w:rsidRPr="001B494F">
              <w:rPr>
                <w:rFonts w:ascii="Times New Roman" w:hAnsi="Times New Roman"/>
                <w:spacing w:val="-2"/>
              </w:rPr>
              <w:t>IV</w:t>
            </w:r>
            <w:r w:rsidRPr="001B494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B494F">
              <w:rPr>
                <w:rFonts w:ascii="Times New Roman" w:hAnsi="Times New Roman"/>
                <w:lang w:val="ru-RU"/>
              </w:rPr>
              <w:t xml:space="preserve">класса </w:t>
            </w:r>
            <w:r w:rsidRPr="001B494F">
              <w:rPr>
                <w:rFonts w:ascii="Times New Roman" w:hAnsi="Times New Roman"/>
                <w:spacing w:val="-1"/>
                <w:lang w:val="ru-RU"/>
              </w:rPr>
              <w:t>опасности.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ТП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  <w:spacing w:val="-1"/>
              </w:rPr>
              <w:t>НТ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 w:hAnsi="Times New Roman"/>
              </w:rPr>
              <w:t>Б</w:t>
            </w:r>
          </w:p>
        </w:tc>
        <w:tc>
          <w:tcPr>
            <w:tcW w:w="1179" w:type="dxa"/>
          </w:tcPr>
          <w:p w:rsidR="000B3FF9" w:rsidRPr="001B494F" w:rsidRDefault="009328E0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1177,50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342,50</w:t>
            </w: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342,50</w:t>
            </w:r>
          </w:p>
        </w:tc>
        <w:tc>
          <w:tcPr>
            <w:tcW w:w="1139" w:type="dxa"/>
          </w:tcPr>
          <w:p w:rsidR="000B3FF9" w:rsidRPr="00CE5568" w:rsidRDefault="00CE5568" w:rsidP="00D47A5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E5568">
              <w:rPr>
                <w:rFonts w:ascii="Times New Roman" w:hAnsi="Times New Roman" w:cs="Times New Roman"/>
              </w:rPr>
              <w:t>492,5</w:t>
            </w: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0B3FF9" w:rsidRPr="001B494F" w:rsidTr="00A0036B">
        <w:tc>
          <w:tcPr>
            <w:tcW w:w="959" w:type="dxa"/>
            <w:vMerge/>
          </w:tcPr>
          <w:p w:rsidR="000B3FF9" w:rsidRPr="001B494F" w:rsidRDefault="000B3FF9" w:rsidP="00D47A5F">
            <w:pPr>
              <w:spacing w:line="276" w:lineRule="auto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B3FF9" w:rsidRPr="001B494F" w:rsidRDefault="000B3FF9" w:rsidP="00D47A5F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94F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179" w:type="dxa"/>
          </w:tcPr>
          <w:p w:rsidR="000B3FF9" w:rsidRPr="001B494F" w:rsidRDefault="009328E0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1177,50</w:t>
            </w:r>
          </w:p>
        </w:tc>
        <w:tc>
          <w:tcPr>
            <w:tcW w:w="1139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342,50</w:t>
            </w:r>
          </w:p>
        </w:tc>
        <w:tc>
          <w:tcPr>
            <w:tcW w:w="1138" w:type="dxa"/>
          </w:tcPr>
          <w:p w:rsidR="000B3FF9" w:rsidRPr="001B494F" w:rsidRDefault="000B3FF9" w:rsidP="00D47A5F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94F">
              <w:rPr>
                <w:rFonts w:ascii="Times New Roman"/>
              </w:rPr>
              <w:t>342,50</w:t>
            </w:r>
          </w:p>
        </w:tc>
        <w:tc>
          <w:tcPr>
            <w:tcW w:w="1139" w:type="dxa"/>
          </w:tcPr>
          <w:p w:rsidR="000B3FF9" w:rsidRPr="00CE5568" w:rsidRDefault="00CE5568" w:rsidP="00D47A5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E5568">
              <w:rPr>
                <w:rFonts w:ascii="Times New Roman" w:hAnsi="Times New Roman" w:cs="Times New Roman"/>
              </w:rPr>
              <w:t>492,5</w:t>
            </w: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9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38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  <w:tc>
          <w:tcPr>
            <w:tcW w:w="1144" w:type="dxa"/>
          </w:tcPr>
          <w:p w:rsidR="000B3FF9" w:rsidRPr="001B494F" w:rsidRDefault="000B3FF9" w:rsidP="00D47A5F">
            <w:pPr>
              <w:spacing w:line="276" w:lineRule="auto"/>
              <w:jc w:val="right"/>
            </w:pPr>
          </w:p>
        </w:tc>
      </w:tr>
      <w:tr w:rsidR="00F7547C" w:rsidRPr="001B494F" w:rsidTr="00A0036B">
        <w:tc>
          <w:tcPr>
            <w:tcW w:w="959" w:type="dxa"/>
            <w:vMerge w:val="restart"/>
          </w:tcPr>
          <w:p w:rsidR="00F7547C" w:rsidRPr="00F7547C" w:rsidRDefault="00F7547C" w:rsidP="00D47A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47C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3118" w:type="dxa"/>
            <w:vMerge w:val="restart"/>
          </w:tcPr>
          <w:p w:rsidR="00F7547C" w:rsidRPr="00F7547C" w:rsidRDefault="00F7547C" w:rsidP="00D47A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47C">
              <w:rPr>
                <w:rFonts w:ascii="Times New Roman" w:hAnsi="Times New Roman" w:cs="Times New Roman"/>
                <w:b/>
              </w:rPr>
              <w:t>Итого по Программе в ценах 2012 года</w:t>
            </w:r>
          </w:p>
        </w:tc>
        <w:tc>
          <w:tcPr>
            <w:tcW w:w="1560" w:type="dxa"/>
          </w:tcPr>
          <w:p w:rsidR="00F7547C" w:rsidRPr="00F7547C" w:rsidRDefault="00F7547C" w:rsidP="00D47A5F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F7547C">
              <w:rPr>
                <w:rFonts w:ascii="Times New Roman" w:hAnsi="Times New Roman" w:cs="Times New Roman"/>
                <w:b/>
                <w:spacing w:val="-1"/>
                <w:lang w:val="ru-RU"/>
              </w:rPr>
              <w:t>ТП</w:t>
            </w:r>
          </w:p>
        </w:tc>
        <w:tc>
          <w:tcPr>
            <w:tcW w:w="1179" w:type="dxa"/>
          </w:tcPr>
          <w:p w:rsidR="00F7547C" w:rsidRPr="004F19B1" w:rsidRDefault="004A44B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80,96</w:t>
            </w:r>
          </w:p>
        </w:tc>
        <w:tc>
          <w:tcPr>
            <w:tcW w:w="1139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11,30</w:t>
            </w:r>
          </w:p>
        </w:tc>
        <w:tc>
          <w:tcPr>
            <w:tcW w:w="1138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15,96</w:t>
            </w:r>
          </w:p>
        </w:tc>
        <w:tc>
          <w:tcPr>
            <w:tcW w:w="1139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14,09</w:t>
            </w:r>
          </w:p>
        </w:tc>
        <w:tc>
          <w:tcPr>
            <w:tcW w:w="1138" w:type="dxa"/>
          </w:tcPr>
          <w:p w:rsidR="00F7547C" w:rsidRPr="004F19B1" w:rsidRDefault="004A44B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12,28</w:t>
            </w:r>
          </w:p>
        </w:tc>
        <w:tc>
          <w:tcPr>
            <w:tcW w:w="1139" w:type="dxa"/>
          </w:tcPr>
          <w:p w:rsidR="00F7547C" w:rsidRPr="004F19B1" w:rsidRDefault="004A44B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9,11</w:t>
            </w:r>
          </w:p>
        </w:tc>
        <w:tc>
          <w:tcPr>
            <w:tcW w:w="1138" w:type="dxa"/>
          </w:tcPr>
          <w:p w:rsidR="00F7547C" w:rsidRPr="004F19B1" w:rsidRDefault="004A44B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9,11</w:t>
            </w:r>
          </w:p>
        </w:tc>
        <w:tc>
          <w:tcPr>
            <w:tcW w:w="1144" w:type="dxa"/>
          </w:tcPr>
          <w:p w:rsidR="00F7547C" w:rsidRPr="004F19B1" w:rsidRDefault="004A44B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9,11</w:t>
            </w:r>
          </w:p>
        </w:tc>
      </w:tr>
      <w:tr w:rsidR="00F7547C" w:rsidRPr="001B494F" w:rsidTr="00A0036B">
        <w:tc>
          <w:tcPr>
            <w:tcW w:w="959" w:type="dxa"/>
            <w:vMerge/>
          </w:tcPr>
          <w:p w:rsidR="00F7547C" w:rsidRPr="00F7547C" w:rsidRDefault="00F7547C" w:rsidP="00D47A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7547C" w:rsidRPr="00F7547C" w:rsidRDefault="00F7547C" w:rsidP="00D47A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47C" w:rsidRPr="00F7547C" w:rsidRDefault="00F7547C" w:rsidP="00D47A5F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F7547C">
              <w:rPr>
                <w:rFonts w:ascii="Times New Roman" w:hAnsi="Times New Roman" w:cs="Times New Roman"/>
                <w:b/>
                <w:spacing w:val="-1"/>
                <w:lang w:val="ru-RU"/>
              </w:rPr>
              <w:t>НТ</w:t>
            </w:r>
          </w:p>
        </w:tc>
        <w:tc>
          <w:tcPr>
            <w:tcW w:w="1179" w:type="dxa"/>
          </w:tcPr>
          <w:p w:rsidR="00F7547C" w:rsidRPr="0042263D" w:rsidRDefault="000F5546" w:rsidP="0042263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2263D">
              <w:rPr>
                <w:rFonts w:ascii="Times New Roman" w:hAnsi="Times New Roman" w:cs="Times New Roman"/>
                <w:b/>
                <w:i/>
              </w:rPr>
              <w:t xml:space="preserve">838,93 </w:t>
            </w:r>
          </w:p>
        </w:tc>
        <w:tc>
          <w:tcPr>
            <w:tcW w:w="1139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210,07</w:t>
            </w:r>
          </w:p>
        </w:tc>
        <w:tc>
          <w:tcPr>
            <w:tcW w:w="1138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242,54</w:t>
            </w:r>
          </w:p>
        </w:tc>
        <w:tc>
          <w:tcPr>
            <w:tcW w:w="1139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F7547C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138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54,41</w:t>
            </w:r>
          </w:p>
        </w:tc>
        <w:tc>
          <w:tcPr>
            <w:tcW w:w="1139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43,54</w:t>
            </w:r>
          </w:p>
        </w:tc>
        <w:tc>
          <w:tcPr>
            <w:tcW w:w="1138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43,54</w:t>
            </w:r>
          </w:p>
        </w:tc>
        <w:tc>
          <w:tcPr>
            <w:tcW w:w="1144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43,54</w:t>
            </w:r>
          </w:p>
        </w:tc>
      </w:tr>
      <w:tr w:rsidR="00F7547C" w:rsidRPr="001B494F" w:rsidTr="00A0036B">
        <w:tc>
          <w:tcPr>
            <w:tcW w:w="959" w:type="dxa"/>
            <w:vMerge/>
          </w:tcPr>
          <w:p w:rsidR="00F7547C" w:rsidRPr="00F7547C" w:rsidRDefault="00F7547C" w:rsidP="00D47A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7547C" w:rsidRPr="00F7547C" w:rsidRDefault="00F7547C" w:rsidP="00D47A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47C" w:rsidRPr="00F7547C" w:rsidRDefault="00F7547C" w:rsidP="00D47A5F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F7547C">
              <w:rPr>
                <w:rFonts w:ascii="Times New Roman" w:hAnsi="Times New Roman" w:cs="Times New Roman"/>
                <w:b/>
                <w:spacing w:val="-1"/>
                <w:lang w:val="ru-RU"/>
              </w:rPr>
              <w:t>Б</w:t>
            </w:r>
          </w:p>
        </w:tc>
        <w:tc>
          <w:tcPr>
            <w:tcW w:w="1179" w:type="dxa"/>
          </w:tcPr>
          <w:p w:rsidR="00F7547C" w:rsidRPr="004F19B1" w:rsidRDefault="00A5603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1844,</w:t>
            </w:r>
            <w:r w:rsidR="00B1107B">
              <w:rPr>
                <w:rFonts w:ascii="Times New Roman" w:hAnsi="Times New Roman" w:cs="Times New Roman"/>
                <w:b/>
                <w:i/>
              </w:rPr>
              <w:t>9</w:t>
            </w:r>
            <w:r w:rsidR="00636CA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39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530,65</w:t>
            </w:r>
          </w:p>
        </w:tc>
        <w:tc>
          <w:tcPr>
            <w:tcW w:w="1138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527,25</w:t>
            </w:r>
          </w:p>
        </w:tc>
        <w:tc>
          <w:tcPr>
            <w:tcW w:w="1139" w:type="dxa"/>
          </w:tcPr>
          <w:p w:rsidR="00F7547C" w:rsidRPr="00A5603C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552</w:t>
            </w:r>
            <w:r w:rsidR="00A5603C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138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59,72</w:t>
            </w:r>
          </w:p>
        </w:tc>
        <w:tc>
          <w:tcPr>
            <w:tcW w:w="1139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58,42</w:t>
            </w:r>
          </w:p>
        </w:tc>
        <w:tc>
          <w:tcPr>
            <w:tcW w:w="1138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58,42</w:t>
            </w:r>
          </w:p>
        </w:tc>
        <w:tc>
          <w:tcPr>
            <w:tcW w:w="1144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58,42</w:t>
            </w:r>
          </w:p>
        </w:tc>
      </w:tr>
      <w:tr w:rsidR="00F7547C" w:rsidRPr="001B494F" w:rsidTr="00A0036B">
        <w:tc>
          <w:tcPr>
            <w:tcW w:w="959" w:type="dxa"/>
            <w:vMerge/>
          </w:tcPr>
          <w:p w:rsidR="00F7547C" w:rsidRPr="00F7547C" w:rsidRDefault="00F7547C" w:rsidP="00D47A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7547C" w:rsidRPr="00F7547C" w:rsidRDefault="00F7547C" w:rsidP="00D47A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47C" w:rsidRPr="00F7547C" w:rsidRDefault="00F7547C" w:rsidP="00D47A5F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F7547C">
              <w:rPr>
                <w:rFonts w:ascii="Times New Roman" w:hAnsi="Times New Roman" w:cs="Times New Roman"/>
                <w:b/>
                <w:spacing w:val="-1"/>
                <w:lang w:val="ru-RU"/>
              </w:rPr>
              <w:t>Всего</w:t>
            </w:r>
          </w:p>
        </w:tc>
        <w:tc>
          <w:tcPr>
            <w:tcW w:w="1179" w:type="dxa"/>
          </w:tcPr>
          <w:p w:rsidR="00F7547C" w:rsidRPr="00F06247" w:rsidRDefault="00C536B8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06247">
              <w:rPr>
                <w:rFonts w:ascii="Times New Roman" w:hAnsi="Times New Roman" w:cs="Times New Roman"/>
                <w:b/>
                <w:i/>
              </w:rPr>
              <w:t>2764,86</w:t>
            </w:r>
            <w:r w:rsidR="000F5546" w:rsidRPr="00F0624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9" w:type="dxa"/>
          </w:tcPr>
          <w:p w:rsidR="00F7547C" w:rsidRPr="004F19B1" w:rsidRDefault="00F7547C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752,02</w:t>
            </w:r>
          </w:p>
        </w:tc>
        <w:tc>
          <w:tcPr>
            <w:tcW w:w="1138" w:type="dxa"/>
          </w:tcPr>
          <w:p w:rsidR="00F7547C" w:rsidRPr="004F19B1" w:rsidRDefault="0042263D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785,76</w:t>
            </w:r>
          </w:p>
        </w:tc>
        <w:tc>
          <w:tcPr>
            <w:tcW w:w="1139" w:type="dxa"/>
          </w:tcPr>
          <w:p w:rsidR="00F7547C" w:rsidRPr="00A5603C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767,47</w:t>
            </w:r>
          </w:p>
        </w:tc>
        <w:tc>
          <w:tcPr>
            <w:tcW w:w="1138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126,4</w:t>
            </w:r>
            <w:r w:rsidR="00636CA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39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111,07</w:t>
            </w:r>
          </w:p>
        </w:tc>
        <w:tc>
          <w:tcPr>
            <w:tcW w:w="1138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111,07</w:t>
            </w:r>
          </w:p>
        </w:tc>
        <w:tc>
          <w:tcPr>
            <w:tcW w:w="1144" w:type="dxa"/>
          </w:tcPr>
          <w:p w:rsidR="00F7547C" w:rsidRPr="004F19B1" w:rsidRDefault="00B1107B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111,07</w:t>
            </w:r>
          </w:p>
        </w:tc>
      </w:tr>
    </w:tbl>
    <w:p w:rsidR="000076EE" w:rsidRPr="00600C50" w:rsidRDefault="000076EE" w:rsidP="00600C50">
      <w:pPr>
        <w:pStyle w:val="a4"/>
        <w:spacing w:line="276" w:lineRule="auto"/>
        <w:ind w:left="112" w:right="410"/>
        <w:rPr>
          <w:sz w:val="22"/>
          <w:szCs w:val="22"/>
          <w:lang w:val="ru-RU"/>
        </w:rPr>
      </w:pPr>
      <w:r w:rsidRPr="00600C50">
        <w:rPr>
          <w:spacing w:val="-1"/>
          <w:sz w:val="22"/>
          <w:szCs w:val="22"/>
          <w:lang w:val="ru-RU"/>
        </w:rPr>
        <w:t>*Данные</w:t>
      </w:r>
      <w:r w:rsidRPr="00600C50">
        <w:rPr>
          <w:spacing w:val="-2"/>
          <w:sz w:val="22"/>
          <w:szCs w:val="22"/>
          <w:lang w:val="ru-RU"/>
        </w:rPr>
        <w:t xml:space="preserve"> </w:t>
      </w:r>
      <w:r w:rsidRPr="00600C50">
        <w:rPr>
          <w:sz w:val="22"/>
          <w:szCs w:val="22"/>
          <w:lang w:val="ru-RU"/>
        </w:rPr>
        <w:t xml:space="preserve">взяты из </w:t>
      </w:r>
      <w:r w:rsidRPr="00600C50">
        <w:rPr>
          <w:spacing w:val="-1"/>
          <w:sz w:val="22"/>
          <w:szCs w:val="22"/>
          <w:lang w:val="ru-RU"/>
        </w:rPr>
        <w:t>Прогноза долгосрочного</w:t>
      </w:r>
      <w:r w:rsidRPr="00600C50">
        <w:rPr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социально-экономического</w:t>
      </w:r>
      <w:r w:rsidRPr="00600C50">
        <w:rPr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развития</w:t>
      </w:r>
      <w:r w:rsidRPr="00600C50">
        <w:rPr>
          <w:spacing w:val="-3"/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Российской</w:t>
      </w:r>
      <w:r w:rsidRPr="00600C50">
        <w:rPr>
          <w:spacing w:val="-2"/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Федерации</w:t>
      </w:r>
      <w:r w:rsidRPr="00600C50">
        <w:rPr>
          <w:sz w:val="22"/>
          <w:szCs w:val="22"/>
          <w:lang w:val="ru-RU"/>
        </w:rPr>
        <w:t xml:space="preserve"> на</w:t>
      </w:r>
      <w:r w:rsidRPr="00600C50">
        <w:rPr>
          <w:spacing w:val="-1"/>
          <w:sz w:val="22"/>
          <w:szCs w:val="22"/>
          <w:lang w:val="ru-RU"/>
        </w:rPr>
        <w:t xml:space="preserve"> период</w:t>
      </w:r>
      <w:r w:rsidRPr="00600C50">
        <w:rPr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до</w:t>
      </w:r>
      <w:r w:rsidRPr="00600C50">
        <w:rPr>
          <w:sz w:val="22"/>
          <w:szCs w:val="22"/>
          <w:lang w:val="ru-RU"/>
        </w:rPr>
        <w:t xml:space="preserve"> 2030 года,</w:t>
      </w:r>
      <w:r w:rsidRPr="00600C50">
        <w:rPr>
          <w:spacing w:val="123"/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опубликованного</w:t>
      </w:r>
      <w:r w:rsidRPr="00600C50">
        <w:rPr>
          <w:sz w:val="22"/>
          <w:szCs w:val="22"/>
          <w:lang w:val="ru-RU"/>
        </w:rPr>
        <w:t xml:space="preserve"> на сайте</w:t>
      </w:r>
      <w:r w:rsidRPr="00600C50">
        <w:rPr>
          <w:spacing w:val="-1"/>
          <w:sz w:val="22"/>
          <w:szCs w:val="22"/>
          <w:lang w:val="ru-RU"/>
        </w:rPr>
        <w:t xml:space="preserve"> </w:t>
      </w:r>
      <w:hyperlink r:id="rId7">
        <w:r w:rsidRPr="00600C50">
          <w:rPr>
            <w:spacing w:val="-1"/>
            <w:sz w:val="22"/>
            <w:szCs w:val="22"/>
          </w:rPr>
          <w:t>http</w:t>
        </w:r>
        <w:r w:rsidRPr="00600C50">
          <w:rPr>
            <w:spacing w:val="-1"/>
            <w:sz w:val="22"/>
            <w:szCs w:val="22"/>
            <w:lang w:val="ru-RU"/>
          </w:rPr>
          <w:t>://</w:t>
        </w:r>
        <w:r w:rsidRPr="00600C50">
          <w:rPr>
            <w:spacing w:val="-1"/>
            <w:sz w:val="22"/>
            <w:szCs w:val="22"/>
          </w:rPr>
          <w:t>www</w:t>
        </w:r>
        <w:r w:rsidRPr="00600C50">
          <w:rPr>
            <w:spacing w:val="-1"/>
            <w:sz w:val="22"/>
            <w:szCs w:val="22"/>
            <w:lang w:val="ru-RU"/>
          </w:rPr>
          <w:t>.</w:t>
        </w:r>
        <w:r w:rsidRPr="00600C50">
          <w:rPr>
            <w:spacing w:val="-1"/>
            <w:sz w:val="22"/>
            <w:szCs w:val="22"/>
          </w:rPr>
          <w:t>economy</w:t>
        </w:r>
        <w:r w:rsidRPr="00600C50">
          <w:rPr>
            <w:spacing w:val="-1"/>
            <w:sz w:val="22"/>
            <w:szCs w:val="22"/>
            <w:lang w:val="ru-RU"/>
          </w:rPr>
          <w:t>.</w:t>
        </w:r>
        <w:proofErr w:type="spellStart"/>
        <w:r w:rsidRPr="00600C50">
          <w:rPr>
            <w:spacing w:val="-1"/>
            <w:sz w:val="22"/>
            <w:szCs w:val="22"/>
          </w:rPr>
          <w:t>gov</w:t>
        </w:r>
        <w:proofErr w:type="spellEnd"/>
        <w:r w:rsidRPr="00600C50">
          <w:rPr>
            <w:spacing w:val="-1"/>
            <w:sz w:val="22"/>
            <w:szCs w:val="22"/>
            <w:lang w:val="ru-RU"/>
          </w:rPr>
          <w:t>.</w:t>
        </w:r>
        <w:proofErr w:type="spellStart"/>
        <w:r w:rsidRPr="00600C50">
          <w:rPr>
            <w:spacing w:val="-1"/>
            <w:sz w:val="22"/>
            <w:szCs w:val="22"/>
          </w:rPr>
          <w:t>ru</w:t>
        </w:r>
        <w:proofErr w:type="spellEnd"/>
        <w:r w:rsidRPr="00600C50">
          <w:rPr>
            <w:spacing w:val="-1"/>
            <w:sz w:val="22"/>
            <w:szCs w:val="22"/>
            <w:lang w:val="ru-RU"/>
          </w:rPr>
          <w:t>/</w:t>
        </w:r>
        <w:proofErr w:type="spellStart"/>
        <w:r w:rsidRPr="00600C50">
          <w:rPr>
            <w:spacing w:val="-1"/>
            <w:sz w:val="22"/>
            <w:szCs w:val="22"/>
          </w:rPr>
          <w:t>minec</w:t>
        </w:r>
        <w:proofErr w:type="spellEnd"/>
        <w:r w:rsidRPr="00600C50">
          <w:rPr>
            <w:spacing w:val="-1"/>
            <w:sz w:val="22"/>
            <w:szCs w:val="22"/>
            <w:lang w:val="ru-RU"/>
          </w:rPr>
          <w:t>/</w:t>
        </w:r>
        <w:r w:rsidRPr="00600C50">
          <w:rPr>
            <w:spacing w:val="-1"/>
            <w:sz w:val="22"/>
            <w:szCs w:val="22"/>
          </w:rPr>
          <w:t>activity</w:t>
        </w:r>
        <w:r w:rsidRPr="00600C50">
          <w:rPr>
            <w:spacing w:val="-1"/>
            <w:sz w:val="22"/>
            <w:szCs w:val="22"/>
            <w:lang w:val="ru-RU"/>
          </w:rPr>
          <w:t>/</w:t>
        </w:r>
        <w:r w:rsidRPr="00600C50">
          <w:rPr>
            <w:spacing w:val="-1"/>
            <w:sz w:val="22"/>
            <w:szCs w:val="22"/>
          </w:rPr>
          <w:t>sections</w:t>
        </w:r>
        <w:r w:rsidRPr="00600C50">
          <w:rPr>
            <w:spacing w:val="-1"/>
            <w:sz w:val="22"/>
            <w:szCs w:val="22"/>
            <w:lang w:val="ru-RU"/>
          </w:rPr>
          <w:t>/</w:t>
        </w:r>
        <w:r w:rsidRPr="00600C50">
          <w:rPr>
            <w:spacing w:val="-1"/>
            <w:sz w:val="22"/>
            <w:szCs w:val="22"/>
          </w:rPr>
          <w:t>macro</w:t>
        </w:r>
        <w:r w:rsidRPr="00600C50">
          <w:rPr>
            <w:spacing w:val="-1"/>
            <w:sz w:val="22"/>
            <w:szCs w:val="22"/>
            <w:lang w:val="ru-RU"/>
          </w:rPr>
          <w:t>/</w:t>
        </w:r>
        <w:proofErr w:type="spellStart"/>
        <w:r w:rsidRPr="00600C50">
          <w:rPr>
            <w:spacing w:val="-1"/>
            <w:sz w:val="22"/>
            <w:szCs w:val="22"/>
          </w:rPr>
          <w:t>prognoz</w:t>
        </w:r>
        <w:proofErr w:type="spellEnd"/>
        <w:r w:rsidRPr="00600C50">
          <w:rPr>
            <w:spacing w:val="-1"/>
            <w:sz w:val="22"/>
            <w:szCs w:val="22"/>
            <w:lang w:val="ru-RU"/>
          </w:rPr>
          <w:t>/</w:t>
        </w:r>
        <w:r w:rsidRPr="00600C50">
          <w:rPr>
            <w:spacing w:val="-1"/>
            <w:sz w:val="22"/>
            <w:szCs w:val="22"/>
          </w:rPr>
          <w:t>doc</w:t>
        </w:r>
        <w:r w:rsidRPr="00600C50">
          <w:rPr>
            <w:spacing w:val="-1"/>
            <w:sz w:val="22"/>
            <w:szCs w:val="22"/>
            <w:lang w:val="ru-RU"/>
          </w:rPr>
          <w:t>20130325_06</w:t>
        </w:r>
      </w:hyperlink>
      <w:r w:rsidRPr="00600C50">
        <w:rPr>
          <w:sz w:val="22"/>
          <w:szCs w:val="22"/>
          <w:lang w:val="ru-RU"/>
        </w:rPr>
        <w:t xml:space="preserve"> для </w:t>
      </w:r>
      <w:r w:rsidRPr="00600C50">
        <w:rPr>
          <w:spacing w:val="-1"/>
          <w:sz w:val="22"/>
          <w:szCs w:val="22"/>
          <w:lang w:val="ru-RU"/>
        </w:rPr>
        <w:t>отрасли</w:t>
      </w:r>
      <w:r w:rsidRPr="00600C50">
        <w:rPr>
          <w:spacing w:val="1"/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экономики</w:t>
      </w:r>
      <w:r w:rsidRPr="00600C50">
        <w:rPr>
          <w:spacing w:val="167"/>
          <w:sz w:val="22"/>
          <w:szCs w:val="22"/>
          <w:lang w:val="ru-RU"/>
        </w:rPr>
        <w:t xml:space="preserve"> </w:t>
      </w:r>
      <w:r w:rsidRPr="00600C50">
        <w:rPr>
          <w:spacing w:val="-1"/>
          <w:sz w:val="22"/>
          <w:szCs w:val="22"/>
          <w:lang w:val="ru-RU"/>
        </w:rPr>
        <w:t>"Строительство"</w:t>
      </w:r>
    </w:p>
    <w:p w:rsidR="000076EE" w:rsidRPr="00600C50" w:rsidRDefault="001E75EF" w:rsidP="00600C50">
      <w:pPr>
        <w:pStyle w:val="a4"/>
        <w:spacing w:line="276" w:lineRule="auto"/>
        <w:ind w:left="212" w:right="566"/>
        <w:rPr>
          <w:sz w:val="22"/>
          <w:szCs w:val="22"/>
          <w:lang w:val="ru-RU"/>
        </w:rPr>
        <w:sectPr w:rsidR="000076EE" w:rsidRPr="00600C50">
          <w:pgSz w:w="16840" w:h="11910" w:orient="landscape"/>
          <w:pgMar w:top="920" w:right="700" w:bottom="880" w:left="920" w:header="0" w:footer="697" w:gutter="0"/>
          <w:cols w:space="720"/>
        </w:sectPr>
      </w:pPr>
      <w:r>
        <w:rPr>
          <w:noProof/>
          <w:sz w:val="22"/>
          <w:szCs w:val="22"/>
          <w:lang w:val="ru-RU" w:eastAsia="ru-RU"/>
        </w:rPr>
        <w:pict>
          <v:shape id="_x0000_s1037" type="#_x0000_t202" style="position:absolute;left:0;text-align:left;margin-left:743.95pt;margin-top:17.4pt;width:48.25pt;height:42.8pt;z-index:251669504" stroked="f">
            <v:textbox>
              <w:txbxContent>
                <w:p w:rsidR="009C0DDD" w:rsidRPr="005D47F8" w:rsidRDefault="009C0D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xbxContent>
            </v:textbox>
          </v:shape>
        </w:pict>
      </w:r>
      <w:proofErr w:type="gramStart"/>
      <w:r w:rsidR="000076EE" w:rsidRPr="00600C50">
        <w:rPr>
          <w:sz w:val="22"/>
          <w:szCs w:val="22"/>
          <w:lang w:val="ru-RU"/>
        </w:rPr>
        <w:t xml:space="preserve">** </w:t>
      </w:r>
      <w:r w:rsidR="000076EE" w:rsidRPr="00600C50">
        <w:rPr>
          <w:b/>
          <w:sz w:val="22"/>
          <w:szCs w:val="22"/>
          <w:lang w:val="ru-RU"/>
        </w:rPr>
        <w:t xml:space="preserve">ТП </w:t>
      </w:r>
      <w:r w:rsidR="000076EE" w:rsidRPr="00600C50">
        <w:rPr>
          <w:sz w:val="22"/>
          <w:szCs w:val="22"/>
          <w:lang w:val="ru-RU"/>
        </w:rPr>
        <w:t>-</w:t>
      </w:r>
      <w:r w:rsidR="000076EE" w:rsidRPr="00600C50">
        <w:rPr>
          <w:spacing w:val="-1"/>
          <w:sz w:val="22"/>
          <w:szCs w:val="22"/>
          <w:lang w:val="ru-RU"/>
        </w:rPr>
        <w:t xml:space="preserve"> тарифы</w:t>
      </w:r>
      <w:r w:rsidR="000076EE" w:rsidRPr="00600C50">
        <w:rPr>
          <w:sz w:val="22"/>
          <w:szCs w:val="22"/>
          <w:lang w:val="ru-RU"/>
        </w:rPr>
        <w:t xml:space="preserve"> на</w:t>
      </w:r>
      <w:r w:rsidR="000076EE" w:rsidRPr="00600C50">
        <w:rPr>
          <w:spacing w:val="-1"/>
          <w:sz w:val="22"/>
          <w:szCs w:val="22"/>
          <w:lang w:val="ru-RU"/>
        </w:rPr>
        <w:t xml:space="preserve"> подключение </w:t>
      </w:r>
      <w:r w:rsidR="000076EE" w:rsidRPr="00600C50">
        <w:rPr>
          <w:sz w:val="22"/>
          <w:szCs w:val="22"/>
          <w:lang w:val="ru-RU"/>
        </w:rPr>
        <w:t xml:space="preserve">вновь </w:t>
      </w:r>
      <w:r w:rsidR="000076EE" w:rsidRPr="00600C50">
        <w:rPr>
          <w:spacing w:val="-1"/>
          <w:sz w:val="22"/>
          <w:szCs w:val="22"/>
          <w:lang w:val="ru-RU"/>
        </w:rPr>
        <w:t>создаваемых</w:t>
      </w:r>
      <w:r w:rsidR="000076EE" w:rsidRPr="00600C50">
        <w:rPr>
          <w:spacing w:val="1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(реконструируемых)</w:t>
      </w:r>
      <w:r w:rsidR="000076EE" w:rsidRPr="00600C50">
        <w:rPr>
          <w:sz w:val="22"/>
          <w:szCs w:val="22"/>
          <w:lang w:val="ru-RU"/>
        </w:rPr>
        <w:t xml:space="preserve"> объектов</w:t>
      </w:r>
      <w:r w:rsidR="000076EE" w:rsidRPr="00600C50">
        <w:rPr>
          <w:spacing w:val="-3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недвижимости</w:t>
      </w:r>
      <w:r w:rsidR="000076EE" w:rsidRPr="00600C50">
        <w:rPr>
          <w:sz w:val="22"/>
          <w:szCs w:val="22"/>
          <w:lang w:val="ru-RU"/>
        </w:rPr>
        <w:t xml:space="preserve"> к </w:t>
      </w:r>
      <w:r w:rsidR="000076EE" w:rsidRPr="00600C50">
        <w:rPr>
          <w:spacing w:val="-1"/>
          <w:sz w:val="22"/>
          <w:szCs w:val="22"/>
          <w:lang w:val="ru-RU"/>
        </w:rPr>
        <w:t>системам коммунальной</w:t>
      </w:r>
      <w:r w:rsidR="000076EE" w:rsidRPr="00600C50">
        <w:rPr>
          <w:spacing w:val="-2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инфраструктуры</w:t>
      </w:r>
      <w:r w:rsidR="000076EE" w:rsidRPr="00600C50">
        <w:rPr>
          <w:spacing w:val="105"/>
          <w:sz w:val="22"/>
          <w:szCs w:val="22"/>
          <w:lang w:val="ru-RU"/>
        </w:rPr>
        <w:t xml:space="preserve"> </w:t>
      </w:r>
      <w:r w:rsidR="000076EE" w:rsidRPr="00600C50">
        <w:rPr>
          <w:sz w:val="22"/>
          <w:szCs w:val="22"/>
          <w:lang w:val="ru-RU"/>
        </w:rPr>
        <w:t xml:space="preserve">и тарифы </w:t>
      </w:r>
      <w:r w:rsidR="000076EE" w:rsidRPr="00600C50">
        <w:rPr>
          <w:spacing w:val="-1"/>
          <w:sz w:val="22"/>
          <w:szCs w:val="22"/>
          <w:lang w:val="ru-RU"/>
        </w:rPr>
        <w:lastRenderedPageBreak/>
        <w:t>организации</w:t>
      </w:r>
      <w:r w:rsidR="000076EE" w:rsidRPr="00600C50">
        <w:rPr>
          <w:spacing w:val="-2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коммунального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 xml:space="preserve">комплекса </w:t>
      </w:r>
      <w:r w:rsidR="000076EE" w:rsidRPr="00600C50">
        <w:rPr>
          <w:sz w:val="22"/>
          <w:szCs w:val="22"/>
          <w:lang w:val="ru-RU"/>
        </w:rPr>
        <w:t>на</w:t>
      </w:r>
      <w:r w:rsidR="000076EE" w:rsidRPr="00600C50">
        <w:rPr>
          <w:spacing w:val="-1"/>
          <w:sz w:val="22"/>
          <w:szCs w:val="22"/>
          <w:lang w:val="ru-RU"/>
        </w:rPr>
        <w:t xml:space="preserve"> подключение;</w:t>
      </w:r>
      <w:r w:rsidR="000076EE" w:rsidRPr="00600C50">
        <w:rPr>
          <w:spacing w:val="6"/>
          <w:sz w:val="22"/>
          <w:szCs w:val="22"/>
          <w:lang w:val="ru-RU"/>
        </w:rPr>
        <w:t xml:space="preserve"> </w:t>
      </w:r>
      <w:r w:rsidR="000076EE" w:rsidRPr="00600C50">
        <w:rPr>
          <w:b/>
          <w:spacing w:val="-1"/>
          <w:sz w:val="22"/>
          <w:szCs w:val="22"/>
          <w:lang w:val="ru-RU"/>
        </w:rPr>
        <w:t>НТ</w:t>
      </w:r>
      <w:r w:rsidR="000076EE" w:rsidRPr="00600C50">
        <w:rPr>
          <w:b/>
          <w:spacing w:val="1"/>
          <w:sz w:val="22"/>
          <w:szCs w:val="22"/>
          <w:lang w:val="ru-RU"/>
        </w:rPr>
        <w:t xml:space="preserve"> </w:t>
      </w:r>
      <w:r w:rsidR="000076EE" w:rsidRPr="00600C50">
        <w:rPr>
          <w:sz w:val="22"/>
          <w:szCs w:val="22"/>
          <w:lang w:val="ru-RU"/>
        </w:rPr>
        <w:t>-</w:t>
      </w:r>
      <w:r w:rsidR="000076EE" w:rsidRPr="00600C50">
        <w:rPr>
          <w:spacing w:val="-1"/>
          <w:sz w:val="22"/>
          <w:szCs w:val="22"/>
          <w:lang w:val="ru-RU"/>
        </w:rPr>
        <w:t xml:space="preserve"> надбавки</w:t>
      </w:r>
      <w:r w:rsidR="000076EE" w:rsidRPr="00600C50">
        <w:rPr>
          <w:sz w:val="22"/>
          <w:szCs w:val="22"/>
          <w:lang w:val="ru-RU"/>
        </w:rPr>
        <w:t xml:space="preserve"> к </w:t>
      </w:r>
      <w:r w:rsidR="000076EE" w:rsidRPr="00600C50">
        <w:rPr>
          <w:spacing w:val="-1"/>
          <w:sz w:val="22"/>
          <w:szCs w:val="22"/>
          <w:lang w:val="ru-RU"/>
        </w:rPr>
        <w:t>ценам (тарифам)</w:t>
      </w:r>
      <w:r w:rsidR="000076EE" w:rsidRPr="00600C50">
        <w:rPr>
          <w:sz w:val="22"/>
          <w:szCs w:val="22"/>
          <w:lang w:val="ru-RU"/>
        </w:rPr>
        <w:t xml:space="preserve"> для </w:t>
      </w:r>
      <w:r w:rsidR="000076EE" w:rsidRPr="00600C50">
        <w:rPr>
          <w:spacing w:val="-1"/>
          <w:sz w:val="22"/>
          <w:szCs w:val="22"/>
          <w:lang w:val="ru-RU"/>
        </w:rPr>
        <w:t>потребителей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товаров</w:t>
      </w:r>
      <w:r w:rsidR="000076EE" w:rsidRPr="00600C50">
        <w:rPr>
          <w:sz w:val="22"/>
          <w:szCs w:val="22"/>
          <w:lang w:val="ru-RU"/>
        </w:rPr>
        <w:t xml:space="preserve"> и</w:t>
      </w:r>
      <w:r w:rsidR="000076EE" w:rsidRPr="00600C50">
        <w:rPr>
          <w:spacing w:val="2"/>
          <w:sz w:val="22"/>
          <w:szCs w:val="22"/>
          <w:lang w:val="ru-RU"/>
        </w:rPr>
        <w:t xml:space="preserve"> </w:t>
      </w:r>
      <w:r w:rsidR="000076EE" w:rsidRPr="00600C50">
        <w:rPr>
          <w:spacing w:val="-2"/>
          <w:sz w:val="22"/>
          <w:szCs w:val="22"/>
          <w:lang w:val="ru-RU"/>
        </w:rPr>
        <w:t>услуг</w:t>
      </w:r>
      <w:r w:rsidR="000076EE" w:rsidRPr="00600C50">
        <w:rPr>
          <w:spacing w:val="113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организаций</w:t>
      </w:r>
      <w:r w:rsidR="000076EE" w:rsidRPr="00600C50">
        <w:rPr>
          <w:spacing w:val="-2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коммунального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 xml:space="preserve">комплекса </w:t>
      </w:r>
      <w:r w:rsidR="000076EE" w:rsidRPr="00600C50">
        <w:rPr>
          <w:sz w:val="22"/>
          <w:szCs w:val="22"/>
          <w:lang w:val="ru-RU"/>
        </w:rPr>
        <w:t xml:space="preserve">и </w:t>
      </w:r>
      <w:r w:rsidR="000076EE" w:rsidRPr="00600C50">
        <w:rPr>
          <w:spacing w:val="-1"/>
          <w:sz w:val="22"/>
          <w:szCs w:val="22"/>
          <w:lang w:val="ru-RU"/>
        </w:rPr>
        <w:t>надбавки</w:t>
      </w:r>
      <w:r w:rsidR="000076EE" w:rsidRPr="00600C50">
        <w:rPr>
          <w:spacing w:val="1"/>
          <w:sz w:val="22"/>
          <w:szCs w:val="22"/>
          <w:lang w:val="ru-RU"/>
        </w:rPr>
        <w:t xml:space="preserve"> </w:t>
      </w:r>
      <w:r w:rsidR="000076EE" w:rsidRPr="00600C50">
        <w:rPr>
          <w:sz w:val="22"/>
          <w:szCs w:val="22"/>
          <w:lang w:val="ru-RU"/>
        </w:rPr>
        <w:t>к тарифам</w:t>
      </w:r>
      <w:r w:rsidR="000076EE" w:rsidRPr="00600C50">
        <w:rPr>
          <w:spacing w:val="-2"/>
          <w:sz w:val="22"/>
          <w:szCs w:val="22"/>
          <w:lang w:val="ru-RU"/>
        </w:rPr>
        <w:t xml:space="preserve"> </w:t>
      </w:r>
      <w:r w:rsidR="000076EE" w:rsidRPr="00600C50">
        <w:rPr>
          <w:sz w:val="22"/>
          <w:szCs w:val="22"/>
          <w:lang w:val="ru-RU"/>
        </w:rPr>
        <w:t>на</w:t>
      </w:r>
      <w:r w:rsidR="000076EE" w:rsidRPr="00600C50">
        <w:rPr>
          <w:spacing w:val="-1"/>
          <w:sz w:val="22"/>
          <w:szCs w:val="22"/>
          <w:lang w:val="ru-RU"/>
        </w:rPr>
        <w:t xml:space="preserve"> товары</w:t>
      </w:r>
      <w:r w:rsidR="000076EE" w:rsidRPr="00600C50">
        <w:rPr>
          <w:sz w:val="22"/>
          <w:szCs w:val="22"/>
          <w:lang w:val="ru-RU"/>
        </w:rPr>
        <w:t xml:space="preserve"> и</w:t>
      </w:r>
      <w:r w:rsidR="000076EE" w:rsidRPr="00600C50">
        <w:rPr>
          <w:spacing w:val="2"/>
          <w:sz w:val="22"/>
          <w:szCs w:val="22"/>
          <w:lang w:val="ru-RU"/>
        </w:rPr>
        <w:t xml:space="preserve"> </w:t>
      </w:r>
      <w:r w:rsidR="000076EE" w:rsidRPr="00600C50">
        <w:rPr>
          <w:spacing w:val="-2"/>
          <w:sz w:val="22"/>
          <w:szCs w:val="22"/>
          <w:lang w:val="ru-RU"/>
        </w:rPr>
        <w:t>услуги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организаций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коммунального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комплекса;</w:t>
      </w:r>
      <w:r w:rsidR="000076EE" w:rsidRPr="00600C50">
        <w:rPr>
          <w:spacing w:val="9"/>
          <w:sz w:val="22"/>
          <w:szCs w:val="22"/>
          <w:lang w:val="ru-RU"/>
        </w:rPr>
        <w:t xml:space="preserve"> </w:t>
      </w:r>
      <w:r w:rsidR="000076EE" w:rsidRPr="00600C50">
        <w:rPr>
          <w:b/>
          <w:sz w:val="22"/>
          <w:szCs w:val="22"/>
          <w:lang w:val="ru-RU"/>
        </w:rPr>
        <w:t>Б</w:t>
      </w:r>
      <w:r w:rsidR="000076EE" w:rsidRPr="00600C50">
        <w:rPr>
          <w:b/>
          <w:spacing w:val="2"/>
          <w:sz w:val="22"/>
          <w:szCs w:val="22"/>
          <w:lang w:val="ru-RU"/>
        </w:rPr>
        <w:t xml:space="preserve"> </w:t>
      </w:r>
      <w:r w:rsidR="000076EE" w:rsidRPr="00600C50">
        <w:rPr>
          <w:sz w:val="22"/>
          <w:szCs w:val="22"/>
          <w:lang w:val="ru-RU"/>
        </w:rPr>
        <w:t>-</w:t>
      </w:r>
      <w:r w:rsidR="000076EE" w:rsidRPr="00600C50">
        <w:rPr>
          <w:spacing w:val="-1"/>
          <w:sz w:val="22"/>
          <w:szCs w:val="22"/>
          <w:lang w:val="ru-RU"/>
        </w:rPr>
        <w:t xml:space="preserve"> средства</w:t>
      </w:r>
      <w:r w:rsidR="000076EE" w:rsidRPr="00600C50">
        <w:rPr>
          <w:spacing w:val="117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местного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 xml:space="preserve">бюджета </w:t>
      </w:r>
      <w:r w:rsidR="000076EE" w:rsidRPr="00600C50">
        <w:rPr>
          <w:sz w:val="22"/>
          <w:szCs w:val="22"/>
          <w:lang w:val="ru-RU"/>
        </w:rPr>
        <w:t xml:space="preserve">и </w:t>
      </w:r>
      <w:r w:rsidR="000076EE" w:rsidRPr="00600C50">
        <w:rPr>
          <w:spacing w:val="-1"/>
          <w:sz w:val="22"/>
          <w:szCs w:val="22"/>
          <w:lang w:val="ru-RU"/>
        </w:rPr>
        <w:t>средства</w:t>
      </w:r>
      <w:r w:rsidR="000076EE" w:rsidRPr="00600C50">
        <w:rPr>
          <w:spacing w:val="-2"/>
          <w:sz w:val="22"/>
          <w:szCs w:val="22"/>
          <w:lang w:val="ru-RU"/>
        </w:rPr>
        <w:t xml:space="preserve"> </w:t>
      </w:r>
      <w:r w:rsidRPr="001E75EF">
        <w:rPr>
          <w:noProof/>
          <w:spacing w:val="-1"/>
          <w:sz w:val="22"/>
          <w:szCs w:val="22"/>
          <w:lang w:val="ru-RU" w:eastAsia="ru-RU"/>
        </w:rPr>
        <w:pict>
          <v:shape id="_x0000_s1038" type="#_x0000_t202" style="position:absolute;left:0;text-align:left;margin-left:736.5pt;margin-top:497.25pt;width:55.7pt;height:43.45pt;z-index:251670528;mso-position-horizontal-relative:text;mso-position-vertical-relative:text" stroked="f">
            <v:textbox>
              <w:txbxContent>
                <w:p w:rsidR="009C0DDD" w:rsidRPr="005D47F8" w:rsidRDefault="009C0D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xbxContent>
            </v:textbox>
          </v:shape>
        </w:pict>
      </w:r>
      <w:r w:rsidR="000076EE" w:rsidRPr="00600C50">
        <w:rPr>
          <w:spacing w:val="-1"/>
          <w:sz w:val="22"/>
          <w:szCs w:val="22"/>
          <w:lang w:val="ru-RU"/>
        </w:rPr>
        <w:t>вышестоящих</w:t>
      </w:r>
      <w:r w:rsidR="000076EE" w:rsidRPr="00600C50">
        <w:rPr>
          <w:spacing w:val="2"/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бюджетов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(региональный,</w:t>
      </w:r>
      <w:r w:rsidR="000076EE" w:rsidRPr="00600C50">
        <w:rPr>
          <w:sz w:val="22"/>
          <w:szCs w:val="22"/>
          <w:lang w:val="ru-RU"/>
        </w:rPr>
        <w:t xml:space="preserve"> </w:t>
      </w:r>
      <w:r w:rsidR="000076EE" w:rsidRPr="00600C50">
        <w:rPr>
          <w:spacing w:val="-1"/>
          <w:sz w:val="22"/>
          <w:szCs w:val="22"/>
          <w:lang w:val="ru-RU"/>
        </w:rPr>
        <w:t>федеральный)</w:t>
      </w:r>
      <w:proofErr w:type="gramEnd"/>
    </w:p>
    <w:p w:rsidR="001B494F" w:rsidRDefault="000076EE" w:rsidP="00BB2E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6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Ресурсное обеспечение сводного </w:t>
      </w:r>
      <w:proofErr w:type="gramStart"/>
      <w:r w:rsidRPr="000076EE">
        <w:rPr>
          <w:rFonts w:ascii="Times New Roman" w:hAnsi="Times New Roman" w:cs="Times New Roman"/>
          <w:b/>
          <w:i/>
          <w:sz w:val="24"/>
          <w:szCs w:val="24"/>
        </w:rPr>
        <w:t>плана мероприятий ко</w:t>
      </w:r>
      <w:r w:rsidR="00B1107B">
        <w:rPr>
          <w:rFonts w:ascii="Times New Roman" w:hAnsi="Times New Roman" w:cs="Times New Roman"/>
          <w:b/>
          <w:i/>
          <w:sz w:val="24"/>
          <w:szCs w:val="24"/>
        </w:rPr>
        <w:t>мплексного развития коммунально</w:t>
      </w:r>
      <w:r w:rsidRPr="000076EE">
        <w:rPr>
          <w:rFonts w:ascii="Times New Roman" w:hAnsi="Times New Roman" w:cs="Times New Roman"/>
          <w:b/>
          <w:i/>
          <w:sz w:val="24"/>
          <w:szCs w:val="24"/>
        </w:rPr>
        <w:t>й инфраструктуры муниципального образования МО</w:t>
      </w:r>
      <w:proofErr w:type="gramEnd"/>
      <w:r w:rsidRPr="000076EE">
        <w:rPr>
          <w:rFonts w:ascii="Times New Roman" w:hAnsi="Times New Roman" w:cs="Times New Roman"/>
          <w:b/>
          <w:i/>
          <w:sz w:val="24"/>
          <w:szCs w:val="24"/>
        </w:rPr>
        <w:t xml:space="preserve"> г. Киржач (в ценах с учетом инфляции) на период до 2020 год.</w:t>
      </w:r>
    </w:p>
    <w:p w:rsidR="00BB2E50" w:rsidRDefault="00BB2E50" w:rsidP="00BB2E5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уб.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2561"/>
        <w:gridCol w:w="1556"/>
        <w:gridCol w:w="1285"/>
        <w:gridCol w:w="1285"/>
        <w:gridCol w:w="1286"/>
        <w:gridCol w:w="1286"/>
        <w:gridCol w:w="1286"/>
        <w:gridCol w:w="1286"/>
        <w:gridCol w:w="1286"/>
        <w:gridCol w:w="1286"/>
      </w:tblGrid>
      <w:tr w:rsidR="00BB2E50" w:rsidTr="00BB2E50">
        <w:tc>
          <w:tcPr>
            <w:tcW w:w="666" w:type="dxa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56" w:type="dxa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85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86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86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6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6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6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6" w:type="dxa"/>
            <w:vAlign w:val="center"/>
          </w:tcPr>
          <w:p w:rsidR="00BB2E50" w:rsidRPr="00BB2E50" w:rsidRDefault="00BB2E50" w:rsidP="00BB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BB2E50" w:rsidTr="007A027B">
        <w:tc>
          <w:tcPr>
            <w:tcW w:w="6068" w:type="dxa"/>
            <w:gridSpan w:val="4"/>
          </w:tcPr>
          <w:p w:rsidR="00BB2E50" w:rsidRPr="00BB2E50" w:rsidRDefault="00BB2E50" w:rsidP="00BB2E50">
            <w:pPr>
              <w:rPr>
                <w:rFonts w:ascii="Times New Roman" w:hAnsi="Times New Roman" w:cs="Times New Roman"/>
                <w:b/>
              </w:rPr>
            </w:pPr>
            <w:r w:rsidRPr="00BB2E50">
              <w:rPr>
                <w:rFonts w:ascii="Times New Roman" w:hAnsi="Times New Roman" w:cs="Times New Roman"/>
                <w:b/>
              </w:rPr>
              <w:t>Прогнозные индексы цен Минэкономразвития РФ⃰</w:t>
            </w:r>
          </w:p>
        </w:tc>
        <w:tc>
          <w:tcPr>
            <w:tcW w:w="1285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 w:rsidRPr="00BB2E50">
              <w:rPr>
                <w:rFonts w:ascii="Times New Roman" w:hAnsi="Times New Roman" w:cs="Times New Roman"/>
              </w:rPr>
              <w:t>1,074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 w:rsidRPr="00BB2E50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 w:rsidRPr="00BB2E50">
              <w:rPr>
                <w:rFonts w:ascii="Times New Roman" w:hAnsi="Times New Roman" w:cs="Times New Roman"/>
              </w:rPr>
              <w:t>1,073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 w:rsidRPr="00BB2E50">
              <w:rPr>
                <w:rFonts w:ascii="Times New Roman" w:hAnsi="Times New Roman" w:cs="Times New Roman"/>
              </w:rPr>
              <w:t>1,068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 w:rsidRPr="00BB2E50">
              <w:rPr>
                <w:rFonts w:ascii="Times New Roman" w:hAnsi="Times New Roman" w:cs="Times New Roman"/>
              </w:rPr>
              <w:t>1,064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 w:rsidRPr="00BB2E50">
              <w:rPr>
                <w:rFonts w:ascii="Times New Roman" w:hAnsi="Times New Roman" w:cs="Times New Roman"/>
              </w:rPr>
              <w:t>1,053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 w:rsidRPr="00BB2E50">
              <w:rPr>
                <w:rFonts w:ascii="Times New Roman" w:hAnsi="Times New Roman" w:cs="Times New Roman"/>
              </w:rPr>
              <w:t>1,046</w:t>
            </w:r>
          </w:p>
        </w:tc>
      </w:tr>
      <w:tr w:rsidR="00BB2E50" w:rsidTr="007A027B">
        <w:tc>
          <w:tcPr>
            <w:tcW w:w="6068" w:type="dxa"/>
            <w:gridSpan w:val="4"/>
          </w:tcPr>
          <w:p w:rsidR="00BB2E50" w:rsidRPr="00BB2E50" w:rsidRDefault="00BB2E50" w:rsidP="00BB2E50">
            <w:pPr>
              <w:rPr>
                <w:rFonts w:ascii="Times New Roman" w:hAnsi="Times New Roman" w:cs="Times New Roman"/>
                <w:b/>
              </w:rPr>
            </w:pPr>
            <w:r w:rsidRPr="00BB2E50">
              <w:rPr>
                <w:rFonts w:ascii="Times New Roman" w:hAnsi="Times New Roman" w:cs="Times New Roman"/>
                <w:b/>
              </w:rPr>
              <w:t>Индексы цен по отношению к 2012 году</w:t>
            </w:r>
          </w:p>
        </w:tc>
        <w:tc>
          <w:tcPr>
            <w:tcW w:w="1285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1,153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1,231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1,321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1,411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1,501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1,580</w:t>
            </w:r>
          </w:p>
        </w:tc>
        <w:tc>
          <w:tcPr>
            <w:tcW w:w="1286" w:type="dxa"/>
          </w:tcPr>
          <w:p w:rsidR="00BB2E50" w:rsidRPr="00BB2E50" w:rsidRDefault="00BB2E50" w:rsidP="00CE44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1,653</w:t>
            </w:r>
          </w:p>
        </w:tc>
      </w:tr>
      <w:tr w:rsidR="00886222" w:rsidTr="00BB2E50">
        <w:tc>
          <w:tcPr>
            <w:tcW w:w="666" w:type="dxa"/>
            <w:vMerge w:val="restart"/>
          </w:tcPr>
          <w:p w:rsidR="00886222" w:rsidRPr="00AC574D" w:rsidRDefault="00886222" w:rsidP="007A027B">
            <w:pPr>
              <w:pStyle w:val="TableParagraph"/>
              <w:spacing w:line="180" w:lineRule="exact"/>
            </w:pPr>
          </w:p>
          <w:p w:rsidR="00886222" w:rsidRPr="00AC574D" w:rsidRDefault="00886222" w:rsidP="0088622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C574D">
              <w:rPr>
                <w:rFonts w:ascii="Times New Roman"/>
                <w:b/>
              </w:rPr>
              <w:t>1.</w:t>
            </w:r>
          </w:p>
          <w:p w:rsidR="00886222" w:rsidRPr="00AC574D" w:rsidRDefault="00886222" w:rsidP="007A027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886222" w:rsidRPr="00AC574D" w:rsidRDefault="00886222" w:rsidP="00886222">
            <w:pPr>
              <w:pStyle w:val="TableParagraph"/>
              <w:spacing w:line="276" w:lineRule="auto"/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 w:hAnsi="Times New Roman"/>
                <w:b/>
                <w:spacing w:val="-1"/>
                <w:lang w:val="ru-RU"/>
              </w:rPr>
              <w:t>Теплоснабжение</w:t>
            </w:r>
            <w:r w:rsidRPr="00AC574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C574D">
              <w:rPr>
                <w:rFonts w:ascii="Times New Roman" w:hAnsi="Times New Roman"/>
                <w:b/>
                <w:spacing w:val="-1"/>
                <w:lang w:val="ru-RU"/>
              </w:rPr>
              <w:t>всего,</w:t>
            </w:r>
            <w:r w:rsidRPr="00AC574D">
              <w:rPr>
                <w:rFonts w:ascii="Times New Roman" w:hAnsi="Times New Roman"/>
                <w:b/>
                <w:lang w:val="ru-RU"/>
              </w:rPr>
              <w:t xml:space="preserve"> в т. </w:t>
            </w:r>
            <w:r w:rsidRPr="00AC574D">
              <w:rPr>
                <w:rFonts w:ascii="Times New Roman" w:hAnsi="Times New Roman"/>
                <w:b/>
                <w:spacing w:val="-1"/>
                <w:lang w:val="ru-RU"/>
              </w:rPr>
              <w:t>ч.</w:t>
            </w:r>
          </w:p>
        </w:tc>
        <w:tc>
          <w:tcPr>
            <w:tcW w:w="1556" w:type="dxa"/>
          </w:tcPr>
          <w:p w:rsidR="00886222" w:rsidRPr="00AC574D" w:rsidRDefault="00886222" w:rsidP="00886222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574D">
              <w:rPr>
                <w:rFonts w:ascii="Times New Roman" w:hAnsi="Times New Roman"/>
                <w:b/>
              </w:rPr>
              <w:t>ТП</w:t>
            </w:r>
          </w:p>
        </w:tc>
        <w:tc>
          <w:tcPr>
            <w:tcW w:w="1285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</w:rPr>
              <w:t>2</w:t>
            </w:r>
            <w:r w:rsidRPr="00AC574D">
              <w:rPr>
                <w:rFonts w:ascii="Times New Roman"/>
                <w:b/>
                <w:lang w:val="ru-RU"/>
              </w:rPr>
              <w:t>7</w:t>
            </w:r>
            <w:r w:rsidR="00CE441B">
              <w:rPr>
                <w:rFonts w:ascii="Times New Roman"/>
                <w:b/>
                <w:lang w:val="ru-RU"/>
              </w:rPr>
              <w:t>,</w:t>
            </w:r>
            <w:r w:rsidRPr="00AC574D">
              <w:rPr>
                <w:rFonts w:ascii="Times New Roman"/>
                <w:b/>
                <w:lang w:val="ru-RU"/>
              </w:rPr>
              <w:t>05</w:t>
            </w:r>
          </w:p>
        </w:tc>
        <w:tc>
          <w:tcPr>
            <w:tcW w:w="1285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27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3,</w:t>
            </w:r>
            <w:r w:rsidR="00E5525E">
              <w:rPr>
                <w:rFonts w:ascii="Times New Roman"/>
                <w:b/>
                <w:lang w:val="ru-RU"/>
              </w:rPr>
              <w:t>0</w:t>
            </w:r>
            <w:r w:rsidR="00886222" w:rsidRPr="00AC574D">
              <w:rPr>
                <w:rFonts w:ascii="Times New Roman"/>
                <w:b/>
                <w:lang w:val="ru-RU"/>
              </w:rPr>
              <w:t>5</w:t>
            </w:r>
          </w:p>
        </w:tc>
        <w:tc>
          <w:tcPr>
            <w:tcW w:w="1286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  <w:lang w:val="ru-RU"/>
              </w:rPr>
              <w:t>4</w:t>
            </w:r>
            <w:r w:rsidR="00CE441B">
              <w:rPr>
                <w:rFonts w:ascii="Times New Roman"/>
                <w:b/>
                <w:lang w:val="ru-RU"/>
              </w:rPr>
              <w:t>,</w:t>
            </w:r>
            <w:r w:rsidRPr="00AC574D">
              <w:rPr>
                <w:rFonts w:ascii="Times New Roman"/>
                <w:b/>
                <w:lang w:val="ru-RU"/>
              </w:rPr>
              <w:t>49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886222" w:rsidRPr="00AC574D">
              <w:rPr>
                <w:rFonts w:ascii="Times New Roman"/>
                <w:b/>
              </w:rPr>
              <w:t>45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886222" w:rsidRPr="00AC574D">
              <w:rPr>
                <w:rFonts w:ascii="Times New Roman"/>
                <w:b/>
              </w:rPr>
              <w:t>6</w:t>
            </w:r>
            <w:r w:rsidR="00886222" w:rsidRPr="00AC574D">
              <w:rPr>
                <w:rFonts w:ascii="Times New Roman"/>
                <w:b/>
                <w:lang w:val="ru-RU"/>
              </w:rPr>
              <w:t>9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886222" w:rsidRPr="00AC574D">
              <w:rPr>
                <w:rFonts w:ascii="Times New Roman"/>
                <w:b/>
              </w:rPr>
              <w:t>92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886222" w:rsidRPr="00AC574D">
              <w:rPr>
                <w:rFonts w:ascii="Times New Roman"/>
                <w:b/>
              </w:rPr>
              <w:t>1</w:t>
            </w:r>
            <w:r w:rsidR="00886222" w:rsidRPr="00AC574D">
              <w:rPr>
                <w:rFonts w:ascii="Times New Roman"/>
                <w:b/>
                <w:lang w:val="ru-RU"/>
              </w:rPr>
              <w:t>3</w:t>
            </w:r>
          </w:p>
        </w:tc>
        <w:tc>
          <w:tcPr>
            <w:tcW w:w="1286" w:type="dxa"/>
          </w:tcPr>
          <w:p w:rsidR="00886222" w:rsidRPr="00AC574D" w:rsidRDefault="000D787A" w:rsidP="00F13C61">
            <w:pPr>
              <w:pStyle w:val="TableParagraph"/>
              <w:spacing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886222" w:rsidRPr="00AC574D">
              <w:rPr>
                <w:rFonts w:ascii="Times New Roman"/>
                <w:b/>
              </w:rPr>
              <w:t>3</w:t>
            </w:r>
            <w:r w:rsidR="00886222" w:rsidRPr="00AC574D"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886222" w:rsidTr="00BB2E50">
        <w:tc>
          <w:tcPr>
            <w:tcW w:w="666" w:type="dxa"/>
            <w:vMerge/>
          </w:tcPr>
          <w:p w:rsidR="00886222" w:rsidRPr="00AC574D" w:rsidRDefault="0088622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886222" w:rsidRPr="00AC574D" w:rsidRDefault="0088622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886222" w:rsidRPr="00AC574D" w:rsidRDefault="00886222" w:rsidP="00886222">
            <w:pPr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 w:hAnsi="Times New Roman"/>
                <w:b/>
              </w:rPr>
              <w:t>НТ</w:t>
            </w:r>
          </w:p>
        </w:tc>
        <w:tc>
          <w:tcPr>
            <w:tcW w:w="1285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</w:rPr>
              <w:t>1</w:t>
            </w:r>
            <w:r w:rsidRPr="00AC574D">
              <w:rPr>
                <w:rFonts w:ascii="Times New Roman"/>
                <w:b/>
                <w:lang w:val="ru-RU"/>
              </w:rPr>
              <w:t>6</w:t>
            </w:r>
            <w:proofErr w:type="spellStart"/>
            <w:r w:rsidR="00CE441B">
              <w:rPr>
                <w:rFonts w:ascii="Times New Roman"/>
                <w:b/>
              </w:rPr>
              <w:t>6</w:t>
            </w:r>
            <w:proofErr w:type="spellEnd"/>
            <w:r w:rsidR="00CE441B">
              <w:rPr>
                <w:rFonts w:ascii="Times New Roman"/>
                <w:b/>
                <w:lang w:val="ru-RU"/>
              </w:rPr>
              <w:t>,</w:t>
            </w:r>
            <w:r w:rsidRPr="00AC574D">
              <w:rPr>
                <w:rFonts w:ascii="Times New Roman"/>
                <w:b/>
                <w:lang w:val="ru-RU"/>
              </w:rPr>
              <w:t>56</w:t>
            </w:r>
          </w:p>
        </w:tc>
        <w:tc>
          <w:tcPr>
            <w:tcW w:w="1285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b/>
                <w:lang w:val="ru-RU"/>
              </w:rPr>
            </w:pPr>
            <w:r w:rsidRPr="00AC574D">
              <w:rPr>
                <w:rFonts w:ascii="Times New Roman"/>
                <w:b/>
                <w:lang w:val="ru-RU"/>
              </w:rPr>
              <w:t>2</w:t>
            </w:r>
            <w:r w:rsidR="00CE441B">
              <w:rPr>
                <w:rFonts w:ascii="Times New Roman"/>
                <w:b/>
                <w:lang w:val="ru-RU"/>
              </w:rPr>
              <w:t>6,</w:t>
            </w:r>
            <w:r w:rsidRPr="00AC574D">
              <w:rPr>
                <w:rFonts w:ascii="Times New Roman"/>
                <w:b/>
                <w:lang w:val="ru-RU"/>
              </w:rPr>
              <w:t>02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37,</w:t>
            </w:r>
            <w:r w:rsidR="00886222" w:rsidRPr="00AC574D">
              <w:rPr>
                <w:rFonts w:ascii="Times New Roman"/>
                <w:b/>
                <w:lang w:val="ru-RU"/>
              </w:rPr>
              <w:t>60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18,</w:t>
            </w:r>
            <w:r w:rsidR="00886222" w:rsidRPr="00AC574D">
              <w:rPr>
                <w:rFonts w:ascii="Times New Roman"/>
                <w:b/>
                <w:lang w:val="ru-RU"/>
              </w:rPr>
              <w:t>21</w:t>
            </w:r>
          </w:p>
        </w:tc>
        <w:tc>
          <w:tcPr>
            <w:tcW w:w="1286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  <w:lang w:val="ru-RU"/>
              </w:rPr>
              <w:t>19</w:t>
            </w:r>
            <w:r w:rsidR="00CE441B">
              <w:rPr>
                <w:rFonts w:ascii="Times New Roman"/>
                <w:b/>
                <w:lang w:val="ru-RU"/>
              </w:rPr>
              <w:t>,</w:t>
            </w:r>
            <w:r w:rsidRPr="00AC574D">
              <w:rPr>
                <w:rFonts w:ascii="Times New Roman"/>
                <w:b/>
                <w:lang w:val="ru-RU"/>
              </w:rPr>
              <w:t>45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20,</w:t>
            </w:r>
            <w:r w:rsidR="00886222" w:rsidRPr="00AC574D">
              <w:rPr>
                <w:rFonts w:ascii="Times New Roman" w:eastAsia="Times New Roman" w:hAnsi="Times New Roman" w:cs="Times New Roman"/>
                <w:b/>
                <w:lang w:val="ru-RU"/>
              </w:rPr>
              <w:t>69</w:t>
            </w:r>
          </w:p>
        </w:tc>
        <w:tc>
          <w:tcPr>
            <w:tcW w:w="1286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</w:rPr>
            </w:pPr>
            <w:r w:rsidRPr="00AC574D">
              <w:rPr>
                <w:rFonts w:ascii="Times New Roman"/>
                <w:b/>
              </w:rPr>
              <w:t>2</w:t>
            </w:r>
            <w:r w:rsidRPr="00AC574D">
              <w:rPr>
                <w:rFonts w:ascii="Times New Roman"/>
                <w:b/>
                <w:lang w:val="ru-RU"/>
              </w:rPr>
              <w:t>1</w:t>
            </w:r>
            <w:r w:rsidR="00CE441B">
              <w:rPr>
                <w:rFonts w:ascii="Times New Roman"/>
                <w:b/>
                <w:lang w:val="ru-RU"/>
              </w:rPr>
              <w:t>,</w:t>
            </w:r>
            <w:r w:rsidRPr="00AC574D">
              <w:rPr>
                <w:rFonts w:ascii="Times New Roman"/>
                <w:b/>
                <w:lang w:val="ru-RU"/>
              </w:rPr>
              <w:t>7</w:t>
            </w:r>
            <w:r w:rsidRPr="00AC574D">
              <w:rPr>
                <w:rFonts w:ascii="Times New Roman"/>
                <w:b/>
              </w:rPr>
              <w:t>9</w:t>
            </w:r>
          </w:p>
        </w:tc>
        <w:tc>
          <w:tcPr>
            <w:tcW w:w="1286" w:type="dxa"/>
          </w:tcPr>
          <w:p w:rsidR="00886222" w:rsidRPr="00AC574D" w:rsidRDefault="000D787A" w:rsidP="00F13C61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886222" w:rsidRPr="00AC574D">
              <w:rPr>
                <w:rFonts w:ascii="Times New Roman"/>
                <w:b/>
                <w:lang w:val="ru-RU"/>
              </w:rPr>
              <w:t>80</w:t>
            </w:r>
          </w:p>
        </w:tc>
      </w:tr>
      <w:tr w:rsidR="00886222" w:rsidTr="00BB2E50">
        <w:tc>
          <w:tcPr>
            <w:tcW w:w="666" w:type="dxa"/>
            <w:vMerge/>
          </w:tcPr>
          <w:p w:rsidR="00886222" w:rsidRPr="00AC574D" w:rsidRDefault="0088622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886222" w:rsidRPr="00AC574D" w:rsidRDefault="0088622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886222" w:rsidRPr="00AC574D" w:rsidRDefault="00886222" w:rsidP="00886222">
            <w:pPr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285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62,</w:t>
            </w:r>
            <w:r w:rsidR="00886222" w:rsidRPr="00AC574D">
              <w:rPr>
                <w:rFonts w:ascii="Times New Roman"/>
                <w:b/>
                <w:lang w:val="ru-RU"/>
              </w:rPr>
              <w:t>82</w:t>
            </w:r>
          </w:p>
        </w:tc>
        <w:tc>
          <w:tcPr>
            <w:tcW w:w="1285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12,</w:t>
            </w:r>
            <w:r w:rsidR="00886222" w:rsidRPr="00AC574D">
              <w:rPr>
                <w:rFonts w:ascii="Times New Roman"/>
                <w:b/>
                <w:lang w:val="ru-RU"/>
              </w:rPr>
              <w:t>15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16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886222" w:rsidRPr="00AC574D">
              <w:rPr>
                <w:rFonts w:ascii="Times New Roman"/>
                <w:b/>
                <w:lang w:val="ru-RU"/>
              </w:rPr>
              <w:t>86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7,</w:t>
            </w:r>
            <w:r w:rsidR="00886222" w:rsidRPr="00AC574D">
              <w:rPr>
                <w:rFonts w:ascii="Times New Roman"/>
                <w:b/>
                <w:lang w:val="ru-RU"/>
              </w:rPr>
              <w:t>75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8,</w:t>
            </w:r>
            <w:r w:rsidR="00886222" w:rsidRPr="00AC574D">
              <w:rPr>
                <w:rFonts w:ascii="Times New Roman"/>
                <w:b/>
                <w:lang w:val="ru-RU"/>
              </w:rPr>
              <w:t>28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8,</w:t>
            </w:r>
            <w:r w:rsidR="00886222" w:rsidRPr="00AC574D">
              <w:rPr>
                <w:rFonts w:ascii="Times New Roman"/>
                <w:b/>
                <w:lang w:val="ru-RU"/>
              </w:rPr>
              <w:t>81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9,</w:t>
            </w:r>
            <w:r w:rsidR="00886222" w:rsidRPr="00AC574D">
              <w:rPr>
                <w:rFonts w:ascii="Times New Roman"/>
                <w:b/>
                <w:lang w:val="ru-RU"/>
              </w:rPr>
              <w:t>27</w:t>
            </w:r>
          </w:p>
        </w:tc>
        <w:tc>
          <w:tcPr>
            <w:tcW w:w="1286" w:type="dxa"/>
          </w:tcPr>
          <w:p w:rsidR="00886222" w:rsidRPr="00AC574D" w:rsidRDefault="000D787A" w:rsidP="00F13C61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9,</w:t>
            </w:r>
            <w:r w:rsidR="00886222" w:rsidRPr="00AC574D">
              <w:rPr>
                <w:rFonts w:ascii="Times New Roman"/>
                <w:b/>
                <w:lang w:val="ru-RU"/>
              </w:rPr>
              <w:t>70</w:t>
            </w:r>
          </w:p>
        </w:tc>
      </w:tr>
      <w:tr w:rsidR="00886222" w:rsidTr="00BB2E50">
        <w:tc>
          <w:tcPr>
            <w:tcW w:w="666" w:type="dxa"/>
            <w:vMerge/>
          </w:tcPr>
          <w:p w:rsidR="00886222" w:rsidRPr="00AC574D" w:rsidRDefault="0088622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886222" w:rsidRPr="00AC574D" w:rsidRDefault="0088622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886222" w:rsidRPr="00AC574D" w:rsidRDefault="00886222" w:rsidP="00886222">
            <w:pPr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5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</w:rPr>
              <w:t>2</w:t>
            </w:r>
            <w:r w:rsidRPr="00AC574D">
              <w:rPr>
                <w:rFonts w:ascii="Times New Roman"/>
                <w:b/>
                <w:lang w:val="ru-RU"/>
              </w:rPr>
              <w:t>66</w:t>
            </w:r>
            <w:r w:rsidR="00CE441B">
              <w:rPr>
                <w:rFonts w:ascii="Times New Roman"/>
                <w:b/>
                <w:lang w:val="ru-RU"/>
              </w:rPr>
              <w:t>,</w:t>
            </w:r>
            <w:r w:rsidRPr="00AC574D">
              <w:rPr>
                <w:rFonts w:ascii="Times New Roman"/>
                <w:b/>
                <w:lang w:val="ru-RU"/>
              </w:rPr>
              <w:t>81</w:t>
            </w:r>
          </w:p>
        </w:tc>
        <w:tc>
          <w:tcPr>
            <w:tcW w:w="1285" w:type="dxa"/>
          </w:tcPr>
          <w:p w:rsidR="00886222" w:rsidRPr="00AC574D" w:rsidRDefault="00886222" w:rsidP="00CE441B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b/>
                <w:lang w:val="ru-RU"/>
              </w:rPr>
            </w:pPr>
            <w:r w:rsidRPr="00AC574D">
              <w:rPr>
                <w:rFonts w:ascii="Times New Roman"/>
                <w:b/>
                <w:lang w:val="ru-RU"/>
              </w:rPr>
              <w:t>41</w:t>
            </w:r>
            <w:r w:rsidR="00CE441B">
              <w:rPr>
                <w:rFonts w:ascii="Times New Roman"/>
                <w:b/>
                <w:lang w:val="ru-RU"/>
              </w:rPr>
              <w:t>,</w:t>
            </w:r>
            <w:r w:rsidRPr="00AC574D">
              <w:rPr>
                <w:rFonts w:ascii="Times New Roman"/>
                <w:b/>
                <w:lang w:val="ru-RU"/>
              </w:rPr>
              <w:t>41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59,</w:t>
            </w:r>
            <w:r w:rsidR="00886222" w:rsidRPr="00AC574D">
              <w:rPr>
                <w:rFonts w:ascii="Times New Roman"/>
                <w:b/>
                <w:lang w:val="ru-RU"/>
              </w:rPr>
              <w:t>16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29,</w:t>
            </w:r>
            <w:r w:rsidR="00886222" w:rsidRPr="00AC574D">
              <w:rPr>
                <w:rFonts w:ascii="Times New Roman"/>
                <w:b/>
                <w:lang w:val="ru-RU"/>
              </w:rPr>
              <w:t>41</w:t>
            </w:r>
          </w:p>
        </w:tc>
        <w:tc>
          <w:tcPr>
            <w:tcW w:w="1286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</w:rPr>
              <w:t>3</w:t>
            </w:r>
            <w:r w:rsidR="00CE441B">
              <w:rPr>
                <w:rFonts w:ascii="Times New Roman"/>
                <w:b/>
                <w:lang w:val="ru-RU"/>
              </w:rPr>
              <w:t>1,</w:t>
            </w:r>
            <w:r w:rsidRPr="00AC574D">
              <w:rPr>
                <w:rFonts w:ascii="Times New Roman"/>
                <w:b/>
                <w:lang w:val="ru-RU"/>
              </w:rPr>
              <w:t>41</w:t>
            </w:r>
          </w:p>
        </w:tc>
        <w:tc>
          <w:tcPr>
            <w:tcW w:w="1286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</w:rPr>
              <w:t>3</w:t>
            </w:r>
            <w:r w:rsidR="00CE441B">
              <w:rPr>
                <w:rFonts w:ascii="Times New Roman"/>
                <w:b/>
                <w:lang w:val="ru-RU"/>
              </w:rPr>
              <w:t>3,</w:t>
            </w:r>
            <w:r w:rsidRPr="00AC574D">
              <w:rPr>
                <w:rFonts w:ascii="Times New Roman"/>
                <w:b/>
                <w:lang w:val="ru-RU"/>
              </w:rPr>
              <w:t>42</w:t>
            </w:r>
          </w:p>
        </w:tc>
        <w:tc>
          <w:tcPr>
            <w:tcW w:w="1286" w:type="dxa"/>
          </w:tcPr>
          <w:p w:rsidR="00886222" w:rsidRPr="00AC574D" w:rsidRDefault="00CE441B" w:rsidP="00F13C61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35,</w:t>
            </w:r>
            <w:r w:rsidR="00886222" w:rsidRPr="00AC574D">
              <w:rPr>
                <w:rFonts w:ascii="Times New Roman"/>
                <w:b/>
                <w:lang w:val="ru-RU"/>
              </w:rPr>
              <w:t>19</w:t>
            </w:r>
          </w:p>
        </w:tc>
        <w:tc>
          <w:tcPr>
            <w:tcW w:w="1286" w:type="dxa"/>
          </w:tcPr>
          <w:p w:rsidR="00886222" w:rsidRPr="00AC574D" w:rsidRDefault="00886222" w:rsidP="00F13C61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/>
                <w:b/>
              </w:rPr>
              <w:t>3</w:t>
            </w:r>
            <w:r w:rsidR="000D787A">
              <w:rPr>
                <w:rFonts w:ascii="Times New Roman"/>
                <w:b/>
                <w:lang w:val="ru-RU"/>
              </w:rPr>
              <w:t>6,</w:t>
            </w:r>
            <w:r w:rsidRPr="00AC574D">
              <w:rPr>
                <w:rFonts w:ascii="Times New Roman"/>
                <w:b/>
                <w:lang w:val="ru-RU"/>
              </w:rPr>
              <w:t>82</w:t>
            </w:r>
          </w:p>
        </w:tc>
      </w:tr>
      <w:tr w:rsidR="00F13C61" w:rsidTr="00BB2E50">
        <w:tc>
          <w:tcPr>
            <w:tcW w:w="666" w:type="dxa"/>
            <w:vMerge w:val="restart"/>
          </w:tcPr>
          <w:p w:rsidR="00F13C61" w:rsidRPr="00AC574D" w:rsidRDefault="00F13C61" w:rsidP="007A027B">
            <w:pPr>
              <w:pStyle w:val="TableParagraph"/>
              <w:spacing w:line="140" w:lineRule="exact"/>
            </w:pPr>
          </w:p>
          <w:p w:rsidR="00F13C61" w:rsidRPr="00AC574D" w:rsidRDefault="00F13C61" w:rsidP="00AC574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C574D">
              <w:rPr>
                <w:rFonts w:ascii="Times New Roman"/>
                <w:i/>
              </w:rPr>
              <w:t>1.1.</w:t>
            </w:r>
          </w:p>
        </w:tc>
        <w:tc>
          <w:tcPr>
            <w:tcW w:w="2561" w:type="dxa"/>
            <w:vMerge w:val="restart"/>
          </w:tcPr>
          <w:p w:rsidR="00F13C61" w:rsidRPr="00AC574D" w:rsidRDefault="00F13C61" w:rsidP="00F13C61">
            <w:pPr>
              <w:pStyle w:val="TableParagraph"/>
              <w:spacing w:line="276" w:lineRule="auto"/>
              <w:ind w:left="104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AC574D">
              <w:rPr>
                <w:rFonts w:ascii="Times New Roman" w:hAnsi="Times New Roman"/>
                <w:i/>
                <w:spacing w:val="-1"/>
                <w:lang w:val="ru-RU"/>
              </w:rPr>
              <w:t>Работы</w:t>
            </w:r>
            <w:r w:rsidRPr="00AC574D">
              <w:rPr>
                <w:rFonts w:ascii="Times New Roman" w:hAnsi="Times New Roman"/>
                <w:i/>
                <w:lang w:val="ru-RU"/>
              </w:rPr>
              <w:t xml:space="preserve"> по</w:t>
            </w:r>
            <w:r w:rsidRPr="00AC574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AC574D">
              <w:rPr>
                <w:rFonts w:ascii="Times New Roman" w:hAnsi="Times New Roman"/>
                <w:i/>
                <w:lang w:val="ru-RU"/>
              </w:rPr>
              <w:t xml:space="preserve">модернизации </w:t>
            </w:r>
            <w:r w:rsidRPr="00AC574D">
              <w:rPr>
                <w:rFonts w:ascii="Times New Roman" w:hAnsi="Times New Roman"/>
                <w:i/>
                <w:spacing w:val="-1"/>
                <w:lang w:val="ru-RU"/>
              </w:rPr>
              <w:t>объектов</w:t>
            </w:r>
            <w:r w:rsidRPr="00AC574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AC574D">
              <w:rPr>
                <w:rFonts w:ascii="Times New Roman" w:hAnsi="Times New Roman"/>
                <w:i/>
                <w:spacing w:val="-1"/>
                <w:lang w:val="ru-RU"/>
              </w:rPr>
              <w:t>теплоснабжения</w:t>
            </w:r>
          </w:p>
        </w:tc>
        <w:tc>
          <w:tcPr>
            <w:tcW w:w="1556" w:type="dxa"/>
          </w:tcPr>
          <w:p w:rsidR="00F13C61" w:rsidRPr="00AC574D" w:rsidRDefault="00F13C61" w:rsidP="007A027B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C574D">
              <w:rPr>
                <w:rFonts w:ascii="Times New Roman" w:hAnsi="Times New Roman"/>
                <w:i/>
              </w:rPr>
              <w:t>ТП</w:t>
            </w:r>
          </w:p>
        </w:tc>
        <w:tc>
          <w:tcPr>
            <w:tcW w:w="1285" w:type="dxa"/>
          </w:tcPr>
          <w:p w:rsidR="00F13C61" w:rsidRPr="00AC574D" w:rsidRDefault="00CE441B" w:rsidP="007A027B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14,</w:t>
            </w:r>
            <w:r w:rsidR="00F13C61" w:rsidRPr="00AC574D">
              <w:rPr>
                <w:rFonts w:ascii="Times New Roman"/>
                <w:i/>
                <w:lang w:val="ru-RU"/>
              </w:rPr>
              <w:t>03</w:t>
            </w:r>
          </w:p>
        </w:tc>
        <w:tc>
          <w:tcPr>
            <w:tcW w:w="1285" w:type="dxa"/>
          </w:tcPr>
          <w:p w:rsidR="00F13C61" w:rsidRPr="00AC574D" w:rsidRDefault="00CE441B" w:rsidP="007A027B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2,</w:t>
            </w:r>
            <w:r w:rsidR="00F13C61" w:rsidRPr="00AC574D">
              <w:rPr>
                <w:rFonts w:ascii="Times New Roman"/>
                <w:i/>
                <w:lang w:val="ru-RU"/>
              </w:rPr>
              <w:t>40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3,</w:t>
            </w:r>
            <w:r w:rsidR="00F13C61" w:rsidRPr="00AC574D">
              <w:rPr>
                <w:rFonts w:ascii="Times New Roman"/>
                <w:i/>
                <w:lang w:val="ru-RU"/>
              </w:rPr>
              <w:t>79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F13C61" w:rsidRPr="00AC574D">
              <w:rPr>
                <w:rFonts w:ascii="Times New Roman"/>
                <w:i/>
              </w:rPr>
              <w:t>39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F13C61" w:rsidRPr="00AC574D">
              <w:rPr>
                <w:rFonts w:ascii="Times New Roman"/>
                <w:i/>
              </w:rPr>
              <w:t>48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F13C61" w:rsidRPr="00AC574D">
              <w:rPr>
                <w:rFonts w:ascii="Times New Roman"/>
                <w:i/>
              </w:rPr>
              <w:t>58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pStyle w:val="TableParagraph"/>
              <w:spacing w:line="276" w:lineRule="auto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F13C61" w:rsidRPr="00AC574D">
              <w:rPr>
                <w:rFonts w:ascii="Times New Roman"/>
                <w:i/>
              </w:rPr>
              <w:t>66</w:t>
            </w:r>
          </w:p>
        </w:tc>
        <w:tc>
          <w:tcPr>
            <w:tcW w:w="1286" w:type="dxa"/>
          </w:tcPr>
          <w:p w:rsidR="00F13C61" w:rsidRPr="00AC574D" w:rsidRDefault="000D787A" w:rsidP="007A027B">
            <w:pPr>
              <w:pStyle w:val="TableParagraph"/>
              <w:spacing w:line="276" w:lineRule="auto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F13C61" w:rsidRPr="00AC574D">
              <w:rPr>
                <w:rFonts w:ascii="Times New Roman"/>
                <w:i/>
              </w:rPr>
              <w:t>74</w:t>
            </w:r>
          </w:p>
        </w:tc>
      </w:tr>
      <w:tr w:rsidR="00F13C61" w:rsidTr="00BB2E50">
        <w:tc>
          <w:tcPr>
            <w:tcW w:w="666" w:type="dxa"/>
            <w:vMerge/>
          </w:tcPr>
          <w:p w:rsidR="00F13C61" w:rsidRPr="00AC574D" w:rsidRDefault="00F13C61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F13C61" w:rsidRPr="00AC574D" w:rsidRDefault="00F13C61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F13C61" w:rsidRPr="00AC574D" w:rsidRDefault="00F13C61" w:rsidP="007A027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 w:hAnsi="Times New Roman"/>
                <w:i/>
                <w:spacing w:val="-1"/>
              </w:rPr>
              <w:t>НТ</w:t>
            </w:r>
          </w:p>
        </w:tc>
        <w:tc>
          <w:tcPr>
            <w:tcW w:w="1285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153,</w:t>
            </w:r>
            <w:r w:rsidR="00F13C61" w:rsidRPr="00AC574D">
              <w:rPr>
                <w:rFonts w:ascii="Times New Roman"/>
                <w:i/>
              </w:rPr>
              <w:t>55</w:t>
            </w:r>
          </w:p>
        </w:tc>
        <w:tc>
          <w:tcPr>
            <w:tcW w:w="1285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25,</w:t>
            </w:r>
            <w:r w:rsidR="00F13C61" w:rsidRPr="00AC574D">
              <w:rPr>
                <w:rFonts w:ascii="Times New Roman"/>
                <w:i/>
              </w:rPr>
              <w:t>37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36,</w:t>
            </w:r>
            <w:r w:rsidR="00F13C61" w:rsidRPr="00AC574D">
              <w:rPr>
                <w:rFonts w:ascii="Times New Roman"/>
                <w:i/>
              </w:rPr>
              <w:t>91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16,</w:t>
            </w:r>
            <w:r w:rsidR="00F13C61" w:rsidRPr="00AC574D">
              <w:rPr>
                <w:rFonts w:ascii="Times New Roman"/>
                <w:i/>
              </w:rPr>
              <w:t>15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17,</w:t>
            </w:r>
            <w:r w:rsidR="00F13C61" w:rsidRPr="00AC574D">
              <w:rPr>
                <w:rFonts w:ascii="Times New Roman"/>
                <w:i/>
              </w:rPr>
              <w:t>25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18,</w:t>
            </w:r>
            <w:r w:rsidR="00F13C61" w:rsidRPr="00AC574D">
              <w:rPr>
                <w:rFonts w:ascii="Times New Roman"/>
                <w:i/>
              </w:rPr>
              <w:t>35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19,</w:t>
            </w:r>
            <w:r w:rsidR="00F13C61" w:rsidRPr="00AC574D">
              <w:rPr>
                <w:rFonts w:ascii="Times New Roman"/>
                <w:i/>
              </w:rPr>
              <w:t>32</w:t>
            </w:r>
          </w:p>
        </w:tc>
        <w:tc>
          <w:tcPr>
            <w:tcW w:w="1286" w:type="dxa"/>
          </w:tcPr>
          <w:p w:rsidR="00F13C61" w:rsidRPr="00AC574D" w:rsidRDefault="000D787A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20,</w:t>
            </w:r>
            <w:r w:rsidR="00F13C61" w:rsidRPr="00AC574D">
              <w:rPr>
                <w:rFonts w:ascii="Times New Roman"/>
                <w:i/>
              </w:rPr>
              <w:t>21</w:t>
            </w:r>
          </w:p>
        </w:tc>
      </w:tr>
      <w:tr w:rsidR="00F13C61" w:rsidTr="00BB2E50">
        <w:tc>
          <w:tcPr>
            <w:tcW w:w="666" w:type="dxa"/>
            <w:vMerge/>
          </w:tcPr>
          <w:p w:rsidR="00F13C61" w:rsidRPr="00AC574D" w:rsidRDefault="00F13C61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F13C61" w:rsidRPr="00AC574D" w:rsidRDefault="00F13C61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F13C61" w:rsidRPr="00AC574D" w:rsidRDefault="00F13C61" w:rsidP="007A027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285" w:type="dxa"/>
          </w:tcPr>
          <w:p w:rsidR="00F13C61" w:rsidRPr="00513A66" w:rsidRDefault="00513A66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3A66">
              <w:rPr>
                <w:rFonts w:ascii="Times New Roman" w:hAnsi="Times New Roman" w:cs="Times New Roman"/>
                <w:i/>
              </w:rPr>
              <w:t>52,65</w:t>
            </w:r>
          </w:p>
        </w:tc>
        <w:tc>
          <w:tcPr>
            <w:tcW w:w="1285" w:type="dxa"/>
          </w:tcPr>
          <w:p w:rsidR="00F13C61" w:rsidRPr="00513A66" w:rsidRDefault="00513A66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3A66">
              <w:rPr>
                <w:rFonts w:ascii="Times New Roman" w:hAnsi="Times New Roman" w:cs="Times New Roman"/>
                <w:i/>
              </w:rPr>
              <w:t>16,18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16,</w:t>
            </w:r>
            <w:r w:rsidR="00F13C61" w:rsidRPr="00AC574D">
              <w:rPr>
                <w:rFonts w:ascii="Times New Roman"/>
                <w:i/>
              </w:rPr>
              <w:t>86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4,</w:t>
            </w:r>
            <w:r w:rsidR="00F13C61" w:rsidRPr="00AC574D">
              <w:rPr>
                <w:rFonts w:ascii="Times New Roman"/>
                <w:i/>
              </w:rPr>
              <w:t>18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4,</w:t>
            </w:r>
            <w:r w:rsidR="00F13C61" w:rsidRPr="00AC574D">
              <w:rPr>
                <w:rFonts w:ascii="Times New Roman"/>
                <w:i/>
              </w:rPr>
              <w:t>47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4,</w:t>
            </w:r>
            <w:r w:rsidR="00F13C61" w:rsidRPr="00AC574D">
              <w:rPr>
                <w:rFonts w:ascii="Times New Roman"/>
                <w:i/>
              </w:rPr>
              <w:t>75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5,</w:t>
            </w:r>
            <w:r w:rsidR="00F13C61" w:rsidRPr="00AC574D">
              <w:rPr>
                <w:rFonts w:ascii="Times New Roman"/>
                <w:i/>
              </w:rPr>
              <w:t>00</w:t>
            </w:r>
          </w:p>
        </w:tc>
        <w:tc>
          <w:tcPr>
            <w:tcW w:w="1286" w:type="dxa"/>
          </w:tcPr>
          <w:p w:rsidR="00F13C61" w:rsidRPr="00AC574D" w:rsidRDefault="000D787A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5,</w:t>
            </w:r>
            <w:r w:rsidR="00F13C61" w:rsidRPr="00AC574D">
              <w:rPr>
                <w:rFonts w:ascii="Times New Roman"/>
                <w:i/>
              </w:rPr>
              <w:t>24</w:t>
            </w:r>
          </w:p>
        </w:tc>
      </w:tr>
      <w:tr w:rsidR="00F13C61" w:rsidTr="00BB2E50">
        <w:tc>
          <w:tcPr>
            <w:tcW w:w="666" w:type="dxa"/>
            <w:vMerge/>
          </w:tcPr>
          <w:p w:rsidR="00F13C61" w:rsidRPr="00AC574D" w:rsidRDefault="00F13C61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F13C61" w:rsidRPr="00AC574D" w:rsidRDefault="00F13C61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F13C61" w:rsidRPr="00AC574D" w:rsidRDefault="00F13C61" w:rsidP="007A027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 w:hAnsi="Times New Roman"/>
                <w:i/>
                <w:spacing w:val="-1"/>
              </w:rPr>
              <w:t>Всего</w:t>
            </w:r>
          </w:p>
        </w:tc>
        <w:tc>
          <w:tcPr>
            <w:tcW w:w="1285" w:type="dxa"/>
          </w:tcPr>
          <w:p w:rsidR="00F13C61" w:rsidRPr="00AC574D" w:rsidRDefault="00F13C61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/>
                <w:i/>
              </w:rPr>
              <w:t>22</w:t>
            </w:r>
            <w:r w:rsidR="00CE441B">
              <w:rPr>
                <w:rFonts w:ascii="Times New Roman"/>
                <w:i/>
              </w:rPr>
              <w:t>0,</w:t>
            </w:r>
            <w:r w:rsidRPr="00AC574D">
              <w:rPr>
                <w:rFonts w:ascii="Times New Roman"/>
                <w:i/>
              </w:rPr>
              <w:t>64</w:t>
            </w:r>
          </w:p>
        </w:tc>
        <w:tc>
          <w:tcPr>
            <w:tcW w:w="1285" w:type="dxa"/>
          </w:tcPr>
          <w:p w:rsidR="00F13C61" w:rsidRPr="00513A66" w:rsidRDefault="00513A66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3A66">
              <w:rPr>
                <w:rFonts w:ascii="Times New Roman" w:hAnsi="Times New Roman" w:cs="Times New Roman"/>
                <w:i/>
              </w:rPr>
              <w:t>43,95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57,</w:t>
            </w:r>
            <w:r w:rsidR="00F13C61" w:rsidRPr="00AC574D">
              <w:rPr>
                <w:rFonts w:ascii="Times New Roman"/>
                <w:i/>
              </w:rPr>
              <w:t>77</w:t>
            </w:r>
          </w:p>
        </w:tc>
        <w:tc>
          <w:tcPr>
            <w:tcW w:w="1286" w:type="dxa"/>
          </w:tcPr>
          <w:p w:rsidR="00F13C61" w:rsidRPr="00AC574D" w:rsidRDefault="00F13C61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/>
                <w:i/>
              </w:rPr>
              <w:t>2</w:t>
            </w:r>
            <w:r w:rsidR="00CE441B">
              <w:rPr>
                <w:rFonts w:ascii="Times New Roman"/>
                <w:i/>
              </w:rPr>
              <w:t>1,</w:t>
            </w:r>
            <w:r w:rsidRPr="00AC574D">
              <w:rPr>
                <w:rFonts w:ascii="Times New Roman"/>
                <w:i/>
              </w:rPr>
              <w:t>72</w:t>
            </w:r>
          </w:p>
        </w:tc>
        <w:tc>
          <w:tcPr>
            <w:tcW w:w="1286" w:type="dxa"/>
          </w:tcPr>
          <w:p w:rsidR="00F13C61" w:rsidRPr="00AC574D" w:rsidRDefault="00F13C61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/>
                <w:i/>
              </w:rPr>
              <w:t>2</w:t>
            </w:r>
            <w:r w:rsidR="00CE441B">
              <w:rPr>
                <w:rFonts w:ascii="Times New Roman"/>
                <w:i/>
              </w:rPr>
              <w:t>3,</w:t>
            </w:r>
            <w:r w:rsidRPr="00AC574D">
              <w:rPr>
                <w:rFonts w:ascii="Times New Roman"/>
                <w:i/>
              </w:rPr>
              <w:t>19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24,</w:t>
            </w:r>
            <w:r w:rsidR="00F13C61" w:rsidRPr="00AC574D">
              <w:rPr>
                <w:rFonts w:ascii="Times New Roman"/>
                <w:i/>
              </w:rPr>
              <w:t>68</w:t>
            </w:r>
          </w:p>
        </w:tc>
        <w:tc>
          <w:tcPr>
            <w:tcW w:w="1286" w:type="dxa"/>
          </w:tcPr>
          <w:p w:rsidR="00F13C61" w:rsidRPr="00AC574D" w:rsidRDefault="00CE441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/>
                <w:i/>
              </w:rPr>
              <w:t>25,</w:t>
            </w:r>
            <w:r w:rsidR="00F13C61" w:rsidRPr="00AC574D">
              <w:rPr>
                <w:rFonts w:ascii="Times New Roman"/>
                <w:i/>
              </w:rPr>
              <w:t>98</w:t>
            </w:r>
          </w:p>
        </w:tc>
        <w:tc>
          <w:tcPr>
            <w:tcW w:w="1286" w:type="dxa"/>
          </w:tcPr>
          <w:p w:rsidR="00F13C61" w:rsidRPr="00AC574D" w:rsidRDefault="00F13C61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74D">
              <w:rPr>
                <w:rFonts w:ascii="Times New Roman"/>
                <w:i/>
              </w:rPr>
              <w:t>2</w:t>
            </w:r>
            <w:r w:rsidR="000D787A">
              <w:rPr>
                <w:rFonts w:ascii="Times New Roman"/>
                <w:i/>
              </w:rPr>
              <w:t>7,</w:t>
            </w:r>
            <w:r w:rsidRPr="00AC574D">
              <w:rPr>
                <w:rFonts w:ascii="Times New Roman"/>
                <w:i/>
              </w:rPr>
              <w:t>18</w:t>
            </w:r>
          </w:p>
        </w:tc>
      </w:tr>
      <w:tr w:rsidR="00AC574D" w:rsidTr="00BB2E50">
        <w:tc>
          <w:tcPr>
            <w:tcW w:w="666" w:type="dxa"/>
            <w:vMerge w:val="restart"/>
          </w:tcPr>
          <w:p w:rsidR="00AC574D" w:rsidRPr="00AC574D" w:rsidRDefault="00AC574D" w:rsidP="007A027B">
            <w:pPr>
              <w:rPr>
                <w:rFonts w:ascii="Times New Roman" w:hAnsi="Times New Roman" w:cs="Times New Roman"/>
                <w:i/>
              </w:rPr>
            </w:pPr>
            <w:r w:rsidRPr="00AC574D">
              <w:rPr>
                <w:rFonts w:ascii="Times New Roman" w:hAnsi="Times New Roman" w:cs="Times New Roman"/>
                <w:i/>
              </w:rPr>
              <w:t>1.2.</w:t>
            </w:r>
          </w:p>
          <w:p w:rsidR="00AC574D" w:rsidRPr="00AC574D" w:rsidRDefault="00AC574D" w:rsidP="007A027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 w:val="restart"/>
          </w:tcPr>
          <w:p w:rsidR="00AC574D" w:rsidRPr="00AC574D" w:rsidRDefault="00AC574D" w:rsidP="007A027B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  <w:r w:rsidRPr="00AC574D">
              <w:rPr>
                <w:rFonts w:ascii="Times New Roman" w:hAnsi="Times New Roman"/>
                <w:i/>
                <w:spacing w:val="-1"/>
                <w:lang w:val="ru-RU"/>
              </w:rPr>
              <w:t>Работы по строительству</w:t>
            </w:r>
          </w:p>
          <w:p w:rsidR="00AC574D" w:rsidRPr="00AC574D" w:rsidRDefault="00AC574D" w:rsidP="007A027B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  <w:r w:rsidRPr="00AC574D">
              <w:rPr>
                <w:rFonts w:ascii="Times New Roman" w:hAnsi="Times New Roman"/>
                <w:i/>
                <w:spacing w:val="-1"/>
                <w:lang w:val="ru-RU"/>
              </w:rPr>
              <w:t>объектов</w:t>
            </w:r>
          </w:p>
          <w:p w:rsidR="00AC574D" w:rsidRPr="00AC574D" w:rsidRDefault="00AC574D" w:rsidP="007A027B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  <w:r w:rsidRPr="00AC574D">
              <w:rPr>
                <w:rFonts w:ascii="Times New Roman" w:hAnsi="Times New Roman"/>
                <w:i/>
                <w:spacing w:val="-1"/>
                <w:lang w:val="ru-RU"/>
              </w:rPr>
              <w:t>теплоснабжения</w:t>
            </w:r>
          </w:p>
        </w:tc>
        <w:tc>
          <w:tcPr>
            <w:tcW w:w="1556" w:type="dxa"/>
          </w:tcPr>
          <w:p w:rsidR="00AC574D" w:rsidRPr="00AC574D" w:rsidRDefault="00AC574D" w:rsidP="007A027B">
            <w:pPr>
              <w:pStyle w:val="TableParagraph"/>
              <w:rPr>
                <w:rFonts w:ascii="Times New Roman" w:hAnsi="Times New Roman"/>
                <w:i/>
              </w:rPr>
            </w:pPr>
            <w:r w:rsidRPr="00AC574D">
              <w:rPr>
                <w:rFonts w:ascii="Times New Roman" w:hAnsi="Times New Roman"/>
                <w:i/>
              </w:rPr>
              <w:t>ТП</w:t>
            </w:r>
          </w:p>
        </w:tc>
        <w:tc>
          <w:tcPr>
            <w:tcW w:w="1285" w:type="dxa"/>
          </w:tcPr>
          <w:p w:rsidR="00AC574D" w:rsidRPr="00AC574D" w:rsidRDefault="00CE441B" w:rsidP="007A027B">
            <w:pPr>
              <w:pStyle w:val="TableParagraph"/>
              <w:spacing w:before="7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285" w:type="dxa"/>
          </w:tcPr>
          <w:p w:rsidR="00AC574D" w:rsidRPr="00AC574D" w:rsidRDefault="00CE441B" w:rsidP="007A027B">
            <w:pPr>
              <w:pStyle w:val="TableParagraph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1286" w:type="dxa"/>
          </w:tcPr>
          <w:p w:rsidR="00AC574D" w:rsidRPr="00AC574D" w:rsidRDefault="00CE441B" w:rsidP="007A027B">
            <w:pPr>
              <w:pStyle w:val="TableParagraph"/>
              <w:spacing w:before="7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69</w:t>
            </w:r>
          </w:p>
        </w:tc>
        <w:tc>
          <w:tcPr>
            <w:tcW w:w="1286" w:type="dxa"/>
          </w:tcPr>
          <w:p w:rsidR="00AC574D" w:rsidRPr="00AC574D" w:rsidRDefault="00CE441B" w:rsidP="007A027B">
            <w:pPr>
              <w:pStyle w:val="TableParagraph"/>
              <w:spacing w:before="7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1286" w:type="dxa"/>
          </w:tcPr>
          <w:p w:rsidR="00AC574D" w:rsidRPr="00AC574D" w:rsidRDefault="00CE441B" w:rsidP="007A027B">
            <w:pPr>
              <w:pStyle w:val="TableParagraph"/>
              <w:spacing w:before="7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286" w:type="dxa"/>
          </w:tcPr>
          <w:p w:rsidR="00AC574D" w:rsidRPr="00AC574D" w:rsidRDefault="00CE441B" w:rsidP="007A027B">
            <w:pPr>
              <w:pStyle w:val="TableParagraph"/>
              <w:spacing w:before="7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1286" w:type="dxa"/>
          </w:tcPr>
          <w:p w:rsidR="00AC574D" w:rsidRPr="00AC574D" w:rsidRDefault="00CE441B" w:rsidP="007A027B">
            <w:pPr>
              <w:pStyle w:val="TableParagraph"/>
              <w:spacing w:before="7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1286" w:type="dxa"/>
          </w:tcPr>
          <w:p w:rsidR="00AC574D" w:rsidRPr="00AC574D" w:rsidRDefault="000D787A" w:rsidP="007A027B">
            <w:pPr>
              <w:spacing w:before="72"/>
              <w:jc w:val="righ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</w:t>
            </w:r>
            <w:r>
              <w:rPr>
                <w:rFonts w:ascii="Times New Roman" w:hAnsi="Times New Roman"/>
                <w:i/>
              </w:rPr>
              <w:t>,</w:t>
            </w:r>
            <w:r w:rsidR="00AC574D" w:rsidRPr="00AC574D">
              <w:rPr>
                <w:rFonts w:ascii="Times New Roman" w:hAnsi="Times New Roman"/>
                <w:i/>
                <w:lang w:val="en-US"/>
              </w:rPr>
              <w:t>58</w:t>
            </w:r>
          </w:p>
        </w:tc>
      </w:tr>
      <w:tr w:rsidR="00AC574D" w:rsidTr="00BB2E50">
        <w:tc>
          <w:tcPr>
            <w:tcW w:w="666" w:type="dxa"/>
            <w:vMerge/>
          </w:tcPr>
          <w:p w:rsidR="00AC574D" w:rsidRPr="00BB2E50" w:rsidRDefault="00AC574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AC574D" w:rsidRPr="00AC574D" w:rsidRDefault="00AC574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AC574D" w:rsidRPr="00AC574D" w:rsidRDefault="00AC574D" w:rsidP="00AC574D">
            <w:pPr>
              <w:pStyle w:val="TableParagraph"/>
              <w:spacing w:line="269" w:lineRule="exact"/>
              <w:rPr>
                <w:rFonts w:ascii="Times New Roman" w:hAnsi="Times New Roman"/>
                <w:i/>
              </w:rPr>
            </w:pPr>
            <w:r w:rsidRPr="00AC574D">
              <w:rPr>
                <w:rFonts w:ascii="Times New Roman" w:hAnsi="Times New Roman"/>
                <w:i/>
              </w:rPr>
              <w:t>НТ</w:t>
            </w:r>
          </w:p>
        </w:tc>
        <w:tc>
          <w:tcPr>
            <w:tcW w:w="1285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285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69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1286" w:type="dxa"/>
          </w:tcPr>
          <w:p w:rsidR="00AC574D" w:rsidRPr="00AC574D" w:rsidRDefault="000D787A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58</w:t>
            </w:r>
          </w:p>
        </w:tc>
      </w:tr>
      <w:tr w:rsidR="00AC574D" w:rsidTr="00BB2E50">
        <w:tc>
          <w:tcPr>
            <w:tcW w:w="666" w:type="dxa"/>
            <w:vMerge/>
          </w:tcPr>
          <w:p w:rsidR="00AC574D" w:rsidRPr="00BB2E50" w:rsidRDefault="00AC574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AC574D" w:rsidRPr="00AC574D" w:rsidRDefault="00AC574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AC574D" w:rsidRPr="00AC574D" w:rsidRDefault="00AC574D" w:rsidP="00AC574D">
            <w:pPr>
              <w:pStyle w:val="TableParagraph"/>
              <w:spacing w:line="269" w:lineRule="exact"/>
              <w:rPr>
                <w:rFonts w:ascii="Times New Roman" w:hAnsi="Times New Roman"/>
                <w:i/>
              </w:rPr>
            </w:pPr>
            <w:r w:rsidRPr="00AC574D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285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285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57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81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1286" w:type="dxa"/>
          </w:tcPr>
          <w:p w:rsidR="00AC574D" w:rsidRPr="00AC574D" w:rsidRDefault="000D787A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46</w:t>
            </w:r>
          </w:p>
        </w:tc>
      </w:tr>
      <w:tr w:rsidR="00AC574D" w:rsidTr="00BB2E50">
        <w:tc>
          <w:tcPr>
            <w:tcW w:w="666" w:type="dxa"/>
            <w:vMerge/>
          </w:tcPr>
          <w:p w:rsidR="00AC574D" w:rsidRPr="00BB2E50" w:rsidRDefault="00AC574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AC574D" w:rsidRPr="00AC574D" w:rsidRDefault="00AC574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AC574D" w:rsidRPr="00AC574D" w:rsidRDefault="00AC574D" w:rsidP="00AC574D">
            <w:pPr>
              <w:pStyle w:val="TableParagraph"/>
              <w:spacing w:line="269" w:lineRule="exact"/>
              <w:rPr>
                <w:rFonts w:ascii="Times New Roman" w:hAnsi="Times New Roman"/>
                <w:i/>
              </w:rPr>
            </w:pPr>
            <w:proofErr w:type="spellStart"/>
            <w:r w:rsidRPr="00AC574D">
              <w:rPr>
                <w:rFonts w:ascii="Times New Roman" w:hAnsi="Times New Roman"/>
                <w:i/>
              </w:rPr>
              <w:t>Всего</w:t>
            </w:r>
            <w:proofErr w:type="spellEnd"/>
          </w:p>
        </w:tc>
        <w:tc>
          <w:tcPr>
            <w:tcW w:w="1285" w:type="dxa"/>
          </w:tcPr>
          <w:p w:rsidR="00AC574D" w:rsidRPr="00AC574D" w:rsidRDefault="00AC574D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 w:rsidRPr="00AC574D">
              <w:rPr>
                <w:rFonts w:ascii="Times New Roman" w:hAnsi="Times New Roman"/>
                <w:i/>
              </w:rPr>
              <w:t>4</w:t>
            </w:r>
            <w:r w:rsidR="00CE441B">
              <w:rPr>
                <w:rFonts w:ascii="Times New Roman" w:hAnsi="Times New Roman"/>
                <w:i/>
              </w:rPr>
              <w:t>6</w:t>
            </w:r>
            <w:r w:rsidR="00CE441B">
              <w:rPr>
                <w:rFonts w:ascii="Times New Roman" w:hAnsi="Times New Roman"/>
                <w:i/>
                <w:lang w:val="ru-RU"/>
              </w:rPr>
              <w:t>,</w:t>
            </w:r>
            <w:r w:rsidRPr="00AC574D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1285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38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69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74</w:t>
            </w:r>
          </w:p>
        </w:tc>
        <w:tc>
          <w:tcPr>
            <w:tcW w:w="1286" w:type="dxa"/>
          </w:tcPr>
          <w:p w:rsidR="00AC574D" w:rsidRPr="00AC574D" w:rsidRDefault="00CE441B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1286" w:type="dxa"/>
          </w:tcPr>
          <w:p w:rsidR="00AC574D" w:rsidRPr="00AC574D" w:rsidRDefault="000D787A" w:rsidP="00AC574D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  <w:lang w:val="ru-RU"/>
              </w:rPr>
              <w:t>,</w:t>
            </w:r>
            <w:r w:rsidR="00AC574D" w:rsidRPr="00AC574D">
              <w:rPr>
                <w:rFonts w:ascii="Times New Roman" w:hAnsi="Times New Roman"/>
                <w:i/>
              </w:rPr>
              <w:t>63</w:t>
            </w:r>
          </w:p>
        </w:tc>
      </w:tr>
      <w:tr w:rsidR="00260788" w:rsidTr="00BB2E50">
        <w:tc>
          <w:tcPr>
            <w:tcW w:w="666" w:type="dxa"/>
            <w:vMerge w:val="restart"/>
          </w:tcPr>
          <w:p w:rsidR="00260788" w:rsidRPr="00260788" w:rsidRDefault="00260788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61" w:type="dxa"/>
            <w:vMerge w:val="restart"/>
          </w:tcPr>
          <w:p w:rsidR="00260788" w:rsidRPr="00260788" w:rsidRDefault="002D6585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Водоснабжение всего, в том числе</w:t>
            </w:r>
          </w:p>
        </w:tc>
        <w:tc>
          <w:tcPr>
            <w:tcW w:w="1556" w:type="dxa"/>
          </w:tcPr>
          <w:p w:rsidR="00260788" w:rsidRPr="002D6585" w:rsidRDefault="002D6585" w:rsidP="00AC574D">
            <w:pPr>
              <w:pStyle w:val="TableParagraph"/>
              <w:spacing w:line="269" w:lineRule="exact"/>
              <w:rPr>
                <w:rFonts w:ascii="Times New Roman" w:hAnsi="Times New Roman"/>
                <w:b/>
                <w:lang w:val="ru-RU"/>
              </w:rPr>
            </w:pPr>
            <w:r w:rsidRPr="002D6585">
              <w:rPr>
                <w:rFonts w:ascii="Times New Roman" w:hAnsi="Times New Roman"/>
                <w:b/>
                <w:lang w:val="ru-RU"/>
              </w:rPr>
              <w:t>ТП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15,45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1,85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2,97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3,53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2,25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2,37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2,48</w:t>
            </w:r>
          </w:p>
        </w:tc>
      </w:tr>
      <w:tr w:rsidR="00260788" w:rsidTr="00BB2E50">
        <w:tc>
          <w:tcPr>
            <w:tcW w:w="666" w:type="dxa"/>
            <w:vMerge/>
          </w:tcPr>
          <w:p w:rsidR="00260788" w:rsidRPr="00260788" w:rsidRDefault="00260788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260788" w:rsidRPr="00260788" w:rsidRDefault="00260788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260788" w:rsidRPr="002D6585" w:rsidRDefault="002D6585" w:rsidP="00AC574D">
            <w:pPr>
              <w:pStyle w:val="TableParagraph"/>
              <w:spacing w:line="269" w:lineRule="exact"/>
              <w:rPr>
                <w:rFonts w:ascii="Times New Roman" w:hAnsi="Times New Roman"/>
                <w:b/>
                <w:lang w:val="ru-RU"/>
              </w:rPr>
            </w:pPr>
            <w:r w:rsidRPr="002D6585">
              <w:rPr>
                <w:rFonts w:ascii="Times New Roman" w:hAnsi="Times New Roman"/>
                <w:b/>
                <w:lang w:val="ru-RU"/>
              </w:rPr>
              <w:t>НТ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75,81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17,68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26,10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5,77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6,16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6,55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6,90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7,22</w:t>
            </w:r>
          </w:p>
        </w:tc>
      </w:tr>
      <w:tr w:rsidR="00260788" w:rsidTr="00BB2E50">
        <w:tc>
          <w:tcPr>
            <w:tcW w:w="666" w:type="dxa"/>
            <w:vMerge/>
          </w:tcPr>
          <w:p w:rsidR="00260788" w:rsidRPr="00260788" w:rsidRDefault="00260788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260788" w:rsidRPr="00260788" w:rsidRDefault="00260788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260788" w:rsidRPr="002D6585" w:rsidRDefault="002D6585" w:rsidP="00AC574D">
            <w:pPr>
              <w:pStyle w:val="TableParagraph"/>
              <w:spacing w:line="269" w:lineRule="exac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91,32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35,37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39,65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2,05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2,18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3,83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4,03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4,21</w:t>
            </w:r>
          </w:p>
        </w:tc>
      </w:tr>
      <w:tr w:rsidR="00260788" w:rsidTr="00BB2E50">
        <w:tc>
          <w:tcPr>
            <w:tcW w:w="666" w:type="dxa"/>
            <w:vMerge/>
          </w:tcPr>
          <w:p w:rsidR="00260788" w:rsidRPr="00260788" w:rsidRDefault="00260788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260788" w:rsidRPr="00260788" w:rsidRDefault="00260788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260788" w:rsidRPr="002D6585" w:rsidRDefault="002D6585" w:rsidP="00AC574D">
            <w:pPr>
              <w:pStyle w:val="TableParagraph"/>
              <w:spacing w:line="269" w:lineRule="exac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183,35</w:t>
            </w:r>
          </w:p>
        </w:tc>
        <w:tc>
          <w:tcPr>
            <w:tcW w:w="1285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53,05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67,60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10,79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11,87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12,63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13,30</w:t>
            </w:r>
          </w:p>
        </w:tc>
        <w:tc>
          <w:tcPr>
            <w:tcW w:w="1286" w:type="dxa"/>
          </w:tcPr>
          <w:p w:rsidR="00260788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13,91</w:t>
            </w:r>
          </w:p>
        </w:tc>
      </w:tr>
      <w:tr w:rsidR="002D6585" w:rsidTr="00BB2E50">
        <w:tc>
          <w:tcPr>
            <w:tcW w:w="666" w:type="dxa"/>
            <w:vMerge w:val="restart"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2561" w:type="dxa"/>
            <w:vMerge w:val="restart"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Работы по модернизации объектов водоснабжения</w:t>
            </w:r>
          </w:p>
        </w:tc>
        <w:tc>
          <w:tcPr>
            <w:tcW w:w="1556" w:type="dxa"/>
          </w:tcPr>
          <w:p w:rsidR="002D6585" w:rsidRPr="002D6585" w:rsidRDefault="002D6585" w:rsidP="00AC574D">
            <w:pPr>
              <w:pStyle w:val="TableParagraph"/>
              <w:spacing w:line="269" w:lineRule="exac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ТП</w:t>
            </w:r>
          </w:p>
        </w:tc>
        <w:tc>
          <w:tcPr>
            <w:tcW w:w="1285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285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2D6585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0,00</w:t>
            </w:r>
          </w:p>
        </w:tc>
      </w:tr>
      <w:tr w:rsidR="002D6585" w:rsidTr="00BB2E50">
        <w:tc>
          <w:tcPr>
            <w:tcW w:w="666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2D6585" w:rsidRPr="002D6585" w:rsidRDefault="002D6585" w:rsidP="00AC574D">
            <w:pPr>
              <w:pStyle w:val="TableParagraph"/>
              <w:spacing w:line="269" w:lineRule="exac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НТ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53,34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7,43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13,31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5,77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6,16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6,55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6,90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pStyle w:val="TableParagraph"/>
              <w:spacing w:line="269" w:lineRule="exact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7,22</w:t>
            </w:r>
          </w:p>
        </w:tc>
      </w:tr>
      <w:tr w:rsidR="002D6585" w:rsidTr="00BB2E50">
        <w:tc>
          <w:tcPr>
            <w:tcW w:w="666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2D6585" w:rsidRPr="002D6585" w:rsidRDefault="002D6585" w:rsidP="002D6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31,17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14,87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15,92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0,07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0,07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0,08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0,08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0,08</w:t>
            </w:r>
          </w:p>
        </w:tc>
      </w:tr>
      <w:tr w:rsidR="002D6585" w:rsidTr="00BB2E50">
        <w:tc>
          <w:tcPr>
            <w:tcW w:w="666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2D6585" w:rsidRPr="002D6585" w:rsidRDefault="002D6585" w:rsidP="002D6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84,51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29,23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5,83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6,23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6,23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6,98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7,30</w:t>
            </w:r>
          </w:p>
        </w:tc>
      </w:tr>
      <w:tr w:rsidR="002D6585" w:rsidTr="00BB2E50">
        <w:tc>
          <w:tcPr>
            <w:tcW w:w="666" w:type="dxa"/>
            <w:vMerge w:val="restart"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6585">
              <w:rPr>
                <w:rFonts w:ascii="Times New Roman" w:hAnsi="Times New Roman" w:cs="Times New Roman"/>
                <w:i/>
              </w:rPr>
              <w:t>2.2.</w:t>
            </w:r>
          </w:p>
        </w:tc>
        <w:tc>
          <w:tcPr>
            <w:tcW w:w="2561" w:type="dxa"/>
            <w:vMerge w:val="restart"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Работы по строительству объектов водоснабжения</w:t>
            </w:r>
          </w:p>
        </w:tc>
        <w:tc>
          <w:tcPr>
            <w:tcW w:w="1556" w:type="dxa"/>
          </w:tcPr>
          <w:p w:rsidR="002D6585" w:rsidRPr="002D6585" w:rsidRDefault="002D6585" w:rsidP="002D6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ТП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15,45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2,97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2,25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2,37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2,48</w:t>
            </w:r>
          </w:p>
        </w:tc>
      </w:tr>
      <w:tr w:rsidR="002D6585" w:rsidTr="00BB2E50">
        <w:tc>
          <w:tcPr>
            <w:tcW w:w="666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2D6585" w:rsidRPr="002D6585" w:rsidRDefault="002D6585" w:rsidP="002D6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НТ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23,04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10,25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12,79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2D6585" w:rsidTr="00BB2E50">
        <w:tc>
          <w:tcPr>
            <w:tcW w:w="666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2D6585" w:rsidRPr="002D6585" w:rsidRDefault="002D6585" w:rsidP="002D6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60,15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20,50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23,73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1,98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2,11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3,95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4,13</w:t>
            </w:r>
          </w:p>
        </w:tc>
      </w:tr>
      <w:tr w:rsidR="002D6585" w:rsidTr="00BB2E50">
        <w:tc>
          <w:tcPr>
            <w:tcW w:w="666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2D6585" w:rsidRPr="002D6585" w:rsidRDefault="002D6585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2D6585" w:rsidRPr="002D6585" w:rsidRDefault="002D6585" w:rsidP="002D6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98,64</w:t>
            </w:r>
          </w:p>
        </w:tc>
        <w:tc>
          <w:tcPr>
            <w:tcW w:w="1285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30,75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38,37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4,95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5,64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6,00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6,32</w:t>
            </w:r>
          </w:p>
        </w:tc>
        <w:tc>
          <w:tcPr>
            <w:tcW w:w="1286" w:type="dxa"/>
          </w:tcPr>
          <w:p w:rsidR="002D6585" w:rsidRPr="002D6585" w:rsidRDefault="00EE0798" w:rsidP="002D658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2370C6">
              <w:rPr>
                <w:rFonts w:ascii="Times New Roman" w:hAnsi="Times New Roman" w:cs="Times New Roman"/>
                <w:i/>
              </w:rPr>
              <w:t>,61</w:t>
            </w:r>
          </w:p>
        </w:tc>
      </w:tr>
      <w:tr w:rsidR="00C97532" w:rsidTr="00BB2E50">
        <w:tc>
          <w:tcPr>
            <w:tcW w:w="666" w:type="dxa"/>
            <w:vMerge w:val="restart"/>
          </w:tcPr>
          <w:p w:rsidR="00C97532" w:rsidRPr="00C97532" w:rsidRDefault="00C97532" w:rsidP="00C97532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97532">
              <w:rPr>
                <w:rFonts w:cs="Times New Roman"/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2561" w:type="dxa"/>
            <w:vMerge w:val="restart"/>
          </w:tcPr>
          <w:p w:rsidR="00C97532" w:rsidRPr="00C97532" w:rsidRDefault="00C97532" w:rsidP="00C97532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97532">
              <w:rPr>
                <w:rFonts w:cs="Times New Roman"/>
                <w:b/>
                <w:sz w:val="22"/>
                <w:szCs w:val="22"/>
                <w:lang w:val="ru-RU"/>
              </w:rPr>
              <w:t>Водоотведение всего, в том числе</w:t>
            </w:r>
          </w:p>
        </w:tc>
        <w:tc>
          <w:tcPr>
            <w:tcW w:w="1556" w:type="dxa"/>
          </w:tcPr>
          <w:p w:rsidR="00C97532" w:rsidRPr="00C97532" w:rsidRDefault="00C97532" w:rsidP="00C97532">
            <w:pPr>
              <w:pStyle w:val="a4"/>
              <w:spacing w:line="276" w:lineRule="auto"/>
              <w:ind w:left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97532">
              <w:rPr>
                <w:rFonts w:cs="Times New Roman"/>
                <w:b/>
                <w:sz w:val="22"/>
                <w:szCs w:val="22"/>
                <w:lang w:val="ru-RU"/>
              </w:rPr>
              <w:t>ТП</w:t>
            </w:r>
          </w:p>
        </w:tc>
        <w:tc>
          <w:tcPr>
            <w:tcW w:w="1285" w:type="dxa"/>
          </w:tcPr>
          <w:p w:rsidR="00C97532" w:rsidRPr="00C97532" w:rsidRDefault="00EC251A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68,27</w:t>
            </w:r>
          </w:p>
        </w:tc>
        <w:tc>
          <w:tcPr>
            <w:tcW w:w="1285" w:type="dxa"/>
          </w:tcPr>
          <w:p w:rsidR="00C97532" w:rsidRPr="00C97532" w:rsidRDefault="00752E00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9,01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97532">
              <w:rPr>
                <w:rFonts w:cs="Times New Roman"/>
                <w:b/>
                <w:sz w:val="22"/>
                <w:szCs w:val="22"/>
                <w:lang w:val="ru-RU"/>
              </w:rPr>
              <w:t>12,29</w:t>
            </w:r>
          </w:p>
        </w:tc>
        <w:tc>
          <w:tcPr>
            <w:tcW w:w="1286" w:type="dxa"/>
          </w:tcPr>
          <w:p w:rsidR="00C97532" w:rsidRPr="00C97532" w:rsidRDefault="00752E00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13,18</w:t>
            </w:r>
          </w:p>
        </w:tc>
        <w:tc>
          <w:tcPr>
            <w:tcW w:w="1286" w:type="dxa"/>
          </w:tcPr>
          <w:p w:rsidR="00C97532" w:rsidRPr="00C97532" w:rsidRDefault="00752E00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10,12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97532">
              <w:rPr>
                <w:rFonts w:cs="Times New Roman"/>
                <w:b/>
                <w:sz w:val="22"/>
                <w:szCs w:val="22"/>
                <w:lang w:val="ru-RU"/>
              </w:rPr>
              <w:t>7,50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97532">
              <w:rPr>
                <w:rFonts w:cs="Times New Roman"/>
                <w:b/>
                <w:sz w:val="22"/>
                <w:szCs w:val="22"/>
                <w:lang w:val="ru-RU"/>
              </w:rPr>
              <w:t>7,90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97532">
              <w:rPr>
                <w:rFonts w:cs="Times New Roman"/>
                <w:b/>
                <w:sz w:val="22"/>
                <w:szCs w:val="22"/>
                <w:lang w:val="ru-RU"/>
              </w:rPr>
              <w:t>8,27</w:t>
            </w:r>
          </w:p>
        </w:tc>
      </w:tr>
      <w:tr w:rsidR="00C97532" w:rsidTr="00BB2E50">
        <w:tc>
          <w:tcPr>
            <w:tcW w:w="666" w:type="dxa"/>
            <w:vMerge/>
          </w:tcPr>
          <w:p w:rsidR="00C97532" w:rsidRPr="00C97532" w:rsidRDefault="00C97532" w:rsidP="00C97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C97532" w:rsidRPr="00C97532" w:rsidRDefault="00C97532" w:rsidP="00C97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C97532" w:rsidRPr="00C97532" w:rsidRDefault="00C97532" w:rsidP="00C9753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НТ</w:t>
            </w:r>
          </w:p>
        </w:tc>
        <w:tc>
          <w:tcPr>
            <w:tcW w:w="1285" w:type="dxa"/>
          </w:tcPr>
          <w:p w:rsidR="00C97532" w:rsidRPr="00EC251A" w:rsidRDefault="00EC251A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307,05</w:t>
            </w:r>
          </w:p>
        </w:tc>
        <w:tc>
          <w:tcPr>
            <w:tcW w:w="1285" w:type="dxa"/>
          </w:tcPr>
          <w:p w:rsidR="00C97532" w:rsidRPr="00752E00" w:rsidRDefault="00752E00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35,15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59,44</w:t>
            </w:r>
          </w:p>
        </w:tc>
        <w:tc>
          <w:tcPr>
            <w:tcW w:w="1286" w:type="dxa"/>
          </w:tcPr>
          <w:p w:rsidR="00C97532" w:rsidRPr="00752E00" w:rsidRDefault="00752E00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53,66</w:t>
            </w:r>
          </w:p>
        </w:tc>
        <w:tc>
          <w:tcPr>
            <w:tcW w:w="1286" w:type="dxa"/>
          </w:tcPr>
          <w:p w:rsidR="00C97532" w:rsidRPr="00752E00" w:rsidRDefault="00752E00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52E00">
              <w:rPr>
                <w:rFonts w:ascii="Times New Roman" w:hAnsi="Times New Roman" w:cs="Times New Roman"/>
                <w:b/>
              </w:rPr>
              <w:t>48,28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35,04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36,89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38,59</w:t>
            </w:r>
          </w:p>
        </w:tc>
      </w:tr>
      <w:tr w:rsidR="00C97532" w:rsidTr="00BB2E50">
        <w:tc>
          <w:tcPr>
            <w:tcW w:w="666" w:type="dxa"/>
            <w:vMerge/>
          </w:tcPr>
          <w:p w:rsidR="00C97532" w:rsidRPr="00C97532" w:rsidRDefault="00C97532" w:rsidP="00C97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C97532" w:rsidRPr="00C97532" w:rsidRDefault="00C97532" w:rsidP="00C97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C97532" w:rsidRPr="00C97532" w:rsidRDefault="00C97532" w:rsidP="00C9753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85" w:type="dxa"/>
          </w:tcPr>
          <w:p w:rsidR="00C97532" w:rsidRPr="00EC251A" w:rsidRDefault="00EC251A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505,19</w:t>
            </w:r>
          </w:p>
        </w:tc>
        <w:tc>
          <w:tcPr>
            <w:tcW w:w="1285" w:type="dxa"/>
          </w:tcPr>
          <w:p w:rsidR="00C97532" w:rsidRPr="00752E00" w:rsidRDefault="00752E00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58,74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69,6</w:t>
            </w:r>
            <w:r w:rsidR="00752E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6" w:type="dxa"/>
          </w:tcPr>
          <w:p w:rsidR="00C97532" w:rsidRPr="00752E00" w:rsidRDefault="00752E00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68,58</w:t>
            </w:r>
          </w:p>
        </w:tc>
        <w:tc>
          <w:tcPr>
            <w:tcW w:w="1286" w:type="dxa"/>
          </w:tcPr>
          <w:p w:rsidR="00C97532" w:rsidRPr="00752E00" w:rsidRDefault="00752E00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52E00">
              <w:rPr>
                <w:rFonts w:ascii="Times New Roman" w:hAnsi="Times New Roman" w:cs="Times New Roman"/>
                <w:b/>
              </w:rPr>
              <w:t>73,29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74,47</w:t>
            </w:r>
          </w:p>
        </w:tc>
        <w:tc>
          <w:tcPr>
            <w:tcW w:w="1286" w:type="dxa"/>
          </w:tcPr>
          <w:p w:rsidR="00C97532" w:rsidRPr="00C97532" w:rsidRDefault="00C97532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78,41</w:t>
            </w:r>
          </w:p>
        </w:tc>
        <w:tc>
          <w:tcPr>
            <w:tcW w:w="1286" w:type="dxa"/>
          </w:tcPr>
          <w:p w:rsidR="00C97532" w:rsidRPr="00C97532" w:rsidRDefault="001E75EF" w:rsidP="00C975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E75EF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9" type="#_x0000_t202" style="position:absolute;left:0;text-align:left;margin-left:60.95pt;margin-top:17pt;width:37.35pt;height:38.7pt;z-index:251671552;mso-position-horizontal-relative:text;mso-position-vertical-relative:text" stroked="f">
                  <v:textbox>
                    <w:txbxContent>
                      <w:p w:rsidR="00AA355C" w:rsidRPr="005D47F8" w:rsidRDefault="00AA35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7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105</w:t>
                        </w:r>
                      </w:p>
                    </w:txbxContent>
                  </v:textbox>
                </v:shape>
              </w:pict>
            </w:r>
            <w:r w:rsidR="00C97532" w:rsidRPr="00C97532">
              <w:rPr>
                <w:rFonts w:ascii="Times New Roman" w:hAnsi="Times New Roman" w:cs="Times New Roman"/>
                <w:b/>
              </w:rPr>
              <w:t>82,04</w:t>
            </w:r>
          </w:p>
        </w:tc>
      </w:tr>
      <w:tr w:rsidR="00C97532" w:rsidTr="007A027B">
        <w:tc>
          <w:tcPr>
            <w:tcW w:w="666" w:type="dxa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56" w:type="dxa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85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86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86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6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6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6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6" w:type="dxa"/>
            <w:vAlign w:val="center"/>
          </w:tcPr>
          <w:p w:rsidR="00C97532" w:rsidRPr="00BB2E50" w:rsidRDefault="00C97532" w:rsidP="007A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C97532" w:rsidTr="00BB2E50">
        <w:tc>
          <w:tcPr>
            <w:tcW w:w="666" w:type="dxa"/>
          </w:tcPr>
          <w:p w:rsidR="00C97532" w:rsidRPr="00BB2E50" w:rsidRDefault="00C9753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</w:tcPr>
          <w:p w:rsidR="00C97532" w:rsidRPr="00BB2E50" w:rsidRDefault="00C97532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C97532" w:rsidRPr="00C97532" w:rsidRDefault="00C97532" w:rsidP="007A027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5" w:type="dxa"/>
          </w:tcPr>
          <w:p w:rsidR="00C97532" w:rsidRPr="00C97532" w:rsidRDefault="00C9753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8</w:t>
            </w:r>
            <w:r w:rsidR="00EC251A">
              <w:rPr>
                <w:rFonts w:ascii="Times New Roman" w:hAnsi="Times New Roman" w:cs="Times New Roman"/>
                <w:b/>
              </w:rPr>
              <w:t>80,84</w:t>
            </w:r>
          </w:p>
        </w:tc>
        <w:tc>
          <w:tcPr>
            <w:tcW w:w="1285" w:type="dxa"/>
          </w:tcPr>
          <w:p w:rsidR="00C97532" w:rsidRPr="00A4376C" w:rsidRDefault="00A4376C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376C">
              <w:rPr>
                <w:rFonts w:ascii="Times New Roman" w:hAnsi="Times New Roman" w:cs="Times New Roman"/>
                <w:b/>
              </w:rPr>
              <w:t>102,90</w:t>
            </w:r>
          </w:p>
        </w:tc>
        <w:tc>
          <w:tcPr>
            <w:tcW w:w="1286" w:type="dxa"/>
          </w:tcPr>
          <w:p w:rsidR="00C97532" w:rsidRPr="00A4376C" w:rsidRDefault="00A4376C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376C">
              <w:rPr>
                <w:rFonts w:ascii="Times New Roman" w:hAnsi="Times New Roman" w:cs="Times New Roman"/>
                <w:b/>
              </w:rPr>
              <w:t>141,72</w:t>
            </w:r>
          </w:p>
        </w:tc>
        <w:tc>
          <w:tcPr>
            <w:tcW w:w="1286" w:type="dxa"/>
          </w:tcPr>
          <w:p w:rsidR="00C97532" w:rsidRPr="00A4376C" w:rsidRDefault="00A4376C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376C">
              <w:rPr>
                <w:rFonts w:ascii="Times New Roman" w:hAnsi="Times New Roman" w:cs="Times New Roman"/>
                <w:b/>
              </w:rPr>
              <w:t>135,42</w:t>
            </w:r>
          </w:p>
        </w:tc>
        <w:tc>
          <w:tcPr>
            <w:tcW w:w="1286" w:type="dxa"/>
          </w:tcPr>
          <w:p w:rsidR="00C97532" w:rsidRPr="00A4376C" w:rsidRDefault="00A4376C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376C">
              <w:rPr>
                <w:rFonts w:ascii="Times New Roman" w:hAnsi="Times New Roman" w:cs="Times New Roman"/>
                <w:b/>
              </w:rPr>
              <w:t>131,69</w:t>
            </w:r>
          </w:p>
        </w:tc>
        <w:tc>
          <w:tcPr>
            <w:tcW w:w="1286" w:type="dxa"/>
          </w:tcPr>
          <w:p w:rsidR="00C97532" w:rsidRPr="00C97532" w:rsidRDefault="00C9753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117,01</w:t>
            </w:r>
          </w:p>
        </w:tc>
        <w:tc>
          <w:tcPr>
            <w:tcW w:w="1286" w:type="dxa"/>
          </w:tcPr>
          <w:p w:rsidR="00C97532" w:rsidRPr="00C97532" w:rsidRDefault="00C9753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123,20</w:t>
            </w:r>
          </w:p>
        </w:tc>
        <w:tc>
          <w:tcPr>
            <w:tcW w:w="1286" w:type="dxa"/>
          </w:tcPr>
          <w:p w:rsidR="00C97532" w:rsidRPr="00C97532" w:rsidRDefault="00C9753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7532">
              <w:rPr>
                <w:rFonts w:ascii="Times New Roman" w:hAnsi="Times New Roman" w:cs="Times New Roman"/>
                <w:b/>
              </w:rPr>
              <w:t>128,90</w:t>
            </w:r>
          </w:p>
        </w:tc>
      </w:tr>
      <w:tr w:rsidR="007A027B" w:rsidTr="00BB2E50">
        <w:tc>
          <w:tcPr>
            <w:tcW w:w="666" w:type="dxa"/>
            <w:vMerge w:val="restart"/>
          </w:tcPr>
          <w:p w:rsidR="007A027B" w:rsidRPr="007A027B" w:rsidRDefault="007A027B" w:rsidP="007A027B">
            <w:pPr>
              <w:pStyle w:val="a4"/>
              <w:spacing w:line="360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3.1.</w:t>
            </w:r>
          </w:p>
        </w:tc>
        <w:tc>
          <w:tcPr>
            <w:tcW w:w="2561" w:type="dxa"/>
            <w:vMerge w:val="restart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Работы по модернизации объектов водоотведения</w:t>
            </w:r>
          </w:p>
        </w:tc>
        <w:tc>
          <w:tcPr>
            <w:tcW w:w="155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ТП</w:t>
            </w:r>
          </w:p>
        </w:tc>
        <w:tc>
          <w:tcPr>
            <w:tcW w:w="1285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85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0,00</w:t>
            </w:r>
          </w:p>
        </w:tc>
      </w:tr>
      <w:tr w:rsidR="007A027B" w:rsidTr="00BB2E50">
        <w:tc>
          <w:tcPr>
            <w:tcW w:w="666" w:type="dxa"/>
            <w:vMerge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7A027B" w:rsidRPr="007A027B" w:rsidRDefault="007A027B" w:rsidP="007A027B">
            <w:pPr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НТ</w:t>
            </w:r>
          </w:p>
        </w:tc>
        <w:tc>
          <w:tcPr>
            <w:tcW w:w="1285" w:type="dxa"/>
          </w:tcPr>
          <w:p w:rsidR="007A027B" w:rsidRPr="00073C76" w:rsidRDefault="00073C76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73C76">
              <w:rPr>
                <w:rFonts w:ascii="Times New Roman" w:hAnsi="Times New Roman" w:cs="Times New Roman"/>
                <w:i/>
              </w:rPr>
              <w:t>88,24</w:t>
            </w:r>
          </w:p>
        </w:tc>
        <w:tc>
          <w:tcPr>
            <w:tcW w:w="1285" w:type="dxa"/>
          </w:tcPr>
          <w:p w:rsidR="007A027B" w:rsidRPr="007A027B" w:rsidRDefault="00073C76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8,84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27,83</w:t>
            </w:r>
          </w:p>
        </w:tc>
        <w:tc>
          <w:tcPr>
            <w:tcW w:w="1286" w:type="dxa"/>
          </w:tcPr>
          <w:p w:rsidR="007A027B" w:rsidRPr="007A027B" w:rsidRDefault="00073C76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19,74</w:t>
            </w:r>
          </w:p>
        </w:tc>
        <w:tc>
          <w:tcPr>
            <w:tcW w:w="1286" w:type="dxa"/>
          </w:tcPr>
          <w:p w:rsidR="007A027B" w:rsidRPr="007A027B" w:rsidRDefault="00073C76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5,02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5,28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5,53</w:t>
            </w:r>
          </w:p>
        </w:tc>
      </w:tr>
      <w:tr w:rsidR="007A027B" w:rsidTr="00BB2E50">
        <w:tc>
          <w:tcPr>
            <w:tcW w:w="666" w:type="dxa"/>
            <w:vMerge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7A027B" w:rsidRPr="007A027B" w:rsidRDefault="007A027B" w:rsidP="007A027B">
            <w:pPr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85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40,19</w:t>
            </w:r>
          </w:p>
        </w:tc>
        <w:tc>
          <w:tcPr>
            <w:tcW w:w="1285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5,38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9,86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4,41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4,71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5,02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5,28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5,53</w:t>
            </w:r>
          </w:p>
        </w:tc>
      </w:tr>
      <w:tr w:rsidR="007A027B" w:rsidTr="00BB2E50">
        <w:tc>
          <w:tcPr>
            <w:tcW w:w="666" w:type="dxa"/>
            <w:vMerge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7A027B" w:rsidRPr="007A027B" w:rsidRDefault="007A027B" w:rsidP="007A027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7A027B" w:rsidRPr="007A027B" w:rsidRDefault="007A027B" w:rsidP="007A027B">
            <w:pPr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285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128,40</w:t>
            </w:r>
          </w:p>
        </w:tc>
        <w:tc>
          <w:tcPr>
            <w:tcW w:w="1285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14,22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37,68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24,15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20,71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10,03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10,56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11,05</w:t>
            </w:r>
          </w:p>
        </w:tc>
      </w:tr>
      <w:tr w:rsidR="007A027B" w:rsidTr="00BB2E50">
        <w:tc>
          <w:tcPr>
            <w:tcW w:w="666" w:type="dxa"/>
            <w:vMerge w:val="restart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3.2.</w:t>
            </w:r>
          </w:p>
        </w:tc>
        <w:tc>
          <w:tcPr>
            <w:tcW w:w="2561" w:type="dxa"/>
            <w:vMerge w:val="restart"/>
          </w:tcPr>
          <w:p w:rsidR="007A027B" w:rsidRPr="007A027B" w:rsidRDefault="007A027B" w:rsidP="00E14FC0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Работы по строительству объектов водоотведения</w:t>
            </w:r>
          </w:p>
        </w:tc>
        <w:tc>
          <w:tcPr>
            <w:tcW w:w="1556" w:type="dxa"/>
          </w:tcPr>
          <w:p w:rsidR="007A027B" w:rsidRPr="007A027B" w:rsidRDefault="007A027B" w:rsidP="00E14FC0">
            <w:pPr>
              <w:pStyle w:val="a4"/>
              <w:spacing w:line="276" w:lineRule="auto"/>
              <w:ind w:left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ТП</w:t>
            </w:r>
          </w:p>
        </w:tc>
        <w:tc>
          <w:tcPr>
            <w:tcW w:w="1285" w:type="dxa"/>
          </w:tcPr>
          <w:p w:rsidR="007A027B" w:rsidRPr="007A027B" w:rsidRDefault="00823072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67,82</w:t>
            </w:r>
          </w:p>
        </w:tc>
        <w:tc>
          <w:tcPr>
            <w:tcW w:w="1285" w:type="dxa"/>
          </w:tcPr>
          <w:p w:rsidR="007A027B" w:rsidRPr="007A027B" w:rsidRDefault="00823072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9,01</w:t>
            </w:r>
          </w:p>
        </w:tc>
        <w:tc>
          <w:tcPr>
            <w:tcW w:w="1286" w:type="dxa"/>
          </w:tcPr>
          <w:p w:rsidR="007A027B" w:rsidRPr="007A027B" w:rsidRDefault="00823072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12,29</w:t>
            </w:r>
          </w:p>
        </w:tc>
        <w:tc>
          <w:tcPr>
            <w:tcW w:w="1286" w:type="dxa"/>
          </w:tcPr>
          <w:p w:rsidR="007A027B" w:rsidRPr="007A027B" w:rsidRDefault="00823072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13,18</w:t>
            </w:r>
          </w:p>
        </w:tc>
        <w:tc>
          <w:tcPr>
            <w:tcW w:w="1286" w:type="dxa"/>
          </w:tcPr>
          <w:p w:rsidR="007A027B" w:rsidRPr="007A027B" w:rsidRDefault="00823072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10,12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7,50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7,90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pStyle w:val="a4"/>
              <w:spacing w:line="276" w:lineRule="auto"/>
              <w:ind w:left="0"/>
              <w:jc w:val="righ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A027B">
              <w:rPr>
                <w:rFonts w:cs="Times New Roman"/>
                <w:i/>
                <w:sz w:val="22"/>
                <w:szCs w:val="22"/>
                <w:lang w:val="ru-RU"/>
              </w:rPr>
              <w:t>8,27</w:t>
            </w:r>
          </w:p>
        </w:tc>
      </w:tr>
      <w:tr w:rsidR="007A027B" w:rsidTr="00BB2E50">
        <w:tc>
          <w:tcPr>
            <w:tcW w:w="666" w:type="dxa"/>
            <w:vMerge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7A027B" w:rsidRPr="007A027B" w:rsidRDefault="007A027B" w:rsidP="00E14FC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НТ</w:t>
            </w:r>
          </w:p>
        </w:tc>
        <w:tc>
          <w:tcPr>
            <w:tcW w:w="1285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3072">
              <w:rPr>
                <w:rFonts w:ascii="Times New Roman" w:hAnsi="Times New Roman" w:cs="Times New Roman"/>
                <w:i/>
              </w:rPr>
              <w:t>218,81</w:t>
            </w:r>
          </w:p>
        </w:tc>
        <w:tc>
          <w:tcPr>
            <w:tcW w:w="1285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26,31</w:t>
            </w:r>
          </w:p>
        </w:tc>
        <w:tc>
          <w:tcPr>
            <w:tcW w:w="1286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31,61</w:t>
            </w:r>
          </w:p>
        </w:tc>
        <w:tc>
          <w:tcPr>
            <w:tcW w:w="1286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33,92</w:t>
            </w:r>
          </w:p>
        </w:tc>
        <w:tc>
          <w:tcPr>
            <w:tcW w:w="1286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32,27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30,02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31,61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33,07</w:t>
            </w:r>
          </w:p>
        </w:tc>
      </w:tr>
      <w:tr w:rsidR="007A027B" w:rsidTr="00BB2E50">
        <w:tc>
          <w:tcPr>
            <w:tcW w:w="666" w:type="dxa"/>
            <w:vMerge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7A027B" w:rsidRPr="007A027B" w:rsidRDefault="007A027B" w:rsidP="00E14FC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85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465,01</w:t>
            </w:r>
          </w:p>
        </w:tc>
        <w:tc>
          <w:tcPr>
            <w:tcW w:w="1285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53,36</w:t>
            </w:r>
          </w:p>
        </w:tc>
        <w:tc>
          <w:tcPr>
            <w:tcW w:w="1286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59,80</w:t>
            </w:r>
          </w:p>
        </w:tc>
        <w:tc>
          <w:tcPr>
            <w:tcW w:w="1286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64,17</w:t>
            </w:r>
          </w:p>
        </w:tc>
        <w:tc>
          <w:tcPr>
            <w:tcW w:w="1286" w:type="dxa"/>
          </w:tcPr>
          <w:p w:rsidR="007A027B" w:rsidRPr="00823072" w:rsidRDefault="00823072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68,58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69,46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73,13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76,51</w:t>
            </w:r>
          </w:p>
        </w:tc>
      </w:tr>
      <w:tr w:rsidR="007A027B" w:rsidTr="00BB2E50">
        <w:tc>
          <w:tcPr>
            <w:tcW w:w="666" w:type="dxa"/>
            <w:vMerge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7A027B" w:rsidRPr="007A027B" w:rsidRDefault="007A027B" w:rsidP="00E14FC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285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7</w:t>
            </w:r>
            <w:r w:rsidR="00823072">
              <w:rPr>
                <w:rFonts w:ascii="Times New Roman" w:hAnsi="Times New Roman" w:cs="Times New Roman"/>
                <w:i/>
              </w:rPr>
              <w:t>52,09</w:t>
            </w:r>
          </w:p>
        </w:tc>
        <w:tc>
          <w:tcPr>
            <w:tcW w:w="1285" w:type="dxa"/>
          </w:tcPr>
          <w:p w:rsidR="007A027B" w:rsidRPr="00553C77" w:rsidRDefault="00553C77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88,68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103,70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</w:t>
            </w:r>
            <w:r w:rsidR="00823072">
              <w:rPr>
                <w:rFonts w:ascii="Times New Roman" w:hAnsi="Times New Roman" w:cs="Times New Roman"/>
                <w:i/>
              </w:rPr>
              <w:t>1</w:t>
            </w:r>
            <w:r w:rsidRPr="00553C77">
              <w:rPr>
                <w:rFonts w:ascii="Times New Roman" w:hAnsi="Times New Roman" w:cs="Times New Roman"/>
                <w:i/>
              </w:rPr>
              <w:t>1,27</w:t>
            </w:r>
          </w:p>
        </w:tc>
        <w:tc>
          <w:tcPr>
            <w:tcW w:w="1286" w:type="dxa"/>
          </w:tcPr>
          <w:p w:rsidR="007A027B" w:rsidRPr="00553C77" w:rsidRDefault="00553C77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3C77">
              <w:rPr>
                <w:rFonts w:ascii="Times New Roman" w:hAnsi="Times New Roman" w:cs="Times New Roman"/>
                <w:i/>
              </w:rPr>
              <w:t>110,97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106,98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112,64</w:t>
            </w:r>
          </w:p>
        </w:tc>
        <w:tc>
          <w:tcPr>
            <w:tcW w:w="1286" w:type="dxa"/>
          </w:tcPr>
          <w:p w:rsidR="007A027B" w:rsidRPr="007A027B" w:rsidRDefault="007A027B" w:rsidP="007A0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027B">
              <w:rPr>
                <w:rFonts w:ascii="Times New Roman" w:hAnsi="Times New Roman" w:cs="Times New Roman"/>
                <w:i/>
              </w:rPr>
              <w:t>117,85</w:t>
            </w:r>
          </w:p>
        </w:tc>
      </w:tr>
      <w:tr w:rsidR="00AB33B0" w:rsidTr="00BB2E50">
        <w:tc>
          <w:tcPr>
            <w:tcW w:w="666" w:type="dxa"/>
            <w:vMerge w:val="restart"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61" w:type="dxa"/>
            <w:vMerge w:val="restart"/>
          </w:tcPr>
          <w:p w:rsidR="00AB33B0" w:rsidRPr="00AB33B0" w:rsidRDefault="003315DD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 все</w:t>
            </w:r>
            <w:r w:rsidR="00AB33B0">
              <w:rPr>
                <w:rFonts w:ascii="Times New Roman" w:hAnsi="Times New Roman" w:cs="Times New Roman"/>
                <w:b/>
              </w:rPr>
              <w:t>го, в том числе</w:t>
            </w: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</w:t>
            </w:r>
          </w:p>
        </w:tc>
        <w:tc>
          <w:tcPr>
            <w:tcW w:w="1285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1285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1,03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B33B0" w:rsidTr="00BC78BD">
        <w:trPr>
          <w:trHeight w:val="257"/>
        </w:trPr>
        <w:tc>
          <w:tcPr>
            <w:tcW w:w="666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НТ</w:t>
            </w:r>
          </w:p>
        </w:tc>
        <w:tc>
          <w:tcPr>
            <w:tcW w:w="1285" w:type="dxa"/>
          </w:tcPr>
          <w:p w:rsidR="00AB33B0" w:rsidRPr="00AB33B0" w:rsidRDefault="00553C77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526,87</w:t>
            </w:r>
          </w:p>
        </w:tc>
        <w:tc>
          <w:tcPr>
            <w:tcW w:w="1285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163,45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175,38</w:t>
            </w:r>
          </w:p>
        </w:tc>
        <w:tc>
          <w:tcPr>
            <w:tcW w:w="1286" w:type="dxa"/>
          </w:tcPr>
          <w:p w:rsidR="00AB33B0" w:rsidRPr="00AB33B0" w:rsidRDefault="00553C77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175,51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3,06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3,22</w:t>
            </w:r>
          </w:p>
        </w:tc>
        <w:tc>
          <w:tcPr>
            <w:tcW w:w="1286" w:type="dxa"/>
          </w:tcPr>
          <w:p w:rsidR="00AB33B0" w:rsidRPr="00AB33B0" w:rsidRDefault="00AB33B0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3,37</w:t>
            </w:r>
          </w:p>
        </w:tc>
      </w:tr>
      <w:tr w:rsidR="00AB33B0" w:rsidTr="00BB2E50">
        <w:tc>
          <w:tcPr>
            <w:tcW w:w="666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85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8,13</w:t>
            </w:r>
          </w:p>
        </w:tc>
        <w:tc>
          <w:tcPr>
            <w:tcW w:w="1285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5,19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0,59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AB33B0" w:rsidTr="00BB2E50">
        <w:tc>
          <w:tcPr>
            <w:tcW w:w="666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5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536,99</w:t>
            </w:r>
          </w:p>
        </w:tc>
        <w:tc>
          <w:tcPr>
            <w:tcW w:w="1285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169,60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176,72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175,84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3,41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3,62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1286" w:type="dxa"/>
          </w:tcPr>
          <w:p w:rsidR="00AB33B0" w:rsidRPr="00AB33B0" w:rsidRDefault="00BC78BD" w:rsidP="00AB33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3,99</w:t>
            </w:r>
          </w:p>
        </w:tc>
      </w:tr>
      <w:tr w:rsidR="00AB33B0" w:rsidTr="00BB2E50">
        <w:tc>
          <w:tcPr>
            <w:tcW w:w="666" w:type="dxa"/>
            <w:vMerge w:val="restart"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4.1.</w:t>
            </w:r>
          </w:p>
        </w:tc>
        <w:tc>
          <w:tcPr>
            <w:tcW w:w="2561" w:type="dxa"/>
            <w:vMerge w:val="restart"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Работы по модернизации объектов электроснабжения</w:t>
            </w: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ТП</w:t>
            </w:r>
          </w:p>
        </w:tc>
        <w:tc>
          <w:tcPr>
            <w:tcW w:w="1285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1,98</w:t>
            </w:r>
          </w:p>
        </w:tc>
        <w:tc>
          <w:tcPr>
            <w:tcW w:w="1285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0,96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1,03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AB33B0" w:rsidTr="00BB2E50">
        <w:tc>
          <w:tcPr>
            <w:tcW w:w="666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НТ</w:t>
            </w:r>
          </w:p>
        </w:tc>
        <w:tc>
          <w:tcPr>
            <w:tcW w:w="1285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12,20</w:t>
            </w:r>
          </w:p>
        </w:tc>
        <w:tc>
          <w:tcPr>
            <w:tcW w:w="1285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1,42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1,52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1,64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1,75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1,86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1,96</w:t>
            </w:r>
          </w:p>
        </w:tc>
        <w:tc>
          <w:tcPr>
            <w:tcW w:w="1286" w:type="dxa"/>
          </w:tcPr>
          <w:p w:rsidR="00AB33B0" w:rsidRPr="00AB33B0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2,05</w:t>
            </w:r>
          </w:p>
        </w:tc>
      </w:tr>
      <w:tr w:rsidR="00AB33B0" w:rsidTr="00BB2E50">
        <w:tc>
          <w:tcPr>
            <w:tcW w:w="666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85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8,13</w:t>
            </w:r>
          </w:p>
        </w:tc>
        <w:tc>
          <w:tcPr>
            <w:tcW w:w="1285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5,19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0,31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0,33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0,53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0,56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0,59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0,62</w:t>
            </w:r>
          </w:p>
        </w:tc>
      </w:tr>
      <w:tr w:rsidR="00AB33B0" w:rsidTr="00BB2E50">
        <w:tc>
          <w:tcPr>
            <w:tcW w:w="666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AB33B0" w:rsidRPr="00AB33B0" w:rsidRDefault="00AB33B0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AB33B0" w:rsidRPr="00AB33B0" w:rsidRDefault="00AB33B0" w:rsidP="00AB33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285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22,14</w:t>
            </w:r>
          </w:p>
        </w:tc>
        <w:tc>
          <w:tcPr>
            <w:tcW w:w="1285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7,57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2,86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1,97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2,10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2,42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2,55</w:t>
            </w:r>
          </w:p>
        </w:tc>
        <w:tc>
          <w:tcPr>
            <w:tcW w:w="1286" w:type="dxa"/>
          </w:tcPr>
          <w:p w:rsidR="00AB33B0" w:rsidRPr="00AB33B0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2,67</w:t>
            </w:r>
          </w:p>
        </w:tc>
      </w:tr>
      <w:tr w:rsidR="00E77C16" w:rsidTr="00BB2E50">
        <w:tc>
          <w:tcPr>
            <w:tcW w:w="666" w:type="dxa"/>
            <w:vMerge w:val="restart"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7C16">
              <w:rPr>
                <w:rFonts w:ascii="Times New Roman" w:hAnsi="Times New Roman" w:cs="Times New Roman"/>
                <w:i/>
              </w:rPr>
              <w:t>4.2.</w:t>
            </w:r>
          </w:p>
        </w:tc>
        <w:tc>
          <w:tcPr>
            <w:tcW w:w="2561" w:type="dxa"/>
            <w:vMerge w:val="restart"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Работы по строительству объектов электроснабжения</w:t>
            </w:r>
          </w:p>
        </w:tc>
        <w:tc>
          <w:tcPr>
            <w:tcW w:w="1556" w:type="dxa"/>
          </w:tcPr>
          <w:p w:rsidR="00E77C16" w:rsidRPr="00E77C16" w:rsidRDefault="00E77C16" w:rsidP="00E77C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ТП</w:t>
            </w:r>
          </w:p>
        </w:tc>
        <w:tc>
          <w:tcPr>
            <w:tcW w:w="1285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5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E77C16" w:rsidTr="00BB2E50">
        <w:tc>
          <w:tcPr>
            <w:tcW w:w="666" w:type="dxa"/>
            <w:vMerge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E77C16" w:rsidRPr="00E77C16" w:rsidRDefault="00E77C16" w:rsidP="00E77C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НТ</w:t>
            </w:r>
          </w:p>
        </w:tc>
        <w:tc>
          <w:tcPr>
            <w:tcW w:w="1285" w:type="dxa"/>
          </w:tcPr>
          <w:p w:rsidR="00E77C16" w:rsidRPr="00E77C16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514,67</w:t>
            </w:r>
          </w:p>
        </w:tc>
        <w:tc>
          <w:tcPr>
            <w:tcW w:w="1285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162,02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173,87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BC78BD">
              <w:rPr>
                <w:rFonts w:ascii="Times New Roman" w:hAnsi="Times New Roman" w:cs="Times New Roman"/>
                <w:i/>
              </w:rPr>
              <w:t>73,87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1,13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1,26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1,32</w:t>
            </w:r>
          </w:p>
        </w:tc>
      </w:tr>
      <w:tr w:rsidR="00E77C16" w:rsidTr="00BB2E50">
        <w:tc>
          <w:tcPr>
            <w:tcW w:w="666" w:type="dxa"/>
            <w:vMerge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E77C16" w:rsidRPr="00E77C16" w:rsidRDefault="00E77C16" w:rsidP="00E77C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85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5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E77C16" w:rsidTr="00BB2E50">
        <w:tc>
          <w:tcPr>
            <w:tcW w:w="666" w:type="dxa"/>
            <w:vMerge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E77C16" w:rsidRPr="00E77C16" w:rsidRDefault="00E77C16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E77C16" w:rsidRPr="00E77C16" w:rsidRDefault="00E77C16" w:rsidP="00E77C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285" w:type="dxa"/>
          </w:tcPr>
          <w:p w:rsidR="00E77C16" w:rsidRPr="00E77C16" w:rsidRDefault="00BC78BD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514,67</w:t>
            </w:r>
          </w:p>
        </w:tc>
        <w:tc>
          <w:tcPr>
            <w:tcW w:w="1285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162,02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173,87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BC78BD">
              <w:rPr>
                <w:rFonts w:ascii="Times New Roman" w:hAnsi="Times New Roman" w:cs="Times New Roman"/>
                <w:i/>
              </w:rPr>
              <w:t>73,87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1,13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1,20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1,26</w:t>
            </w:r>
          </w:p>
        </w:tc>
        <w:tc>
          <w:tcPr>
            <w:tcW w:w="1286" w:type="dxa"/>
          </w:tcPr>
          <w:p w:rsidR="00E77C16" w:rsidRPr="00E77C16" w:rsidRDefault="00E77C16" w:rsidP="00E77C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1,32</w:t>
            </w:r>
          </w:p>
        </w:tc>
      </w:tr>
      <w:tr w:rsidR="008901A9" w:rsidTr="00BB2E50">
        <w:tc>
          <w:tcPr>
            <w:tcW w:w="666" w:type="dxa"/>
            <w:vMerge w:val="restart"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61" w:type="dxa"/>
            <w:vMerge w:val="restart"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Утилизация ТБО всего, в том числе</w:t>
            </w:r>
          </w:p>
        </w:tc>
        <w:tc>
          <w:tcPr>
            <w:tcW w:w="1556" w:type="dxa"/>
          </w:tcPr>
          <w:p w:rsidR="008901A9" w:rsidRPr="008901A9" w:rsidRDefault="008901A9" w:rsidP="00890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</w:t>
            </w:r>
          </w:p>
        </w:tc>
        <w:tc>
          <w:tcPr>
            <w:tcW w:w="1285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5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901A9" w:rsidTr="00BB2E50">
        <w:tc>
          <w:tcPr>
            <w:tcW w:w="666" w:type="dxa"/>
            <w:vMerge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8901A9" w:rsidRPr="008901A9" w:rsidRDefault="008901A9" w:rsidP="00890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НТ</w:t>
            </w:r>
          </w:p>
        </w:tc>
        <w:tc>
          <w:tcPr>
            <w:tcW w:w="1285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5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8901A9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901A9" w:rsidTr="00BB2E50">
        <w:tc>
          <w:tcPr>
            <w:tcW w:w="666" w:type="dxa"/>
            <w:vMerge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8901A9" w:rsidRPr="008901A9" w:rsidRDefault="008901A9" w:rsidP="00890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85" w:type="dxa"/>
          </w:tcPr>
          <w:p w:rsidR="008901A9" w:rsidRPr="008901A9" w:rsidRDefault="00FF4F48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1673,49</w:t>
            </w:r>
          </w:p>
        </w:tc>
        <w:tc>
          <w:tcPr>
            <w:tcW w:w="1285" w:type="dxa"/>
          </w:tcPr>
          <w:p w:rsidR="008901A9" w:rsidRPr="008901A9" w:rsidRDefault="00BC78BD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496,37</w:t>
            </w:r>
          </w:p>
        </w:tc>
        <w:tc>
          <w:tcPr>
            <w:tcW w:w="1286" w:type="dxa"/>
          </w:tcPr>
          <w:p w:rsidR="008901A9" w:rsidRPr="008901A9" w:rsidRDefault="00BC78BD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522,56</w:t>
            </w:r>
          </w:p>
        </w:tc>
        <w:tc>
          <w:tcPr>
            <w:tcW w:w="1286" w:type="dxa"/>
          </w:tcPr>
          <w:p w:rsidR="008901A9" w:rsidRPr="008901A9" w:rsidRDefault="00FF4F48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654,56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901A9" w:rsidTr="00BB2E50">
        <w:tc>
          <w:tcPr>
            <w:tcW w:w="666" w:type="dxa"/>
            <w:vMerge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vMerge/>
          </w:tcPr>
          <w:p w:rsidR="008901A9" w:rsidRPr="008901A9" w:rsidRDefault="008901A9" w:rsidP="00BB2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8901A9" w:rsidRPr="008901A9" w:rsidRDefault="008901A9" w:rsidP="00890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5" w:type="dxa"/>
          </w:tcPr>
          <w:p w:rsidR="008901A9" w:rsidRPr="008901A9" w:rsidRDefault="00FF4F48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1673,49</w:t>
            </w:r>
          </w:p>
        </w:tc>
        <w:tc>
          <w:tcPr>
            <w:tcW w:w="1285" w:type="dxa"/>
          </w:tcPr>
          <w:p w:rsidR="008901A9" w:rsidRPr="008901A9" w:rsidRDefault="00BC78BD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496,37</w:t>
            </w:r>
          </w:p>
        </w:tc>
        <w:tc>
          <w:tcPr>
            <w:tcW w:w="1286" w:type="dxa"/>
          </w:tcPr>
          <w:p w:rsidR="008901A9" w:rsidRPr="008901A9" w:rsidRDefault="00BC78BD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522,56</w:t>
            </w:r>
          </w:p>
        </w:tc>
        <w:tc>
          <w:tcPr>
            <w:tcW w:w="1286" w:type="dxa"/>
          </w:tcPr>
          <w:p w:rsidR="008901A9" w:rsidRPr="008901A9" w:rsidRDefault="00FF4F48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654,56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86" w:type="dxa"/>
          </w:tcPr>
          <w:p w:rsidR="008901A9" w:rsidRPr="008901A9" w:rsidRDefault="00023243" w:rsidP="008901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23243" w:rsidTr="00BB2E50">
        <w:tc>
          <w:tcPr>
            <w:tcW w:w="666" w:type="dxa"/>
            <w:vMerge w:val="restart"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243">
              <w:rPr>
                <w:rFonts w:ascii="Times New Roman" w:hAnsi="Times New Roman" w:cs="Times New Roman"/>
                <w:i/>
              </w:rPr>
              <w:t>5.2.</w:t>
            </w:r>
          </w:p>
        </w:tc>
        <w:tc>
          <w:tcPr>
            <w:tcW w:w="2561" w:type="dxa"/>
            <w:vMerge w:val="restart"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Работы по строительству объектов для утилизации ТБО</w:t>
            </w:r>
          </w:p>
        </w:tc>
        <w:tc>
          <w:tcPr>
            <w:tcW w:w="1556" w:type="dxa"/>
          </w:tcPr>
          <w:p w:rsidR="00023243" w:rsidRPr="00023243" w:rsidRDefault="00023243" w:rsidP="000232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ТП</w:t>
            </w:r>
          </w:p>
        </w:tc>
        <w:tc>
          <w:tcPr>
            <w:tcW w:w="1285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5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023243" w:rsidTr="00BB2E50">
        <w:tc>
          <w:tcPr>
            <w:tcW w:w="666" w:type="dxa"/>
            <w:vMerge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23243" w:rsidRPr="00023243" w:rsidRDefault="00023243" w:rsidP="000232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НТ</w:t>
            </w:r>
          </w:p>
        </w:tc>
        <w:tc>
          <w:tcPr>
            <w:tcW w:w="1285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5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023243" w:rsidTr="00BB2E50">
        <w:tc>
          <w:tcPr>
            <w:tcW w:w="666" w:type="dxa"/>
            <w:vMerge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23243" w:rsidRPr="00023243" w:rsidRDefault="00023243" w:rsidP="000232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85" w:type="dxa"/>
          </w:tcPr>
          <w:p w:rsidR="00023243" w:rsidRPr="00023243" w:rsidRDefault="00825BF1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1673,49</w:t>
            </w:r>
          </w:p>
        </w:tc>
        <w:tc>
          <w:tcPr>
            <w:tcW w:w="1285" w:type="dxa"/>
          </w:tcPr>
          <w:p w:rsidR="00023243" w:rsidRPr="00023243" w:rsidRDefault="00BC78BD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496,37</w:t>
            </w:r>
          </w:p>
        </w:tc>
        <w:tc>
          <w:tcPr>
            <w:tcW w:w="1286" w:type="dxa"/>
          </w:tcPr>
          <w:p w:rsidR="00023243" w:rsidRPr="00023243" w:rsidRDefault="00BC78BD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522,56</w:t>
            </w:r>
          </w:p>
        </w:tc>
        <w:tc>
          <w:tcPr>
            <w:tcW w:w="1286" w:type="dxa"/>
          </w:tcPr>
          <w:p w:rsidR="00023243" w:rsidRPr="00023243" w:rsidRDefault="00825BF1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654,56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023243" w:rsidTr="00BB2E50">
        <w:tc>
          <w:tcPr>
            <w:tcW w:w="666" w:type="dxa"/>
            <w:vMerge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1" w:type="dxa"/>
            <w:vMerge/>
          </w:tcPr>
          <w:p w:rsidR="00023243" w:rsidRPr="00023243" w:rsidRDefault="00023243" w:rsidP="00BB2E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23243" w:rsidRPr="00023243" w:rsidRDefault="00023243" w:rsidP="000232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285" w:type="dxa"/>
          </w:tcPr>
          <w:p w:rsidR="00023243" w:rsidRPr="00023243" w:rsidRDefault="00825BF1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1673,49</w:t>
            </w:r>
          </w:p>
        </w:tc>
        <w:tc>
          <w:tcPr>
            <w:tcW w:w="1285" w:type="dxa"/>
          </w:tcPr>
          <w:p w:rsidR="00023243" w:rsidRPr="00023243" w:rsidRDefault="00BC78BD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496,37</w:t>
            </w:r>
          </w:p>
        </w:tc>
        <w:tc>
          <w:tcPr>
            <w:tcW w:w="1286" w:type="dxa"/>
          </w:tcPr>
          <w:p w:rsidR="00023243" w:rsidRPr="00023243" w:rsidRDefault="00BC78BD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522,53</w:t>
            </w:r>
          </w:p>
        </w:tc>
        <w:tc>
          <w:tcPr>
            <w:tcW w:w="1286" w:type="dxa"/>
          </w:tcPr>
          <w:p w:rsidR="00023243" w:rsidRPr="00023243" w:rsidRDefault="00825BF1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654,56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286" w:type="dxa"/>
          </w:tcPr>
          <w:p w:rsidR="00023243" w:rsidRPr="00023243" w:rsidRDefault="00023243" w:rsidP="000232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C78BD" w:rsidTr="00BB2E50">
        <w:tc>
          <w:tcPr>
            <w:tcW w:w="666" w:type="dxa"/>
            <w:vMerge w:val="restart"/>
          </w:tcPr>
          <w:p w:rsidR="00BC78BD" w:rsidRPr="00BC78BD" w:rsidRDefault="00BC78B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6.1.</w:t>
            </w:r>
          </w:p>
        </w:tc>
        <w:tc>
          <w:tcPr>
            <w:tcW w:w="2561" w:type="dxa"/>
            <w:vMerge w:val="restart"/>
          </w:tcPr>
          <w:p w:rsidR="00BC78BD" w:rsidRPr="004F19B1" w:rsidRDefault="00BC78B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19B1">
              <w:rPr>
                <w:rFonts w:ascii="Times New Roman" w:hAnsi="Times New Roman" w:cs="Times New Roman"/>
                <w:b/>
                <w:i/>
              </w:rPr>
              <w:t xml:space="preserve">Итого по  </w:t>
            </w:r>
          </w:p>
          <w:p w:rsidR="00BC78BD" w:rsidRPr="004F19B1" w:rsidRDefault="00BC78B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19B1">
              <w:rPr>
                <w:rFonts w:ascii="Times New Roman" w:hAnsi="Times New Roman" w:cs="Times New Roman"/>
                <w:b/>
                <w:i/>
              </w:rPr>
              <w:t>Программе в текущих ценах</w:t>
            </w:r>
          </w:p>
        </w:tc>
        <w:tc>
          <w:tcPr>
            <w:tcW w:w="1556" w:type="dxa"/>
          </w:tcPr>
          <w:p w:rsidR="00BC78BD" w:rsidRPr="004F19B1" w:rsidRDefault="004F19B1" w:rsidP="000232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ТП</w:t>
            </w:r>
          </w:p>
        </w:tc>
        <w:tc>
          <w:tcPr>
            <w:tcW w:w="1285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112,75</w:t>
            </w:r>
          </w:p>
        </w:tc>
        <w:tc>
          <w:tcPr>
            <w:tcW w:w="1285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13,02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19,66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19,60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17,34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13,67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14,40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15,07</w:t>
            </w:r>
          </w:p>
        </w:tc>
      </w:tr>
      <w:tr w:rsidR="00BC78BD" w:rsidTr="00BB2E50">
        <w:tc>
          <w:tcPr>
            <w:tcW w:w="666" w:type="dxa"/>
            <w:vMerge/>
          </w:tcPr>
          <w:p w:rsidR="00BC78BD" w:rsidRPr="00BC78BD" w:rsidRDefault="00BC78B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BC78BD" w:rsidRPr="004F19B1" w:rsidRDefault="00BC78B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BC78BD" w:rsidRPr="004F19B1" w:rsidRDefault="004F19B1" w:rsidP="000232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НТ</w:t>
            </w:r>
          </w:p>
        </w:tc>
        <w:tc>
          <w:tcPr>
            <w:tcW w:w="1285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1076,29</w:t>
            </w:r>
          </w:p>
        </w:tc>
        <w:tc>
          <w:tcPr>
            <w:tcW w:w="1285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242,30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298,52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253,15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76,77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65,34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68,80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71,98</w:t>
            </w:r>
          </w:p>
        </w:tc>
      </w:tr>
      <w:tr w:rsidR="00BC78BD" w:rsidTr="00BB2E50">
        <w:tc>
          <w:tcPr>
            <w:tcW w:w="666" w:type="dxa"/>
            <w:vMerge/>
          </w:tcPr>
          <w:p w:rsidR="00BC78BD" w:rsidRPr="00BC78BD" w:rsidRDefault="00BC78B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BC78BD" w:rsidRPr="004F19B1" w:rsidRDefault="00BC78BD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BC78BD" w:rsidRPr="004F19B1" w:rsidRDefault="004F19B1" w:rsidP="000232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1285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2340,95</w:t>
            </w:r>
          </w:p>
        </w:tc>
        <w:tc>
          <w:tcPr>
            <w:tcW w:w="1285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607,82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649,04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733,27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84,28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87,67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92,30</w:t>
            </w:r>
          </w:p>
        </w:tc>
        <w:tc>
          <w:tcPr>
            <w:tcW w:w="1286" w:type="dxa"/>
          </w:tcPr>
          <w:p w:rsidR="00BC78BD" w:rsidRPr="004F19B1" w:rsidRDefault="00955AEF" w:rsidP="000232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96,14</w:t>
            </w:r>
          </w:p>
        </w:tc>
      </w:tr>
      <w:tr w:rsidR="00C43284" w:rsidTr="00BB2E50">
        <w:tc>
          <w:tcPr>
            <w:tcW w:w="666" w:type="dxa"/>
            <w:vMerge/>
          </w:tcPr>
          <w:p w:rsidR="00C43284" w:rsidRPr="00BC78BD" w:rsidRDefault="00C43284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1" w:type="dxa"/>
            <w:vMerge/>
          </w:tcPr>
          <w:p w:rsidR="00C43284" w:rsidRPr="004F19B1" w:rsidRDefault="00C43284" w:rsidP="00BB2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6" w:type="dxa"/>
          </w:tcPr>
          <w:p w:rsidR="00C43284" w:rsidRPr="004F19B1" w:rsidRDefault="00C43284" w:rsidP="000232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285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3541,48</w:t>
            </w:r>
          </w:p>
        </w:tc>
        <w:tc>
          <w:tcPr>
            <w:tcW w:w="1285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863,33</w:t>
            </w:r>
          </w:p>
        </w:tc>
        <w:tc>
          <w:tcPr>
            <w:tcW w:w="1286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967,76</w:t>
            </w:r>
          </w:p>
        </w:tc>
        <w:tc>
          <w:tcPr>
            <w:tcW w:w="1286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1006,02</w:t>
            </w:r>
          </w:p>
        </w:tc>
        <w:tc>
          <w:tcPr>
            <w:tcW w:w="1286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178,38</w:t>
            </w:r>
          </w:p>
        </w:tc>
        <w:tc>
          <w:tcPr>
            <w:tcW w:w="1286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166,68</w:t>
            </w:r>
          </w:p>
        </w:tc>
        <w:tc>
          <w:tcPr>
            <w:tcW w:w="1286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175,50</w:t>
            </w:r>
          </w:p>
        </w:tc>
        <w:tc>
          <w:tcPr>
            <w:tcW w:w="1286" w:type="dxa"/>
          </w:tcPr>
          <w:p w:rsidR="00C43284" w:rsidRPr="004F19B1" w:rsidRDefault="00955AEF" w:rsidP="003315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183,62</w:t>
            </w:r>
          </w:p>
        </w:tc>
      </w:tr>
    </w:tbl>
    <w:p w:rsidR="00600C50" w:rsidRPr="00600C50" w:rsidRDefault="001E75EF" w:rsidP="00600C50">
      <w:pPr>
        <w:pStyle w:val="a4"/>
        <w:spacing w:line="276" w:lineRule="auto"/>
        <w:ind w:left="112" w:right="410"/>
        <w:rPr>
          <w:sz w:val="22"/>
          <w:szCs w:val="22"/>
          <w:lang w:val="ru-RU"/>
        </w:rPr>
      </w:pPr>
      <w:r w:rsidRPr="001E75EF">
        <w:rPr>
          <w:noProof/>
          <w:spacing w:val="-1"/>
          <w:sz w:val="22"/>
          <w:szCs w:val="22"/>
          <w:lang w:val="ru-RU" w:eastAsia="ru-RU"/>
        </w:rPr>
        <w:pict>
          <v:shape id="_x0000_s1040" type="#_x0000_t202" style="position:absolute;left:0;text-align:left;margin-left:752.8pt;margin-top:14.95pt;width:35.3pt;height:33.25pt;z-index:251672576;mso-position-horizontal-relative:text;mso-position-vertical-relative:text" stroked="f">
            <v:textbox>
              <w:txbxContent>
                <w:p w:rsidR="00AA355C" w:rsidRPr="005D47F8" w:rsidRDefault="00AA35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xbxContent>
            </v:textbox>
          </v:shape>
        </w:pict>
      </w:r>
      <w:r w:rsidR="00600C50" w:rsidRPr="00600C50">
        <w:rPr>
          <w:spacing w:val="-1"/>
          <w:sz w:val="22"/>
          <w:szCs w:val="22"/>
          <w:lang w:val="ru-RU"/>
        </w:rPr>
        <w:t>*Данные</w:t>
      </w:r>
      <w:r w:rsidR="00600C50" w:rsidRPr="00600C50">
        <w:rPr>
          <w:spacing w:val="-2"/>
          <w:sz w:val="22"/>
          <w:szCs w:val="22"/>
          <w:lang w:val="ru-RU"/>
        </w:rPr>
        <w:t xml:space="preserve"> </w:t>
      </w:r>
      <w:r w:rsidR="00600C50" w:rsidRPr="00600C50">
        <w:rPr>
          <w:sz w:val="22"/>
          <w:szCs w:val="22"/>
          <w:lang w:val="ru-RU"/>
        </w:rPr>
        <w:t xml:space="preserve">взяты из </w:t>
      </w:r>
      <w:r w:rsidR="00600C50" w:rsidRPr="00600C50">
        <w:rPr>
          <w:spacing w:val="-1"/>
          <w:sz w:val="22"/>
          <w:szCs w:val="22"/>
          <w:lang w:val="ru-RU"/>
        </w:rPr>
        <w:t>Прогноза долгосрочного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социально-экономического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развития</w:t>
      </w:r>
      <w:r w:rsidR="00600C50" w:rsidRPr="00600C50">
        <w:rPr>
          <w:spacing w:val="-3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Российской</w:t>
      </w:r>
      <w:r w:rsidR="00600C50" w:rsidRPr="00600C50">
        <w:rPr>
          <w:spacing w:val="-2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Федерации</w:t>
      </w:r>
      <w:r w:rsidR="00600C50" w:rsidRPr="00600C50">
        <w:rPr>
          <w:sz w:val="22"/>
          <w:szCs w:val="22"/>
          <w:lang w:val="ru-RU"/>
        </w:rPr>
        <w:t xml:space="preserve"> на</w:t>
      </w:r>
      <w:r w:rsidR="00600C50" w:rsidRPr="00600C50">
        <w:rPr>
          <w:spacing w:val="-1"/>
          <w:sz w:val="22"/>
          <w:szCs w:val="22"/>
          <w:lang w:val="ru-RU"/>
        </w:rPr>
        <w:t xml:space="preserve"> период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до</w:t>
      </w:r>
      <w:r w:rsidR="00600C50" w:rsidRPr="00600C50">
        <w:rPr>
          <w:sz w:val="22"/>
          <w:szCs w:val="22"/>
          <w:lang w:val="ru-RU"/>
        </w:rPr>
        <w:t xml:space="preserve"> 2030 года,</w:t>
      </w:r>
      <w:r w:rsidR="00600C50" w:rsidRPr="00600C50">
        <w:rPr>
          <w:spacing w:val="123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опубликованного</w:t>
      </w:r>
      <w:r w:rsidR="00600C50" w:rsidRPr="00600C50">
        <w:rPr>
          <w:sz w:val="22"/>
          <w:szCs w:val="22"/>
          <w:lang w:val="ru-RU"/>
        </w:rPr>
        <w:t xml:space="preserve"> на сайте</w:t>
      </w:r>
      <w:r w:rsidR="00600C50" w:rsidRPr="00600C50">
        <w:rPr>
          <w:spacing w:val="-1"/>
          <w:sz w:val="22"/>
          <w:szCs w:val="22"/>
          <w:lang w:val="ru-RU"/>
        </w:rPr>
        <w:t xml:space="preserve"> </w:t>
      </w:r>
      <w:hyperlink r:id="rId8">
        <w:r w:rsidR="00600C50" w:rsidRPr="00600C50">
          <w:rPr>
            <w:spacing w:val="-1"/>
            <w:sz w:val="22"/>
            <w:szCs w:val="22"/>
          </w:rPr>
          <w:t>http</w:t>
        </w:r>
        <w:r w:rsidR="00600C50" w:rsidRPr="00600C50">
          <w:rPr>
            <w:spacing w:val="-1"/>
            <w:sz w:val="22"/>
            <w:szCs w:val="22"/>
            <w:lang w:val="ru-RU"/>
          </w:rPr>
          <w:t>://</w:t>
        </w:r>
        <w:r w:rsidR="00600C50" w:rsidRPr="00600C50">
          <w:rPr>
            <w:spacing w:val="-1"/>
            <w:sz w:val="22"/>
            <w:szCs w:val="22"/>
          </w:rPr>
          <w:t>www</w:t>
        </w:r>
        <w:r w:rsidR="00600C50" w:rsidRPr="00600C50">
          <w:rPr>
            <w:spacing w:val="-1"/>
            <w:sz w:val="22"/>
            <w:szCs w:val="22"/>
            <w:lang w:val="ru-RU"/>
          </w:rPr>
          <w:t>.</w:t>
        </w:r>
        <w:r w:rsidR="00600C50" w:rsidRPr="00600C50">
          <w:rPr>
            <w:spacing w:val="-1"/>
            <w:sz w:val="22"/>
            <w:szCs w:val="22"/>
          </w:rPr>
          <w:t>economy</w:t>
        </w:r>
        <w:r w:rsidR="00600C50" w:rsidRPr="00600C50">
          <w:rPr>
            <w:spacing w:val="-1"/>
            <w:sz w:val="22"/>
            <w:szCs w:val="22"/>
            <w:lang w:val="ru-RU"/>
          </w:rPr>
          <w:t>.</w:t>
        </w:r>
        <w:proofErr w:type="spellStart"/>
        <w:r w:rsidR="00600C50" w:rsidRPr="00600C50">
          <w:rPr>
            <w:spacing w:val="-1"/>
            <w:sz w:val="22"/>
            <w:szCs w:val="22"/>
          </w:rPr>
          <w:t>gov</w:t>
        </w:r>
        <w:proofErr w:type="spellEnd"/>
        <w:r w:rsidR="00600C50" w:rsidRPr="00600C50">
          <w:rPr>
            <w:spacing w:val="-1"/>
            <w:sz w:val="22"/>
            <w:szCs w:val="22"/>
            <w:lang w:val="ru-RU"/>
          </w:rPr>
          <w:t>.</w:t>
        </w:r>
        <w:proofErr w:type="spellStart"/>
        <w:r w:rsidR="00600C50" w:rsidRPr="00600C50">
          <w:rPr>
            <w:spacing w:val="-1"/>
            <w:sz w:val="22"/>
            <w:szCs w:val="22"/>
          </w:rPr>
          <w:t>ru</w:t>
        </w:r>
        <w:proofErr w:type="spellEnd"/>
        <w:r w:rsidR="00600C50" w:rsidRPr="00600C50">
          <w:rPr>
            <w:spacing w:val="-1"/>
            <w:sz w:val="22"/>
            <w:szCs w:val="22"/>
            <w:lang w:val="ru-RU"/>
          </w:rPr>
          <w:t>/</w:t>
        </w:r>
        <w:proofErr w:type="spellStart"/>
        <w:r w:rsidR="00600C50" w:rsidRPr="00600C50">
          <w:rPr>
            <w:spacing w:val="-1"/>
            <w:sz w:val="22"/>
            <w:szCs w:val="22"/>
          </w:rPr>
          <w:t>minec</w:t>
        </w:r>
        <w:proofErr w:type="spellEnd"/>
        <w:r w:rsidR="00600C50" w:rsidRPr="00600C50">
          <w:rPr>
            <w:spacing w:val="-1"/>
            <w:sz w:val="22"/>
            <w:szCs w:val="22"/>
            <w:lang w:val="ru-RU"/>
          </w:rPr>
          <w:t>/</w:t>
        </w:r>
        <w:r w:rsidR="00600C50" w:rsidRPr="00600C50">
          <w:rPr>
            <w:spacing w:val="-1"/>
            <w:sz w:val="22"/>
            <w:szCs w:val="22"/>
          </w:rPr>
          <w:t>activity</w:t>
        </w:r>
        <w:r w:rsidR="00600C50" w:rsidRPr="00600C50">
          <w:rPr>
            <w:spacing w:val="-1"/>
            <w:sz w:val="22"/>
            <w:szCs w:val="22"/>
            <w:lang w:val="ru-RU"/>
          </w:rPr>
          <w:t>/</w:t>
        </w:r>
        <w:r w:rsidR="00600C50" w:rsidRPr="00600C50">
          <w:rPr>
            <w:spacing w:val="-1"/>
            <w:sz w:val="22"/>
            <w:szCs w:val="22"/>
          </w:rPr>
          <w:t>sections</w:t>
        </w:r>
        <w:r w:rsidR="00600C50" w:rsidRPr="00600C50">
          <w:rPr>
            <w:spacing w:val="-1"/>
            <w:sz w:val="22"/>
            <w:szCs w:val="22"/>
            <w:lang w:val="ru-RU"/>
          </w:rPr>
          <w:t>/</w:t>
        </w:r>
        <w:r w:rsidR="00600C50" w:rsidRPr="00600C50">
          <w:rPr>
            <w:spacing w:val="-1"/>
            <w:sz w:val="22"/>
            <w:szCs w:val="22"/>
          </w:rPr>
          <w:t>macro</w:t>
        </w:r>
        <w:r w:rsidR="00600C50" w:rsidRPr="00600C50">
          <w:rPr>
            <w:spacing w:val="-1"/>
            <w:sz w:val="22"/>
            <w:szCs w:val="22"/>
            <w:lang w:val="ru-RU"/>
          </w:rPr>
          <w:t>/</w:t>
        </w:r>
        <w:proofErr w:type="spellStart"/>
        <w:r w:rsidR="00600C50" w:rsidRPr="00600C50">
          <w:rPr>
            <w:spacing w:val="-1"/>
            <w:sz w:val="22"/>
            <w:szCs w:val="22"/>
          </w:rPr>
          <w:t>prognoz</w:t>
        </w:r>
        <w:proofErr w:type="spellEnd"/>
        <w:r w:rsidR="00600C50" w:rsidRPr="00600C50">
          <w:rPr>
            <w:spacing w:val="-1"/>
            <w:sz w:val="22"/>
            <w:szCs w:val="22"/>
            <w:lang w:val="ru-RU"/>
          </w:rPr>
          <w:t>/</w:t>
        </w:r>
        <w:r w:rsidR="00600C50" w:rsidRPr="00600C50">
          <w:rPr>
            <w:spacing w:val="-1"/>
            <w:sz w:val="22"/>
            <w:szCs w:val="22"/>
          </w:rPr>
          <w:t>doc</w:t>
        </w:r>
        <w:r w:rsidR="00600C50" w:rsidRPr="00600C50">
          <w:rPr>
            <w:spacing w:val="-1"/>
            <w:sz w:val="22"/>
            <w:szCs w:val="22"/>
            <w:lang w:val="ru-RU"/>
          </w:rPr>
          <w:t>20130325_06</w:t>
        </w:r>
      </w:hyperlink>
      <w:r w:rsidR="00600C50" w:rsidRPr="00600C50">
        <w:rPr>
          <w:sz w:val="22"/>
          <w:szCs w:val="22"/>
          <w:lang w:val="ru-RU"/>
        </w:rPr>
        <w:t xml:space="preserve"> для </w:t>
      </w:r>
      <w:r w:rsidR="00600C50" w:rsidRPr="00600C50">
        <w:rPr>
          <w:spacing w:val="-1"/>
          <w:sz w:val="22"/>
          <w:szCs w:val="22"/>
          <w:lang w:val="ru-RU"/>
        </w:rPr>
        <w:t>отрасли</w:t>
      </w:r>
      <w:r w:rsidR="00600C50" w:rsidRPr="00600C50">
        <w:rPr>
          <w:spacing w:val="1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экономики</w:t>
      </w:r>
      <w:r w:rsidR="00600C50" w:rsidRPr="00600C50">
        <w:rPr>
          <w:spacing w:val="167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"Строительство"</w:t>
      </w:r>
    </w:p>
    <w:p w:rsidR="00600C50" w:rsidRPr="006B4948" w:rsidRDefault="001E75EF" w:rsidP="00600C50">
      <w:pPr>
        <w:pStyle w:val="a4"/>
        <w:spacing w:line="276" w:lineRule="auto"/>
        <w:ind w:left="212" w:right="566"/>
        <w:rPr>
          <w:lang w:val="ru-RU"/>
        </w:rPr>
        <w:sectPr w:rsidR="00600C50" w:rsidRPr="006B4948">
          <w:pgSz w:w="16840" w:h="11910" w:orient="landscape"/>
          <w:pgMar w:top="920" w:right="700" w:bottom="880" w:left="920" w:header="0" w:footer="697" w:gutter="0"/>
          <w:cols w:space="720"/>
        </w:sectPr>
      </w:pPr>
      <w:r w:rsidRPr="001E75EF">
        <w:rPr>
          <w:noProof/>
          <w:sz w:val="22"/>
          <w:szCs w:val="22"/>
          <w:lang w:val="ru-RU" w:eastAsia="ru-RU"/>
        </w:rPr>
        <w:pict>
          <v:shape id="_x0000_s1041" type="#_x0000_t202" style="position:absolute;left:0;text-align:left;margin-left:746pt;margin-top:486.25pt;width:38.05pt;height:33.95pt;z-index:251673600" stroked="f">
            <v:textbox style="mso-next-textbox:#_x0000_s1041">
              <w:txbxContent>
                <w:p w:rsidR="00AA355C" w:rsidRPr="005D47F8" w:rsidRDefault="00AA35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</w:t>
                  </w:r>
                </w:p>
              </w:txbxContent>
            </v:textbox>
          </v:shape>
        </w:pict>
      </w:r>
      <w:proofErr w:type="gramStart"/>
      <w:r w:rsidR="00600C50" w:rsidRPr="00600C50">
        <w:rPr>
          <w:sz w:val="22"/>
          <w:szCs w:val="22"/>
          <w:lang w:val="ru-RU"/>
        </w:rPr>
        <w:t xml:space="preserve">** </w:t>
      </w:r>
      <w:r w:rsidR="00600C50" w:rsidRPr="00600C50">
        <w:rPr>
          <w:b/>
          <w:sz w:val="22"/>
          <w:szCs w:val="22"/>
          <w:lang w:val="ru-RU"/>
        </w:rPr>
        <w:t xml:space="preserve">ТП </w:t>
      </w:r>
      <w:r w:rsidR="00600C50" w:rsidRPr="00600C50">
        <w:rPr>
          <w:sz w:val="22"/>
          <w:szCs w:val="22"/>
          <w:lang w:val="ru-RU"/>
        </w:rPr>
        <w:t>-</w:t>
      </w:r>
      <w:r w:rsidR="00600C50" w:rsidRPr="00600C50">
        <w:rPr>
          <w:spacing w:val="-1"/>
          <w:sz w:val="22"/>
          <w:szCs w:val="22"/>
          <w:lang w:val="ru-RU"/>
        </w:rPr>
        <w:t xml:space="preserve"> тарифы</w:t>
      </w:r>
      <w:r w:rsidR="00600C50" w:rsidRPr="00600C50">
        <w:rPr>
          <w:sz w:val="22"/>
          <w:szCs w:val="22"/>
          <w:lang w:val="ru-RU"/>
        </w:rPr>
        <w:t xml:space="preserve"> на</w:t>
      </w:r>
      <w:r w:rsidR="00600C50" w:rsidRPr="00600C50">
        <w:rPr>
          <w:spacing w:val="-1"/>
          <w:sz w:val="22"/>
          <w:szCs w:val="22"/>
          <w:lang w:val="ru-RU"/>
        </w:rPr>
        <w:t xml:space="preserve"> подключение </w:t>
      </w:r>
      <w:r w:rsidR="00600C50" w:rsidRPr="00600C50">
        <w:rPr>
          <w:sz w:val="22"/>
          <w:szCs w:val="22"/>
          <w:lang w:val="ru-RU"/>
        </w:rPr>
        <w:t xml:space="preserve">вновь </w:t>
      </w:r>
      <w:r w:rsidR="00600C50" w:rsidRPr="00600C50">
        <w:rPr>
          <w:spacing w:val="-1"/>
          <w:sz w:val="22"/>
          <w:szCs w:val="22"/>
          <w:lang w:val="ru-RU"/>
        </w:rPr>
        <w:t>создаваемых</w:t>
      </w:r>
      <w:r w:rsidR="00600C50" w:rsidRPr="00600C50">
        <w:rPr>
          <w:spacing w:val="1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(реконструируемых)</w:t>
      </w:r>
      <w:r w:rsidR="00600C50" w:rsidRPr="00600C50">
        <w:rPr>
          <w:sz w:val="22"/>
          <w:szCs w:val="22"/>
          <w:lang w:val="ru-RU"/>
        </w:rPr>
        <w:t xml:space="preserve"> объектов</w:t>
      </w:r>
      <w:r w:rsidR="00600C50" w:rsidRPr="00600C50">
        <w:rPr>
          <w:spacing w:val="-3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недвижимости</w:t>
      </w:r>
      <w:r w:rsidR="00600C50" w:rsidRPr="00600C50">
        <w:rPr>
          <w:sz w:val="22"/>
          <w:szCs w:val="22"/>
          <w:lang w:val="ru-RU"/>
        </w:rPr>
        <w:t xml:space="preserve"> к </w:t>
      </w:r>
      <w:r w:rsidR="00600C50" w:rsidRPr="00600C50">
        <w:rPr>
          <w:spacing w:val="-1"/>
          <w:sz w:val="22"/>
          <w:szCs w:val="22"/>
          <w:lang w:val="ru-RU"/>
        </w:rPr>
        <w:t>системам коммунальной</w:t>
      </w:r>
      <w:r w:rsidR="00600C50" w:rsidRPr="00600C50">
        <w:rPr>
          <w:spacing w:val="-2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инфраструктуры</w:t>
      </w:r>
      <w:r w:rsidR="00600C50" w:rsidRPr="00600C50">
        <w:rPr>
          <w:spacing w:val="105"/>
          <w:sz w:val="22"/>
          <w:szCs w:val="22"/>
          <w:lang w:val="ru-RU"/>
        </w:rPr>
        <w:t xml:space="preserve"> </w:t>
      </w:r>
      <w:r w:rsidR="00600C50" w:rsidRPr="00600C50">
        <w:rPr>
          <w:sz w:val="22"/>
          <w:szCs w:val="22"/>
          <w:lang w:val="ru-RU"/>
        </w:rPr>
        <w:t xml:space="preserve">и тарифы </w:t>
      </w:r>
      <w:r w:rsidR="00600C50" w:rsidRPr="00600C50">
        <w:rPr>
          <w:spacing w:val="-1"/>
          <w:sz w:val="22"/>
          <w:szCs w:val="22"/>
          <w:lang w:val="ru-RU"/>
        </w:rPr>
        <w:t>организации</w:t>
      </w:r>
      <w:r w:rsidR="00600C50" w:rsidRPr="00600C50">
        <w:rPr>
          <w:spacing w:val="-2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коммунального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 xml:space="preserve">комплекса </w:t>
      </w:r>
      <w:r w:rsidR="00600C50" w:rsidRPr="00600C50">
        <w:rPr>
          <w:sz w:val="22"/>
          <w:szCs w:val="22"/>
          <w:lang w:val="ru-RU"/>
        </w:rPr>
        <w:t>на</w:t>
      </w:r>
      <w:r w:rsidR="00600C50" w:rsidRPr="00600C50">
        <w:rPr>
          <w:spacing w:val="-1"/>
          <w:sz w:val="22"/>
          <w:szCs w:val="22"/>
          <w:lang w:val="ru-RU"/>
        </w:rPr>
        <w:t xml:space="preserve"> подключение;</w:t>
      </w:r>
      <w:r w:rsidR="00600C50" w:rsidRPr="00600C50">
        <w:rPr>
          <w:spacing w:val="6"/>
          <w:sz w:val="22"/>
          <w:szCs w:val="22"/>
          <w:lang w:val="ru-RU"/>
        </w:rPr>
        <w:t xml:space="preserve"> </w:t>
      </w:r>
      <w:r w:rsidR="00600C50" w:rsidRPr="00600C50">
        <w:rPr>
          <w:b/>
          <w:spacing w:val="-1"/>
          <w:sz w:val="22"/>
          <w:szCs w:val="22"/>
          <w:lang w:val="ru-RU"/>
        </w:rPr>
        <w:t>НТ</w:t>
      </w:r>
      <w:r w:rsidR="00600C50" w:rsidRPr="00600C50">
        <w:rPr>
          <w:b/>
          <w:spacing w:val="1"/>
          <w:sz w:val="22"/>
          <w:szCs w:val="22"/>
          <w:lang w:val="ru-RU"/>
        </w:rPr>
        <w:t xml:space="preserve"> </w:t>
      </w:r>
      <w:r w:rsidR="00600C50" w:rsidRPr="00600C50">
        <w:rPr>
          <w:sz w:val="22"/>
          <w:szCs w:val="22"/>
          <w:lang w:val="ru-RU"/>
        </w:rPr>
        <w:t>-</w:t>
      </w:r>
      <w:r w:rsidR="00600C50" w:rsidRPr="00600C50">
        <w:rPr>
          <w:spacing w:val="-1"/>
          <w:sz w:val="22"/>
          <w:szCs w:val="22"/>
          <w:lang w:val="ru-RU"/>
        </w:rPr>
        <w:t xml:space="preserve"> надбавки</w:t>
      </w:r>
      <w:r w:rsidR="00600C50" w:rsidRPr="00600C50">
        <w:rPr>
          <w:sz w:val="22"/>
          <w:szCs w:val="22"/>
          <w:lang w:val="ru-RU"/>
        </w:rPr>
        <w:t xml:space="preserve"> к </w:t>
      </w:r>
      <w:r w:rsidR="00600C50" w:rsidRPr="00600C50">
        <w:rPr>
          <w:spacing w:val="-1"/>
          <w:sz w:val="22"/>
          <w:szCs w:val="22"/>
          <w:lang w:val="ru-RU"/>
        </w:rPr>
        <w:t>ценам (тарифам)</w:t>
      </w:r>
      <w:r w:rsidR="00600C50" w:rsidRPr="00600C50">
        <w:rPr>
          <w:sz w:val="22"/>
          <w:szCs w:val="22"/>
          <w:lang w:val="ru-RU"/>
        </w:rPr>
        <w:t xml:space="preserve"> для </w:t>
      </w:r>
      <w:r w:rsidR="00600C50" w:rsidRPr="00600C50">
        <w:rPr>
          <w:spacing w:val="-1"/>
          <w:sz w:val="22"/>
          <w:szCs w:val="22"/>
          <w:lang w:val="ru-RU"/>
        </w:rPr>
        <w:t>потребителей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товаров</w:t>
      </w:r>
      <w:r w:rsidR="00600C50" w:rsidRPr="00600C50">
        <w:rPr>
          <w:sz w:val="22"/>
          <w:szCs w:val="22"/>
          <w:lang w:val="ru-RU"/>
        </w:rPr>
        <w:t xml:space="preserve"> и</w:t>
      </w:r>
      <w:r w:rsidR="00600C50" w:rsidRPr="00600C50">
        <w:rPr>
          <w:spacing w:val="2"/>
          <w:sz w:val="22"/>
          <w:szCs w:val="22"/>
          <w:lang w:val="ru-RU"/>
        </w:rPr>
        <w:t xml:space="preserve"> </w:t>
      </w:r>
      <w:r w:rsidR="00600C50" w:rsidRPr="00600C50">
        <w:rPr>
          <w:spacing w:val="-2"/>
          <w:sz w:val="22"/>
          <w:szCs w:val="22"/>
          <w:lang w:val="ru-RU"/>
        </w:rPr>
        <w:t>услуг</w:t>
      </w:r>
      <w:r w:rsidR="00600C50" w:rsidRPr="00600C50">
        <w:rPr>
          <w:spacing w:val="113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организаций</w:t>
      </w:r>
      <w:r w:rsidR="00600C50" w:rsidRPr="00600C50">
        <w:rPr>
          <w:spacing w:val="-2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коммунального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 xml:space="preserve">комплекса </w:t>
      </w:r>
      <w:r w:rsidR="00600C50" w:rsidRPr="00600C50">
        <w:rPr>
          <w:sz w:val="22"/>
          <w:szCs w:val="22"/>
          <w:lang w:val="ru-RU"/>
        </w:rPr>
        <w:t xml:space="preserve">и </w:t>
      </w:r>
      <w:r w:rsidR="00600C50" w:rsidRPr="00600C50">
        <w:rPr>
          <w:spacing w:val="-1"/>
          <w:sz w:val="22"/>
          <w:szCs w:val="22"/>
          <w:lang w:val="ru-RU"/>
        </w:rPr>
        <w:t>надбавки</w:t>
      </w:r>
      <w:r w:rsidR="00600C50" w:rsidRPr="00600C50">
        <w:rPr>
          <w:spacing w:val="1"/>
          <w:sz w:val="22"/>
          <w:szCs w:val="22"/>
          <w:lang w:val="ru-RU"/>
        </w:rPr>
        <w:t xml:space="preserve"> </w:t>
      </w:r>
      <w:r w:rsidR="00600C50" w:rsidRPr="00600C50">
        <w:rPr>
          <w:sz w:val="22"/>
          <w:szCs w:val="22"/>
          <w:lang w:val="ru-RU"/>
        </w:rPr>
        <w:t>к тарифам</w:t>
      </w:r>
      <w:r w:rsidR="00600C50" w:rsidRPr="00600C50">
        <w:rPr>
          <w:spacing w:val="-2"/>
          <w:sz w:val="22"/>
          <w:szCs w:val="22"/>
          <w:lang w:val="ru-RU"/>
        </w:rPr>
        <w:t xml:space="preserve"> </w:t>
      </w:r>
      <w:r w:rsidR="00600C50" w:rsidRPr="00600C50">
        <w:rPr>
          <w:sz w:val="22"/>
          <w:szCs w:val="22"/>
          <w:lang w:val="ru-RU"/>
        </w:rPr>
        <w:t>на</w:t>
      </w:r>
      <w:r w:rsidR="00600C50" w:rsidRPr="00600C50">
        <w:rPr>
          <w:spacing w:val="-1"/>
          <w:sz w:val="22"/>
          <w:szCs w:val="22"/>
          <w:lang w:val="ru-RU"/>
        </w:rPr>
        <w:t xml:space="preserve"> товары</w:t>
      </w:r>
      <w:r w:rsidR="00600C50" w:rsidRPr="00600C50">
        <w:rPr>
          <w:sz w:val="22"/>
          <w:szCs w:val="22"/>
          <w:lang w:val="ru-RU"/>
        </w:rPr>
        <w:t xml:space="preserve"> и</w:t>
      </w:r>
      <w:r w:rsidR="00600C50" w:rsidRPr="00600C50">
        <w:rPr>
          <w:spacing w:val="2"/>
          <w:sz w:val="22"/>
          <w:szCs w:val="22"/>
          <w:lang w:val="ru-RU"/>
        </w:rPr>
        <w:t xml:space="preserve"> </w:t>
      </w:r>
      <w:r w:rsidR="00600C50" w:rsidRPr="00600C50">
        <w:rPr>
          <w:spacing w:val="-2"/>
          <w:sz w:val="22"/>
          <w:szCs w:val="22"/>
          <w:lang w:val="ru-RU"/>
        </w:rPr>
        <w:t>услуги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организаций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коммунального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комплекса;</w:t>
      </w:r>
      <w:r w:rsidR="00600C50" w:rsidRPr="00600C50">
        <w:rPr>
          <w:spacing w:val="9"/>
          <w:sz w:val="22"/>
          <w:szCs w:val="22"/>
          <w:lang w:val="ru-RU"/>
        </w:rPr>
        <w:t xml:space="preserve"> </w:t>
      </w:r>
      <w:r w:rsidR="00600C50" w:rsidRPr="00600C50">
        <w:rPr>
          <w:b/>
          <w:sz w:val="22"/>
          <w:szCs w:val="22"/>
          <w:lang w:val="ru-RU"/>
        </w:rPr>
        <w:t>Б</w:t>
      </w:r>
      <w:r w:rsidR="00600C50" w:rsidRPr="00600C50">
        <w:rPr>
          <w:b/>
          <w:spacing w:val="2"/>
          <w:sz w:val="22"/>
          <w:szCs w:val="22"/>
          <w:lang w:val="ru-RU"/>
        </w:rPr>
        <w:t xml:space="preserve"> </w:t>
      </w:r>
      <w:r w:rsidR="00600C50" w:rsidRPr="00600C50">
        <w:rPr>
          <w:sz w:val="22"/>
          <w:szCs w:val="22"/>
          <w:lang w:val="ru-RU"/>
        </w:rPr>
        <w:t>-</w:t>
      </w:r>
      <w:r w:rsidR="00600C50" w:rsidRPr="00600C50">
        <w:rPr>
          <w:spacing w:val="-1"/>
          <w:sz w:val="22"/>
          <w:szCs w:val="22"/>
          <w:lang w:val="ru-RU"/>
        </w:rPr>
        <w:t xml:space="preserve"> средства</w:t>
      </w:r>
      <w:r w:rsidR="00600C50" w:rsidRPr="00600C50">
        <w:rPr>
          <w:spacing w:val="117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местного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 xml:space="preserve">бюджета </w:t>
      </w:r>
      <w:r w:rsidR="00600C50" w:rsidRPr="00600C50">
        <w:rPr>
          <w:sz w:val="22"/>
          <w:szCs w:val="22"/>
          <w:lang w:val="ru-RU"/>
        </w:rPr>
        <w:t xml:space="preserve">и </w:t>
      </w:r>
      <w:r w:rsidR="00600C50" w:rsidRPr="00600C50">
        <w:rPr>
          <w:spacing w:val="-1"/>
          <w:sz w:val="22"/>
          <w:szCs w:val="22"/>
          <w:lang w:val="ru-RU"/>
        </w:rPr>
        <w:t>средства</w:t>
      </w:r>
      <w:r w:rsidR="00600C50" w:rsidRPr="00600C50">
        <w:rPr>
          <w:spacing w:val="-2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вышестоящих</w:t>
      </w:r>
      <w:r w:rsidR="00600C50" w:rsidRPr="00600C50">
        <w:rPr>
          <w:spacing w:val="2"/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бюджетов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(региональный,</w:t>
      </w:r>
      <w:r w:rsidR="00600C50" w:rsidRPr="00600C50">
        <w:rPr>
          <w:sz w:val="22"/>
          <w:szCs w:val="22"/>
          <w:lang w:val="ru-RU"/>
        </w:rPr>
        <w:t xml:space="preserve"> </w:t>
      </w:r>
      <w:r w:rsidR="00600C50" w:rsidRPr="00600C50">
        <w:rPr>
          <w:spacing w:val="-1"/>
          <w:sz w:val="22"/>
          <w:szCs w:val="22"/>
          <w:lang w:val="ru-RU"/>
        </w:rPr>
        <w:t>федеральный</w:t>
      </w:r>
      <w:r w:rsidR="00AA355C">
        <w:rPr>
          <w:spacing w:val="-1"/>
          <w:sz w:val="22"/>
          <w:szCs w:val="22"/>
          <w:lang w:val="ru-RU"/>
        </w:rPr>
        <w:t>)</w:t>
      </w:r>
      <w:proofErr w:type="gramEnd"/>
    </w:p>
    <w:p w:rsidR="001F7B42" w:rsidRPr="001F7B42" w:rsidRDefault="001F7B42" w:rsidP="00AA355C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1F7B42" w:rsidRPr="001F7B42" w:rsidSect="00294EB2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3D" w:rsidRDefault="007F153D" w:rsidP="00A635CB">
      <w:pPr>
        <w:spacing w:after="0" w:line="240" w:lineRule="auto"/>
      </w:pPr>
      <w:r>
        <w:separator/>
      </w:r>
    </w:p>
  </w:endnote>
  <w:endnote w:type="continuationSeparator" w:id="0">
    <w:p w:rsidR="007F153D" w:rsidRDefault="007F153D" w:rsidP="00A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3D" w:rsidRDefault="007F153D" w:rsidP="00A635CB">
      <w:pPr>
        <w:spacing w:after="0" w:line="240" w:lineRule="auto"/>
      </w:pPr>
      <w:r>
        <w:separator/>
      </w:r>
    </w:p>
  </w:footnote>
  <w:footnote w:type="continuationSeparator" w:id="0">
    <w:p w:rsidR="007F153D" w:rsidRDefault="007F153D" w:rsidP="00A6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42"/>
    <w:rsid w:val="000002FF"/>
    <w:rsid w:val="000076EE"/>
    <w:rsid w:val="000218DA"/>
    <w:rsid w:val="00023243"/>
    <w:rsid w:val="00026D6C"/>
    <w:rsid w:val="00073C76"/>
    <w:rsid w:val="00076E23"/>
    <w:rsid w:val="00086F87"/>
    <w:rsid w:val="00092438"/>
    <w:rsid w:val="000A4BE0"/>
    <w:rsid w:val="000A5FFD"/>
    <w:rsid w:val="000B2ABE"/>
    <w:rsid w:val="000B3FF9"/>
    <w:rsid w:val="000B47AD"/>
    <w:rsid w:val="000D787A"/>
    <w:rsid w:val="000E2A7E"/>
    <w:rsid w:val="000E538C"/>
    <w:rsid w:val="000E63D9"/>
    <w:rsid w:val="000F1B99"/>
    <w:rsid w:val="000F5546"/>
    <w:rsid w:val="00131924"/>
    <w:rsid w:val="001B494F"/>
    <w:rsid w:val="001D3992"/>
    <w:rsid w:val="001E75EF"/>
    <w:rsid w:val="001F7B42"/>
    <w:rsid w:val="00215C68"/>
    <w:rsid w:val="002370C6"/>
    <w:rsid w:val="00237F57"/>
    <w:rsid w:val="00244518"/>
    <w:rsid w:val="0025367C"/>
    <w:rsid w:val="00260788"/>
    <w:rsid w:val="00261247"/>
    <w:rsid w:val="0029217E"/>
    <w:rsid w:val="00294EB2"/>
    <w:rsid w:val="002C2577"/>
    <w:rsid w:val="002D6585"/>
    <w:rsid w:val="00321766"/>
    <w:rsid w:val="003315DD"/>
    <w:rsid w:val="00357EB4"/>
    <w:rsid w:val="0036499E"/>
    <w:rsid w:val="003C33B7"/>
    <w:rsid w:val="003F2F7C"/>
    <w:rsid w:val="0042263D"/>
    <w:rsid w:val="00426401"/>
    <w:rsid w:val="00451662"/>
    <w:rsid w:val="004A44BF"/>
    <w:rsid w:val="004E2E0C"/>
    <w:rsid w:val="004F19B1"/>
    <w:rsid w:val="00501F72"/>
    <w:rsid w:val="00513A66"/>
    <w:rsid w:val="005240B1"/>
    <w:rsid w:val="005279C8"/>
    <w:rsid w:val="00527A34"/>
    <w:rsid w:val="00536F90"/>
    <w:rsid w:val="00553C77"/>
    <w:rsid w:val="005605CD"/>
    <w:rsid w:val="00563C67"/>
    <w:rsid w:val="00567083"/>
    <w:rsid w:val="005A51EB"/>
    <w:rsid w:val="005B432D"/>
    <w:rsid w:val="005D47F8"/>
    <w:rsid w:val="005E5BD8"/>
    <w:rsid w:val="005F5585"/>
    <w:rsid w:val="00600C50"/>
    <w:rsid w:val="00625CA6"/>
    <w:rsid w:val="00636CA9"/>
    <w:rsid w:val="00637B78"/>
    <w:rsid w:val="0069540C"/>
    <w:rsid w:val="006A0944"/>
    <w:rsid w:val="006A5152"/>
    <w:rsid w:val="006B2D78"/>
    <w:rsid w:val="006D46FB"/>
    <w:rsid w:val="006E1706"/>
    <w:rsid w:val="006E39DC"/>
    <w:rsid w:val="00721F70"/>
    <w:rsid w:val="0072672B"/>
    <w:rsid w:val="00752E00"/>
    <w:rsid w:val="007A027B"/>
    <w:rsid w:val="007C47DD"/>
    <w:rsid w:val="007D085C"/>
    <w:rsid w:val="007F153D"/>
    <w:rsid w:val="0081456A"/>
    <w:rsid w:val="00820ECB"/>
    <w:rsid w:val="00823072"/>
    <w:rsid w:val="00825BF1"/>
    <w:rsid w:val="008538D6"/>
    <w:rsid w:val="008556BC"/>
    <w:rsid w:val="008571D8"/>
    <w:rsid w:val="00864B78"/>
    <w:rsid w:val="00867EA2"/>
    <w:rsid w:val="00886222"/>
    <w:rsid w:val="008901A9"/>
    <w:rsid w:val="008A5790"/>
    <w:rsid w:val="008D4C6E"/>
    <w:rsid w:val="00924DCC"/>
    <w:rsid w:val="009328E0"/>
    <w:rsid w:val="00936581"/>
    <w:rsid w:val="009374C3"/>
    <w:rsid w:val="00955AEF"/>
    <w:rsid w:val="00956534"/>
    <w:rsid w:val="0098225D"/>
    <w:rsid w:val="00997199"/>
    <w:rsid w:val="009B2D79"/>
    <w:rsid w:val="009C0DDD"/>
    <w:rsid w:val="009C18C6"/>
    <w:rsid w:val="009C5480"/>
    <w:rsid w:val="009D665F"/>
    <w:rsid w:val="009E5E5F"/>
    <w:rsid w:val="00A0036B"/>
    <w:rsid w:val="00A17BBB"/>
    <w:rsid w:val="00A277AA"/>
    <w:rsid w:val="00A419FC"/>
    <w:rsid w:val="00A4376C"/>
    <w:rsid w:val="00A5603C"/>
    <w:rsid w:val="00A635CB"/>
    <w:rsid w:val="00A81F1F"/>
    <w:rsid w:val="00A90F1F"/>
    <w:rsid w:val="00A93267"/>
    <w:rsid w:val="00AA355C"/>
    <w:rsid w:val="00AA5BD4"/>
    <w:rsid w:val="00AB33B0"/>
    <w:rsid w:val="00AC574D"/>
    <w:rsid w:val="00B1107B"/>
    <w:rsid w:val="00B31494"/>
    <w:rsid w:val="00B363AD"/>
    <w:rsid w:val="00B478AA"/>
    <w:rsid w:val="00B94529"/>
    <w:rsid w:val="00BA6FF0"/>
    <w:rsid w:val="00BB2B4E"/>
    <w:rsid w:val="00BB2E50"/>
    <w:rsid w:val="00BC636F"/>
    <w:rsid w:val="00BC6EBE"/>
    <w:rsid w:val="00BC78BD"/>
    <w:rsid w:val="00BD4D13"/>
    <w:rsid w:val="00BF22C4"/>
    <w:rsid w:val="00C01A86"/>
    <w:rsid w:val="00C02B8A"/>
    <w:rsid w:val="00C23617"/>
    <w:rsid w:val="00C42CB1"/>
    <w:rsid w:val="00C43284"/>
    <w:rsid w:val="00C536B8"/>
    <w:rsid w:val="00C659F2"/>
    <w:rsid w:val="00C97532"/>
    <w:rsid w:val="00CB0323"/>
    <w:rsid w:val="00CB7AB0"/>
    <w:rsid w:val="00CC5602"/>
    <w:rsid w:val="00CD0C0B"/>
    <w:rsid w:val="00CD6E62"/>
    <w:rsid w:val="00CE35F7"/>
    <w:rsid w:val="00CE441B"/>
    <w:rsid w:val="00CE5568"/>
    <w:rsid w:val="00CF7B95"/>
    <w:rsid w:val="00D03F30"/>
    <w:rsid w:val="00D1616D"/>
    <w:rsid w:val="00D47A5F"/>
    <w:rsid w:val="00D60D76"/>
    <w:rsid w:val="00D6647E"/>
    <w:rsid w:val="00D87FB7"/>
    <w:rsid w:val="00DA3086"/>
    <w:rsid w:val="00DA63EA"/>
    <w:rsid w:val="00DB11B8"/>
    <w:rsid w:val="00DC5D09"/>
    <w:rsid w:val="00DC712E"/>
    <w:rsid w:val="00DE5B86"/>
    <w:rsid w:val="00E14FC0"/>
    <w:rsid w:val="00E23CB0"/>
    <w:rsid w:val="00E5525E"/>
    <w:rsid w:val="00E77C16"/>
    <w:rsid w:val="00EB2F24"/>
    <w:rsid w:val="00EC251A"/>
    <w:rsid w:val="00EC6CF6"/>
    <w:rsid w:val="00ED2B3C"/>
    <w:rsid w:val="00EE0798"/>
    <w:rsid w:val="00EE4524"/>
    <w:rsid w:val="00EF418F"/>
    <w:rsid w:val="00F06247"/>
    <w:rsid w:val="00F13C61"/>
    <w:rsid w:val="00F178C7"/>
    <w:rsid w:val="00F31DE2"/>
    <w:rsid w:val="00F4106A"/>
    <w:rsid w:val="00F42EDE"/>
    <w:rsid w:val="00F7547C"/>
    <w:rsid w:val="00F9236C"/>
    <w:rsid w:val="00FA1F90"/>
    <w:rsid w:val="00FC10A4"/>
    <w:rsid w:val="00FC27B0"/>
    <w:rsid w:val="00FD6DC7"/>
    <w:rsid w:val="00FF3727"/>
    <w:rsid w:val="00FF4F48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7EB4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B11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6647E"/>
    <w:pPr>
      <w:widowControl w:val="0"/>
      <w:spacing w:before="13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0076EE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076EE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6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5CB"/>
  </w:style>
  <w:style w:type="paragraph" w:styleId="a8">
    <w:name w:val="footer"/>
    <w:basedOn w:val="a"/>
    <w:link w:val="a9"/>
    <w:uiPriority w:val="99"/>
    <w:semiHidden/>
    <w:unhideWhenUsed/>
    <w:rsid w:val="00A6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minec/activity/sections/macro/prognoz/doc20130325_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.gov.ru/minec/activity/sections/macro/prognoz/doc20130325_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153A-2D15-45A5-A057-C3648B1E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18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2014-04-30T04:54:00Z</cp:lastPrinted>
  <dcterms:created xsi:type="dcterms:W3CDTF">2014-04-14T05:50:00Z</dcterms:created>
  <dcterms:modified xsi:type="dcterms:W3CDTF">2014-05-12T08:11:00Z</dcterms:modified>
</cp:coreProperties>
</file>