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42D" w:rsidRDefault="00BA0FA3">
      <w:pPr>
        <w:spacing w:line="248" w:lineRule="auto"/>
        <w:ind w:left="2000" w:right="100"/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page">
              <wp:posOffset>675005</wp:posOffset>
            </wp:positionH>
            <wp:positionV relativeFrom="page">
              <wp:posOffset>351155</wp:posOffset>
            </wp:positionV>
            <wp:extent cx="520700" cy="596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4"/>
          <w:szCs w:val="24"/>
        </w:rPr>
        <w:t>ТЕРРИТОРИАЛЬНЫЙ ОРГАН ФЕДЕРАЛЬНОЙ СЛУЖБЫ ГОСУДАРСТВЕННОЙ СТАТИСТИКИ ПО ВЛАДИМИРСКОЙ ОБЛАСТИ</w:t>
      </w:r>
    </w:p>
    <w:p w:rsidR="00CB642D" w:rsidRDefault="00BA0FA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-59690</wp:posOffset>
            </wp:positionH>
            <wp:positionV relativeFrom="paragraph">
              <wp:posOffset>142875</wp:posOffset>
            </wp:positionV>
            <wp:extent cx="6280150" cy="38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-59690</wp:posOffset>
            </wp:positionH>
            <wp:positionV relativeFrom="paragraph">
              <wp:posOffset>199390</wp:posOffset>
            </wp:positionV>
            <wp:extent cx="6280150" cy="184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642D" w:rsidRDefault="00CB642D">
      <w:pPr>
        <w:spacing w:line="200" w:lineRule="exact"/>
        <w:rPr>
          <w:sz w:val="24"/>
          <w:szCs w:val="24"/>
        </w:rPr>
      </w:pPr>
    </w:p>
    <w:p w:rsidR="00CB642D" w:rsidRDefault="00CB642D">
      <w:pPr>
        <w:spacing w:line="363" w:lineRule="exact"/>
        <w:rPr>
          <w:sz w:val="24"/>
          <w:szCs w:val="24"/>
        </w:rPr>
      </w:pPr>
    </w:p>
    <w:p w:rsidR="00CB642D" w:rsidRDefault="00BA0FA3">
      <w:pPr>
        <w:tabs>
          <w:tab w:val="left" w:pos="8000"/>
        </w:tabs>
        <w:ind w:left="20"/>
        <w:rPr>
          <w:sz w:val="20"/>
          <w:szCs w:val="20"/>
        </w:rPr>
      </w:pPr>
      <w:r>
        <w:rPr>
          <w:rFonts w:eastAsia="Times New Roman"/>
          <w:b/>
          <w:bCs/>
          <w:color w:val="002060"/>
          <w:sz w:val="26"/>
          <w:szCs w:val="26"/>
        </w:rPr>
        <w:t>28 мая 2020 г.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002060"/>
          <w:sz w:val="25"/>
          <w:szCs w:val="25"/>
        </w:rPr>
        <w:t>Пресс-выпуск</w:t>
      </w:r>
    </w:p>
    <w:p w:rsidR="00CB642D" w:rsidRDefault="00CB642D">
      <w:pPr>
        <w:spacing w:line="175" w:lineRule="exact"/>
        <w:rPr>
          <w:sz w:val="24"/>
          <w:szCs w:val="24"/>
        </w:rPr>
      </w:pPr>
    </w:p>
    <w:p w:rsidR="00CB642D" w:rsidRDefault="00BA0FA3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E2D47"/>
          <w:sz w:val="28"/>
          <w:szCs w:val="28"/>
        </w:rPr>
        <w:t>Об индексе потребительских цен на бензин автомобильный</w:t>
      </w:r>
    </w:p>
    <w:p w:rsidR="00CB642D" w:rsidRDefault="00BA0FA3">
      <w:pPr>
        <w:numPr>
          <w:ilvl w:val="1"/>
          <w:numId w:val="1"/>
        </w:numPr>
        <w:tabs>
          <w:tab w:val="left" w:pos="3880"/>
        </w:tabs>
        <w:spacing w:line="222" w:lineRule="auto"/>
        <w:ind w:left="3880" w:hanging="213"/>
        <w:rPr>
          <w:rFonts w:eastAsia="Times New Roman"/>
          <w:b/>
          <w:bCs/>
          <w:color w:val="0E2D47"/>
          <w:sz w:val="28"/>
          <w:szCs w:val="28"/>
        </w:rPr>
      </w:pPr>
      <w:r>
        <w:rPr>
          <w:rFonts w:eastAsia="Times New Roman"/>
          <w:b/>
          <w:bCs/>
          <w:color w:val="0E2D47"/>
          <w:sz w:val="28"/>
          <w:szCs w:val="28"/>
        </w:rPr>
        <w:t>апреле 2020 года</w:t>
      </w:r>
    </w:p>
    <w:p w:rsidR="00CB642D" w:rsidRDefault="00CB642D">
      <w:pPr>
        <w:spacing w:line="113" w:lineRule="exact"/>
        <w:rPr>
          <w:rFonts w:eastAsia="Times New Roman"/>
          <w:b/>
          <w:bCs/>
          <w:color w:val="0E2D47"/>
          <w:sz w:val="28"/>
          <w:szCs w:val="28"/>
        </w:rPr>
      </w:pPr>
    </w:p>
    <w:p w:rsidR="00CB642D" w:rsidRDefault="00BA0FA3">
      <w:pPr>
        <w:numPr>
          <w:ilvl w:val="0"/>
          <w:numId w:val="1"/>
        </w:numPr>
        <w:tabs>
          <w:tab w:val="left" w:pos="987"/>
        </w:tabs>
        <w:spacing w:line="239" w:lineRule="auto"/>
        <w:ind w:left="20" w:right="20" w:firstLine="701"/>
        <w:jc w:val="both"/>
        <w:rPr>
          <w:rFonts w:eastAsia="Times New Roman"/>
          <w:color w:val="0E2D47"/>
          <w:sz w:val="24"/>
          <w:szCs w:val="24"/>
        </w:rPr>
      </w:pPr>
      <w:r>
        <w:rPr>
          <w:rFonts w:eastAsia="Times New Roman"/>
          <w:color w:val="0E2D47"/>
          <w:sz w:val="24"/>
          <w:szCs w:val="24"/>
        </w:rPr>
        <w:t>апреле 2020г.</w:t>
      </w:r>
      <w:r>
        <w:rPr>
          <w:rFonts w:eastAsia="Times New Roman"/>
          <w:color w:val="0E2D47"/>
          <w:sz w:val="24"/>
          <w:szCs w:val="24"/>
        </w:rPr>
        <w:t xml:space="preserve"> во Владимирской области наблюдалось снижение потребительских цен на бензин автомобильный, дизельное топливо и газовое моторное топливо. Бензин автомобильный подешевел на 0,3% по сравнению с мартом 2020 года, цены на дизельное топливо снизились на 0,9%, га</w:t>
      </w:r>
      <w:r>
        <w:rPr>
          <w:rFonts w:eastAsia="Times New Roman"/>
          <w:color w:val="0E2D47"/>
          <w:sz w:val="24"/>
          <w:szCs w:val="24"/>
        </w:rPr>
        <w:t>зовое моторное топливо стало дешевле на 7,4%.</w:t>
      </w:r>
    </w:p>
    <w:p w:rsidR="00CB642D" w:rsidRDefault="00CB642D">
      <w:pPr>
        <w:spacing w:line="105" w:lineRule="exact"/>
        <w:rPr>
          <w:sz w:val="24"/>
          <w:szCs w:val="24"/>
        </w:rPr>
      </w:pPr>
    </w:p>
    <w:p w:rsidR="00CB642D" w:rsidRDefault="00BA0FA3">
      <w:pPr>
        <w:spacing w:line="219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E2D47"/>
          <w:sz w:val="24"/>
          <w:szCs w:val="24"/>
        </w:rPr>
        <w:t>Динамика потребительских цен на бензин автомобильный, дизельное топливо и газовое моторное топливо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1060"/>
        <w:gridCol w:w="2120"/>
        <w:gridCol w:w="120"/>
        <w:gridCol w:w="100"/>
        <w:gridCol w:w="1200"/>
        <w:gridCol w:w="120"/>
        <w:gridCol w:w="100"/>
        <w:gridCol w:w="1200"/>
        <w:gridCol w:w="120"/>
        <w:gridCol w:w="100"/>
        <w:gridCol w:w="1200"/>
        <w:gridCol w:w="120"/>
        <w:gridCol w:w="100"/>
        <w:gridCol w:w="1760"/>
        <w:gridCol w:w="120"/>
        <w:gridCol w:w="30"/>
      </w:tblGrid>
      <w:tr w:rsidR="00CB642D">
        <w:trPr>
          <w:trHeight w:val="243"/>
        </w:trPr>
        <w:tc>
          <w:tcPr>
            <w:tcW w:w="120" w:type="dxa"/>
            <w:vAlign w:val="bottom"/>
          </w:tcPr>
          <w:p w:rsidR="00CB642D" w:rsidRDefault="00CB642D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CB642D" w:rsidRDefault="00CB642D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vAlign w:val="bottom"/>
          </w:tcPr>
          <w:p w:rsidR="00CB642D" w:rsidRDefault="00CB642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CB642D" w:rsidRDefault="00CB642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CB642D" w:rsidRDefault="00CB642D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CB642D" w:rsidRDefault="00CB642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CB642D" w:rsidRDefault="00CB642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CB642D" w:rsidRDefault="00CB642D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CB642D" w:rsidRDefault="00CB642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CB642D" w:rsidRDefault="00CB642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CB642D" w:rsidRDefault="00CB642D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gridSpan w:val="5"/>
            <w:vAlign w:val="bottom"/>
          </w:tcPr>
          <w:p w:rsidR="00CB642D" w:rsidRDefault="00BA0FA3">
            <w:pPr>
              <w:spacing w:line="243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color w:val="0E2D47"/>
                <w:w w:val="98"/>
              </w:rPr>
              <w:t>на конец периода, в процентах</w:t>
            </w:r>
          </w:p>
        </w:tc>
        <w:tc>
          <w:tcPr>
            <w:tcW w:w="0" w:type="dxa"/>
            <w:vAlign w:val="bottom"/>
          </w:tcPr>
          <w:p w:rsidR="00CB642D" w:rsidRDefault="00CB642D">
            <w:pPr>
              <w:rPr>
                <w:sz w:val="1"/>
                <w:szCs w:val="1"/>
              </w:rPr>
            </w:pPr>
          </w:p>
        </w:tc>
      </w:tr>
      <w:tr w:rsidR="00CB642D">
        <w:trPr>
          <w:trHeight w:val="48"/>
        </w:trPr>
        <w:tc>
          <w:tcPr>
            <w:tcW w:w="120" w:type="dxa"/>
            <w:tcBorders>
              <w:bottom w:val="single" w:sz="8" w:space="0" w:color="4BACC6"/>
            </w:tcBorders>
            <w:vAlign w:val="bottom"/>
          </w:tcPr>
          <w:p w:rsidR="00CB642D" w:rsidRDefault="00CB642D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4BACC6"/>
            </w:tcBorders>
            <w:vAlign w:val="bottom"/>
          </w:tcPr>
          <w:p w:rsidR="00CB642D" w:rsidRDefault="00CB642D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tcBorders>
              <w:bottom w:val="single" w:sz="8" w:space="0" w:color="4BACC6"/>
            </w:tcBorders>
            <w:vAlign w:val="bottom"/>
          </w:tcPr>
          <w:p w:rsidR="00CB642D" w:rsidRDefault="00CB642D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4BACC6"/>
            </w:tcBorders>
            <w:vAlign w:val="bottom"/>
          </w:tcPr>
          <w:p w:rsidR="00CB642D" w:rsidRDefault="00CB642D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4BACC6"/>
            </w:tcBorders>
            <w:vAlign w:val="bottom"/>
          </w:tcPr>
          <w:p w:rsidR="00CB642D" w:rsidRDefault="00CB642D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4BACC6"/>
            </w:tcBorders>
            <w:vAlign w:val="bottom"/>
          </w:tcPr>
          <w:p w:rsidR="00CB642D" w:rsidRDefault="00CB642D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4BACC6"/>
            </w:tcBorders>
            <w:vAlign w:val="bottom"/>
          </w:tcPr>
          <w:p w:rsidR="00CB642D" w:rsidRDefault="00CB642D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4BACC6"/>
            </w:tcBorders>
            <w:vAlign w:val="bottom"/>
          </w:tcPr>
          <w:p w:rsidR="00CB642D" w:rsidRDefault="00CB642D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4BACC6"/>
            </w:tcBorders>
            <w:vAlign w:val="bottom"/>
          </w:tcPr>
          <w:p w:rsidR="00CB642D" w:rsidRDefault="00CB642D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4BACC6"/>
            </w:tcBorders>
            <w:vAlign w:val="bottom"/>
          </w:tcPr>
          <w:p w:rsidR="00CB642D" w:rsidRDefault="00CB642D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4BACC6"/>
            </w:tcBorders>
            <w:vAlign w:val="bottom"/>
          </w:tcPr>
          <w:p w:rsidR="00CB642D" w:rsidRDefault="00CB642D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4BACC6"/>
            </w:tcBorders>
            <w:vAlign w:val="bottom"/>
          </w:tcPr>
          <w:p w:rsidR="00CB642D" w:rsidRDefault="00CB642D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4BACC6"/>
            </w:tcBorders>
            <w:vAlign w:val="bottom"/>
          </w:tcPr>
          <w:p w:rsidR="00CB642D" w:rsidRDefault="00CB642D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4BACC6"/>
            </w:tcBorders>
            <w:vAlign w:val="bottom"/>
          </w:tcPr>
          <w:p w:rsidR="00CB642D" w:rsidRDefault="00CB642D">
            <w:pPr>
              <w:rPr>
                <w:sz w:val="4"/>
                <w:szCs w:val="4"/>
              </w:rPr>
            </w:pPr>
          </w:p>
        </w:tc>
        <w:tc>
          <w:tcPr>
            <w:tcW w:w="1760" w:type="dxa"/>
            <w:tcBorders>
              <w:bottom w:val="single" w:sz="8" w:space="0" w:color="4BACC6"/>
            </w:tcBorders>
            <w:vAlign w:val="bottom"/>
          </w:tcPr>
          <w:p w:rsidR="00CB642D" w:rsidRDefault="00CB642D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4BACC6"/>
            </w:tcBorders>
            <w:vAlign w:val="bottom"/>
          </w:tcPr>
          <w:p w:rsidR="00CB642D" w:rsidRDefault="00CB642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CB642D" w:rsidRDefault="00CB642D">
            <w:pPr>
              <w:rPr>
                <w:sz w:val="1"/>
                <w:szCs w:val="1"/>
              </w:rPr>
            </w:pPr>
          </w:p>
        </w:tc>
      </w:tr>
      <w:tr w:rsidR="00CB642D">
        <w:trPr>
          <w:trHeight w:val="204"/>
        </w:trPr>
        <w:tc>
          <w:tcPr>
            <w:tcW w:w="120" w:type="dxa"/>
            <w:tcBorders>
              <w:left w:val="single" w:sz="8" w:space="0" w:color="4BACC6"/>
            </w:tcBorders>
            <w:vAlign w:val="bottom"/>
          </w:tcPr>
          <w:p w:rsidR="00CB642D" w:rsidRDefault="00CB642D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bottom"/>
          </w:tcPr>
          <w:p w:rsidR="00CB642D" w:rsidRDefault="00CB642D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vAlign w:val="bottom"/>
          </w:tcPr>
          <w:p w:rsidR="00CB642D" w:rsidRDefault="00CB642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4BACC6"/>
            </w:tcBorders>
            <w:vAlign w:val="bottom"/>
          </w:tcPr>
          <w:p w:rsidR="00CB642D" w:rsidRDefault="00CB642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CB642D" w:rsidRDefault="00CB642D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vAlign w:val="bottom"/>
          </w:tcPr>
          <w:p w:rsidR="00CB642D" w:rsidRDefault="00CB642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CB642D" w:rsidRDefault="00CB642D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CB642D" w:rsidRDefault="00BA0FA3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E2D47"/>
                <w:w w:val="99"/>
                <w:sz w:val="20"/>
                <w:szCs w:val="20"/>
              </w:rPr>
              <w:t>Апрель 2020г. к</w:t>
            </w:r>
          </w:p>
        </w:tc>
        <w:tc>
          <w:tcPr>
            <w:tcW w:w="100" w:type="dxa"/>
            <w:vAlign w:val="bottom"/>
          </w:tcPr>
          <w:p w:rsidR="00CB642D" w:rsidRDefault="00CB642D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vAlign w:val="bottom"/>
          </w:tcPr>
          <w:p w:rsidR="00CB642D" w:rsidRDefault="00CB642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4BACC6"/>
            </w:tcBorders>
            <w:vAlign w:val="bottom"/>
          </w:tcPr>
          <w:p w:rsidR="00CB642D" w:rsidRDefault="00CB642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CB642D" w:rsidRDefault="00CB642D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4BACC6"/>
            </w:tcBorders>
            <w:vAlign w:val="bottom"/>
          </w:tcPr>
          <w:p w:rsidR="00CB642D" w:rsidRDefault="00BA0FA3">
            <w:pPr>
              <w:spacing w:line="205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E2D47"/>
                <w:w w:val="99"/>
                <w:sz w:val="20"/>
                <w:szCs w:val="20"/>
              </w:rPr>
              <w:t>Средняя цена</w:t>
            </w:r>
          </w:p>
        </w:tc>
        <w:tc>
          <w:tcPr>
            <w:tcW w:w="0" w:type="dxa"/>
            <w:vAlign w:val="bottom"/>
          </w:tcPr>
          <w:p w:rsidR="00CB642D" w:rsidRDefault="00CB642D">
            <w:pPr>
              <w:rPr>
                <w:sz w:val="1"/>
                <w:szCs w:val="1"/>
              </w:rPr>
            </w:pPr>
          </w:p>
        </w:tc>
      </w:tr>
      <w:tr w:rsidR="00CB642D">
        <w:trPr>
          <w:trHeight w:val="36"/>
        </w:trPr>
        <w:tc>
          <w:tcPr>
            <w:tcW w:w="120" w:type="dxa"/>
            <w:tcBorders>
              <w:left w:val="single" w:sz="8" w:space="0" w:color="4BACC6"/>
            </w:tcBorders>
            <w:vAlign w:val="bottom"/>
          </w:tcPr>
          <w:p w:rsidR="00CB642D" w:rsidRDefault="00CB642D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vAlign w:val="bottom"/>
          </w:tcPr>
          <w:p w:rsidR="00CB642D" w:rsidRDefault="00CB642D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vAlign w:val="bottom"/>
          </w:tcPr>
          <w:p w:rsidR="00CB642D" w:rsidRDefault="00CB642D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right w:val="single" w:sz="8" w:space="0" w:color="4BACC6"/>
            </w:tcBorders>
            <w:vAlign w:val="bottom"/>
          </w:tcPr>
          <w:p w:rsidR="00CB642D" w:rsidRDefault="00CB642D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95B3D7"/>
            </w:tcBorders>
            <w:vAlign w:val="bottom"/>
          </w:tcPr>
          <w:p w:rsidR="00CB642D" w:rsidRDefault="00CB642D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95B3D7"/>
            </w:tcBorders>
            <w:vAlign w:val="bottom"/>
          </w:tcPr>
          <w:p w:rsidR="00CB642D" w:rsidRDefault="00CB642D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95B3D7"/>
            </w:tcBorders>
            <w:vAlign w:val="bottom"/>
          </w:tcPr>
          <w:p w:rsidR="00CB642D" w:rsidRDefault="00CB642D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95B3D7"/>
            </w:tcBorders>
            <w:vAlign w:val="bottom"/>
          </w:tcPr>
          <w:p w:rsidR="00CB642D" w:rsidRDefault="00CB642D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95B3D7"/>
            </w:tcBorders>
            <w:vAlign w:val="bottom"/>
          </w:tcPr>
          <w:p w:rsidR="00CB642D" w:rsidRDefault="00CB642D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95B3D7"/>
            </w:tcBorders>
            <w:vAlign w:val="bottom"/>
          </w:tcPr>
          <w:p w:rsidR="00CB642D" w:rsidRDefault="00CB642D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95B3D7"/>
            </w:tcBorders>
            <w:vAlign w:val="bottom"/>
          </w:tcPr>
          <w:p w:rsidR="00CB642D" w:rsidRDefault="00CB642D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95B3D7"/>
            </w:tcBorders>
            <w:vAlign w:val="bottom"/>
          </w:tcPr>
          <w:p w:rsidR="00CB642D" w:rsidRDefault="00CB642D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95B3D7"/>
              <w:right w:val="single" w:sz="8" w:space="0" w:color="4BACC6"/>
            </w:tcBorders>
            <w:vAlign w:val="bottom"/>
          </w:tcPr>
          <w:p w:rsidR="00CB642D" w:rsidRDefault="00CB642D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Merge w:val="restart"/>
            <w:vAlign w:val="bottom"/>
          </w:tcPr>
          <w:p w:rsidR="00CB642D" w:rsidRDefault="00CB642D">
            <w:pPr>
              <w:rPr>
                <w:sz w:val="3"/>
                <w:szCs w:val="3"/>
              </w:rPr>
            </w:pPr>
          </w:p>
        </w:tc>
        <w:tc>
          <w:tcPr>
            <w:tcW w:w="1880" w:type="dxa"/>
            <w:gridSpan w:val="2"/>
            <w:vMerge w:val="restart"/>
            <w:tcBorders>
              <w:right w:val="single" w:sz="8" w:space="0" w:color="4BACC6"/>
            </w:tcBorders>
            <w:vAlign w:val="bottom"/>
          </w:tcPr>
          <w:p w:rsidR="00CB642D" w:rsidRDefault="00BA0FA3">
            <w:pPr>
              <w:spacing w:line="199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E2D47"/>
                <w:w w:val="99"/>
                <w:sz w:val="20"/>
                <w:szCs w:val="20"/>
              </w:rPr>
              <w:t>(</w:t>
            </w:r>
            <w:r>
              <w:rPr>
                <w:rFonts w:eastAsia="Times New Roman"/>
                <w:b/>
                <w:bCs/>
                <w:i/>
                <w:iCs/>
                <w:color w:val="0E2D47"/>
                <w:w w:val="99"/>
                <w:sz w:val="20"/>
                <w:szCs w:val="20"/>
              </w:rPr>
              <w:t>тариф)</w:t>
            </w:r>
          </w:p>
        </w:tc>
        <w:tc>
          <w:tcPr>
            <w:tcW w:w="0" w:type="dxa"/>
            <w:vAlign w:val="bottom"/>
          </w:tcPr>
          <w:p w:rsidR="00CB642D" w:rsidRDefault="00CB642D">
            <w:pPr>
              <w:rPr>
                <w:sz w:val="1"/>
                <w:szCs w:val="1"/>
              </w:rPr>
            </w:pPr>
          </w:p>
        </w:tc>
      </w:tr>
      <w:tr w:rsidR="00CB642D">
        <w:trPr>
          <w:trHeight w:val="144"/>
        </w:trPr>
        <w:tc>
          <w:tcPr>
            <w:tcW w:w="120" w:type="dxa"/>
            <w:tcBorders>
              <w:left w:val="single" w:sz="8" w:space="0" w:color="4BACC6"/>
            </w:tcBorders>
            <w:vAlign w:val="bottom"/>
          </w:tcPr>
          <w:p w:rsidR="00CB642D" w:rsidRDefault="00CB642D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Align w:val="bottom"/>
          </w:tcPr>
          <w:p w:rsidR="00CB642D" w:rsidRDefault="00CB642D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Align w:val="bottom"/>
          </w:tcPr>
          <w:p w:rsidR="00CB642D" w:rsidRDefault="00CB642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4BACC6"/>
            </w:tcBorders>
            <w:vAlign w:val="bottom"/>
          </w:tcPr>
          <w:p w:rsidR="00CB642D" w:rsidRDefault="00CB642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CB642D" w:rsidRDefault="00CB642D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gridSpan w:val="2"/>
            <w:vMerge w:val="restart"/>
            <w:tcBorders>
              <w:right w:val="single" w:sz="8" w:space="0" w:color="4BACC6"/>
            </w:tcBorders>
            <w:vAlign w:val="bottom"/>
          </w:tcPr>
          <w:p w:rsidR="00CB642D" w:rsidRDefault="00BA0FA3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E2D47"/>
                <w:w w:val="99"/>
                <w:sz w:val="20"/>
                <w:szCs w:val="20"/>
              </w:rPr>
              <w:t>марту</w:t>
            </w:r>
          </w:p>
        </w:tc>
        <w:tc>
          <w:tcPr>
            <w:tcW w:w="100" w:type="dxa"/>
            <w:vAlign w:val="bottom"/>
          </w:tcPr>
          <w:p w:rsidR="00CB642D" w:rsidRDefault="00CB642D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gridSpan w:val="2"/>
            <w:vMerge w:val="restart"/>
            <w:tcBorders>
              <w:right w:val="single" w:sz="8" w:space="0" w:color="4BACC6"/>
            </w:tcBorders>
            <w:vAlign w:val="bottom"/>
          </w:tcPr>
          <w:p w:rsidR="00CB642D" w:rsidRDefault="00BA0FA3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E2D47"/>
                <w:w w:val="99"/>
                <w:sz w:val="20"/>
                <w:szCs w:val="20"/>
              </w:rPr>
              <w:t>декабрю</w:t>
            </w:r>
          </w:p>
        </w:tc>
        <w:tc>
          <w:tcPr>
            <w:tcW w:w="100" w:type="dxa"/>
            <w:vAlign w:val="bottom"/>
          </w:tcPr>
          <w:p w:rsidR="00CB642D" w:rsidRDefault="00CB642D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gridSpan w:val="2"/>
            <w:vMerge w:val="restart"/>
            <w:tcBorders>
              <w:right w:val="single" w:sz="8" w:space="0" w:color="4BACC6"/>
            </w:tcBorders>
            <w:vAlign w:val="bottom"/>
          </w:tcPr>
          <w:p w:rsidR="00CB642D" w:rsidRDefault="00BA0FA3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E2D47"/>
                <w:sz w:val="20"/>
                <w:szCs w:val="20"/>
              </w:rPr>
              <w:t>апрелю</w:t>
            </w:r>
          </w:p>
        </w:tc>
        <w:tc>
          <w:tcPr>
            <w:tcW w:w="100" w:type="dxa"/>
            <w:vMerge/>
            <w:vAlign w:val="bottom"/>
          </w:tcPr>
          <w:p w:rsidR="00CB642D" w:rsidRDefault="00CB642D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gridSpan w:val="2"/>
            <w:vMerge/>
            <w:tcBorders>
              <w:right w:val="single" w:sz="8" w:space="0" w:color="4BACC6"/>
            </w:tcBorders>
            <w:vAlign w:val="bottom"/>
          </w:tcPr>
          <w:p w:rsidR="00CB642D" w:rsidRDefault="00CB642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B642D" w:rsidRDefault="00CB642D">
            <w:pPr>
              <w:rPr>
                <w:sz w:val="1"/>
                <w:szCs w:val="1"/>
              </w:rPr>
            </w:pPr>
          </w:p>
        </w:tc>
      </w:tr>
      <w:tr w:rsidR="00CB642D">
        <w:trPr>
          <w:trHeight w:val="142"/>
        </w:trPr>
        <w:tc>
          <w:tcPr>
            <w:tcW w:w="120" w:type="dxa"/>
            <w:tcBorders>
              <w:left w:val="single" w:sz="8" w:space="0" w:color="4BACC6"/>
            </w:tcBorders>
            <w:vAlign w:val="bottom"/>
          </w:tcPr>
          <w:p w:rsidR="00CB642D" w:rsidRDefault="00CB642D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Align w:val="bottom"/>
          </w:tcPr>
          <w:p w:rsidR="00CB642D" w:rsidRDefault="00CB642D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Align w:val="bottom"/>
          </w:tcPr>
          <w:p w:rsidR="00CB642D" w:rsidRDefault="00CB642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4BACC6"/>
            </w:tcBorders>
            <w:vAlign w:val="bottom"/>
          </w:tcPr>
          <w:p w:rsidR="00CB642D" w:rsidRDefault="00CB642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CB642D" w:rsidRDefault="00CB642D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gridSpan w:val="2"/>
            <w:vMerge/>
            <w:tcBorders>
              <w:right w:val="single" w:sz="8" w:space="0" w:color="4BACC6"/>
            </w:tcBorders>
            <w:vAlign w:val="bottom"/>
          </w:tcPr>
          <w:p w:rsidR="00CB642D" w:rsidRDefault="00CB642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CB642D" w:rsidRDefault="00CB642D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gridSpan w:val="2"/>
            <w:vMerge/>
            <w:tcBorders>
              <w:right w:val="single" w:sz="8" w:space="0" w:color="4BACC6"/>
            </w:tcBorders>
            <w:vAlign w:val="bottom"/>
          </w:tcPr>
          <w:p w:rsidR="00CB642D" w:rsidRDefault="00CB642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CB642D" w:rsidRDefault="00CB642D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gridSpan w:val="2"/>
            <w:vMerge/>
            <w:tcBorders>
              <w:right w:val="single" w:sz="8" w:space="0" w:color="4BACC6"/>
            </w:tcBorders>
            <w:vAlign w:val="bottom"/>
          </w:tcPr>
          <w:p w:rsidR="00CB642D" w:rsidRDefault="00CB642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CB642D" w:rsidRDefault="00CB642D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gridSpan w:val="2"/>
            <w:vMerge w:val="restart"/>
            <w:tcBorders>
              <w:right w:val="single" w:sz="8" w:space="0" w:color="4BACC6"/>
            </w:tcBorders>
            <w:vAlign w:val="bottom"/>
          </w:tcPr>
          <w:p w:rsidR="00CB642D" w:rsidRDefault="00BA0FA3">
            <w:pPr>
              <w:spacing w:line="199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E2D47"/>
                <w:sz w:val="20"/>
                <w:szCs w:val="20"/>
              </w:rPr>
              <w:t>в апреле 2020г.,</w:t>
            </w:r>
          </w:p>
        </w:tc>
        <w:tc>
          <w:tcPr>
            <w:tcW w:w="0" w:type="dxa"/>
            <w:vAlign w:val="bottom"/>
          </w:tcPr>
          <w:p w:rsidR="00CB642D" w:rsidRDefault="00CB642D">
            <w:pPr>
              <w:rPr>
                <w:sz w:val="1"/>
                <w:szCs w:val="1"/>
              </w:rPr>
            </w:pPr>
          </w:p>
        </w:tc>
      </w:tr>
      <w:tr w:rsidR="00CB642D">
        <w:trPr>
          <w:trHeight w:val="58"/>
        </w:trPr>
        <w:tc>
          <w:tcPr>
            <w:tcW w:w="120" w:type="dxa"/>
            <w:tcBorders>
              <w:left w:val="single" w:sz="8" w:space="0" w:color="4BACC6"/>
            </w:tcBorders>
            <w:vAlign w:val="bottom"/>
          </w:tcPr>
          <w:p w:rsidR="00CB642D" w:rsidRDefault="00CB642D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vAlign w:val="bottom"/>
          </w:tcPr>
          <w:p w:rsidR="00CB642D" w:rsidRDefault="00CB642D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vAlign w:val="bottom"/>
          </w:tcPr>
          <w:p w:rsidR="00CB642D" w:rsidRDefault="00CB642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4BACC6"/>
            </w:tcBorders>
            <w:vAlign w:val="bottom"/>
          </w:tcPr>
          <w:p w:rsidR="00CB642D" w:rsidRDefault="00CB642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CB642D" w:rsidRDefault="00CB642D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gridSpan w:val="2"/>
            <w:vMerge w:val="restart"/>
            <w:tcBorders>
              <w:right w:val="single" w:sz="8" w:space="0" w:color="4BACC6"/>
            </w:tcBorders>
            <w:vAlign w:val="bottom"/>
          </w:tcPr>
          <w:p w:rsidR="00CB642D" w:rsidRDefault="00BA0FA3">
            <w:pPr>
              <w:spacing w:line="219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E2D47"/>
                <w:w w:val="99"/>
                <w:sz w:val="20"/>
                <w:szCs w:val="20"/>
              </w:rPr>
              <w:t>2020г.</w:t>
            </w:r>
          </w:p>
        </w:tc>
        <w:tc>
          <w:tcPr>
            <w:tcW w:w="100" w:type="dxa"/>
            <w:vAlign w:val="bottom"/>
          </w:tcPr>
          <w:p w:rsidR="00CB642D" w:rsidRDefault="00CB642D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gridSpan w:val="2"/>
            <w:vMerge w:val="restart"/>
            <w:tcBorders>
              <w:right w:val="single" w:sz="8" w:space="0" w:color="4BACC6"/>
            </w:tcBorders>
            <w:vAlign w:val="bottom"/>
          </w:tcPr>
          <w:p w:rsidR="00CB642D" w:rsidRDefault="00BA0FA3">
            <w:pPr>
              <w:spacing w:line="219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E2D47"/>
                <w:w w:val="98"/>
                <w:sz w:val="20"/>
                <w:szCs w:val="20"/>
              </w:rPr>
              <w:t>2019г.</w:t>
            </w:r>
          </w:p>
        </w:tc>
        <w:tc>
          <w:tcPr>
            <w:tcW w:w="100" w:type="dxa"/>
            <w:vAlign w:val="bottom"/>
          </w:tcPr>
          <w:p w:rsidR="00CB642D" w:rsidRDefault="00CB642D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gridSpan w:val="2"/>
            <w:vMerge w:val="restart"/>
            <w:tcBorders>
              <w:right w:val="single" w:sz="8" w:space="0" w:color="4BACC6"/>
            </w:tcBorders>
            <w:vAlign w:val="bottom"/>
          </w:tcPr>
          <w:p w:rsidR="00CB642D" w:rsidRDefault="00BA0FA3">
            <w:pPr>
              <w:spacing w:line="219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E2D47"/>
                <w:w w:val="98"/>
                <w:sz w:val="20"/>
                <w:szCs w:val="20"/>
              </w:rPr>
              <w:t>2019г.</w:t>
            </w:r>
          </w:p>
        </w:tc>
        <w:tc>
          <w:tcPr>
            <w:tcW w:w="100" w:type="dxa"/>
            <w:vAlign w:val="bottom"/>
          </w:tcPr>
          <w:p w:rsidR="00CB642D" w:rsidRDefault="00CB642D">
            <w:pPr>
              <w:rPr>
                <w:sz w:val="5"/>
                <w:szCs w:val="5"/>
              </w:rPr>
            </w:pPr>
          </w:p>
        </w:tc>
        <w:tc>
          <w:tcPr>
            <w:tcW w:w="1880" w:type="dxa"/>
            <w:gridSpan w:val="2"/>
            <w:vMerge/>
            <w:tcBorders>
              <w:right w:val="single" w:sz="8" w:space="0" w:color="4BACC6"/>
            </w:tcBorders>
            <w:vAlign w:val="bottom"/>
          </w:tcPr>
          <w:p w:rsidR="00CB642D" w:rsidRDefault="00CB642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B642D" w:rsidRDefault="00CB642D">
            <w:pPr>
              <w:rPr>
                <w:sz w:val="1"/>
                <w:szCs w:val="1"/>
              </w:rPr>
            </w:pPr>
          </w:p>
        </w:tc>
      </w:tr>
      <w:tr w:rsidR="00CB642D">
        <w:trPr>
          <w:trHeight w:val="162"/>
        </w:trPr>
        <w:tc>
          <w:tcPr>
            <w:tcW w:w="120" w:type="dxa"/>
            <w:tcBorders>
              <w:left w:val="single" w:sz="8" w:space="0" w:color="4BACC6"/>
            </w:tcBorders>
            <w:vAlign w:val="bottom"/>
          </w:tcPr>
          <w:p w:rsidR="00CB642D" w:rsidRDefault="00CB642D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vAlign w:val="bottom"/>
          </w:tcPr>
          <w:p w:rsidR="00CB642D" w:rsidRDefault="00CB642D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  <w:vAlign w:val="bottom"/>
          </w:tcPr>
          <w:p w:rsidR="00CB642D" w:rsidRDefault="00CB642D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right w:val="single" w:sz="8" w:space="0" w:color="4BACC6"/>
            </w:tcBorders>
            <w:vAlign w:val="bottom"/>
          </w:tcPr>
          <w:p w:rsidR="00CB642D" w:rsidRDefault="00CB642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CB642D" w:rsidRDefault="00CB642D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right w:val="single" w:sz="8" w:space="0" w:color="4BACC6"/>
            </w:tcBorders>
            <w:vAlign w:val="bottom"/>
          </w:tcPr>
          <w:p w:rsidR="00CB642D" w:rsidRDefault="00CB642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CB642D" w:rsidRDefault="00CB642D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right w:val="single" w:sz="8" w:space="0" w:color="4BACC6"/>
            </w:tcBorders>
            <w:vAlign w:val="bottom"/>
          </w:tcPr>
          <w:p w:rsidR="00CB642D" w:rsidRDefault="00CB642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CB642D" w:rsidRDefault="00CB642D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right w:val="single" w:sz="8" w:space="0" w:color="4BACC6"/>
            </w:tcBorders>
            <w:vAlign w:val="bottom"/>
          </w:tcPr>
          <w:p w:rsidR="00CB642D" w:rsidRDefault="00CB642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CB642D" w:rsidRDefault="00CB642D">
            <w:pPr>
              <w:rPr>
                <w:sz w:val="14"/>
                <w:szCs w:val="14"/>
              </w:rPr>
            </w:pPr>
          </w:p>
        </w:tc>
        <w:tc>
          <w:tcPr>
            <w:tcW w:w="1880" w:type="dxa"/>
            <w:gridSpan w:val="2"/>
            <w:vMerge w:val="restart"/>
            <w:tcBorders>
              <w:right w:val="single" w:sz="8" w:space="0" w:color="4BACC6"/>
            </w:tcBorders>
            <w:vAlign w:val="bottom"/>
          </w:tcPr>
          <w:p w:rsidR="00CB642D" w:rsidRDefault="00BA0FA3">
            <w:pPr>
              <w:spacing w:line="219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E2D47"/>
                <w:w w:val="94"/>
                <w:sz w:val="20"/>
                <w:szCs w:val="20"/>
              </w:rPr>
              <w:t>руб.</w:t>
            </w:r>
          </w:p>
        </w:tc>
        <w:tc>
          <w:tcPr>
            <w:tcW w:w="0" w:type="dxa"/>
            <w:vAlign w:val="bottom"/>
          </w:tcPr>
          <w:p w:rsidR="00CB642D" w:rsidRDefault="00CB642D">
            <w:pPr>
              <w:rPr>
                <w:sz w:val="1"/>
                <w:szCs w:val="1"/>
              </w:rPr>
            </w:pPr>
          </w:p>
        </w:tc>
      </w:tr>
      <w:tr w:rsidR="00CB642D">
        <w:trPr>
          <w:trHeight w:val="75"/>
        </w:trPr>
        <w:tc>
          <w:tcPr>
            <w:tcW w:w="120" w:type="dxa"/>
            <w:tcBorders>
              <w:left w:val="single" w:sz="8" w:space="0" w:color="4BACC6"/>
              <w:bottom w:val="single" w:sz="8" w:space="0" w:color="4BACC6"/>
            </w:tcBorders>
            <w:vAlign w:val="bottom"/>
          </w:tcPr>
          <w:p w:rsidR="00CB642D" w:rsidRDefault="00CB642D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bottom w:val="single" w:sz="8" w:space="0" w:color="4BACC6"/>
            </w:tcBorders>
            <w:vAlign w:val="bottom"/>
          </w:tcPr>
          <w:p w:rsidR="00CB642D" w:rsidRDefault="00CB642D">
            <w:pPr>
              <w:rPr>
                <w:sz w:val="6"/>
                <w:szCs w:val="6"/>
              </w:rPr>
            </w:pPr>
          </w:p>
        </w:tc>
        <w:tc>
          <w:tcPr>
            <w:tcW w:w="2120" w:type="dxa"/>
            <w:tcBorders>
              <w:bottom w:val="single" w:sz="8" w:space="0" w:color="4BACC6"/>
            </w:tcBorders>
            <w:vAlign w:val="bottom"/>
          </w:tcPr>
          <w:p w:rsidR="00CB642D" w:rsidRDefault="00CB642D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4BACC6"/>
              <w:right w:val="single" w:sz="8" w:space="0" w:color="4BACC6"/>
            </w:tcBorders>
            <w:vAlign w:val="bottom"/>
          </w:tcPr>
          <w:p w:rsidR="00CB642D" w:rsidRDefault="00CB642D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4BACC6"/>
            </w:tcBorders>
            <w:vAlign w:val="bottom"/>
          </w:tcPr>
          <w:p w:rsidR="00CB642D" w:rsidRDefault="00CB642D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bottom w:val="single" w:sz="8" w:space="0" w:color="4BACC6"/>
            </w:tcBorders>
            <w:vAlign w:val="bottom"/>
          </w:tcPr>
          <w:p w:rsidR="00CB642D" w:rsidRDefault="00CB642D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4BACC6"/>
              <w:right w:val="single" w:sz="8" w:space="0" w:color="4BACC6"/>
            </w:tcBorders>
            <w:vAlign w:val="bottom"/>
          </w:tcPr>
          <w:p w:rsidR="00CB642D" w:rsidRDefault="00CB642D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4BACC6"/>
            </w:tcBorders>
            <w:vAlign w:val="bottom"/>
          </w:tcPr>
          <w:p w:rsidR="00CB642D" w:rsidRDefault="00CB642D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bottom w:val="single" w:sz="8" w:space="0" w:color="4BACC6"/>
            </w:tcBorders>
            <w:vAlign w:val="bottom"/>
          </w:tcPr>
          <w:p w:rsidR="00CB642D" w:rsidRDefault="00CB642D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4BACC6"/>
              <w:right w:val="single" w:sz="8" w:space="0" w:color="4BACC6"/>
            </w:tcBorders>
            <w:vAlign w:val="bottom"/>
          </w:tcPr>
          <w:p w:rsidR="00CB642D" w:rsidRDefault="00CB642D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4BACC6"/>
            </w:tcBorders>
            <w:vAlign w:val="bottom"/>
          </w:tcPr>
          <w:p w:rsidR="00CB642D" w:rsidRDefault="00CB642D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bottom w:val="single" w:sz="8" w:space="0" w:color="4BACC6"/>
            </w:tcBorders>
            <w:vAlign w:val="bottom"/>
          </w:tcPr>
          <w:p w:rsidR="00CB642D" w:rsidRDefault="00CB642D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4BACC6"/>
              <w:right w:val="single" w:sz="8" w:space="0" w:color="4BACC6"/>
            </w:tcBorders>
            <w:vAlign w:val="bottom"/>
          </w:tcPr>
          <w:p w:rsidR="00CB642D" w:rsidRDefault="00CB642D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4BACC6"/>
            </w:tcBorders>
            <w:vAlign w:val="bottom"/>
          </w:tcPr>
          <w:p w:rsidR="00CB642D" w:rsidRDefault="00CB642D">
            <w:pPr>
              <w:rPr>
                <w:sz w:val="6"/>
                <w:szCs w:val="6"/>
              </w:rPr>
            </w:pPr>
          </w:p>
        </w:tc>
        <w:tc>
          <w:tcPr>
            <w:tcW w:w="1880" w:type="dxa"/>
            <w:gridSpan w:val="2"/>
            <w:vMerge/>
            <w:tcBorders>
              <w:bottom w:val="single" w:sz="8" w:space="0" w:color="4BACC6"/>
              <w:right w:val="single" w:sz="8" w:space="0" w:color="4BACC6"/>
            </w:tcBorders>
            <w:vAlign w:val="bottom"/>
          </w:tcPr>
          <w:p w:rsidR="00CB642D" w:rsidRDefault="00CB642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B642D" w:rsidRDefault="00CB642D">
            <w:pPr>
              <w:rPr>
                <w:sz w:val="1"/>
                <w:szCs w:val="1"/>
              </w:rPr>
            </w:pPr>
          </w:p>
        </w:tc>
      </w:tr>
      <w:tr w:rsidR="00CB642D">
        <w:trPr>
          <w:trHeight w:val="241"/>
        </w:trPr>
        <w:tc>
          <w:tcPr>
            <w:tcW w:w="120" w:type="dxa"/>
            <w:tcBorders>
              <w:left w:val="single" w:sz="8" w:space="0" w:color="4BACC6"/>
            </w:tcBorders>
            <w:shd w:val="clear" w:color="auto" w:fill="E4EBF4"/>
            <w:vAlign w:val="bottom"/>
          </w:tcPr>
          <w:p w:rsidR="00CB642D" w:rsidRDefault="00CB642D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shd w:val="clear" w:color="auto" w:fill="E4EBF4"/>
            <w:vAlign w:val="bottom"/>
          </w:tcPr>
          <w:p w:rsidR="00CB642D" w:rsidRDefault="00BA0FA3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E2D47"/>
              </w:rPr>
              <w:t>Индекс по</w:t>
            </w:r>
            <w:r>
              <w:rPr>
                <w:rFonts w:eastAsia="Times New Roman"/>
                <w:b/>
                <w:bCs/>
                <w:color w:val="0E2D47"/>
              </w:rPr>
              <w:t>требительских цен</w:t>
            </w:r>
          </w:p>
        </w:tc>
        <w:tc>
          <w:tcPr>
            <w:tcW w:w="120" w:type="dxa"/>
            <w:tcBorders>
              <w:right w:val="single" w:sz="8" w:space="0" w:color="4BACC6"/>
            </w:tcBorders>
            <w:shd w:val="clear" w:color="auto" w:fill="E4EBF4"/>
            <w:vAlign w:val="bottom"/>
          </w:tcPr>
          <w:p w:rsidR="00CB642D" w:rsidRDefault="00CB642D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E4EBF4"/>
            <w:vAlign w:val="bottom"/>
          </w:tcPr>
          <w:p w:rsidR="00CB642D" w:rsidRDefault="00CB642D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shd w:val="clear" w:color="auto" w:fill="E4EBF4"/>
            <w:vAlign w:val="bottom"/>
          </w:tcPr>
          <w:p w:rsidR="00CB642D" w:rsidRDefault="00BA0FA3">
            <w:pPr>
              <w:ind w:right="23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E2D47"/>
                <w:w w:val="98"/>
              </w:rPr>
              <w:t>99,7</w:t>
            </w:r>
          </w:p>
        </w:tc>
        <w:tc>
          <w:tcPr>
            <w:tcW w:w="120" w:type="dxa"/>
            <w:tcBorders>
              <w:right w:val="single" w:sz="8" w:space="0" w:color="4BACC6"/>
            </w:tcBorders>
            <w:shd w:val="clear" w:color="auto" w:fill="E4EBF4"/>
            <w:vAlign w:val="bottom"/>
          </w:tcPr>
          <w:p w:rsidR="00CB642D" w:rsidRDefault="00CB642D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E4EBF4"/>
            <w:vAlign w:val="bottom"/>
          </w:tcPr>
          <w:p w:rsidR="00CB642D" w:rsidRDefault="00CB642D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shd w:val="clear" w:color="auto" w:fill="E4EBF4"/>
            <w:vAlign w:val="bottom"/>
          </w:tcPr>
          <w:p w:rsidR="00CB642D" w:rsidRDefault="00BA0FA3">
            <w:pPr>
              <w:ind w:right="23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E2D47"/>
              </w:rPr>
              <w:t>100,6</w:t>
            </w:r>
          </w:p>
        </w:tc>
        <w:tc>
          <w:tcPr>
            <w:tcW w:w="120" w:type="dxa"/>
            <w:tcBorders>
              <w:right w:val="single" w:sz="8" w:space="0" w:color="4BACC6"/>
            </w:tcBorders>
            <w:shd w:val="clear" w:color="auto" w:fill="E4EBF4"/>
            <w:vAlign w:val="bottom"/>
          </w:tcPr>
          <w:p w:rsidR="00CB642D" w:rsidRDefault="00CB642D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E4EBF4"/>
            <w:vAlign w:val="bottom"/>
          </w:tcPr>
          <w:p w:rsidR="00CB642D" w:rsidRDefault="00CB642D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shd w:val="clear" w:color="auto" w:fill="E4EBF4"/>
            <w:vAlign w:val="bottom"/>
          </w:tcPr>
          <w:p w:rsidR="00CB642D" w:rsidRDefault="00BA0FA3">
            <w:pPr>
              <w:ind w:right="23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E2D47"/>
              </w:rPr>
              <w:t>102,1</w:t>
            </w:r>
          </w:p>
        </w:tc>
        <w:tc>
          <w:tcPr>
            <w:tcW w:w="120" w:type="dxa"/>
            <w:tcBorders>
              <w:right w:val="single" w:sz="8" w:space="0" w:color="4BACC6"/>
            </w:tcBorders>
            <w:shd w:val="clear" w:color="auto" w:fill="E4EBF4"/>
            <w:vAlign w:val="bottom"/>
          </w:tcPr>
          <w:p w:rsidR="00CB642D" w:rsidRDefault="00CB642D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E4EBF4"/>
            <w:vAlign w:val="bottom"/>
          </w:tcPr>
          <w:p w:rsidR="00CB642D" w:rsidRDefault="00CB642D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  <w:shd w:val="clear" w:color="auto" w:fill="E4EBF4"/>
            <w:vAlign w:val="bottom"/>
          </w:tcPr>
          <w:p w:rsidR="00CB642D" w:rsidRDefault="00BA0F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E2D47"/>
              </w:rPr>
              <w:t>44,36</w:t>
            </w:r>
          </w:p>
        </w:tc>
        <w:tc>
          <w:tcPr>
            <w:tcW w:w="120" w:type="dxa"/>
            <w:tcBorders>
              <w:right w:val="single" w:sz="8" w:space="0" w:color="4BACC6"/>
            </w:tcBorders>
            <w:shd w:val="clear" w:color="auto" w:fill="E4EBF4"/>
            <w:vAlign w:val="bottom"/>
          </w:tcPr>
          <w:p w:rsidR="00CB642D" w:rsidRDefault="00CB642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B642D" w:rsidRDefault="00CB642D">
            <w:pPr>
              <w:rPr>
                <w:sz w:val="1"/>
                <w:szCs w:val="1"/>
              </w:rPr>
            </w:pPr>
          </w:p>
        </w:tc>
      </w:tr>
      <w:tr w:rsidR="00CB642D">
        <w:trPr>
          <w:trHeight w:val="129"/>
        </w:trPr>
        <w:tc>
          <w:tcPr>
            <w:tcW w:w="120" w:type="dxa"/>
            <w:tcBorders>
              <w:left w:val="single" w:sz="8" w:space="0" w:color="4BACC6"/>
            </w:tcBorders>
            <w:shd w:val="clear" w:color="auto" w:fill="E4EBF4"/>
            <w:vAlign w:val="bottom"/>
          </w:tcPr>
          <w:p w:rsidR="00CB642D" w:rsidRDefault="00CB642D">
            <w:pPr>
              <w:rPr>
                <w:sz w:val="11"/>
                <w:szCs w:val="11"/>
              </w:rPr>
            </w:pPr>
          </w:p>
        </w:tc>
        <w:tc>
          <w:tcPr>
            <w:tcW w:w="3180" w:type="dxa"/>
            <w:gridSpan w:val="2"/>
            <w:vMerge w:val="restart"/>
            <w:shd w:val="clear" w:color="auto" w:fill="E4EBF4"/>
            <w:vAlign w:val="bottom"/>
          </w:tcPr>
          <w:p w:rsidR="00CB642D" w:rsidRDefault="00BA0FA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E2D47"/>
              </w:rPr>
              <w:t>на бензин автомобильный</w:t>
            </w:r>
          </w:p>
        </w:tc>
        <w:tc>
          <w:tcPr>
            <w:tcW w:w="120" w:type="dxa"/>
            <w:tcBorders>
              <w:right w:val="single" w:sz="8" w:space="0" w:color="4BACC6"/>
            </w:tcBorders>
            <w:shd w:val="clear" w:color="auto" w:fill="E4EBF4"/>
            <w:vAlign w:val="bottom"/>
          </w:tcPr>
          <w:p w:rsidR="00CB642D" w:rsidRDefault="00CB642D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E4EBF4"/>
            <w:vAlign w:val="bottom"/>
          </w:tcPr>
          <w:p w:rsidR="00CB642D" w:rsidRDefault="00CB642D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Merge/>
            <w:shd w:val="clear" w:color="auto" w:fill="E4EBF4"/>
            <w:vAlign w:val="bottom"/>
          </w:tcPr>
          <w:p w:rsidR="00CB642D" w:rsidRDefault="00CB642D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4BACC6"/>
            </w:tcBorders>
            <w:shd w:val="clear" w:color="auto" w:fill="E4EBF4"/>
            <w:vAlign w:val="bottom"/>
          </w:tcPr>
          <w:p w:rsidR="00CB642D" w:rsidRDefault="00CB642D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E4EBF4"/>
            <w:vAlign w:val="bottom"/>
          </w:tcPr>
          <w:p w:rsidR="00CB642D" w:rsidRDefault="00CB642D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Merge/>
            <w:shd w:val="clear" w:color="auto" w:fill="E4EBF4"/>
            <w:vAlign w:val="bottom"/>
          </w:tcPr>
          <w:p w:rsidR="00CB642D" w:rsidRDefault="00CB642D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4BACC6"/>
            </w:tcBorders>
            <w:shd w:val="clear" w:color="auto" w:fill="E4EBF4"/>
            <w:vAlign w:val="bottom"/>
          </w:tcPr>
          <w:p w:rsidR="00CB642D" w:rsidRDefault="00CB642D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E4EBF4"/>
            <w:vAlign w:val="bottom"/>
          </w:tcPr>
          <w:p w:rsidR="00CB642D" w:rsidRDefault="00CB642D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Merge/>
            <w:shd w:val="clear" w:color="auto" w:fill="E4EBF4"/>
            <w:vAlign w:val="bottom"/>
          </w:tcPr>
          <w:p w:rsidR="00CB642D" w:rsidRDefault="00CB642D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4BACC6"/>
            </w:tcBorders>
            <w:shd w:val="clear" w:color="auto" w:fill="E4EBF4"/>
            <w:vAlign w:val="bottom"/>
          </w:tcPr>
          <w:p w:rsidR="00CB642D" w:rsidRDefault="00CB642D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E4EBF4"/>
            <w:vAlign w:val="bottom"/>
          </w:tcPr>
          <w:p w:rsidR="00CB642D" w:rsidRDefault="00CB642D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vMerge/>
            <w:shd w:val="clear" w:color="auto" w:fill="E4EBF4"/>
            <w:vAlign w:val="bottom"/>
          </w:tcPr>
          <w:p w:rsidR="00CB642D" w:rsidRDefault="00CB642D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4BACC6"/>
            </w:tcBorders>
            <w:shd w:val="clear" w:color="auto" w:fill="E4EBF4"/>
            <w:vAlign w:val="bottom"/>
          </w:tcPr>
          <w:p w:rsidR="00CB642D" w:rsidRDefault="00CB642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B642D" w:rsidRDefault="00CB642D">
            <w:pPr>
              <w:rPr>
                <w:sz w:val="1"/>
                <w:szCs w:val="1"/>
              </w:rPr>
            </w:pPr>
          </w:p>
        </w:tc>
      </w:tr>
      <w:tr w:rsidR="00CB642D">
        <w:trPr>
          <w:trHeight w:val="170"/>
        </w:trPr>
        <w:tc>
          <w:tcPr>
            <w:tcW w:w="120" w:type="dxa"/>
            <w:tcBorders>
              <w:left w:val="single" w:sz="8" w:space="0" w:color="4BACC6"/>
              <w:bottom w:val="single" w:sz="8" w:space="0" w:color="E4EBF4"/>
            </w:tcBorders>
            <w:shd w:val="clear" w:color="auto" w:fill="E4EBF4"/>
            <w:vAlign w:val="bottom"/>
          </w:tcPr>
          <w:p w:rsidR="00CB642D" w:rsidRDefault="00CB642D">
            <w:pPr>
              <w:rPr>
                <w:sz w:val="14"/>
                <w:szCs w:val="14"/>
              </w:rPr>
            </w:pPr>
          </w:p>
        </w:tc>
        <w:tc>
          <w:tcPr>
            <w:tcW w:w="3180" w:type="dxa"/>
            <w:gridSpan w:val="2"/>
            <w:vMerge/>
            <w:tcBorders>
              <w:bottom w:val="single" w:sz="8" w:space="0" w:color="E4EBF4"/>
            </w:tcBorders>
            <w:shd w:val="clear" w:color="auto" w:fill="E4EBF4"/>
            <w:vAlign w:val="bottom"/>
          </w:tcPr>
          <w:p w:rsidR="00CB642D" w:rsidRDefault="00CB642D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E4EBF4"/>
              <w:right w:val="single" w:sz="8" w:space="0" w:color="4BACC6"/>
            </w:tcBorders>
            <w:shd w:val="clear" w:color="auto" w:fill="E4EBF4"/>
            <w:vAlign w:val="bottom"/>
          </w:tcPr>
          <w:p w:rsidR="00CB642D" w:rsidRDefault="00CB642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E4EBF4"/>
            </w:tcBorders>
            <w:shd w:val="clear" w:color="auto" w:fill="E4EBF4"/>
            <w:vAlign w:val="bottom"/>
          </w:tcPr>
          <w:p w:rsidR="00CB642D" w:rsidRDefault="00CB642D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bottom w:val="single" w:sz="8" w:space="0" w:color="E4EBF4"/>
            </w:tcBorders>
            <w:shd w:val="clear" w:color="auto" w:fill="E4EBF4"/>
            <w:vAlign w:val="bottom"/>
          </w:tcPr>
          <w:p w:rsidR="00CB642D" w:rsidRDefault="00CB642D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E4EBF4"/>
              <w:right w:val="single" w:sz="8" w:space="0" w:color="4BACC6"/>
            </w:tcBorders>
            <w:shd w:val="clear" w:color="auto" w:fill="E4EBF4"/>
            <w:vAlign w:val="bottom"/>
          </w:tcPr>
          <w:p w:rsidR="00CB642D" w:rsidRDefault="00CB642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E4EBF4"/>
            </w:tcBorders>
            <w:shd w:val="clear" w:color="auto" w:fill="E4EBF4"/>
            <w:vAlign w:val="bottom"/>
          </w:tcPr>
          <w:p w:rsidR="00CB642D" w:rsidRDefault="00CB642D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bottom w:val="single" w:sz="8" w:space="0" w:color="E4EBF4"/>
            </w:tcBorders>
            <w:shd w:val="clear" w:color="auto" w:fill="E4EBF4"/>
            <w:vAlign w:val="bottom"/>
          </w:tcPr>
          <w:p w:rsidR="00CB642D" w:rsidRDefault="00CB642D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E4EBF4"/>
              <w:right w:val="single" w:sz="8" w:space="0" w:color="4BACC6"/>
            </w:tcBorders>
            <w:shd w:val="clear" w:color="auto" w:fill="E4EBF4"/>
            <w:vAlign w:val="bottom"/>
          </w:tcPr>
          <w:p w:rsidR="00CB642D" w:rsidRDefault="00CB642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E4EBF4"/>
            </w:tcBorders>
            <w:shd w:val="clear" w:color="auto" w:fill="E4EBF4"/>
            <w:vAlign w:val="bottom"/>
          </w:tcPr>
          <w:p w:rsidR="00CB642D" w:rsidRDefault="00CB642D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bottom w:val="single" w:sz="8" w:space="0" w:color="E4EBF4"/>
            </w:tcBorders>
            <w:shd w:val="clear" w:color="auto" w:fill="E4EBF4"/>
            <w:vAlign w:val="bottom"/>
          </w:tcPr>
          <w:p w:rsidR="00CB642D" w:rsidRDefault="00CB642D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E4EBF4"/>
              <w:right w:val="single" w:sz="8" w:space="0" w:color="4BACC6"/>
            </w:tcBorders>
            <w:shd w:val="clear" w:color="auto" w:fill="E4EBF4"/>
            <w:vAlign w:val="bottom"/>
          </w:tcPr>
          <w:p w:rsidR="00CB642D" w:rsidRDefault="00CB642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E4EBF4"/>
            </w:tcBorders>
            <w:shd w:val="clear" w:color="auto" w:fill="E4EBF4"/>
            <w:vAlign w:val="bottom"/>
          </w:tcPr>
          <w:p w:rsidR="00CB642D" w:rsidRDefault="00CB642D">
            <w:pPr>
              <w:rPr>
                <w:sz w:val="14"/>
                <w:szCs w:val="14"/>
              </w:rPr>
            </w:pPr>
          </w:p>
        </w:tc>
        <w:tc>
          <w:tcPr>
            <w:tcW w:w="1760" w:type="dxa"/>
            <w:tcBorders>
              <w:bottom w:val="single" w:sz="8" w:space="0" w:color="E4EBF4"/>
            </w:tcBorders>
            <w:shd w:val="clear" w:color="auto" w:fill="E4EBF4"/>
            <w:vAlign w:val="bottom"/>
          </w:tcPr>
          <w:p w:rsidR="00CB642D" w:rsidRDefault="00CB642D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E4EBF4"/>
              <w:right w:val="single" w:sz="8" w:space="0" w:color="4BACC6"/>
            </w:tcBorders>
            <w:shd w:val="clear" w:color="auto" w:fill="E4EBF4"/>
            <w:vAlign w:val="bottom"/>
          </w:tcPr>
          <w:p w:rsidR="00CB642D" w:rsidRDefault="00CB642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CB642D" w:rsidRDefault="00CB642D">
            <w:pPr>
              <w:rPr>
                <w:sz w:val="1"/>
                <w:szCs w:val="1"/>
              </w:rPr>
            </w:pPr>
          </w:p>
        </w:tc>
      </w:tr>
      <w:tr w:rsidR="00CB642D">
        <w:trPr>
          <w:trHeight w:val="242"/>
        </w:trPr>
        <w:tc>
          <w:tcPr>
            <w:tcW w:w="120" w:type="dxa"/>
            <w:tcBorders>
              <w:top w:val="single" w:sz="8" w:space="0" w:color="4BACC6"/>
              <w:left w:val="single" w:sz="8" w:space="0" w:color="4BACC6"/>
            </w:tcBorders>
            <w:vAlign w:val="bottom"/>
          </w:tcPr>
          <w:p w:rsidR="00CB642D" w:rsidRDefault="00CB642D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gridSpan w:val="3"/>
            <w:tcBorders>
              <w:top w:val="single" w:sz="8" w:space="0" w:color="4BACC6"/>
              <w:right w:val="single" w:sz="8" w:space="0" w:color="4BACC6"/>
            </w:tcBorders>
            <w:vAlign w:val="bottom"/>
          </w:tcPr>
          <w:p w:rsidR="00CB642D" w:rsidRDefault="00BA0FA3">
            <w:pPr>
              <w:spacing w:line="242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E2D47"/>
              </w:rPr>
              <w:t>в том числе: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8" w:space="0" w:color="4BACC6"/>
            </w:tcBorders>
            <w:vAlign w:val="bottom"/>
          </w:tcPr>
          <w:p w:rsidR="00CB642D" w:rsidRDefault="00BA0FA3">
            <w:pPr>
              <w:ind w:right="13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E2D47"/>
                <w:w w:val="98"/>
              </w:rPr>
              <w:t>99,7</w:t>
            </w:r>
          </w:p>
        </w:tc>
        <w:tc>
          <w:tcPr>
            <w:tcW w:w="120" w:type="dxa"/>
            <w:tcBorders>
              <w:top w:val="single" w:sz="8" w:space="0" w:color="4BACC6"/>
              <w:right w:val="single" w:sz="8" w:space="0" w:color="4BACC6"/>
            </w:tcBorders>
            <w:vAlign w:val="bottom"/>
          </w:tcPr>
          <w:p w:rsidR="00CB642D" w:rsidRDefault="00CB642D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vMerge w:val="restart"/>
            <w:tcBorders>
              <w:top w:val="single" w:sz="8" w:space="0" w:color="4BACC6"/>
            </w:tcBorders>
            <w:vAlign w:val="bottom"/>
          </w:tcPr>
          <w:p w:rsidR="00CB642D" w:rsidRDefault="00BA0FA3">
            <w:pPr>
              <w:ind w:right="13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E2D47"/>
              </w:rPr>
              <w:t>101,0</w:t>
            </w:r>
          </w:p>
        </w:tc>
        <w:tc>
          <w:tcPr>
            <w:tcW w:w="120" w:type="dxa"/>
            <w:tcBorders>
              <w:top w:val="single" w:sz="8" w:space="0" w:color="4BACC6"/>
              <w:right w:val="single" w:sz="8" w:space="0" w:color="4BACC6"/>
            </w:tcBorders>
            <w:vAlign w:val="bottom"/>
          </w:tcPr>
          <w:p w:rsidR="00CB642D" w:rsidRDefault="00CB642D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vMerge w:val="restart"/>
            <w:tcBorders>
              <w:top w:val="single" w:sz="8" w:space="0" w:color="4BACC6"/>
            </w:tcBorders>
            <w:vAlign w:val="bottom"/>
          </w:tcPr>
          <w:p w:rsidR="00CB642D" w:rsidRDefault="00BA0FA3">
            <w:pPr>
              <w:ind w:right="13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E2D47"/>
              </w:rPr>
              <w:t>102,1</w:t>
            </w:r>
          </w:p>
        </w:tc>
        <w:tc>
          <w:tcPr>
            <w:tcW w:w="120" w:type="dxa"/>
            <w:tcBorders>
              <w:top w:val="single" w:sz="8" w:space="0" w:color="4BACC6"/>
              <w:right w:val="single" w:sz="8" w:space="0" w:color="4BACC6"/>
            </w:tcBorders>
            <w:vAlign w:val="bottom"/>
          </w:tcPr>
          <w:p w:rsidR="00CB642D" w:rsidRDefault="00CB642D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4BACC6"/>
            </w:tcBorders>
            <w:vAlign w:val="bottom"/>
          </w:tcPr>
          <w:p w:rsidR="00CB642D" w:rsidRDefault="00BA0FA3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E2D47"/>
              </w:rPr>
              <w:t>42,50</w:t>
            </w:r>
          </w:p>
        </w:tc>
        <w:tc>
          <w:tcPr>
            <w:tcW w:w="120" w:type="dxa"/>
            <w:tcBorders>
              <w:top w:val="single" w:sz="8" w:space="0" w:color="4BACC6"/>
              <w:right w:val="single" w:sz="8" w:space="0" w:color="4BACC6"/>
            </w:tcBorders>
            <w:vAlign w:val="bottom"/>
          </w:tcPr>
          <w:p w:rsidR="00CB642D" w:rsidRDefault="00CB642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B642D" w:rsidRDefault="00CB642D">
            <w:pPr>
              <w:rPr>
                <w:sz w:val="1"/>
                <w:szCs w:val="1"/>
              </w:rPr>
            </w:pPr>
          </w:p>
        </w:tc>
      </w:tr>
      <w:tr w:rsidR="00CB642D">
        <w:trPr>
          <w:trHeight w:val="130"/>
        </w:trPr>
        <w:tc>
          <w:tcPr>
            <w:tcW w:w="120" w:type="dxa"/>
            <w:tcBorders>
              <w:left w:val="single" w:sz="8" w:space="0" w:color="4BACC6"/>
            </w:tcBorders>
            <w:vAlign w:val="bottom"/>
          </w:tcPr>
          <w:p w:rsidR="00CB642D" w:rsidRDefault="00CB642D">
            <w:pPr>
              <w:rPr>
                <w:sz w:val="11"/>
                <w:szCs w:val="11"/>
              </w:rPr>
            </w:pPr>
          </w:p>
        </w:tc>
        <w:tc>
          <w:tcPr>
            <w:tcW w:w="3300" w:type="dxa"/>
            <w:gridSpan w:val="3"/>
            <w:vMerge w:val="restart"/>
            <w:tcBorders>
              <w:right w:val="single" w:sz="8" w:space="0" w:color="4BACC6"/>
            </w:tcBorders>
            <w:vAlign w:val="bottom"/>
          </w:tcPr>
          <w:p w:rsidR="00CB642D" w:rsidRDefault="00BA0FA3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E2D47"/>
              </w:rPr>
              <w:t>марки АИ-92</w:t>
            </w:r>
          </w:p>
        </w:tc>
        <w:tc>
          <w:tcPr>
            <w:tcW w:w="1300" w:type="dxa"/>
            <w:gridSpan w:val="2"/>
            <w:vMerge/>
            <w:vAlign w:val="bottom"/>
          </w:tcPr>
          <w:p w:rsidR="00CB642D" w:rsidRDefault="00CB642D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4BACC6"/>
            </w:tcBorders>
            <w:vAlign w:val="bottom"/>
          </w:tcPr>
          <w:p w:rsidR="00CB642D" w:rsidRDefault="00CB642D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gridSpan w:val="2"/>
            <w:vMerge/>
            <w:vAlign w:val="bottom"/>
          </w:tcPr>
          <w:p w:rsidR="00CB642D" w:rsidRDefault="00CB642D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4BACC6"/>
            </w:tcBorders>
            <w:vAlign w:val="bottom"/>
          </w:tcPr>
          <w:p w:rsidR="00CB642D" w:rsidRDefault="00CB642D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gridSpan w:val="2"/>
            <w:vMerge/>
            <w:vAlign w:val="bottom"/>
          </w:tcPr>
          <w:p w:rsidR="00CB642D" w:rsidRDefault="00CB642D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4BACC6"/>
            </w:tcBorders>
            <w:vAlign w:val="bottom"/>
          </w:tcPr>
          <w:p w:rsidR="00CB642D" w:rsidRDefault="00CB642D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gridSpan w:val="2"/>
            <w:vMerge/>
            <w:vAlign w:val="bottom"/>
          </w:tcPr>
          <w:p w:rsidR="00CB642D" w:rsidRDefault="00CB642D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4BACC6"/>
            </w:tcBorders>
            <w:vAlign w:val="bottom"/>
          </w:tcPr>
          <w:p w:rsidR="00CB642D" w:rsidRDefault="00CB642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B642D" w:rsidRDefault="00CB642D">
            <w:pPr>
              <w:rPr>
                <w:sz w:val="1"/>
                <w:szCs w:val="1"/>
              </w:rPr>
            </w:pPr>
          </w:p>
        </w:tc>
      </w:tr>
      <w:tr w:rsidR="00CB642D">
        <w:trPr>
          <w:trHeight w:val="130"/>
        </w:trPr>
        <w:tc>
          <w:tcPr>
            <w:tcW w:w="120" w:type="dxa"/>
            <w:tcBorders>
              <w:left w:val="single" w:sz="8" w:space="0" w:color="4BACC6"/>
            </w:tcBorders>
            <w:vAlign w:val="bottom"/>
          </w:tcPr>
          <w:p w:rsidR="00CB642D" w:rsidRDefault="00CB642D">
            <w:pPr>
              <w:rPr>
                <w:sz w:val="11"/>
                <w:szCs w:val="11"/>
              </w:rPr>
            </w:pPr>
          </w:p>
        </w:tc>
        <w:tc>
          <w:tcPr>
            <w:tcW w:w="3300" w:type="dxa"/>
            <w:gridSpan w:val="3"/>
            <w:vMerge/>
            <w:tcBorders>
              <w:right w:val="single" w:sz="8" w:space="0" w:color="4BACC6"/>
            </w:tcBorders>
            <w:vAlign w:val="bottom"/>
          </w:tcPr>
          <w:p w:rsidR="00CB642D" w:rsidRDefault="00CB642D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CB642D" w:rsidRDefault="00CB642D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Align w:val="bottom"/>
          </w:tcPr>
          <w:p w:rsidR="00CB642D" w:rsidRDefault="00CB642D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4BACC6"/>
            </w:tcBorders>
            <w:vAlign w:val="bottom"/>
          </w:tcPr>
          <w:p w:rsidR="00CB642D" w:rsidRDefault="00CB642D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CB642D" w:rsidRDefault="00CB642D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Align w:val="bottom"/>
          </w:tcPr>
          <w:p w:rsidR="00CB642D" w:rsidRDefault="00CB642D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4BACC6"/>
            </w:tcBorders>
            <w:vAlign w:val="bottom"/>
          </w:tcPr>
          <w:p w:rsidR="00CB642D" w:rsidRDefault="00CB642D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CB642D" w:rsidRDefault="00CB642D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Align w:val="bottom"/>
          </w:tcPr>
          <w:p w:rsidR="00CB642D" w:rsidRDefault="00CB642D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4BACC6"/>
            </w:tcBorders>
            <w:vAlign w:val="bottom"/>
          </w:tcPr>
          <w:p w:rsidR="00CB642D" w:rsidRDefault="00CB642D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CB642D" w:rsidRDefault="00CB642D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vAlign w:val="bottom"/>
          </w:tcPr>
          <w:p w:rsidR="00CB642D" w:rsidRDefault="00CB642D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4BACC6"/>
            </w:tcBorders>
            <w:vAlign w:val="bottom"/>
          </w:tcPr>
          <w:p w:rsidR="00CB642D" w:rsidRDefault="00CB642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B642D" w:rsidRDefault="00CB642D">
            <w:pPr>
              <w:rPr>
                <w:sz w:val="1"/>
                <w:szCs w:val="1"/>
              </w:rPr>
            </w:pPr>
          </w:p>
        </w:tc>
      </w:tr>
      <w:tr w:rsidR="00CB642D">
        <w:trPr>
          <w:trHeight w:val="40"/>
        </w:trPr>
        <w:tc>
          <w:tcPr>
            <w:tcW w:w="120" w:type="dxa"/>
            <w:tcBorders>
              <w:left w:val="single" w:sz="8" w:space="0" w:color="4BACC6"/>
              <w:bottom w:val="single" w:sz="8" w:space="0" w:color="4BACC6"/>
            </w:tcBorders>
            <w:vAlign w:val="bottom"/>
          </w:tcPr>
          <w:p w:rsidR="00CB642D" w:rsidRDefault="00CB642D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4BACC6"/>
            </w:tcBorders>
            <w:vAlign w:val="bottom"/>
          </w:tcPr>
          <w:p w:rsidR="00CB642D" w:rsidRDefault="00CB642D">
            <w:pPr>
              <w:rPr>
                <w:sz w:val="3"/>
                <w:szCs w:val="3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4BACC6"/>
              <w:right w:val="single" w:sz="8" w:space="0" w:color="4BACC6"/>
            </w:tcBorders>
            <w:vAlign w:val="bottom"/>
          </w:tcPr>
          <w:p w:rsidR="00CB642D" w:rsidRDefault="00CB642D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4BACC6"/>
            </w:tcBorders>
            <w:vAlign w:val="bottom"/>
          </w:tcPr>
          <w:p w:rsidR="00CB642D" w:rsidRDefault="00CB642D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4BACC6"/>
              <w:right w:val="single" w:sz="8" w:space="0" w:color="4BACC6"/>
            </w:tcBorders>
            <w:vAlign w:val="bottom"/>
          </w:tcPr>
          <w:p w:rsidR="00CB642D" w:rsidRDefault="00CB642D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4BACC6"/>
            </w:tcBorders>
            <w:vAlign w:val="bottom"/>
          </w:tcPr>
          <w:p w:rsidR="00CB642D" w:rsidRDefault="00CB642D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4BACC6"/>
              <w:right w:val="single" w:sz="8" w:space="0" w:color="4BACC6"/>
            </w:tcBorders>
            <w:vAlign w:val="bottom"/>
          </w:tcPr>
          <w:p w:rsidR="00CB642D" w:rsidRDefault="00CB642D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4BACC6"/>
            </w:tcBorders>
            <w:vAlign w:val="bottom"/>
          </w:tcPr>
          <w:p w:rsidR="00CB642D" w:rsidRDefault="00CB642D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4BACC6"/>
              <w:right w:val="single" w:sz="8" w:space="0" w:color="4BACC6"/>
            </w:tcBorders>
            <w:vAlign w:val="bottom"/>
          </w:tcPr>
          <w:p w:rsidR="00CB642D" w:rsidRDefault="00CB642D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4BACC6"/>
            </w:tcBorders>
            <w:vAlign w:val="bottom"/>
          </w:tcPr>
          <w:p w:rsidR="00CB642D" w:rsidRDefault="00CB642D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4BACC6"/>
              <w:right w:val="single" w:sz="8" w:space="0" w:color="4BACC6"/>
            </w:tcBorders>
            <w:vAlign w:val="bottom"/>
          </w:tcPr>
          <w:p w:rsidR="00CB642D" w:rsidRDefault="00CB642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B642D" w:rsidRDefault="00CB642D">
            <w:pPr>
              <w:rPr>
                <w:sz w:val="1"/>
                <w:szCs w:val="1"/>
              </w:rPr>
            </w:pPr>
          </w:p>
        </w:tc>
      </w:tr>
      <w:tr w:rsidR="00CB642D">
        <w:trPr>
          <w:trHeight w:val="285"/>
        </w:trPr>
        <w:tc>
          <w:tcPr>
            <w:tcW w:w="120" w:type="dxa"/>
            <w:tcBorders>
              <w:left w:val="single" w:sz="8" w:space="0" w:color="4BACC6"/>
              <w:bottom w:val="single" w:sz="8" w:space="0" w:color="E4EBF4"/>
            </w:tcBorders>
            <w:shd w:val="clear" w:color="auto" w:fill="E4EBF4"/>
            <w:vAlign w:val="bottom"/>
          </w:tcPr>
          <w:p w:rsidR="00CB642D" w:rsidRDefault="00CB642D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2"/>
            <w:tcBorders>
              <w:bottom w:val="single" w:sz="8" w:space="0" w:color="E4EBF4"/>
            </w:tcBorders>
            <w:shd w:val="clear" w:color="auto" w:fill="E4EBF4"/>
            <w:vAlign w:val="bottom"/>
          </w:tcPr>
          <w:p w:rsidR="00CB642D" w:rsidRDefault="00BA0FA3">
            <w:pPr>
              <w:spacing w:line="241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E2D47"/>
              </w:rPr>
              <w:t>марки АИ-95</w:t>
            </w:r>
          </w:p>
        </w:tc>
        <w:tc>
          <w:tcPr>
            <w:tcW w:w="120" w:type="dxa"/>
            <w:tcBorders>
              <w:bottom w:val="single" w:sz="8" w:space="0" w:color="E4EBF4"/>
              <w:right w:val="single" w:sz="8" w:space="0" w:color="4BACC6"/>
            </w:tcBorders>
            <w:shd w:val="clear" w:color="auto" w:fill="E4EBF4"/>
            <w:vAlign w:val="bottom"/>
          </w:tcPr>
          <w:p w:rsidR="00CB642D" w:rsidRDefault="00CB642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E4EBF4"/>
            </w:tcBorders>
            <w:shd w:val="clear" w:color="auto" w:fill="E4EBF4"/>
            <w:vAlign w:val="bottom"/>
          </w:tcPr>
          <w:p w:rsidR="00CB642D" w:rsidRDefault="00CB642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E4EBF4"/>
            </w:tcBorders>
            <w:shd w:val="clear" w:color="auto" w:fill="E4EBF4"/>
            <w:vAlign w:val="bottom"/>
          </w:tcPr>
          <w:p w:rsidR="00CB642D" w:rsidRDefault="00BA0FA3">
            <w:pPr>
              <w:spacing w:line="241" w:lineRule="exact"/>
              <w:ind w:right="23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E2D47"/>
                <w:w w:val="98"/>
              </w:rPr>
              <w:t>99,7</w:t>
            </w:r>
          </w:p>
        </w:tc>
        <w:tc>
          <w:tcPr>
            <w:tcW w:w="120" w:type="dxa"/>
            <w:tcBorders>
              <w:bottom w:val="single" w:sz="8" w:space="0" w:color="E4EBF4"/>
              <w:right w:val="single" w:sz="8" w:space="0" w:color="4BACC6"/>
            </w:tcBorders>
            <w:shd w:val="clear" w:color="auto" w:fill="E4EBF4"/>
            <w:vAlign w:val="bottom"/>
          </w:tcPr>
          <w:p w:rsidR="00CB642D" w:rsidRDefault="00CB642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E4EBF4"/>
            </w:tcBorders>
            <w:shd w:val="clear" w:color="auto" w:fill="E4EBF4"/>
            <w:vAlign w:val="bottom"/>
          </w:tcPr>
          <w:p w:rsidR="00CB642D" w:rsidRDefault="00CB642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E4EBF4"/>
            </w:tcBorders>
            <w:shd w:val="clear" w:color="auto" w:fill="E4EBF4"/>
            <w:vAlign w:val="bottom"/>
          </w:tcPr>
          <w:p w:rsidR="00CB642D" w:rsidRDefault="00BA0FA3">
            <w:pPr>
              <w:spacing w:line="241" w:lineRule="exact"/>
              <w:ind w:right="23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E2D47"/>
              </w:rPr>
              <w:t>100,3</w:t>
            </w:r>
          </w:p>
        </w:tc>
        <w:tc>
          <w:tcPr>
            <w:tcW w:w="120" w:type="dxa"/>
            <w:tcBorders>
              <w:bottom w:val="single" w:sz="8" w:space="0" w:color="E4EBF4"/>
              <w:right w:val="single" w:sz="8" w:space="0" w:color="4BACC6"/>
            </w:tcBorders>
            <w:shd w:val="clear" w:color="auto" w:fill="E4EBF4"/>
            <w:vAlign w:val="bottom"/>
          </w:tcPr>
          <w:p w:rsidR="00CB642D" w:rsidRDefault="00CB642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E4EBF4"/>
            </w:tcBorders>
            <w:shd w:val="clear" w:color="auto" w:fill="E4EBF4"/>
            <w:vAlign w:val="bottom"/>
          </w:tcPr>
          <w:p w:rsidR="00CB642D" w:rsidRDefault="00CB642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E4EBF4"/>
            </w:tcBorders>
            <w:shd w:val="clear" w:color="auto" w:fill="E4EBF4"/>
            <w:vAlign w:val="bottom"/>
          </w:tcPr>
          <w:p w:rsidR="00CB642D" w:rsidRDefault="00BA0FA3">
            <w:pPr>
              <w:spacing w:line="241" w:lineRule="exact"/>
              <w:ind w:right="23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E2D47"/>
              </w:rPr>
              <w:t>102,2</w:t>
            </w:r>
          </w:p>
        </w:tc>
        <w:tc>
          <w:tcPr>
            <w:tcW w:w="120" w:type="dxa"/>
            <w:tcBorders>
              <w:bottom w:val="single" w:sz="8" w:space="0" w:color="E4EBF4"/>
              <w:right w:val="single" w:sz="8" w:space="0" w:color="4BACC6"/>
            </w:tcBorders>
            <w:shd w:val="clear" w:color="auto" w:fill="E4EBF4"/>
            <w:vAlign w:val="bottom"/>
          </w:tcPr>
          <w:p w:rsidR="00CB642D" w:rsidRDefault="00CB642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E4EBF4"/>
            </w:tcBorders>
            <w:shd w:val="clear" w:color="auto" w:fill="E4EBF4"/>
            <w:vAlign w:val="bottom"/>
          </w:tcPr>
          <w:p w:rsidR="00CB642D" w:rsidRDefault="00CB642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E4EBF4"/>
            </w:tcBorders>
            <w:shd w:val="clear" w:color="auto" w:fill="E4EBF4"/>
            <w:vAlign w:val="bottom"/>
          </w:tcPr>
          <w:p w:rsidR="00CB642D" w:rsidRDefault="00BA0FA3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E2D47"/>
              </w:rPr>
              <w:t>45,54</w:t>
            </w:r>
          </w:p>
        </w:tc>
        <w:tc>
          <w:tcPr>
            <w:tcW w:w="120" w:type="dxa"/>
            <w:tcBorders>
              <w:bottom w:val="single" w:sz="8" w:space="0" w:color="E4EBF4"/>
              <w:right w:val="single" w:sz="8" w:space="0" w:color="4BACC6"/>
            </w:tcBorders>
            <w:shd w:val="clear" w:color="auto" w:fill="E4EBF4"/>
            <w:vAlign w:val="bottom"/>
          </w:tcPr>
          <w:p w:rsidR="00CB642D" w:rsidRDefault="00CB64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B642D" w:rsidRDefault="00CB642D">
            <w:pPr>
              <w:rPr>
                <w:sz w:val="1"/>
                <w:szCs w:val="1"/>
              </w:rPr>
            </w:pPr>
          </w:p>
        </w:tc>
      </w:tr>
      <w:tr w:rsidR="00CB642D">
        <w:trPr>
          <w:trHeight w:val="241"/>
        </w:trPr>
        <w:tc>
          <w:tcPr>
            <w:tcW w:w="120" w:type="dxa"/>
            <w:tcBorders>
              <w:top w:val="single" w:sz="8" w:space="0" w:color="4BACC6"/>
              <w:left w:val="single" w:sz="8" w:space="0" w:color="4BACC6"/>
            </w:tcBorders>
            <w:vAlign w:val="bottom"/>
          </w:tcPr>
          <w:p w:rsidR="00CB642D" w:rsidRDefault="00CB642D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gridSpan w:val="3"/>
            <w:tcBorders>
              <w:top w:val="single" w:sz="8" w:space="0" w:color="4BACC6"/>
              <w:right w:val="single" w:sz="8" w:space="0" w:color="4BACC6"/>
            </w:tcBorders>
            <w:vAlign w:val="bottom"/>
          </w:tcPr>
          <w:p w:rsidR="00CB642D" w:rsidRDefault="00BA0FA3">
            <w:pPr>
              <w:spacing w:line="241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E2D47"/>
              </w:rPr>
              <w:t>марки АИ-98</w:t>
            </w:r>
          </w:p>
        </w:tc>
        <w:tc>
          <w:tcPr>
            <w:tcW w:w="1300" w:type="dxa"/>
            <w:gridSpan w:val="2"/>
            <w:tcBorders>
              <w:top w:val="single" w:sz="8" w:space="0" w:color="4BACC6"/>
            </w:tcBorders>
            <w:vAlign w:val="bottom"/>
          </w:tcPr>
          <w:p w:rsidR="00CB642D" w:rsidRDefault="00BA0FA3">
            <w:pPr>
              <w:spacing w:line="241" w:lineRule="exact"/>
              <w:ind w:right="13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E2D47"/>
              </w:rPr>
              <w:t>100,0</w:t>
            </w:r>
          </w:p>
        </w:tc>
        <w:tc>
          <w:tcPr>
            <w:tcW w:w="120" w:type="dxa"/>
            <w:tcBorders>
              <w:top w:val="single" w:sz="8" w:space="0" w:color="4BACC6"/>
              <w:right w:val="single" w:sz="8" w:space="0" w:color="4BACC6"/>
            </w:tcBorders>
            <w:vAlign w:val="bottom"/>
          </w:tcPr>
          <w:p w:rsidR="00CB642D" w:rsidRDefault="00CB642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4BACC6"/>
            </w:tcBorders>
            <w:vAlign w:val="bottom"/>
          </w:tcPr>
          <w:p w:rsidR="00CB642D" w:rsidRDefault="00BA0FA3">
            <w:pPr>
              <w:spacing w:line="241" w:lineRule="exact"/>
              <w:ind w:right="13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E2D47"/>
              </w:rPr>
              <w:t>100,1</w:t>
            </w:r>
          </w:p>
        </w:tc>
        <w:tc>
          <w:tcPr>
            <w:tcW w:w="120" w:type="dxa"/>
            <w:tcBorders>
              <w:top w:val="single" w:sz="8" w:space="0" w:color="4BACC6"/>
              <w:right w:val="single" w:sz="8" w:space="0" w:color="4BACC6"/>
            </w:tcBorders>
            <w:vAlign w:val="bottom"/>
          </w:tcPr>
          <w:p w:rsidR="00CB642D" w:rsidRDefault="00CB642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4BACC6"/>
            </w:tcBorders>
            <w:vAlign w:val="bottom"/>
          </w:tcPr>
          <w:p w:rsidR="00CB642D" w:rsidRDefault="00BA0FA3">
            <w:pPr>
              <w:spacing w:line="241" w:lineRule="exact"/>
              <w:ind w:right="13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E2D47"/>
              </w:rPr>
              <w:t>101,1</w:t>
            </w:r>
          </w:p>
        </w:tc>
        <w:tc>
          <w:tcPr>
            <w:tcW w:w="120" w:type="dxa"/>
            <w:tcBorders>
              <w:top w:val="single" w:sz="8" w:space="0" w:color="4BACC6"/>
              <w:right w:val="single" w:sz="8" w:space="0" w:color="4BACC6"/>
            </w:tcBorders>
            <w:vAlign w:val="bottom"/>
          </w:tcPr>
          <w:p w:rsidR="00CB642D" w:rsidRDefault="00CB642D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single" w:sz="8" w:space="0" w:color="4BACC6"/>
            </w:tcBorders>
            <w:vAlign w:val="bottom"/>
          </w:tcPr>
          <w:p w:rsidR="00CB642D" w:rsidRDefault="00BA0FA3">
            <w:pPr>
              <w:spacing w:line="241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E2D47"/>
              </w:rPr>
              <w:t>50,54</w:t>
            </w:r>
          </w:p>
        </w:tc>
        <w:tc>
          <w:tcPr>
            <w:tcW w:w="120" w:type="dxa"/>
            <w:tcBorders>
              <w:top w:val="single" w:sz="8" w:space="0" w:color="4BACC6"/>
              <w:right w:val="single" w:sz="8" w:space="0" w:color="4BACC6"/>
            </w:tcBorders>
            <w:vAlign w:val="bottom"/>
          </w:tcPr>
          <w:p w:rsidR="00CB642D" w:rsidRDefault="00CB642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B642D" w:rsidRDefault="00CB642D">
            <w:pPr>
              <w:rPr>
                <w:sz w:val="1"/>
                <w:szCs w:val="1"/>
              </w:rPr>
            </w:pPr>
          </w:p>
        </w:tc>
      </w:tr>
      <w:tr w:rsidR="00CB642D">
        <w:trPr>
          <w:trHeight w:val="39"/>
        </w:trPr>
        <w:tc>
          <w:tcPr>
            <w:tcW w:w="120" w:type="dxa"/>
            <w:tcBorders>
              <w:left w:val="single" w:sz="8" w:space="0" w:color="4BACC6"/>
              <w:bottom w:val="single" w:sz="8" w:space="0" w:color="4BACC6"/>
            </w:tcBorders>
            <w:vAlign w:val="bottom"/>
          </w:tcPr>
          <w:p w:rsidR="00CB642D" w:rsidRDefault="00CB642D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4BACC6"/>
            </w:tcBorders>
            <w:vAlign w:val="bottom"/>
          </w:tcPr>
          <w:p w:rsidR="00CB642D" w:rsidRDefault="00CB642D">
            <w:pPr>
              <w:rPr>
                <w:sz w:val="3"/>
                <w:szCs w:val="3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4BACC6"/>
              <w:right w:val="single" w:sz="8" w:space="0" w:color="4BACC6"/>
            </w:tcBorders>
            <w:vAlign w:val="bottom"/>
          </w:tcPr>
          <w:p w:rsidR="00CB642D" w:rsidRDefault="00CB642D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4BACC6"/>
            </w:tcBorders>
            <w:vAlign w:val="bottom"/>
          </w:tcPr>
          <w:p w:rsidR="00CB642D" w:rsidRDefault="00CB642D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4BACC6"/>
              <w:right w:val="single" w:sz="8" w:space="0" w:color="4BACC6"/>
            </w:tcBorders>
            <w:vAlign w:val="bottom"/>
          </w:tcPr>
          <w:p w:rsidR="00CB642D" w:rsidRDefault="00CB642D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4BACC6"/>
            </w:tcBorders>
            <w:vAlign w:val="bottom"/>
          </w:tcPr>
          <w:p w:rsidR="00CB642D" w:rsidRDefault="00CB642D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4BACC6"/>
              <w:right w:val="single" w:sz="8" w:space="0" w:color="4BACC6"/>
            </w:tcBorders>
            <w:vAlign w:val="bottom"/>
          </w:tcPr>
          <w:p w:rsidR="00CB642D" w:rsidRDefault="00CB642D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4BACC6"/>
            </w:tcBorders>
            <w:vAlign w:val="bottom"/>
          </w:tcPr>
          <w:p w:rsidR="00CB642D" w:rsidRDefault="00CB642D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4BACC6"/>
              <w:right w:val="single" w:sz="8" w:space="0" w:color="4BACC6"/>
            </w:tcBorders>
            <w:vAlign w:val="bottom"/>
          </w:tcPr>
          <w:p w:rsidR="00CB642D" w:rsidRDefault="00CB642D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4BACC6"/>
            </w:tcBorders>
            <w:vAlign w:val="bottom"/>
          </w:tcPr>
          <w:p w:rsidR="00CB642D" w:rsidRDefault="00CB642D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4BACC6"/>
              <w:right w:val="single" w:sz="8" w:space="0" w:color="4BACC6"/>
            </w:tcBorders>
            <w:vAlign w:val="bottom"/>
          </w:tcPr>
          <w:p w:rsidR="00CB642D" w:rsidRDefault="00CB642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B642D" w:rsidRDefault="00CB642D">
            <w:pPr>
              <w:rPr>
                <w:sz w:val="1"/>
                <w:szCs w:val="1"/>
              </w:rPr>
            </w:pPr>
          </w:p>
        </w:tc>
      </w:tr>
      <w:tr w:rsidR="00CB642D">
        <w:trPr>
          <w:trHeight w:val="285"/>
        </w:trPr>
        <w:tc>
          <w:tcPr>
            <w:tcW w:w="120" w:type="dxa"/>
            <w:tcBorders>
              <w:left w:val="single" w:sz="8" w:space="0" w:color="4BACC6"/>
              <w:bottom w:val="single" w:sz="8" w:space="0" w:color="E4EBF4"/>
            </w:tcBorders>
            <w:shd w:val="clear" w:color="auto" w:fill="E4EBF4"/>
            <w:vAlign w:val="bottom"/>
          </w:tcPr>
          <w:p w:rsidR="00CB642D" w:rsidRDefault="00CB642D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2"/>
            <w:tcBorders>
              <w:bottom w:val="single" w:sz="8" w:space="0" w:color="E4EBF4"/>
            </w:tcBorders>
            <w:shd w:val="clear" w:color="auto" w:fill="E4EBF4"/>
            <w:vAlign w:val="bottom"/>
          </w:tcPr>
          <w:p w:rsidR="00CB642D" w:rsidRDefault="00BA0FA3">
            <w:pPr>
              <w:spacing w:line="241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E2D47"/>
              </w:rPr>
              <w:t>на дизельное топливо</w:t>
            </w:r>
          </w:p>
        </w:tc>
        <w:tc>
          <w:tcPr>
            <w:tcW w:w="120" w:type="dxa"/>
            <w:tcBorders>
              <w:bottom w:val="single" w:sz="8" w:space="0" w:color="E4EBF4"/>
              <w:right w:val="single" w:sz="8" w:space="0" w:color="4BACC6"/>
            </w:tcBorders>
            <w:shd w:val="clear" w:color="auto" w:fill="E4EBF4"/>
            <w:vAlign w:val="bottom"/>
          </w:tcPr>
          <w:p w:rsidR="00CB642D" w:rsidRDefault="00CB642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E4EBF4"/>
            </w:tcBorders>
            <w:shd w:val="clear" w:color="auto" w:fill="E4EBF4"/>
            <w:vAlign w:val="bottom"/>
          </w:tcPr>
          <w:p w:rsidR="00CB642D" w:rsidRDefault="00CB642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E4EBF4"/>
            </w:tcBorders>
            <w:shd w:val="clear" w:color="auto" w:fill="E4EBF4"/>
            <w:vAlign w:val="bottom"/>
          </w:tcPr>
          <w:p w:rsidR="00CB642D" w:rsidRDefault="00BA0FA3">
            <w:pPr>
              <w:spacing w:line="241" w:lineRule="exact"/>
              <w:ind w:right="23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E2D47"/>
                <w:w w:val="98"/>
              </w:rPr>
              <w:t>99,1</w:t>
            </w:r>
          </w:p>
        </w:tc>
        <w:tc>
          <w:tcPr>
            <w:tcW w:w="120" w:type="dxa"/>
            <w:tcBorders>
              <w:bottom w:val="single" w:sz="8" w:space="0" w:color="E4EBF4"/>
              <w:right w:val="single" w:sz="8" w:space="0" w:color="4BACC6"/>
            </w:tcBorders>
            <w:shd w:val="clear" w:color="auto" w:fill="E4EBF4"/>
            <w:vAlign w:val="bottom"/>
          </w:tcPr>
          <w:p w:rsidR="00CB642D" w:rsidRDefault="00CB642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E4EBF4"/>
            </w:tcBorders>
            <w:shd w:val="clear" w:color="auto" w:fill="E4EBF4"/>
            <w:vAlign w:val="bottom"/>
          </w:tcPr>
          <w:p w:rsidR="00CB642D" w:rsidRDefault="00CB642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E4EBF4"/>
            </w:tcBorders>
            <w:shd w:val="clear" w:color="auto" w:fill="E4EBF4"/>
            <w:vAlign w:val="bottom"/>
          </w:tcPr>
          <w:p w:rsidR="00CB642D" w:rsidRDefault="00BA0FA3">
            <w:pPr>
              <w:spacing w:line="241" w:lineRule="exact"/>
              <w:ind w:right="23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E2D47"/>
                <w:w w:val="98"/>
              </w:rPr>
              <w:t>99,5</w:t>
            </w:r>
          </w:p>
        </w:tc>
        <w:tc>
          <w:tcPr>
            <w:tcW w:w="120" w:type="dxa"/>
            <w:tcBorders>
              <w:bottom w:val="single" w:sz="8" w:space="0" w:color="E4EBF4"/>
              <w:right w:val="single" w:sz="8" w:space="0" w:color="4BACC6"/>
            </w:tcBorders>
            <w:shd w:val="clear" w:color="auto" w:fill="E4EBF4"/>
            <w:vAlign w:val="bottom"/>
          </w:tcPr>
          <w:p w:rsidR="00CB642D" w:rsidRDefault="00CB642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E4EBF4"/>
            </w:tcBorders>
            <w:shd w:val="clear" w:color="auto" w:fill="E4EBF4"/>
            <w:vAlign w:val="bottom"/>
          </w:tcPr>
          <w:p w:rsidR="00CB642D" w:rsidRDefault="00CB642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E4EBF4"/>
            </w:tcBorders>
            <w:shd w:val="clear" w:color="auto" w:fill="E4EBF4"/>
            <w:vAlign w:val="bottom"/>
          </w:tcPr>
          <w:p w:rsidR="00CB642D" w:rsidRDefault="00BA0FA3">
            <w:pPr>
              <w:spacing w:line="241" w:lineRule="exact"/>
              <w:ind w:right="23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E2D47"/>
              </w:rPr>
              <w:t>100,0</w:t>
            </w:r>
          </w:p>
        </w:tc>
        <w:tc>
          <w:tcPr>
            <w:tcW w:w="120" w:type="dxa"/>
            <w:tcBorders>
              <w:bottom w:val="single" w:sz="8" w:space="0" w:color="E4EBF4"/>
              <w:right w:val="single" w:sz="8" w:space="0" w:color="4BACC6"/>
            </w:tcBorders>
            <w:shd w:val="clear" w:color="auto" w:fill="E4EBF4"/>
            <w:vAlign w:val="bottom"/>
          </w:tcPr>
          <w:p w:rsidR="00CB642D" w:rsidRDefault="00CB642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E4EBF4"/>
            </w:tcBorders>
            <w:shd w:val="clear" w:color="auto" w:fill="E4EBF4"/>
            <w:vAlign w:val="bottom"/>
          </w:tcPr>
          <w:p w:rsidR="00CB642D" w:rsidRDefault="00CB642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E4EBF4"/>
            </w:tcBorders>
            <w:shd w:val="clear" w:color="auto" w:fill="E4EBF4"/>
            <w:vAlign w:val="bottom"/>
          </w:tcPr>
          <w:p w:rsidR="00CB642D" w:rsidRDefault="00BA0FA3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E2D47"/>
              </w:rPr>
              <w:t>47,32</w:t>
            </w:r>
          </w:p>
        </w:tc>
        <w:tc>
          <w:tcPr>
            <w:tcW w:w="120" w:type="dxa"/>
            <w:tcBorders>
              <w:bottom w:val="single" w:sz="8" w:space="0" w:color="E4EBF4"/>
              <w:right w:val="single" w:sz="8" w:space="0" w:color="4BACC6"/>
            </w:tcBorders>
            <w:shd w:val="clear" w:color="auto" w:fill="E4EBF4"/>
            <w:vAlign w:val="bottom"/>
          </w:tcPr>
          <w:p w:rsidR="00CB642D" w:rsidRDefault="00CB642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B642D" w:rsidRDefault="00CB642D">
            <w:pPr>
              <w:rPr>
                <w:sz w:val="1"/>
                <w:szCs w:val="1"/>
              </w:rPr>
            </w:pPr>
          </w:p>
        </w:tc>
      </w:tr>
      <w:tr w:rsidR="00CB642D">
        <w:trPr>
          <w:trHeight w:val="241"/>
        </w:trPr>
        <w:tc>
          <w:tcPr>
            <w:tcW w:w="120" w:type="dxa"/>
            <w:tcBorders>
              <w:top w:val="single" w:sz="8" w:space="0" w:color="4BACC6"/>
              <w:left w:val="single" w:sz="8" w:space="0" w:color="4BACC6"/>
            </w:tcBorders>
            <w:vAlign w:val="bottom"/>
          </w:tcPr>
          <w:p w:rsidR="00CB642D" w:rsidRDefault="00CB642D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gridSpan w:val="3"/>
            <w:tcBorders>
              <w:top w:val="single" w:sz="8" w:space="0" w:color="4BACC6"/>
              <w:right w:val="single" w:sz="8" w:space="0" w:color="4BACC6"/>
            </w:tcBorders>
            <w:vAlign w:val="bottom"/>
          </w:tcPr>
          <w:p w:rsidR="00CB642D" w:rsidRDefault="00BA0FA3">
            <w:pPr>
              <w:spacing w:line="241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E2D47"/>
              </w:rPr>
              <w:t>на газовое моторное топливо</w:t>
            </w:r>
          </w:p>
        </w:tc>
        <w:tc>
          <w:tcPr>
            <w:tcW w:w="1300" w:type="dxa"/>
            <w:gridSpan w:val="2"/>
            <w:tcBorders>
              <w:top w:val="single" w:sz="8" w:space="0" w:color="4BACC6"/>
            </w:tcBorders>
            <w:vAlign w:val="bottom"/>
          </w:tcPr>
          <w:p w:rsidR="00CB642D" w:rsidRDefault="00BA0FA3">
            <w:pPr>
              <w:spacing w:line="241" w:lineRule="exact"/>
              <w:ind w:right="13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E2D47"/>
                <w:w w:val="98"/>
              </w:rPr>
              <w:t>92,6</w:t>
            </w:r>
          </w:p>
        </w:tc>
        <w:tc>
          <w:tcPr>
            <w:tcW w:w="120" w:type="dxa"/>
            <w:tcBorders>
              <w:top w:val="single" w:sz="8" w:space="0" w:color="4BACC6"/>
              <w:right w:val="single" w:sz="8" w:space="0" w:color="4BACC6"/>
            </w:tcBorders>
            <w:vAlign w:val="bottom"/>
          </w:tcPr>
          <w:p w:rsidR="00CB642D" w:rsidRDefault="00CB642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4BACC6"/>
            </w:tcBorders>
            <w:vAlign w:val="bottom"/>
          </w:tcPr>
          <w:p w:rsidR="00CB642D" w:rsidRDefault="00BA0FA3">
            <w:pPr>
              <w:spacing w:line="241" w:lineRule="exact"/>
              <w:ind w:right="13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E2D47"/>
                <w:w w:val="98"/>
              </w:rPr>
              <w:t>81,4</w:t>
            </w:r>
          </w:p>
        </w:tc>
        <w:tc>
          <w:tcPr>
            <w:tcW w:w="120" w:type="dxa"/>
            <w:tcBorders>
              <w:top w:val="single" w:sz="8" w:space="0" w:color="4BACC6"/>
              <w:right w:val="single" w:sz="8" w:space="0" w:color="4BACC6"/>
            </w:tcBorders>
            <w:vAlign w:val="bottom"/>
          </w:tcPr>
          <w:p w:rsidR="00CB642D" w:rsidRDefault="00CB642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4BACC6"/>
            </w:tcBorders>
            <w:vAlign w:val="bottom"/>
          </w:tcPr>
          <w:p w:rsidR="00CB642D" w:rsidRDefault="00BA0FA3">
            <w:pPr>
              <w:spacing w:line="241" w:lineRule="exact"/>
              <w:ind w:right="13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E2D47"/>
                <w:w w:val="98"/>
              </w:rPr>
              <w:t>85,0</w:t>
            </w:r>
          </w:p>
        </w:tc>
        <w:tc>
          <w:tcPr>
            <w:tcW w:w="120" w:type="dxa"/>
            <w:tcBorders>
              <w:top w:val="single" w:sz="8" w:space="0" w:color="4BACC6"/>
              <w:right w:val="single" w:sz="8" w:space="0" w:color="4BACC6"/>
            </w:tcBorders>
            <w:vAlign w:val="bottom"/>
          </w:tcPr>
          <w:p w:rsidR="00CB642D" w:rsidRDefault="00CB642D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single" w:sz="8" w:space="0" w:color="4BACC6"/>
            </w:tcBorders>
            <w:vAlign w:val="bottom"/>
          </w:tcPr>
          <w:p w:rsidR="00CB642D" w:rsidRDefault="00BA0FA3">
            <w:pPr>
              <w:spacing w:line="241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E2D47"/>
              </w:rPr>
              <w:t>18,31</w:t>
            </w:r>
          </w:p>
        </w:tc>
        <w:tc>
          <w:tcPr>
            <w:tcW w:w="120" w:type="dxa"/>
            <w:tcBorders>
              <w:top w:val="single" w:sz="8" w:space="0" w:color="4BACC6"/>
              <w:right w:val="single" w:sz="8" w:space="0" w:color="4BACC6"/>
            </w:tcBorders>
            <w:vAlign w:val="bottom"/>
          </w:tcPr>
          <w:p w:rsidR="00CB642D" w:rsidRDefault="00CB642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B642D" w:rsidRDefault="00CB642D">
            <w:pPr>
              <w:rPr>
                <w:sz w:val="1"/>
                <w:szCs w:val="1"/>
              </w:rPr>
            </w:pPr>
          </w:p>
        </w:tc>
      </w:tr>
      <w:tr w:rsidR="00CB642D">
        <w:trPr>
          <w:trHeight w:val="39"/>
        </w:trPr>
        <w:tc>
          <w:tcPr>
            <w:tcW w:w="1180" w:type="dxa"/>
            <w:gridSpan w:val="2"/>
            <w:tcBorders>
              <w:left w:val="single" w:sz="8" w:space="0" w:color="4BACC6"/>
              <w:bottom w:val="single" w:sz="8" w:space="0" w:color="4BACC6"/>
            </w:tcBorders>
            <w:vAlign w:val="bottom"/>
          </w:tcPr>
          <w:p w:rsidR="00CB642D" w:rsidRDefault="00CB642D">
            <w:pPr>
              <w:rPr>
                <w:sz w:val="3"/>
                <w:szCs w:val="3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4BACC6"/>
              <w:right w:val="single" w:sz="8" w:space="0" w:color="4BACC6"/>
            </w:tcBorders>
            <w:vAlign w:val="bottom"/>
          </w:tcPr>
          <w:p w:rsidR="00CB642D" w:rsidRDefault="00CB642D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4BACC6"/>
            </w:tcBorders>
            <w:vAlign w:val="bottom"/>
          </w:tcPr>
          <w:p w:rsidR="00CB642D" w:rsidRDefault="00CB642D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4BACC6"/>
            </w:tcBorders>
            <w:vAlign w:val="bottom"/>
          </w:tcPr>
          <w:p w:rsidR="00CB642D" w:rsidRDefault="00CB642D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4BACC6"/>
              <w:right w:val="single" w:sz="8" w:space="0" w:color="4BACC6"/>
            </w:tcBorders>
            <w:vAlign w:val="bottom"/>
          </w:tcPr>
          <w:p w:rsidR="00CB642D" w:rsidRDefault="00CB642D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4BACC6"/>
            </w:tcBorders>
            <w:vAlign w:val="bottom"/>
          </w:tcPr>
          <w:p w:rsidR="00CB642D" w:rsidRDefault="00CB642D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4BACC6"/>
            </w:tcBorders>
            <w:vAlign w:val="bottom"/>
          </w:tcPr>
          <w:p w:rsidR="00CB642D" w:rsidRDefault="00CB642D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4BACC6"/>
              <w:right w:val="single" w:sz="8" w:space="0" w:color="4BACC6"/>
            </w:tcBorders>
            <w:vAlign w:val="bottom"/>
          </w:tcPr>
          <w:p w:rsidR="00CB642D" w:rsidRDefault="00CB642D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4BACC6"/>
            </w:tcBorders>
            <w:vAlign w:val="bottom"/>
          </w:tcPr>
          <w:p w:rsidR="00CB642D" w:rsidRDefault="00CB642D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4BACC6"/>
            </w:tcBorders>
            <w:vAlign w:val="bottom"/>
          </w:tcPr>
          <w:p w:rsidR="00CB642D" w:rsidRDefault="00CB642D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4BACC6"/>
              <w:right w:val="single" w:sz="8" w:space="0" w:color="4BACC6"/>
            </w:tcBorders>
            <w:vAlign w:val="bottom"/>
          </w:tcPr>
          <w:p w:rsidR="00CB642D" w:rsidRDefault="00CB642D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4BACC6"/>
            </w:tcBorders>
            <w:vAlign w:val="bottom"/>
          </w:tcPr>
          <w:p w:rsidR="00CB642D" w:rsidRDefault="00CB642D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4BACC6"/>
            </w:tcBorders>
            <w:vAlign w:val="bottom"/>
          </w:tcPr>
          <w:p w:rsidR="00CB642D" w:rsidRDefault="00CB642D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4BACC6"/>
              <w:right w:val="single" w:sz="8" w:space="0" w:color="4BACC6"/>
            </w:tcBorders>
            <w:vAlign w:val="bottom"/>
          </w:tcPr>
          <w:p w:rsidR="00CB642D" w:rsidRDefault="00CB642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B642D" w:rsidRDefault="00CB642D">
            <w:pPr>
              <w:rPr>
                <w:sz w:val="1"/>
                <w:szCs w:val="1"/>
              </w:rPr>
            </w:pPr>
          </w:p>
        </w:tc>
      </w:tr>
      <w:tr w:rsidR="00CB642D">
        <w:trPr>
          <w:trHeight w:val="215"/>
        </w:trPr>
        <w:tc>
          <w:tcPr>
            <w:tcW w:w="120" w:type="dxa"/>
            <w:tcBorders>
              <w:left w:val="single" w:sz="8" w:space="0" w:color="4BACC6"/>
              <w:bottom w:val="single" w:sz="8" w:space="0" w:color="E4EBF4"/>
            </w:tcBorders>
            <w:shd w:val="clear" w:color="auto" w:fill="E4EBF4"/>
            <w:vAlign w:val="bottom"/>
          </w:tcPr>
          <w:p w:rsidR="00CB642D" w:rsidRDefault="00CB642D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8" w:space="0" w:color="0E2D47"/>
            </w:tcBorders>
            <w:shd w:val="clear" w:color="auto" w:fill="E4EBF4"/>
            <w:vAlign w:val="bottom"/>
          </w:tcPr>
          <w:p w:rsidR="00CB642D" w:rsidRDefault="00BA0FA3">
            <w:pPr>
              <w:spacing w:line="21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E2D47"/>
                <w:sz w:val="20"/>
                <w:szCs w:val="20"/>
              </w:rPr>
              <w:t>Справочно</w:t>
            </w:r>
          </w:p>
        </w:tc>
        <w:tc>
          <w:tcPr>
            <w:tcW w:w="2120" w:type="dxa"/>
            <w:tcBorders>
              <w:bottom w:val="single" w:sz="8" w:space="0" w:color="E4EBF4"/>
            </w:tcBorders>
            <w:shd w:val="clear" w:color="auto" w:fill="E4EBF4"/>
            <w:vAlign w:val="bottom"/>
          </w:tcPr>
          <w:p w:rsidR="00CB642D" w:rsidRDefault="00CB642D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E4EBF4"/>
              <w:right w:val="single" w:sz="8" w:space="0" w:color="4BACC6"/>
            </w:tcBorders>
            <w:shd w:val="clear" w:color="auto" w:fill="E4EBF4"/>
            <w:vAlign w:val="bottom"/>
          </w:tcPr>
          <w:p w:rsidR="00CB642D" w:rsidRDefault="00CB642D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E4EBF4"/>
            </w:tcBorders>
            <w:shd w:val="clear" w:color="auto" w:fill="E4EBF4"/>
            <w:vAlign w:val="bottom"/>
          </w:tcPr>
          <w:p w:rsidR="00CB642D" w:rsidRDefault="00CB642D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E4EBF4"/>
            </w:tcBorders>
            <w:shd w:val="clear" w:color="auto" w:fill="E4EBF4"/>
            <w:vAlign w:val="bottom"/>
          </w:tcPr>
          <w:p w:rsidR="00CB642D" w:rsidRDefault="00CB642D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E4EBF4"/>
              <w:right w:val="single" w:sz="8" w:space="0" w:color="4BACC6"/>
            </w:tcBorders>
            <w:shd w:val="clear" w:color="auto" w:fill="E4EBF4"/>
            <w:vAlign w:val="bottom"/>
          </w:tcPr>
          <w:p w:rsidR="00CB642D" w:rsidRDefault="00CB642D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E4EBF4"/>
            </w:tcBorders>
            <w:shd w:val="clear" w:color="auto" w:fill="E4EBF4"/>
            <w:vAlign w:val="bottom"/>
          </w:tcPr>
          <w:p w:rsidR="00CB642D" w:rsidRDefault="00CB642D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E4EBF4"/>
            </w:tcBorders>
            <w:shd w:val="clear" w:color="auto" w:fill="E4EBF4"/>
            <w:vAlign w:val="bottom"/>
          </w:tcPr>
          <w:p w:rsidR="00CB642D" w:rsidRDefault="00CB642D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E4EBF4"/>
              <w:right w:val="single" w:sz="8" w:space="0" w:color="4BACC6"/>
            </w:tcBorders>
            <w:shd w:val="clear" w:color="auto" w:fill="E4EBF4"/>
            <w:vAlign w:val="bottom"/>
          </w:tcPr>
          <w:p w:rsidR="00CB642D" w:rsidRDefault="00CB642D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E4EBF4"/>
            </w:tcBorders>
            <w:shd w:val="clear" w:color="auto" w:fill="E4EBF4"/>
            <w:vAlign w:val="bottom"/>
          </w:tcPr>
          <w:p w:rsidR="00CB642D" w:rsidRDefault="00CB642D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E4EBF4"/>
            </w:tcBorders>
            <w:shd w:val="clear" w:color="auto" w:fill="E4EBF4"/>
            <w:vAlign w:val="bottom"/>
          </w:tcPr>
          <w:p w:rsidR="00CB642D" w:rsidRDefault="00CB642D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E4EBF4"/>
              <w:right w:val="single" w:sz="8" w:space="0" w:color="4BACC6"/>
            </w:tcBorders>
            <w:shd w:val="clear" w:color="auto" w:fill="E4EBF4"/>
            <w:vAlign w:val="bottom"/>
          </w:tcPr>
          <w:p w:rsidR="00CB642D" w:rsidRDefault="00CB642D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E4EBF4"/>
            </w:tcBorders>
            <w:shd w:val="clear" w:color="auto" w:fill="E4EBF4"/>
            <w:vAlign w:val="bottom"/>
          </w:tcPr>
          <w:p w:rsidR="00CB642D" w:rsidRDefault="00CB642D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bottom w:val="single" w:sz="8" w:space="0" w:color="E4EBF4"/>
            </w:tcBorders>
            <w:shd w:val="clear" w:color="auto" w:fill="E4EBF4"/>
            <w:vAlign w:val="bottom"/>
          </w:tcPr>
          <w:p w:rsidR="00CB642D" w:rsidRDefault="00CB642D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E4EBF4"/>
              <w:right w:val="single" w:sz="8" w:space="0" w:color="4BACC6"/>
            </w:tcBorders>
            <w:shd w:val="clear" w:color="auto" w:fill="E4EBF4"/>
            <w:vAlign w:val="bottom"/>
          </w:tcPr>
          <w:p w:rsidR="00CB642D" w:rsidRDefault="00CB642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B642D" w:rsidRDefault="00CB642D">
            <w:pPr>
              <w:rPr>
                <w:sz w:val="1"/>
                <w:szCs w:val="1"/>
              </w:rPr>
            </w:pPr>
          </w:p>
        </w:tc>
      </w:tr>
      <w:tr w:rsidR="00CB642D">
        <w:trPr>
          <w:trHeight w:val="262"/>
        </w:trPr>
        <w:tc>
          <w:tcPr>
            <w:tcW w:w="120" w:type="dxa"/>
            <w:tcBorders>
              <w:left w:val="single" w:sz="8" w:space="0" w:color="4BACC6"/>
            </w:tcBorders>
            <w:shd w:val="clear" w:color="auto" w:fill="E4EBF4"/>
            <w:vAlign w:val="bottom"/>
          </w:tcPr>
          <w:p w:rsidR="00CB642D" w:rsidRDefault="00CB642D"/>
        </w:tc>
        <w:tc>
          <w:tcPr>
            <w:tcW w:w="3180" w:type="dxa"/>
            <w:gridSpan w:val="2"/>
            <w:shd w:val="clear" w:color="auto" w:fill="E4EBF4"/>
            <w:vAlign w:val="bottom"/>
          </w:tcPr>
          <w:p w:rsidR="00CB642D" w:rsidRDefault="00BA0FA3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E2D47"/>
                <w:sz w:val="20"/>
                <w:szCs w:val="20"/>
              </w:rPr>
              <w:t>Индекс потребительских цен</w:t>
            </w:r>
          </w:p>
        </w:tc>
        <w:tc>
          <w:tcPr>
            <w:tcW w:w="120" w:type="dxa"/>
            <w:tcBorders>
              <w:right w:val="single" w:sz="8" w:space="0" w:color="4BACC6"/>
            </w:tcBorders>
            <w:shd w:val="clear" w:color="auto" w:fill="E4EBF4"/>
            <w:vAlign w:val="bottom"/>
          </w:tcPr>
          <w:p w:rsidR="00CB642D" w:rsidRDefault="00CB642D"/>
        </w:tc>
        <w:tc>
          <w:tcPr>
            <w:tcW w:w="100" w:type="dxa"/>
            <w:shd w:val="clear" w:color="auto" w:fill="E4EBF4"/>
            <w:vAlign w:val="bottom"/>
          </w:tcPr>
          <w:p w:rsidR="00CB642D" w:rsidRDefault="00CB642D"/>
        </w:tc>
        <w:tc>
          <w:tcPr>
            <w:tcW w:w="1200" w:type="dxa"/>
            <w:shd w:val="clear" w:color="auto" w:fill="E4EBF4"/>
            <w:vAlign w:val="bottom"/>
          </w:tcPr>
          <w:p w:rsidR="00CB642D" w:rsidRDefault="00BA0FA3">
            <w:pPr>
              <w:spacing w:line="245" w:lineRule="exact"/>
              <w:ind w:right="23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E2D47"/>
              </w:rPr>
              <w:t>100,9</w:t>
            </w:r>
          </w:p>
        </w:tc>
        <w:tc>
          <w:tcPr>
            <w:tcW w:w="120" w:type="dxa"/>
            <w:tcBorders>
              <w:right w:val="single" w:sz="8" w:space="0" w:color="4BACC6"/>
            </w:tcBorders>
            <w:shd w:val="clear" w:color="auto" w:fill="E4EBF4"/>
            <w:vAlign w:val="bottom"/>
          </w:tcPr>
          <w:p w:rsidR="00CB642D" w:rsidRDefault="00CB642D"/>
        </w:tc>
        <w:tc>
          <w:tcPr>
            <w:tcW w:w="100" w:type="dxa"/>
            <w:shd w:val="clear" w:color="auto" w:fill="E4EBF4"/>
            <w:vAlign w:val="bottom"/>
          </w:tcPr>
          <w:p w:rsidR="00CB642D" w:rsidRDefault="00CB642D"/>
        </w:tc>
        <w:tc>
          <w:tcPr>
            <w:tcW w:w="1200" w:type="dxa"/>
            <w:shd w:val="clear" w:color="auto" w:fill="E4EBF4"/>
            <w:vAlign w:val="bottom"/>
          </w:tcPr>
          <w:p w:rsidR="00CB642D" w:rsidRDefault="00BA0FA3">
            <w:pPr>
              <w:spacing w:line="245" w:lineRule="exact"/>
              <w:ind w:right="23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E2D47"/>
              </w:rPr>
              <w:t>102,8</w:t>
            </w:r>
          </w:p>
        </w:tc>
        <w:tc>
          <w:tcPr>
            <w:tcW w:w="120" w:type="dxa"/>
            <w:tcBorders>
              <w:right w:val="single" w:sz="8" w:space="0" w:color="4BACC6"/>
            </w:tcBorders>
            <w:shd w:val="clear" w:color="auto" w:fill="E4EBF4"/>
            <w:vAlign w:val="bottom"/>
          </w:tcPr>
          <w:p w:rsidR="00CB642D" w:rsidRDefault="00CB642D"/>
        </w:tc>
        <w:tc>
          <w:tcPr>
            <w:tcW w:w="100" w:type="dxa"/>
            <w:shd w:val="clear" w:color="auto" w:fill="E4EBF4"/>
            <w:vAlign w:val="bottom"/>
          </w:tcPr>
          <w:p w:rsidR="00CB642D" w:rsidRDefault="00CB642D"/>
        </w:tc>
        <w:tc>
          <w:tcPr>
            <w:tcW w:w="1200" w:type="dxa"/>
            <w:shd w:val="clear" w:color="auto" w:fill="E4EBF4"/>
            <w:vAlign w:val="bottom"/>
          </w:tcPr>
          <w:p w:rsidR="00CB642D" w:rsidRDefault="00BA0FA3">
            <w:pPr>
              <w:spacing w:line="245" w:lineRule="exact"/>
              <w:ind w:right="23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E2D47"/>
              </w:rPr>
              <w:t>103,2</w:t>
            </w:r>
          </w:p>
        </w:tc>
        <w:tc>
          <w:tcPr>
            <w:tcW w:w="120" w:type="dxa"/>
            <w:tcBorders>
              <w:right w:val="single" w:sz="8" w:space="0" w:color="4BACC6"/>
            </w:tcBorders>
            <w:shd w:val="clear" w:color="auto" w:fill="E4EBF4"/>
            <w:vAlign w:val="bottom"/>
          </w:tcPr>
          <w:p w:rsidR="00CB642D" w:rsidRDefault="00CB642D"/>
        </w:tc>
        <w:tc>
          <w:tcPr>
            <w:tcW w:w="100" w:type="dxa"/>
            <w:shd w:val="clear" w:color="auto" w:fill="E4EBF4"/>
            <w:vAlign w:val="bottom"/>
          </w:tcPr>
          <w:p w:rsidR="00CB642D" w:rsidRDefault="00CB642D"/>
        </w:tc>
        <w:tc>
          <w:tcPr>
            <w:tcW w:w="1760" w:type="dxa"/>
            <w:shd w:val="clear" w:color="auto" w:fill="E4EBF4"/>
            <w:vAlign w:val="bottom"/>
          </w:tcPr>
          <w:p w:rsidR="00CB642D" w:rsidRDefault="00BA0FA3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E2D47"/>
              </w:rPr>
              <w:t>-</w:t>
            </w:r>
          </w:p>
        </w:tc>
        <w:tc>
          <w:tcPr>
            <w:tcW w:w="120" w:type="dxa"/>
            <w:tcBorders>
              <w:right w:val="single" w:sz="8" w:space="0" w:color="4BACC6"/>
            </w:tcBorders>
            <w:shd w:val="clear" w:color="auto" w:fill="E4EBF4"/>
            <w:vAlign w:val="bottom"/>
          </w:tcPr>
          <w:p w:rsidR="00CB642D" w:rsidRDefault="00CB642D"/>
        </w:tc>
        <w:tc>
          <w:tcPr>
            <w:tcW w:w="0" w:type="dxa"/>
            <w:vAlign w:val="bottom"/>
          </w:tcPr>
          <w:p w:rsidR="00CB642D" w:rsidRDefault="00CB642D">
            <w:pPr>
              <w:rPr>
                <w:sz w:val="1"/>
                <w:szCs w:val="1"/>
              </w:rPr>
            </w:pPr>
          </w:p>
        </w:tc>
      </w:tr>
      <w:tr w:rsidR="00CB642D">
        <w:trPr>
          <w:trHeight w:val="243"/>
        </w:trPr>
        <w:tc>
          <w:tcPr>
            <w:tcW w:w="120" w:type="dxa"/>
            <w:tcBorders>
              <w:left w:val="single" w:sz="8" w:space="0" w:color="4BACC6"/>
              <w:bottom w:val="single" w:sz="8" w:space="0" w:color="E4EBF4"/>
            </w:tcBorders>
            <w:shd w:val="clear" w:color="auto" w:fill="E4EBF4"/>
            <w:vAlign w:val="bottom"/>
          </w:tcPr>
          <w:p w:rsidR="00CB642D" w:rsidRDefault="00CB642D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2"/>
            <w:tcBorders>
              <w:bottom w:val="single" w:sz="8" w:space="0" w:color="E4EBF4"/>
            </w:tcBorders>
            <w:shd w:val="clear" w:color="auto" w:fill="E4EBF4"/>
            <w:vAlign w:val="bottom"/>
          </w:tcPr>
          <w:p w:rsidR="00CB642D" w:rsidRDefault="00BA0FA3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E2D47"/>
                <w:sz w:val="20"/>
                <w:szCs w:val="20"/>
              </w:rPr>
              <w:t>на товары и услуги</w:t>
            </w:r>
          </w:p>
        </w:tc>
        <w:tc>
          <w:tcPr>
            <w:tcW w:w="120" w:type="dxa"/>
            <w:tcBorders>
              <w:bottom w:val="single" w:sz="8" w:space="0" w:color="E4EBF4"/>
              <w:right w:val="single" w:sz="8" w:space="0" w:color="4BACC6"/>
            </w:tcBorders>
            <w:shd w:val="clear" w:color="auto" w:fill="E4EBF4"/>
            <w:vAlign w:val="bottom"/>
          </w:tcPr>
          <w:p w:rsidR="00CB642D" w:rsidRDefault="00CB642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E4EBF4"/>
            </w:tcBorders>
            <w:shd w:val="clear" w:color="auto" w:fill="E4EBF4"/>
            <w:vAlign w:val="bottom"/>
          </w:tcPr>
          <w:p w:rsidR="00CB642D" w:rsidRDefault="00CB642D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8" w:space="0" w:color="E4EBF4"/>
            </w:tcBorders>
            <w:shd w:val="clear" w:color="auto" w:fill="E4EBF4"/>
            <w:vAlign w:val="bottom"/>
          </w:tcPr>
          <w:p w:rsidR="00CB642D" w:rsidRDefault="00CB642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E4EBF4"/>
              <w:right w:val="single" w:sz="8" w:space="0" w:color="4BACC6"/>
            </w:tcBorders>
            <w:shd w:val="clear" w:color="auto" w:fill="E4EBF4"/>
            <w:vAlign w:val="bottom"/>
          </w:tcPr>
          <w:p w:rsidR="00CB642D" w:rsidRDefault="00CB642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E4EBF4"/>
            </w:tcBorders>
            <w:shd w:val="clear" w:color="auto" w:fill="E4EBF4"/>
            <w:vAlign w:val="bottom"/>
          </w:tcPr>
          <w:p w:rsidR="00CB642D" w:rsidRDefault="00CB642D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8" w:space="0" w:color="E4EBF4"/>
            </w:tcBorders>
            <w:shd w:val="clear" w:color="auto" w:fill="E4EBF4"/>
            <w:vAlign w:val="bottom"/>
          </w:tcPr>
          <w:p w:rsidR="00CB642D" w:rsidRDefault="00CB642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E4EBF4"/>
              <w:right w:val="single" w:sz="8" w:space="0" w:color="4BACC6"/>
            </w:tcBorders>
            <w:shd w:val="clear" w:color="auto" w:fill="E4EBF4"/>
            <w:vAlign w:val="bottom"/>
          </w:tcPr>
          <w:p w:rsidR="00CB642D" w:rsidRDefault="00CB642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E4EBF4"/>
            </w:tcBorders>
            <w:shd w:val="clear" w:color="auto" w:fill="E4EBF4"/>
            <w:vAlign w:val="bottom"/>
          </w:tcPr>
          <w:p w:rsidR="00CB642D" w:rsidRDefault="00CB642D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8" w:space="0" w:color="E4EBF4"/>
            </w:tcBorders>
            <w:shd w:val="clear" w:color="auto" w:fill="E4EBF4"/>
            <w:vAlign w:val="bottom"/>
          </w:tcPr>
          <w:p w:rsidR="00CB642D" w:rsidRDefault="00CB642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E4EBF4"/>
              <w:right w:val="single" w:sz="8" w:space="0" w:color="4BACC6"/>
            </w:tcBorders>
            <w:shd w:val="clear" w:color="auto" w:fill="E4EBF4"/>
            <w:vAlign w:val="bottom"/>
          </w:tcPr>
          <w:p w:rsidR="00CB642D" w:rsidRDefault="00CB642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E4EBF4"/>
            </w:tcBorders>
            <w:shd w:val="clear" w:color="auto" w:fill="E4EBF4"/>
            <w:vAlign w:val="bottom"/>
          </w:tcPr>
          <w:p w:rsidR="00CB642D" w:rsidRDefault="00CB642D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tcBorders>
              <w:bottom w:val="single" w:sz="8" w:space="0" w:color="E4EBF4"/>
            </w:tcBorders>
            <w:shd w:val="clear" w:color="auto" w:fill="E4EBF4"/>
            <w:vAlign w:val="bottom"/>
          </w:tcPr>
          <w:p w:rsidR="00CB642D" w:rsidRDefault="00CB642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E4EBF4"/>
              <w:right w:val="single" w:sz="8" w:space="0" w:color="4BACC6"/>
            </w:tcBorders>
            <w:shd w:val="clear" w:color="auto" w:fill="E4EBF4"/>
            <w:vAlign w:val="bottom"/>
          </w:tcPr>
          <w:p w:rsidR="00CB642D" w:rsidRDefault="00CB642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B642D" w:rsidRDefault="00CB642D">
            <w:pPr>
              <w:rPr>
                <w:sz w:val="1"/>
                <w:szCs w:val="1"/>
              </w:rPr>
            </w:pPr>
          </w:p>
        </w:tc>
      </w:tr>
      <w:tr w:rsidR="00CB642D">
        <w:trPr>
          <w:trHeight w:val="20"/>
        </w:trPr>
        <w:tc>
          <w:tcPr>
            <w:tcW w:w="120" w:type="dxa"/>
            <w:tcBorders>
              <w:left w:val="single" w:sz="8" w:space="0" w:color="4BACC6"/>
            </w:tcBorders>
            <w:shd w:val="clear" w:color="auto" w:fill="4BACC6"/>
            <w:vAlign w:val="bottom"/>
          </w:tcPr>
          <w:p w:rsidR="00CB642D" w:rsidRDefault="00CB642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shd w:val="clear" w:color="auto" w:fill="4BACC6"/>
            <w:vAlign w:val="bottom"/>
          </w:tcPr>
          <w:p w:rsidR="00CB642D" w:rsidRDefault="00CB642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shd w:val="clear" w:color="auto" w:fill="4BACC6"/>
            <w:vAlign w:val="bottom"/>
          </w:tcPr>
          <w:p w:rsidR="00CB642D" w:rsidRDefault="00CB642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4BACC6"/>
            </w:tcBorders>
            <w:shd w:val="clear" w:color="auto" w:fill="4BACC6"/>
            <w:vAlign w:val="bottom"/>
          </w:tcPr>
          <w:p w:rsidR="00CB642D" w:rsidRDefault="00CB642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4BACC6"/>
            <w:vAlign w:val="bottom"/>
          </w:tcPr>
          <w:p w:rsidR="00CB642D" w:rsidRDefault="00CB642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shd w:val="clear" w:color="auto" w:fill="4BACC6"/>
            <w:vAlign w:val="bottom"/>
          </w:tcPr>
          <w:p w:rsidR="00CB642D" w:rsidRDefault="00CB642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4BACC6"/>
            </w:tcBorders>
            <w:shd w:val="clear" w:color="auto" w:fill="4BACC6"/>
            <w:vAlign w:val="bottom"/>
          </w:tcPr>
          <w:p w:rsidR="00CB642D" w:rsidRDefault="00CB642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4BACC6"/>
            <w:vAlign w:val="bottom"/>
          </w:tcPr>
          <w:p w:rsidR="00CB642D" w:rsidRDefault="00CB642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shd w:val="clear" w:color="auto" w:fill="4BACC6"/>
            <w:vAlign w:val="bottom"/>
          </w:tcPr>
          <w:p w:rsidR="00CB642D" w:rsidRDefault="00CB642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4BACC6"/>
            </w:tcBorders>
            <w:shd w:val="clear" w:color="auto" w:fill="4BACC6"/>
            <w:vAlign w:val="bottom"/>
          </w:tcPr>
          <w:p w:rsidR="00CB642D" w:rsidRDefault="00CB642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4BACC6"/>
            <w:vAlign w:val="bottom"/>
          </w:tcPr>
          <w:p w:rsidR="00CB642D" w:rsidRDefault="00CB642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shd w:val="clear" w:color="auto" w:fill="4BACC6"/>
            <w:vAlign w:val="bottom"/>
          </w:tcPr>
          <w:p w:rsidR="00CB642D" w:rsidRDefault="00CB642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4BACC6"/>
            </w:tcBorders>
            <w:shd w:val="clear" w:color="auto" w:fill="4BACC6"/>
            <w:vAlign w:val="bottom"/>
          </w:tcPr>
          <w:p w:rsidR="00CB642D" w:rsidRDefault="00CB642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4BACC6"/>
            <w:vAlign w:val="bottom"/>
          </w:tcPr>
          <w:p w:rsidR="00CB642D" w:rsidRDefault="00CB642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shd w:val="clear" w:color="auto" w:fill="4BACC6"/>
            <w:vAlign w:val="bottom"/>
          </w:tcPr>
          <w:p w:rsidR="00CB642D" w:rsidRDefault="00CB642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4BACC6"/>
            </w:tcBorders>
            <w:shd w:val="clear" w:color="auto" w:fill="4BACC6"/>
            <w:vAlign w:val="bottom"/>
          </w:tcPr>
          <w:p w:rsidR="00CB642D" w:rsidRDefault="00CB642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B642D" w:rsidRDefault="00CB642D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CB642D" w:rsidRDefault="00CB642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58240;visibility:visible;mso-wrap-distance-left:0;mso-wrap-distance-right:0;mso-position-horizontal-relative:text;mso-position-vertical-relative:text" from="171.3pt,-184.75pt" to="241.15pt,-184.75pt" o:allowincell="f" strokecolor="white" strokeweight=".71964mm"/>
        </w:pict>
      </w:r>
      <w:r>
        <w:rPr>
          <w:sz w:val="24"/>
          <w:szCs w:val="24"/>
        </w:rPr>
        <w:pict>
          <v:line id="Shape 5" o:spid="_x0000_s1030" style="position:absolute;z-index:251659264;visibility:visible;mso-wrap-distance-left:0;mso-wrap-distance-right:0;mso-position-horizontal-relative:text;mso-position-vertical-relative:text" from="241.4pt,-184.75pt" to="312.1pt,-184.75pt" o:allowincell="f" strokecolor="white" strokeweight=".71964mm"/>
        </w:pict>
      </w:r>
      <w:r>
        <w:rPr>
          <w:sz w:val="24"/>
          <w:szCs w:val="24"/>
        </w:rPr>
        <w:pict>
          <v:line id="Shape 6" o:spid="_x0000_s1031" style="position:absolute;z-index:251660288;visibility:visible;mso-wrap-distance-left:0;mso-wrap-distance-right:0;mso-position-horizontal-relative:text;mso-position-vertical-relative:text" from="312.35pt,-184.75pt" to="383.05pt,-184.75pt" o:allowincell="f" strokecolor="white" strokeweight=".71964mm"/>
        </w:pict>
      </w:r>
    </w:p>
    <w:p w:rsidR="00CB642D" w:rsidRDefault="00CB642D">
      <w:pPr>
        <w:spacing w:line="251" w:lineRule="exact"/>
        <w:rPr>
          <w:sz w:val="24"/>
          <w:szCs w:val="24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0"/>
        <w:gridCol w:w="580"/>
        <w:gridCol w:w="580"/>
        <w:gridCol w:w="460"/>
        <w:gridCol w:w="500"/>
        <w:gridCol w:w="780"/>
        <w:gridCol w:w="560"/>
        <w:gridCol w:w="500"/>
        <w:gridCol w:w="700"/>
        <w:gridCol w:w="540"/>
        <w:gridCol w:w="580"/>
        <w:gridCol w:w="760"/>
        <w:gridCol w:w="400"/>
        <w:gridCol w:w="800"/>
        <w:gridCol w:w="360"/>
        <w:gridCol w:w="380"/>
      </w:tblGrid>
      <w:tr w:rsidR="00CB642D">
        <w:trPr>
          <w:trHeight w:val="276"/>
        </w:trPr>
        <w:tc>
          <w:tcPr>
            <w:tcW w:w="9240" w:type="dxa"/>
            <w:gridSpan w:val="16"/>
            <w:vAlign w:val="bottom"/>
          </w:tcPr>
          <w:p w:rsidR="00CB642D" w:rsidRDefault="00BA0FA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Индексы потребительских цен на бензин автомобильный по Владимирской области</w:t>
            </w:r>
          </w:p>
        </w:tc>
      </w:tr>
      <w:tr w:rsidR="00CB642D">
        <w:trPr>
          <w:trHeight w:val="227"/>
        </w:trPr>
        <w:tc>
          <w:tcPr>
            <w:tcW w:w="760" w:type="dxa"/>
            <w:vAlign w:val="bottom"/>
          </w:tcPr>
          <w:p w:rsidR="00CB642D" w:rsidRDefault="00CB642D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CB642D" w:rsidRDefault="00CB642D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CB642D" w:rsidRDefault="00CB642D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CB642D" w:rsidRDefault="00CB642D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  <w:gridSpan w:val="4"/>
            <w:vAlign w:val="bottom"/>
          </w:tcPr>
          <w:p w:rsidR="00CB642D" w:rsidRDefault="00BA0FA3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(на конец периода, в %</w:t>
            </w:r>
          </w:p>
        </w:tc>
        <w:tc>
          <w:tcPr>
            <w:tcW w:w="1820" w:type="dxa"/>
            <w:gridSpan w:val="3"/>
            <w:vAlign w:val="bottom"/>
          </w:tcPr>
          <w:p w:rsidR="00CB642D" w:rsidRDefault="00BA0FA3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к декабрю 2018 г.)</w:t>
            </w:r>
          </w:p>
        </w:tc>
        <w:tc>
          <w:tcPr>
            <w:tcW w:w="760" w:type="dxa"/>
            <w:vAlign w:val="bottom"/>
          </w:tcPr>
          <w:p w:rsidR="00CB642D" w:rsidRDefault="00CB642D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CB642D" w:rsidRDefault="00CB642D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CB642D" w:rsidRDefault="00CB642D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CB642D" w:rsidRDefault="00CB642D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CB642D" w:rsidRDefault="00CB642D">
            <w:pPr>
              <w:rPr>
                <w:sz w:val="19"/>
                <w:szCs w:val="19"/>
              </w:rPr>
            </w:pPr>
          </w:p>
        </w:tc>
      </w:tr>
      <w:tr w:rsidR="00CB642D">
        <w:trPr>
          <w:trHeight w:val="486"/>
        </w:trPr>
        <w:tc>
          <w:tcPr>
            <w:tcW w:w="760" w:type="dxa"/>
            <w:vAlign w:val="bottom"/>
          </w:tcPr>
          <w:p w:rsidR="00CB642D" w:rsidRDefault="00BA0FA3">
            <w:pPr>
              <w:ind w:right="35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1"/>
                <w:sz w:val="20"/>
                <w:szCs w:val="20"/>
              </w:rPr>
              <w:t>118</w:t>
            </w:r>
          </w:p>
        </w:tc>
        <w:tc>
          <w:tcPr>
            <w:tcW w:w="580" w:type="dxa"/>
            <w:vAlign w:val="bottom"/>
          </w:tcPr>
          <w:p w:rsidR="00CB642D" w:rsidRDefault="00CB642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B642D" w:rsidRDefault="00CB642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B642D" w:rsidRDefault="00CB642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B642D" w:rsidRDefault="00CB642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CB642D" w:rsidRDefault="00CB642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B642D" w:rsidRDefault="00CB642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B642D" w:rsidRDefault="00CB642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B642D" w:rsidRDefault="00CB642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B642D" w:rsidRDefault="00CB642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B642D" w:rsidRDefault="00CB642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CB642D" w:rsidRDefault="00CB642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B642D" w:rsidRDefault="00CB642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CB642D" w:rsidRDefault="00CB642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B642D" w:rsidRDefault="00CB642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CB642D" w:rsidRDefault="00CB642D">
            <w:pPr>
              <w:rPr>
                <w:sz w:val="24"/>
                <w:szCs w:val="24"/>
              </w:rPr>
            </w:pPr>
          </w:p>
        </w:tc>
      </w:tr>
      <w:tr w:rsidR="00CB642D">
        <w:trPr>
          <w:trHeight w:val="379"/>
        </w:trPr>
        <w:tc>
          <w:tcPr>
            <w:tcW w:w="760" w:type="dxa"/>
            <w:vAlign w:val="bottom"/>
          </w:tcPr>
          <w:p w:rsidR="00CB642D" w:rsidRDefault="00BA0FA3">
            <w:pPr>
              <w:ind w:right="35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1"/>
                <w:sz w:val="20"/>
                <w:szCs w:val="20"/>
              </w:rPr>
              <w:t>114</w:t>
            </w:r>
          </w:p>
        </w:tc>
        <w:tc>
          <w:tcPr>
            <w:tcW w:w="580" w:type="dxa"/>
            <w:vAlign w:val="bottom"/>
          </w:tcPr>
          <w:p w:rsidR="00CB642D" w:rsidRDefault="00CB642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B642D" w:rsidRDefault="00CB642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B642D" w:rsidRDefault="00CB642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B642D" w:rsidRDefault="00CB642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CB642D" w:rsidRDefault="00CB642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B642D" w:rsidRDefault="00CB642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B642D" w:rsidRDefault="00CB642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B642D" w:rsidRDefault="00CB642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B642D" w:rsidRDefault="00CB642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B642D" w:rsidRDefault="00CB642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CB642D" w:rsidRDefault="00CB642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B642D" w:rsidRDefault="00CB642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CB642D" w:rsidRDefault="00CB642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B642D" w:rsidRDefault="00CB642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CB642D" w:rsidRDefault="00CB642D">
            <w:pPr>
              <w:rPr>
                <w:sz w:val="24"/>
                <w:szCs w:val="24"/>
              </w:rPr>
            </w:pPr>
          </w:p>
        </w:tc>
      </w:tr>
      <w:tr w:rsidR="00CB642D">
        <w:trPr>
          <w:trHeight w:val="379"/>
        </w:trPr>
        <w:tc>
          <w:tcPr>
            <w:tcW w:w="760" w:type="dxa"/>
            <w:vAlign w:val="bottom"/>
          </w:tcPr>
          <w:p w:rsidR="00CB642D" w:rsidRDefault="00BA0FA3">
            <w:pPr>
              <w:ind w:right="35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1"/>
                <w:sz w:val="20"/>
                <w:szCs w:val="20"/>
              </w:rPr>
              <w:t>110</w:t>
            </w:r>
          </w:p>
        </w:tc>
        <w:tc>
          <w:tcPr>
            <w:tcW w:w="580" w:type="dxa"/>
            <w:vAlign w:val="bottom"/>
          </w:tcPr>
          <w:p w:rsidR="00CB642D" w:rsidRDefault="00CB642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B642D" w:rsidRDefault="00CB642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B642D" w:rsidRDefault="00CB642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B642D" w:rsidRDefault="00CB642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CB642D" w:rsidRDefault="00CB642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B642D" w:rsidRDefault="00CB642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B642D" w:rsidRDefault="00CB642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B642D" w:rsidRDefault="00CB642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B642D" w:rsidRDefault="00CB642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B642D" w:rsidRDefault="00CB642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CB642D" w:rsidRDefault="00CB642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B642D" w:rsidRDefault="00CB642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CB642D" w:rsidRDefault="00CB642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B642D" w:rsidRDefault="00CB642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CB642D" w:rsidRDefault="00CB642D">
            <w:pPr>
              <w:rPr>
                <w:sz w:val="24"/>
                <w:szCs w:val="24"/>
              </w:rPr>
            </w:pPr>
          </w:p>
        </w:tc>
      </w:tr>
      <w:tr w:rsidR="00CB642D">
        <w:trPr>
          <w:trHeight w:val="379"/>
        </w:trPr>
        <w:tc>
          <w:tcPr>
            <w:tcW w:w="760" w:type="dxa"/>
            <w:vAlign w:val="bottom"/>
          </w:tcPr>
          <w:p w:rsidR="00CB642D" w:rsidRDefault="00BA0FA3">
            <w:pPr>
              <w:ind w:right="35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1"/>
                <w:sz w:val="20"/>
                <w:szCs w:val="20"/>
              </w:rPr>
              <w:t>106</w:t>
            </w:r>
          </w:p>
        </w:tc>
        <w:tc>
          <w:tcPr>
            <w:tcW w:w="580" w:type="dxa"/>
            <w:vAlign w:val="bottom"/>
          </w:tcPr>
          <w:p w:rsidR="00CB642D" w:rsidRDefault="00CB642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B642D" w:rsidRDefault="00CB642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B642D" w:rsidRDefault="00CB642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B642D" w:rsidRDefault="00CB642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CB642D" w:rsidRDefault="00CB642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B642D" w:rsidRDefault="00CB642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B642D" w:rsidRDefault="00CB642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B642D" w:rsidRDefault="00CB642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B642D" w:rsidRDefault="00CB642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B642D" w:rsidRDefault="00CB642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CB642D" w:rsidRDefault="00CB642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B642D" w:rsidRDefault="00CB642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CB642D" w:rsidRDefault="00CB642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B642D" w:rsidRDefault="00CB642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CB642D" w:rsidRDefault="00CB642D">
            <w:pPr>
              <w:rPr>
                <w:sz w:val="24"/>
                <w:szCs w:val="24"/>
              </w:rPr>
            </w:pPr>
          </w:p>
        </w:tc>
      </w:tr>
      <w:tr w:rsidR="00CB642D">
        <w:trPr>
          <w:trHeight w:val="379"/>
        </w:trPr>
        <w:tc>
          <w:tcPr>
            <w:tcW w:w="760" w:type="dxa"/>
            <w:vAlign w:val="bottom"/>
          </w:tcPr>
          <w:p w:rsidR="00CB642D" w:rsidRDefault="00BA0FA3">
            <w:pPr>
              <w:ind w:right="35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1"/>
                <w:sz w:val="20"/>
                <w:szCs w:val="20"/>
              </w:rPr>
              <w:t>102</w:t>
            </w:r>
          </w:p>
        </w:tc>
        <w:tc>
          <w:tcPr>
            <w:tcW w:w="580" w:type="dxa"/>
            <w:vAlign w:val="bottom"/>
          </w:tcPr>
          <w:p w:rsidR="00CB642D" w:rsidRDefault="00CB642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B642D" w:rsidRDefault="00CB642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B642D" w:rsidRDefault="00CB642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B642D" w:rsidRDefault="00CB642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CB642D" w:rsidRDefault="00CB642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B642D" w:rsidRDefault="00CB642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B642D" w:rsidRDefault="00CB642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B642D" w:rsidRDefault="00CB642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B642D" w:rsidRDefault="00CB642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B642D" w:rsidRDefault="00CB642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CB642D" w:rsidRDefault="00CB642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B642D" w:rsidRDefault="00CB642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CB642D" w:rsidRDefault="00CB642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B642D" w:rsidRDefault="00CB642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CB642D" w:rsidRDefault="00CB642D">
            <w:pPr>
              <w:rPr>
                <w:sz w:val="24"/>
                <w:szCs w:val="24"/>
              </w:rPr>
            </w:pPr>
          </w:p>
        </w:tc>
      </w:tr>
      <w:tr w:rsidR="00CB642D">
        <w:trPr>
          <w:trHeight w:val="379"/>
        </w:trPr>
        <w:tc>
          <w:tcPr>
            <w:tcW w:w="760" w:type="dxa"/>
            <w:vAlign w:val="bottom"/>
          </w:tcPr>
          <w:p w:rsidR="00CB642D" w:rsidRDefault="00BA0FA3">
            <w:pPr>
              <w:ind w:right="35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98</w:t>
            </w:r>
          </w:p>
        </w:tc>
        <w:tc>
          <w:tcPr>
            <w:tcW w:w="580" w:type="dxa"/>
            <w:vAlign w:val="bottom"/>
          </w:tcPr>
          <w:p w:rsidR="00CB642D" w:rsidRDefault="00CB642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B642D" w:rsidRDefault="00CB642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B642D" w:rsidRDefault="00CB642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B642D" w:rsidRDefault="00CB642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CB642D" w:rsidRDefault="00CB642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B642D" w:rsidRDefault="00CB642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B642D" w:rsidRDefault="00CB642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B642D" w:rsidRDefault="00CB642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B642D" w:rsidRDefault="00CB642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B642D" w:rsidRDefault="00CB642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CB642D" w:rsidRDefault="00CB642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B642D" w:rsidRDefault="00CB642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CB642D" w:rsidRDefault="00CB642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B642D" w:rsidRDefault="00CB642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CB642D" w:rsidRDefault="00CB642D">
            <w:pPr>
              <w:rPr>
                <w:sz w:val="24"/>
                <w:szCs w:val="24"/>
              </w:rPr>
            </w:pPr>
          </w:p>
        </w:tc>
      </w:tr>
      <w:tr w:rsidR="00CB642D">
        <w:trPr>
          <w:trHeight w:val="379"/>
        </w:trPr>
        <w:tc>
          <w:tcPr>
            <w:tcW w:w="760" w:type="dxa"/>
            <w:vAlign w:val="bottom"/>
          </w:tcPr>
          <w:p w:rsidR="00CB642D" w:rsidRDefault="00BA0FA3">
            <w:pPr>
              <w:ind w:right="35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94</w:t>
            </w:r>
          </w:p>
        </w:tc>
        <w:tc>
          <w:tcPr>
            <w:tcW w:w="580" w:type="dxa"/>
            <w:vAlign w:val="bottom"/>
          </w:tcPr>
          <w:p w:rsidR="00CB642D" w:rsidRDefault="00CB642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B642D" w:rsidRDefault="00CB642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B642D" w:rsidRDefault="00CB642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B642D" w:rsidRDefault="00CB642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CB642D" w:rsidRDefault="00CB642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B642D" w:rsidRDefault="00CB642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B642D" w:rsidRDefault="00CB642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B642D" w:rsidRDefault="00CB642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B642D" w:rsidRDefault="00CB642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B642D" w:rsidRDefault="00CB642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CB642D" w:rsidRDefault="00CB642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B642D" w:rsidRDefault="00CB642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CB642D" w:rsidRDefault="00CB642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B642D" w:rsidRDefault="00CB642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CB642D" w:rsidRDefault="00CB642D">
            <w:pPr>
              <w:rPr>
                <w:sz w:val="24"/>
                <w:szCs w:val="24"/>
              </w:rPr>
            </w:pPr>
          </w:p>
        </w:tc>
      </w:tr>
      <w:tr w:rsidR="00CB642D">
        <w:trPr>
          <w:trHeight w:val="260"/>
        </w:trPr>
        <w:tc>
          <w:tcPr>
            <w:tcW w:w="760" w:type="dxa"/>
            <w:vAlign w:val="bottom"/>
          </w:tcPr>
          <w:p w:rsidR="00CB642D" w:rsidRDefault="00BA0FA3">
            <w:pPr>
              <w:ind w:right="13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</w:p>
        </w:tc>
        <w:tc>
          <w:tcPr>
            <w:tcW w:w="580" w:type="dxa"/>
            <w:vAlign w:val="bottom"/>
          </w:tcPr>
          <w:p w:rsidR="00CB642D" w:rsidRDefault="00BA0FA3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II</w:t>
            </w:r>
          </w:p>
        </w:tc>
        <w:tc>
          <w:tcPr>
            <w:tcW w:w="580" w:type="dxa"/>
            <w:vAlign w:val="bottom"/>
          </w:tcPr>
          <w:p w:rsidR="00CB642D" w:rsidRDefault="00BA0FA3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III</w:t>
            </w:r>
          </w:p>
        </w:tc>
        <w:tc>
          <w:tcPr>
            <w:tcW w:w="460" w:type="dxa"/>
            <w:vAlign w:val="bottom"/>
          </w:tcPr>
          <w:p w:rsidR="00CB642D" w:rsidRDefault="00BA0FA3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IV</w:t>
            </w:r>
          </w:p>
        </w:tc>
        <w:tc>
          <w:tcPr>
            <w:tcW w:w="500" w:type="dxa"/>
            <w:vAlign w:val="bottom"/>
          </w:tcPr>
          <w:p w:rsidR="00CB642D" w:rsidRDefault="00BA0FA3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</w:t>
            </w:r>
          </w:p>
        </w:tc>
        <w:tc>
          <w:tcPr>
            <w:tcW w:w="780" w:type="dxa"/>
            <w:vAlign w:val="bottom"/>
          </w:tcPr>
          <w:p w:rsidR="00CB642D" w:rsidRDefault="00BA0FA3">
            <w:pPr>
              <w:ind w:left="4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VI</w:t>
            </w:r>
          </w:p>
        </w:tc>
        <w:tc>
          <w:tcPr>
            <w:tcW w:w="560" w:type="dxa"/>
            <w:vAlign w:val="bottom"/>
          </w:tcPr>
          <w:p w:rsidR="00CB642D" w:rsidRDefault="00BA0FA3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VII</w:t>
            </w:r>
          </w:p>
        </w:tc>
        <w:tc>
          <w:tcPr>
            <w:tcW w:w="500" w:type="dxa"/>
            <w:vAlign w:val="bottom"/>
          </w:tcPr>
          <w:p w:rsidR="00CB642D" w:rsidRDefault="00BA0FA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VIII</w:t>
            </w:r>
          </w:p>
        </w:tc>
        <w:tc>
          <w:tcPr>
            <w:tcW w:w="700" w:type="dxa"/>
            <w:vAlign w:val="bottom"/>
          </w:tcPr>
          <w:p w:rsidR="00CB642D" w:rsidRDefault="00BA0FA3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IX</w:t>
            </w:r>
          </w:p>
        </w:tc>
        <w:tc>
          <w:tcPr>
            <w:tcW w:w="540" w:type="dxa"/>
            <w:vAlign w:val="bottom"/>
          </w:tcPr>
          <w:p w:rsidR="00CB642D" w:rsidRDefault="00BA0FA3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580" w:type="dxa"/>
            <w:vAlign w:val="bottom"/>
          </w:tcPr>
          <w:p w:rsidR="00CB642D" w:rsidRDefault="00BA0FA3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XI</w:t>
            </w:r>
          </w:p>
        </w:tc>
        <w:tc>
          <w:tcPr>
            <w:tcW w:w="760" w:type="dxa"/>
            <w:vAlign w:val="bottom"/>
          </w:tcPr>
          <w:p w:rsidR="00CB642D" w:rsidRDefault="00BA0FA3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XII</w:t>
            </w:r>
          </w:p>
        </w:tc>
        <w:tc>
          <w:tcPr>
            <w:tcW w:w="400" w:type="dxa"/>
            <w:vAlign w:val="bottom"/>
          </w:tcPr>
          <w:p w:rsidR="00CB642D" w:rsidRDefault="00BA0FA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</w:p>
        </w:tc>
        <w:tc>
          <w:tcPr>
            <w:tcW w:w="800" w:type="dxa"/>
            <w:vAlign w:val="bottom"/>
          </w:tcPr>
          <w:p w:rsidR="00CB642D" w:rsidRDefault="00BA0FA3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II</w:t>
            </w:r>
          </w:p>
        </w:tc>
        <w:tc>
          <w:tcPr>
            <w:tcW w:w="360" w:type="dxa"/>
            <w:vAlign w:val="bottom"/>
          </w:tcPr>
          <w:p w:rsidR="00CB642D" w:rsidRDefault="00BA0FA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III</w:t>
            </w:r>
          </w:p>
        </w:tc>
        <w:tc>
          <w:tcPr>
            <w:tcW w:w="380" w:type="dxa"/>
            <w:vAlign w:val="bottom"/>
          </w:tcPr>
          <w:p w:rsidR="00CB642D" w:rsidRDefault="00BA0FA3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5"/>
                <w:sz w:val="20"/>
                <w:szCs w:val="20"/>
              </w:rPr>
              <w:t>IV</w:t>
            </w:r>
          </w:p>
        </w:tc>
      </w:tr>
      <w:tr w:rsidR="00CB642D">
        <w:trPr>
          <w:trHeight w:val="585"/>
        </w:trPr>
        <w:tc>
          <w:tcPr>
            <w:tcW w:w="760" w:type="dxa"/>
            <w:vAlign w:val="bottom"/>
          </w:tcPr>
          <w:p w:rsidR="00CB642D" w:rsidRDefault="00CB642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B642D" w:rsidRDefault="00CB642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B642D" w:rsidRDefault="00CB642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B642D" w:rsidRDefault="00CB642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B642D" w:rsidRDefault="00CB642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CB642D" w:rsidRDefault="00BA0FA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2019г.</w:t>
            </w:r>
          </w:p>
        </w:tc>
        <w:tc>
          <w:tcPr>
            <w:tcW w:w="560" w:type="dxa"/>
            <w:vAlign w:val="bottom"/>
          </w:tcPr>
          <w:p w:rsidR="00CB642D" w:rsidRDefault="00CB642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B642D" w:rsidRDefault="00CB642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B642D" w:rsidRDefault="00CB642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B642D" w:rsidRDefault="00CB642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B642D" w:rsidRDefault="00CB642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CB642D" w:rsidRDefault="00CB642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B642D" w:rsidRDefault="00CB642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CB642D" w:rsidRDefault="00BA0FA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2020г.</w:t>
            </w:r>
          </w:p>
        </w:tc>
        <w:tc>
          <w:tcPr>
            <w:tcW w:w="360" w:type="dxa"/>
            <w:vAlign w:val="bottom"/>
          </w:tcPr>
          <w:p w:rsidR="00CB642D" w:rsidRDefault="00CB642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CB642D" w:rsidRDefault="00CB642D">
            <w:pPr>
              <w:rPr>
                <w:sz w:val="24"/>
                <w:szCs w:val="24"/>
              </w:rPr>
            </w:pPr>
          </w:p>
        </w:tc>
      </w:tr>
      <w:tr w:rsidR="00CB642D">
        <w:trPr>
          <w:trHeight w:val="470"/>
        </w:trPr>
        <w:tc>
          <w:tcPr>
            <w:tcW w:w="760" w:type="dxa"/>
            <w:vAlign w:val="bottom"/>
          </w:tcPr>
          <w:p w:rsidR="00CB642D" w:rsidRDefault="00CB642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B642D" w:rsidRDefault="00CB642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B642D" w:rsidRDefault="00CB642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B642D" w:rsidRDefault="00CB642D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8"/>
            <w:vAlign w:val="bottom"/>
          </w:tcPr>
          <w:p w:rsidR="00CB642D" w:rsidRDefault="00BA0FA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Индекс потребительских цен на бензин автомобильный</w:t>
            </w:r>
          </w:p>
        </w:tc>
        <w:tc>
          <w:tcPr>
            <w:tcW w:w="400" w:type="dxa"/>
            <w:vAlign w:val="bottom"/>
          </w:tcPr>
          <w:p w:rsidR="00CB642D" w:rsidRDefault="00CB642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CB642D" w:rsidRDefault="00CB642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B642D" w:rsidRDefault="00CB642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CB642D" w:rsidRDefault="00CB642D">
            <w:pPr>
              <w:rPr>
                <w:sz w:val="24"/>
                <w:szCs w:val="24"/>
              </w:rPr>
            </w:pPr>
          </w:p>
        </w:tc>
      </w:tr>
    </w:tbl>
    <w:p w:rsidR="00CB642D" w:rsidRDefault="00BA0FA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419735</wp:posOffset>
            </wp:positionH>
            <wp:positionV relativeFrom="paragraph">
              <wp:posOffset>-2349500</wp:posOffset>
            </wp:positionV>
            <wp:extent cx="5562600" cy="148717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487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B642D">
        <w:rPr>
          <w:sz w:val="24"/>
          <w:szCs w:val="24"/>
        </w:rPr>
        <w:pict>
          <v:line id="Shape 8" o:spid="_x0000_s1033" style="position:absolute;z-index:251661312;visibility:visible;mso-wrap-distance-left:0;mso-wrap-distance-right:0;mso-position-horizontal-relative:text;mso-position-vertical-relative:text" from="112.9pt,-5.7pt" to="132.1pt,-5.7pt" o:allowincell="f" strokecolor="#4a7ebb" strokeweight="3.72pt"/>
        </w:pict>
      </w:r>
    </w:p>
    <w:p w:rsidR="00CB642D" w:rsidRDefault="00CB642D">
      <w:pPr>
        <w:spacing w:line="356" w:lineRule="exact"/>
        <w:rPr>
          <w:sz w:val="24"/>
          <w:szCs w:val="24"/>
        </w:rPr>
      </w:pPr>
    </w:p>
    <w:p w:rsidR="00CB642D" w:rsidRDefault="00BA0FA3">
      <w:pPr>
        <w:ind w:lef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Кабаева </w:t>
      </w:r>
      <w:r>
        <w:rPr>
          <w:rFonts w:eastAsia="Times New Roman"/>
          <w:sz w:val="20"/>
          <w:szCs w:val="20"/>
        </w:rPr>
        <w:t>Наталья Викторовна,</w:t>
      </w:r>
    </w:p>
    <w:p w:rsidR="00CB642D" w:rsidRDefault="00BA0FA3">
      <w:pPr>
        <w:spacing w:line="210" w:lineRule="auto"/>
        <w:ind w:lef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Начальник отдела статистики цен и финансов,</w:t>
      </w:r>
    </w:p>
    <w:p w:rsidR="00CB642D" w:rsidRDefault="00BA0FA3">
      <w:pPr>
        <w:spacing w:line="208" w:lineRule="auto"/>
        <w:ind w:lef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тел. +7(4922) 773013,</w:t>
      </w:r>
    </w:p>
    <w:p w:rsidR="00CB642D" w:rsidRDefault="00BA0FA3">
      <w:pPr>
        <w:spacing w:line="220" w:lineRule="auto"/>
        <w:ind w:lef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email:  P33_KabaevaNV@gks.ru</w:t>
      </w:r>
    </w:p>
    <w:p w:rsidR="00CB642D" w:rsidRDefault="00CB642D">
      <w:pPr>
        <w:spacing w:line="116" w:lineRule="exact"/>
        <w:rPr>
          <w:sz w:val="24"/>
          <w:szCs w:val="24"/>
        </w:rPr>
      </w:pPr>
    </w:p>
    <w:p w:rsidR="00CB642D" w:rsidRDefault="00BA0FA3">
      <w:pPr>
        <w:spacing w:line="250" w:lineRule="auto"/>
        <w:ind w:left="20" w:right="40" w:firstLine="708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При использовании материалов Территориального органа Федеральной службы государственной статистики по Владимирской области в официальных,</w:t>
      </w:r>
      <w:r>
        <w:rPr>
          <w:rFonts w:eastAsia="Times New Roman"/>
          <w:sz w:val="16"/>
          <w:szCs w:val="16"/>
        </w:rPr>
        <w:t xml:space="preserve"> учебных или научных документах, а также в средствах массовой информации ссылка на источник обязательна</w:t>
      </w:r>
    </w:p>
    <w:p w:rsidR="00CB642D" w:rsidRDefault="00CB642D">
      <w:pPr>
        <w:spacing w:line="222" w:lineRule="exact"/>
        <w:rPr>
          <w:sz w:val="24"/>
          <w:szCs w:val="24"/>
        </w:rPr>
      </w:pPr>
    </w:p>
    <w:p w:rsidR="00CB642D" w:rsidRDefault="00BA0FA3">
      <w:pPr>
        <w:ind w:left="95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</w:t>
      </w:r>
    </w:p>
    <w:sectPr w:rsidR="00CB642D" w:rsidSect="00CB642D">
      <w:pgSz w:w="11900" w:h="16838"/>
      <w:pgMar w:top="769" w:right="1106" w:bottom="149" w:left="1120" w:header="0" w:footer="0" w:gutter="0"/>
      <w:cols w:space="720" w:equalWidth="0">
        <w:col w:w="96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C6EA9B5E"/>
    <w:lvl w:ilvl="0" w:tplc="F17241B2">
      <w:start w:val="1"/>
      <w:numFmt w:val="bullet"/>
      <w:lvlText w:val="В"/>
      <w:lvlJc w:val="left"/>
    </w:lvl>
    <w:lvl w:ilvl="1" w:tplc="DD00EDA0">
      <w:start w:val="1"/>
      <w:numFmt w:val="bullet"/>
      <w:lvlText w:val="в"/>
      <w:lvlJc w:val="left"/>
    </w:lvl>
    <w:lvl w:ilvl="2" w:tplc="C3D8D12A">
      <w:numFmt w:val="decimal"/>
      <w:lvlText w:val=""/>
      <w:lvlJc w:val="left"/>
    </w:lvl>
    <w:lvl w:ilvl="3" w:tplc="AE2077CE">
      <w:numFmt w:val="decimal"/>
      <w:lvlText w:val=""/>
      <w:lvlJc w:val="left"/>
    </w:lvl>
    <w:lvl w:ilvl="4" w:tplc="875EA424">
      <w:numFmt w:val="decimal"/>
      <w:lvlText w:val=""/>
      <w:lvlJc w:val="left"/>
    </w:lvl>
    <w:lvl w:ilvl="5" w:tplc="6E30A660">
      <w:numFmt w:val="decimal"/>
      <w:lvlText w:val=""/>
      <w:lvlJc w:val="left"/>
    </w:lvl>
    <w:lvl w:ilvl="6" w:tplc="55FE46EA">
      <w:numFmt w:val="decimal"/>
      <w:lvlText w:val=""/>
      <w:lvlJc w:val="left"/>
    </w:lvl>
    <w:lvl w:ilvl="7" w:tplc="F8FC9758">
      <w:numFmt w:val="decimal"/>
      <w:lvlText w:val=""/>
      <w:lvlJc w:val="left"/>
    </w:lvl>
    <w:lvl w:ilvl="8" w:tplc="A37E83E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B642D"/>
    <w:rsid w:val="00BA0FA3"/>
    <w:rsid w:val="00CB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Redden</cp:lastModifiedBy>
  <cp:revision>2</cp:revision>
  <dcterms:created xsi:type="dcterms:W3CDTF">2020-05-29T18:23:00Z</dcterms:created>
  <dcterms:modified xsi:type="dcterms:W3CDTF">2020-05-29T18:23:00Z</dcterms:modified>
</cp:coreProperties>
</file>