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4179ED" w:rsidRPr="004179ED" w:rsidTr="0083664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4179ED" w:rsidRPr="004179ED" w:rsidRDefault="004179ED" w:rsidP="004179E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9ED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24130" distR="24130" simplePos="0" relativeHeight="251693568" behindDoc="0" locked="0" layoutInCell="0" allowOverlap="1" wp14:anchorId="6E552BEB" wp14:editId="5482CF6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9E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45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  <w:t xml:space="preserve">ТЕРРИТОРИАЛЬНЫЙ ОРГАН ФЕДЕРАЛЬНОЙ СЛУЖБЫ </w:t>
            </w: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ГОСУДАРСТВЕННОЙ СТАТИСТИКИ ПО ВЛАДИМИРСКОЙ</w:t>
            </w: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5"/>
                <w:szCs w:val="25"/>
                <w:lang w:eastAsia="ru-RU"/>
              </w:rPr>
              <w:t xml:space="preserve"> ОБЛАСТИ</w:t>
            </w:r>
          </w:p>
        </w:tc>
      </w:tr>
      <w:tr w:rsidR="004179ED" w:rsidRPr="004179ED" w:rsidTr="0083664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17 октября</w:t>
            </w:r>
            <w:r w:rsidRPr="004179ED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2019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 w:rsidRPr="004179ED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                                                                              Пресс-релиз</w:t>
            </w:r>
          </w:p>
        </w:tc>
      </w:tr>
    </w:tbl>
    <w:p w:rsidR="004179ED" w:rsidRDefault="004179ED"/>
    <w:p w:rsidR="00442368" w:rsidRDefault="00F265B5" w:rsidP="00BE0DCE">
      <w:pPr>
        <w:spacing w:after="0"/>
        <w:ind w:left="851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2368"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Миграция - важный фактор изменения</w:t>
      </w:r>
    </w:p>
    <w:p w:rsidR="00F265B5" w:rsidRPr="00442368" w:rsidRDefault="00F265B5" w:rsidP="00BE0DCE">
      <w:pPr>
        <w:spacing w:after="0"/>
        <w:ind w:left="851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2368">
        <w:rPr>
          <w:rFonts w:ascii="Arial" w:hAnsi="Arial" w:cs="Arial"/>
          <w:b/>
          <w:color w:val="365F91" w:themeColor="accent1" w:themeShade="BF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демографической ситуации</w:t>
      </w:r>
    </w:p>
    <w:p w:rsidR="00442368" w:rsidRPr="00442368" w:rsidRDefault="00442368" w:rsidP="0096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</w:p>
    <w:p w:rsidR="00442368" w:rsidRDefault="00442368" w:rsidP="004423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ru-RU"/>
        </w:rPr>
        <w:drawing>
          <wp:inline distT="0" distB="0" distL="0" distR="0">
            <wp:extent cx="4478400" cy="3358800"/>
            <wp:effectExtent l="0" t="0" r="0" b="0"/>
            <wp:docPr id="4" name="Рисунок 4" descr="T:\!!! Доклад\Instagram\10 - Октябрь\18 октября\Солдатова1\Презент -1вопрос 11.10.2019-7 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!!! Доклад\Instagram\10 - Октябрь\18 октября\Солдатова1\Презент -1вопрос 11.10.2019-7 с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00" cy="33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68" w:rsidRDefault="00442368" w:rsidP="0096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9640F2" w:rsidRDefault="009640F2" w:rsidP="0096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Человеческий потенциал - главное богатство любой территории.  Владимирская область не входит в число  территорий, где ситуацию можно назвать благополучной.  </w:t>
      </w:r>
    </w:p>
    <w:p w:rsidR="00442368" w:rsidRPr="00442368" w:rsidRDefault="00442368" w:rsidP="0096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9640F2" w:rsidRPr="00442368" w:rsidRDefault="009640F2" w:rsidP="00F26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Приведем цифры демографии  по Владимирской области  за 9 лет</w:t>
      </w:r>
      <w:r w:rsidR="009F74C9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(см. </w:t>
      </w:r>
      <w:proofErr w:type="spellStart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инфографику</w:t>
      </w:r>
      <w:proofErr w:type="spellEnd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). О  приросте населения  могут  говорить  только два  наших города (округа): г. Владимир  и самый молодой в историческом и демографическом плане (по данным ВПН-2010 средний возраст  горожан был  моложе остальных) ЗАТО г. Радужный.</w:t>
      </w:r>
      <w:r w:rsidR="00F265B5" w:rsidRPr="00442368">
        <w:rPr>
          <w:rFonts w:ascii="Times New Roman" w:hAnsi="Times New Roman" w:cs="Times New Roman"/>
          <w:sz w:val="24"/>
          <w:szCs w:val="24"/>
        </w:rPr>
        <w:t xml:space="preserve">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Есть основания предполагать, что этот статус он сохранит и по итогам ВПН-2020.  Впрочем, новая перепись </w:t>
      </w:r>
      <w:r w:rsidR="00BE0DCE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даст ответ не только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по среднему возрасту</w:t>
      </w:r>
      <w:r w:rsidR="00BE0DCE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всего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населения </w:t>
      </w:r>
      <w:r w:rsidR="00BE0DCE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муниципальных образований, но и  в разрезе  гендерной принадлежности тоже.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</w:p>
    <w:p w:rsidR="00BE0DCE" w:rsidRPr="00442368" w:rsidRDefault="00BE0DCE" w:rsidP="00F26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9F74C9" w:rsidRDefault="009640F2" w:rsidP="0096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proofErr w:type="gramStart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Если в г. Радужном прирост-  400 человек, то  во Владимире  - 14.4 тысячи.</w:t>
      </w:r>
      <w:proofErr w:type="gramEnd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Демографическую стабильность показывает  округ Муром -  116.8 тысячи человек.</w:t>
      </w:r>
      <w:r w:rsidR="009C3ECA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Исключительность явления в г. Владимире   диктует повышенный интерес. На начало 2019 г. в округе проживает почти 360,4 тысячи человек, из них селян - 2,5 тысячи  (0,7%).   При переписи населения 2010г. селян было  на 160 человек больше (2658).   Как видим, сельская местность округа Владимира  теряет людей незначительно. Это показывает статистика и за прошлый год: на  фоне прироста городского населения Владимира  - плюс 883 человека,  число сельских жителей изменилось весьма незначительно - минус 34.  </w:t>
      </w:r>
    </w:p>
    <w:p w:rsidR="009640F2" w:rsidRPr="00442368" w:rsidRDefault="00CC1A89" w:rsidP="0096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Так кто же они, новые жители города? </w:t>
      </w:r>
      <w:r w:rsidR="009F74C9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В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последние годы на фоне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превышения смертности над  рождаемостью,</w:t>
      </w:r>
      <w:r w:rsidR="009640F2" w:rsidRPr="009F74C9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основным источником  пополнения  жителей города становится </w:t>
      </w:r>
      <w:proofErr w:type="spellStart"/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внутрирегиональная</w:t>
      </w:r>
      <w:proofErr w:type="spellEnd"/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миграция.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 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Например,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в 2018 г. прибыло 5,8 тысячи, убыло 3,6 тысячи человек,   положительное сальдо - более 2,2 тыс. человек (2017 г. – 2,0 тысячи).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lastRenderedPageBreak/>
        <w:t>Межрегиональная миграция дает отрицательное сальдо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, а у  международной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миграци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и сальдо хоть и положительное, но весьма 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незначительное (за 2018г.   в пределах 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 100  человек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)</w:t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. </w:t>
      </w:r>
    </w:p>
    <w:p w:rsidR="00BE0DCE" w:rsidRPr="00442368" w:rsidRDefault="00BE0DCE" w:rsidP="00964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F265B5" w:rsidRPr="00442368" w:rsidRDefault="003F2395" w:rsidP="00F26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Но вернемся к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инфографике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.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Сокращение жителей произошло во всех муниципальных образованиях области, за исключением тех, о которых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сказано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выше. Больше население сократилось в Вя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зниковском районе (13 тысяч), 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в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округе Ковров (10,8 тыс.), Муромском районе – (9,4 тысячи),</w:t>
      </w:r>
      <w:r w:rsidR="00F265B5" w:rsidRPr="00442368">
        <w:rPr>
          <w:rFonts w:ascii="Times New Roman" w:hAnsi="Times New Roman" w:cs="Times New Roman"/>
          <w:sz w:val="24"/>
          <w:szCs w:val="24"/>
        </w:rPr>
        <w:t xml:space="preserve">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округ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е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Гусь-Хрустальный (8 тысяч), Александровск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ом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и Гусь-Хрустальн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ом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район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ах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 (по 7,8 тысячи),    </w:t>
      </w:r>
      <w:proofErr w:type="spellStart"/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Петушинск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район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F265B5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(6,8 тысячи).</w:t>
      </w:r>
    </w:p>
    <w:p w:rsidR="0049099D" w:rsidRDefault="00F265B5" w:rsidP="00F26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Меньше потери в Ковровском -1,3 тыс., </w:t>
      </w:r>
      <w:proofErr w:type="spellStart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Селивановском</w:t>
      </w:r>
      <w:proofErr w:type="spellEnd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- 1,5 тыс. </w:t>
      </w:r>
      <w:proofErr w:type="spellStart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Камешковском</w:t>
      </w:r>
      <w:proofErr w:type="spellEnd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– 1,8 тыс., </w:t>
      </w:r>
      <w:proofErr w:type="spellStart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Гороховецком</w:t>
      </w:r>
      <w:proofErr w:type="spellEnd"/>
      <w:r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районах – 2,3 тыс.</w:t>
      </w:r>
      <w:r w:rsidR="003F2395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</w:p>
    <w:p w:rsidR="00F265B5" w:rsidRPr="00442368" w:rsidRDefault="003F2395" w:rsidP="00F26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49099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Окончательное слово  за  переписью населения 2020.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r w:rsidR="0049099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 Текущая статистика, как известно,  базируется на данных ВПН-2010 плюс-минус цифры естественного движения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и миграции</w:t>
      </w:r>
      <w:r w:rsidR="0049099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. Чем больше  времени проходит, тем  больше вероятност</w:t>
      </w:r>
      <w:r w:rsidR="0088795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ь</w:t>
      </w:r>
      <w:r w:rsidR="0049099D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возникновения погрешности.</w:t>
      </w:r>
    </w:p>
    <w:p w:rsidR="00F265B5" w:rsidRPr="00442368" w:rsidRDefault="00F265B5" w:rsidP="00F26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</w:p>
    <w:p w:rsidR="006649C0" w:rsidRPr="00442368" w:rsidRDefault="00442368" w:rsidP="009640F2">
      <w:pPr>
        <w:rPr>
          <w:rFonts w:ascii="Times New Roman" w:hAnsi="Times New Roman" w:cs="Times New Roman"/>
          <w:sz w:val="24"/>
          <w:szCs w:val="24"/>
        </w:rPr>
      </w:pPr>
      <w:r w:rsidRPr="00D117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5616" behindDoc="0" locked="0" layoutInCell="1" allowOverlap="1" wp14:anchorId="30B33CF4" wp14:editId="673622C5">
            <wp:simplePos x="0" y="0"/>
            <wp:positionH relativeFrom="column">
              <wp:posOffset>1614805</wp:posOffset>
            </wp:positionH>
            <wp:positionV relativeFrom="paragraph">
              <wp:posOffset>124460</wp:posOffset>
            </wp:positionV>
            <wp:extent cx="2263775" cy="1701800"/>
            <wp:effectExtent l="0" t="0" r="0" b="0"/>
            <wp:wrapNone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0F2" w:rsidRPr="00442368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br/>
      </w: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368" w:rsidRDefault="00442368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Солдатова Наталья Михайловна,  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 Владимирстата по взаимодействию  со СМИ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(4922) 534167; моб.  8 930 740 88 65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7B3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mailto</w:t>
      </w:r>
      <w:proofErr w:type="gramEnd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8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33_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nsoldatova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gks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17B35" w:rsidRPr="00017B35" w:rsidRDefault="009C3ECA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vladimirstat</w:t>
        </w:r>
        <w:proofErr w:type="spellEnd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gks</w:t>
        </w:r>
        <w:proofErr w:type="spellEnd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В</w:t>
      </w: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ладимирстат в социальных сетях:</w:t>
      </w:r>
    </w:p>
    <w:p w:rsidR="00017B35" w:rsidRPr="00017B35" w:rsidRDefault="009C3ECA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https://www.facebook.com/profile.php?id=100032943192933</w:t>
        </w:r>
      </w:hyperlink>
    </w:p>
    <w:p w:rsidR="00017B35" w:rsidRPr="00017B35" w:rsidRDefault="009C3ECA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https://vk.com/public176417789</w:t>
        </w:r>
      </w:hyperlink>
    </w:p>
    <w:p w:rsidR="00017B35" w:rsidRPr="00017B35" w:rsidRDefault="009C3ECA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https://ok.ru/profile/592707677206</w:t>
        </w:r>
      </w:hyperlink>
    </w:p>
    <w:p w:rsidR="00017B35" w:rsidRPr="00017B35" w:rsidRDefault="009C3ECA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hyperlink r:id="rId13" w:history="1">
        <w:r w:rsidR="00017B35"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https://www.instagram.com/vladimirstat33/?hl=ru</w:t>
        </w:r>
      </w:hyperlink>
    </w:p>
    <w:p w:rsidR="00017B35" w:rsidRPr="0025480B" w:rsidRDefault="00017B35" w:rsidP="00017B35">
      <w:pPr>
        <w:spacing w:line="240" w:lineRule="exact"/>
        <w:rPr>
          <w:color w:val="000000"/>
          <w:spacing w:val="-1"/>
          <w:sz w:val="18"/>
          <w:szCs w:val="18"/>
        </w:rPr>
      </w:pPr>
    </w:p>
    <w:p w:rsidR="00442368" w:rsidRDefault="00442368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68" w:rsidRDefault="00442368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A89" w:rsidRDefault="00CC1A89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A89" w:rsidRDefault="00CC1A89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A89" w:rsidRDefault="00CC1A89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407" w:rsidRPr="00F51407" w:rsidRDefault="00F51407" w:rsidP="00F51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51407" w:rsidRPr="00F51407" w:rsidRDefault="00F51407" w:rsidP="00F51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F5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</w:t>
      </w:r>
    </w:p>
    <w:p w:rsidR="00017B35" w:rsidRPr="005E6964" w:rsidRDefault="00017B35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B35" w:rsidRPr="005E6964" w:rsidSect="004179ED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7"/>
    <w:rsid w:val="00017B35"/>
    <w:rsid w:val="00036773"/>
    <w:rsid w:val="00051CD1"/>
    <w:rsid w:val="00096F77"/>
    <w:rsid w:val="001E385D"/>
    <w:rsid w:val="001F3412"/>
    <w:rsid w:val="002448D6"/>
    <w:rsid w:val="00264A2E"/>
    <w:rsid w:val="00292F93"/>
    <w:rsid w:val="00392E80"/>
    <w:rsid w:val="003F2395"/>
    <w:rsid w:val="004179ED"/>
    <w:rsid w:val="00442368"/>
    <w:rsid w:val="0049099D"/>
    <w:rsid w:val="004E7CBC"/>
    <w:rsid w:val="004F2FE3"/>
    <w:rsid w:val="005240F7"/>
    <w:rsid w:val="005869EF"/>
    <w:rsid w:val="005E6964"/>
    <w:rsid w:val="006649C0"/>
    <w:rsid w:val="00747FAB"/>
    <w:rsid w:val="0088795D"/>
    <w:rsid w:val="0090109B"/>
    <w:rsid w:val="009640F2"/>
    <w:rsid w:val="009C3ECA"/>
    <w:rsid w:val="009F74C9"/>
    <w:rsid w:val="00A551FA"/>
    <w:rsid w:val="00A96139"/>
    <w:rsid w:val="00BE0DCE"/>
    <w:rsid w:val="00CC1A89"/>
    <w:rsid w:val="00E70CFB"/>
    <w:rsid w:val="00EA37B0"/>
    <w:rsid w:val="00EE584C"/>
    <w:rsid w:val="00F265B5"/>
    <w:rsid w:val="00F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F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F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hyperlink" Target="https://www.instagram.com/vladimirstat33/?hl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ok.ru/profile/5927076772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public17641778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ofile.php?id=100032943192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dimir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7</cp:revision>
  <dcterms:created xsi:type="dcterms:W3CDTF">2019-10-17T12:59:00Z</dcterms:created>
  <dcterms:modified xsi:type="dcterms:W3CDTF">2019-10-17T13:50:00Z</dcterms:modified>
</cp:coreProperties>
</file>