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5B2" w:rsidRPr="00772A00" w:rsidRDefault="009333DF" w:rsidP="00772A00">
      <w:pPr>
        <w:jc w:val="center"/>
        <w:rPr>
          <w:rFonts w:ascii="Times New Roman" w:hAnsi="Times New Roman" w:cs="Times New Roman"/>
          <w:sz w:val="28"/>
          <w:szCs w:val="28"/>
        </w:rPr>
      </w:pPr>
      <w:r w:rsidRPr="00772A00">
        <w:rPr>
          <w:rFonts w:ascii="Times New Roman" w:hAnsi="Times New Roman" w:cs="Times New Roman"/>
          <w:sz w:val="28"/>
          <w:szCs w:val="28"/>
        </w:rPr>
        <w:t>Кадастровая палата консультирует п</w:t>
      </w:r>
      <w:r w:rsidR="00897A58" w:rsidRPr="00772A00">
        <w:rPr>
          <w:rFonts w:ascii="Times New Roman" w:hAnsi="Times New Roman" w:cs="Times New Roman"/>
          <w:sz w:val="28"/>
          <w:szCs w:val="28"/>
        </w:rPr>
        <w:t>о вопросам недвиж</w:t>
      </w:r>
      <w:r w:rsidR="00772A00" w:rsidRPr="00772A00">
        <w:rPr>
          <w:rFonts w:ascii="Times New Roman" w:hAnsi="Times New Roman" w:cs="Times New Roman"/>
          <w:sz w:val="28"/>
          <w:szCs w:val="28"/>
        </w:rPr>
        <w:t>имости</w:t>
      </w:r>
    </w:p>
    <w:p w:rsidR="00897A58" w:rsidRPr="00772A00" w:rsidRDefault="00897A58" w:rsidP="00365A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A00">
        <w:rPr>
          <w:rFonts w:ascii="Times New Roman" w:hAnsi="Times New Roman" w:cs="Times New Roman"/>
          <w:sz w:val="28"/>
          <w:szCs w:val="28"/>
        </w:rPr>
        <w:t>Ж</w:t>
      </w:r>
      <w:r w:rsidR="009333DF" w:rsidRPr="00772A00">
        <w:rPr>
          <w:rFonts w:ascii="Times New Roman" w:hAnsi="Times New Roman" w:cs="Times New Roman"/>
          <w:sz w:val="28"/>
          <w:szCs w:val="28"/>
        </w:rPr>
        <w:t xml:space="preserve">ители </w:t>
      </w:r>
      <w:r w:rsidR="007C39AA" w:rsidRPr="00772A00">
        <w:rPr>
          <w:rFonts w:ascii="Times New Roman" w:hAnsi="Times New Roman" w:cs="Times New Roman"/>
          <w:sz w:val="28"/>
          <w:szCs w:val="28"/>
        </w:rPr>
        <w:t xml:space="preserve">Владимирской </w:t>
      </w:r>
      <w:r w:rsidR="002B18F0" w:rsidRPr="00772A00">
        <w:rPr>
          <w:rFonts w:ascii="Times New Roman" w:hAnsi="Times New Roman" w:cs="Times New Roman"/>
          <w:sz w:val="28"/>
          <w:szCs w:val="28"/>
        </w:rPr>
        <w:t>области</w:t>
      </w:r>
      <w:r w:rsidRPr="00772A00">
        <w:rPr>
          <w:rFonts w:ascii="Times New Roman" w:hAnsi="Times New Roman" w:cs="Times New Roman"/>
          <w:sz w:val="28"/>
          <w:szCs w:val="28"/>
        </w:rPr>
        <w:t xml:space="preserve"> с сентября 2017 года </w:t>
      </w:r>
      <w:r w:rsidR="009333DF" w:rsidRPr="00772A00">
        <w:rPr>
          <w:rFonts w:ascii="Times New Roman" w:hAnsi="Times New Roman" w:cs="Times New Roman"/>
          <w:sz w:val="28"/>
          <w:szCs w:val="28"/>
        </w:rPr>
        <w:t>имеют возможность обратиться к специалистам Кадастровой палаты за дополнительными услугами: подготовка договор</w:t>
      </w:r>
      <w:r w:rsidR="007C39AA" w:rsidRPr="00772A00">
        <w:rPr>
          <w:rFonts w:ascii="Times New Roman" w:hAnsi="Times New Roman" w:cs="Times New Roman"/>
          <w:sz w:val="28"/>
          <w:szCs w:val="28"/>
        </w:rPr>
        <w:t xml:space="preserve">а купли-продажи, дарения или </w:t>
      </w:r>
      <w:r w:rsidRPr="00772A00">
        <w:rPr>
          <w:rFonts w:ascii="Times New Roman" w:hAnsi="Times New Roman" w:cs="Times New Roman"/>
          <w:sz w:val="28"/>
          <w:szCs w:val="28"/>
        </w:rPr>
        <w:t xml:space="preserve">мены. Также сотрудники учреждения могут проконсультировать  </w:t>
      </w:r>
      <w:r w:rsidR="009333DF" w:rsidRPr="00772A00">
        <w:rPr>
          <w:rFonts w:ascii="Times New Roman" w:hAnsi="Times New Roman" w:cs="Times New Roman"/>
          <w:sz w:val="28"/>
          <w:szCs w:val="28"/>
        </w:rPr>
        <w:t>по документам, необходимым для с</w:t>
      </w:r>
      <w:r w:rsidRPr="00772A00">
        <w:rPr>
          <w:rFonts w:ascii="Times New Roman" w:hAnsi="Times New Roman" w:cs="Times New Roman"/>
          <w:sz w:val="28"/>
          <w:szCs w:val="28"/>
        </w:rPr>
        <w:t>делки с объектами недвижимости</w:t>
      </w:r>
      <w:r w:rsidR="009246E3">
        <w:rPr>
          <w:rFonts w:ascii="Times New Roman" w:hAnsi="Times New Roman" w:cs="Times New Roman"/>
          <w:sz w:val="28"/>
          <w:szCs w:val="28"/>
        </w:rPr>
        <w:t>,</w:t>
      </w:r>
      <w:r w:rsidRPr="00772A00">
        <w:rPr>
          <w:rFonts w:ascii="Times New Roman" w:hAnsi="Times New Roman" w:cs="Times New Roman"/>
          <w:sz w:val="28"/>
          <w:szCs w:val="28"/>
        </w:rPr>
        <w:t xml:space="preserve"> провести проверку инт</w:t>
      </w:r>
      <w:r w:rsidR="00772A00">
        <w:rPr>
          <w:rFonts w:ascii="Times New Roman" w:hAnsi="Times New Roman" w:cs="Times New Roman"/>
          <w:sz w:val="28"/>
          <w:szCs w:val="28"/>
        </w:rPr>
        <w:t xml:space="preserve">ересующего </w:t>
      </w:r>
      <w:r w:rsidRPr="00772A00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="007C39AA" w:rsidRPr="00772A00">
        <w:rPr>
          <w:rFonts w:ascii="Times New Roman" w:hAnsi="Times New Roman" w:cs="Times New Roman"/>
          <w:sz w:val="28"/>
          <w:szCs w:val="28"/>
        </w:rPr>
        <w:t>.</w:t>
      </w:r>
    </w:p>
    <w:p w:rsidR="00772A00" w:rsidRDefault="00897A58" w:rsidP="00365A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A00">
        <w:rPr>
          <w:rFonts w:ascii="Times New Roman" w:hAnsi="Times New Roman" w:cs="Times New Roman"/>
          <w:sz w:val="28"/>
          <w:szCs w:val="28"/>
        </w:rPr>
        <w:t>Перед совершением сделки практически каждый человек обращается за помощью к какому-либо специалисту в сфере недвижимости. Однако выбрать хорошего профессионала достаточно сложно. Поиск специалиста в интернете не дает никаких гарантий качества оказанной услуги, кроме того</w:t>
      </w:r>
      <w:r w:rsidR="009246E3">
        <w:rPr>
          <w:rFonts w:ascii="Times New Roman" w:hAnsi="Times New Roman" w:cs="Times New Roman"/>
          <w:sz w:val="28"/>
          <w:szCs w:val="28"/>
        </w:rPr>
        <w:t>,</w:t>
      </w:r>
      <w:r w:rsidRPr="00772A00">
        <w:rPr>
          <w:rFonts w:ascii="Times New Roman" w:hAnsi="Times New Roman" w:cs="Times New Roman"/>
          <w:sz w:val="28"/>
          <w:szCs w:val="28"/>
        </w:rPr>
        <w:t xml:space="preserve"> существует вероятность </w:t>
      </w:r>
      <w:r w:rsidR="0099512D" w:rsidRPr="00772A00">
        <w:rPr>
          <w:rFonts w:ascii="Times New Roman" w:hAnsi="Times New Roman" w:cs="Times New Roman"/>
          <w:sz w:val="28"/>
          <w:szCs w:val="28"/>
        </w:rPr>
        <w:t xml:space="preserve">столкнуться с мошенниками. Кадастровая палата по Владимирской области рекомендует гражданам перед обращением к сторонним посредникам обезопасить себя и удостовериться в добропорядочности организации, в которую вы обращаетесь. Помните, что для получения консультации вы предоставите специалисту информацию о себе и своем </w:t>
      </w:r>
      <w:r w:rsidR="00AD55B2" w:rsidRPr="00772A00">
        <w:rPr>
          <w:rFonts w:ascii="Times New Roman" w:hAnsi="Times New Roman" w:cs="Times New Roman"/>
          <w:sz w:val="28"/>
          <w:szCs w:val="28"/>
        </w:rPr>
        <w:t xml:space="preserve">имуществе. Кроме того, неправильно составленный договор может стать причиной отказа в регистрации сделки. </w:t>
      </w:r>
    </w:p>
    <w:p w:rsidR="00772A00" w:rsidRDefault="00AD55B2" w:rsidP="00365A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A00">
        <w:rPr>
          <w:rFonts w:ascii="Times New Roman" w:hAnsi="Times New Roman" w:cs="Times New Roman"/>
          <w:sz w:val="28"/>
          <w:szCs w:val="28"/>
        </w:rPr>
        <w:t xml:space="preserve">При подготовке договора сотрудники Кадастровой палаты </w:t>
      </w:r>
      <w:proofErr w:type="gramStart"/>
      <w:r w:rsidRPr="00772A0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72A00">
        <w:rPr>
          <w:rFonts w:ascii="Times New Roman" w:hAnsi="Times New Roman" w:cs="Times New Roman"/>
          <w:sz w:val="28"/>
          <w:szCs w:val="28"/>
        </w:rPr>
        <w:t xml:space="preserve"> Владимирской области учитывают соблюдение прав и интересов всех участников сделки.</w:t>
      </w:r>
      <w:r w:rsidR="00772A00">
        <w:rPr>
          <w:rFonts w:ascii="Times New Roman" w:hAnsi="Times New Roman" w:cs="Times New Roman"/>
          <w:sz w:val="28"/>
          <w:szCs w:val="28"/>
        </w:rPr>
        <w:t xml:space="preserve"> </w:t>
      </w:r>
      <w:r w:rsidR="00772A00" w:rsidRPr="00772A00">
        <w:rPr>
          <w:rFonts w:ascii="Times New Roman" w:hAnsi="Times New Roman" w:cs="Times New Roman"/>
          <w:sz w:val="28"/>
          <w:szCs w:val="28"/>
        </w:rPr>
        <w:t>Все договора, подготавливаемые в учреждении, проходят предварительное согласование со специалистами юриди</w:t>
      </w:r>
      <w:r w:rsidR="00772A00">
        <w:rPr>
          <w:rFonts w:ascii="Times New Roman" w:hAnsi="Times New Roman" w:cs="Times New Roman"/>
          <w:sz w:val="28"/>
          <w:szCs w:val="28"/>
        </w:rPr>
        <w:t>ческого отдела. Такой серьезный</w:t>
      </w:r>
      <w:r w:rsidR="00772A00" w:rsidRPr="00772A00">
        <w:rPr>
          <w:rFonts w:ascii="Times New Roman" w:hAnsi="Times New Roman" w:cs="Times New Roman"/>
          <w:sz w:val="28"/>
          <w:szCs w:val="28"/>
        </w:rPr>
        <w:t xml:space="preserve"> подход </w:t>
      </w:r>
      <w:r w:rsidR="00772A00">
        <w:rPr>
          <w:rFonts w:ascii="Times New Roman" w:hAnsi="Times New Roman" w:cs="Times New Roman"/>
          <w:sz w:val="28"/>
          <w:szCs w:val="28"/>
        </w:rPr>
        <w:t>гарантирует качество оказанных услуг.</w:t>
      </w:r>
    </w:p>
    <w:p w:rsidR="00AD55B2" w:rsidRPr="00772A00" w:rsidRDefault="00772A00" w:rsidP="00772A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A00">
        <w:rPr>
          <w:rFonts w:ascii="Times New Roman" w:hAnsi="Times New Roman" w:cs="Times New Roman"/>
          <w:sz w:val="28"/>
          <w:szCs w:val="28"/>
        </w:rPr>
        <w:t xml:space="preserve">Подробнее о получении консультаций, связанных с оборотом объектов недвижимости и составлением договоров в простой письменной форме, можно узнать по </w:t>
      </w:r>
      <w:r>
        <w:rPr>
          <w:rFonts w:ascii="Times New Roman" w:hAnsi="Times New Roman" w:cs="Times New Roman"/>
          <w:sz w:val="28"/>
          <w:szCs w:val="28"/>
        </w:rPr>
        <w:t xml:space="preserve">единому </w:t>
      </w:r>
      <w:r w:rsidRPr="00772A00">
        <w:rPr>
          <w:rFonts w:ascii="Times New Roman" w:hAnsi="Times New Roman" w:cs="Times New Roman"/>
          <w:sz w:val="28"/>
          <w:szCs w:val="28"/>
        </w:rPr>
        <w:t>телефону Кадастровой палаты по Владимирской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9246E3">
        <w:rPr>
          <w:rFonts w:ascii="Times New Roman" w:hAnsi="Times New Roman" w:cs="Times New Roman"/>
          <w:sz w:val="28"/>
          <w:szCs w:val="28"/>
        </w:rPr>
        <w:t xml:space="preserve"> (4922) 40</w:t>
      </w:r>
      <w:r w:rsidRPr="00772A00">
        <w:rPr>
          <w:rFonts w:ascii="Times New Roman" w:hAnsi="Times New Roman" w:cs="Times New Roman"/>
          <w:sz w:val="28"/>
          <w:szCs w:val="28"/>
        </w:rPr>
        <w:t>-48-48.</w:t>
      </w:r>
    </w:p>
    <w:p w:rsidR="00AD55B2" w:rsidRDefault="00AD55B2" w:rsidP="00AD55B2">
      <w:pPr>
        <w:ind w:firstLine="708"/>
        <w:jc w:val="both"/>
      </w:pPr>
    </w:p>
    <w:p w:rsidR="00C76EC8" w:rsidRDefault="00CD6CE9"/>
    <w:sectPr w:rsidR="00C76EC8" w:rsidSect="00772A0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644F"/>
    <w:rsid w:val="002B18F0"/>
    <w:rsid w:val="00342409"/>
    <w:rsid w:val="00365A93"/>
    <w:rsid w:val="003A0BDB"/>
    <w:rsid w:val="005E2AEB"/>
    <w:rsid w:val="00772A00"/>
    <w:rsid w:val="007C39AA"/>
    <w:rsid w:val="00897A58"/>
    <w:rsid w:val="009246E3"/>
    <w:rsid w:val="009333DF"/>
    <w:rsid w:val="00981944"/>
    <w:rsid w:val="0099512D"/>
    <w:rsid w:val="00A53405"/>
    <w:rsid w:val="00AD55B2"/>
    <w:rsid w:val="00B4771C"/>
    <w:rsid w:val="00CA644F"/>
    <w:rsid w:val="00CD6CE9"/>
    <w:rsid w:val="00E55E27"/>
    <w:rsid w:val="00F15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64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Александр</cp:lastModifiedBy>
  <cp:revision>2</cp:revision>
  <cp:lastPrinted>2018-03-14T12:11:00Z</cp:lastPrinted>
  <dcterms:created xsi:type="dcterms:W3CDTF">2018-03-20T11:24:00Z</dcterms:created>
  <dcterms:modified xsi:type="dcterms:W3CDTF">2018-03-20T11:24:00Z</dcterms:modified>
</cp:coreProperties>
</file>