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E" w:rsidRDefault="00CF553A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E0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470D5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ПРОЕКТ</w:t>
      </w: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070E" w:rsidRDefault="00FE070E" w:rsidP="004C6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78145E" w:rsidP="004C6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04.02.2019</w:t>
      </w:r>
      <w:r w:rsidR="00FE070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070E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84</w:t>
      </w:r>
      <w:r w:rsidR="00FE070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FE070E" w:rsidTr="0042034B">
        <w:trPr>
          <w:trHeight w:val="191"/>
        </w:trPr>
        <w:tc>
          <w:tcPr>
            <w:tcW w:w="7905" w:type="dxa"/>
            <w:hideMark/>
          </w:tcPr>
          <w:p w:rsidR="00FE070E" w:rsidRDefault="0042034B" w:rsidP="004C6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городского поселения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01A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город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Киржач от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10.04.2012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190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егламента предоставления муниципальной услуги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«Оказание консультативной и организационной помощи субъектам малого и среднего предпринимательства»</w:t>
            </w:r>
          </w:p>
        </w:tc>
        <w:tc>
          <w:tcPr>
            <w:tcW w:w="1861" w:type="dxa"/>
            <w:vAlign w:val="center"/>
          </w:tcPr>
          <w:p w:rsidR="00FE070E" w:rsidRDefault="00FE070E" w:rsidP="004C66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070E" w:rsidRDefault="00FE070E" w:rsidP="004C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2A" w:rsidRDefault="00FE070E" w:rsidP="004C6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F06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="0029532A">
        <w:rPr>
          <w:rFonts w:ascii="Times New Roman" w:hAnsi="Times New Roman" w:cs="Times New Roman"/>
          <w:sz w:val="28"/>
          <w:szCs w:val="28"/>
        </w:rPr>
        <w:t xml:space="preserve"> и Уставом города Киржач Киржачского района</w:t>
      </w:r>
      <w:r w:rsidR="001E6F06">
        <w:rPr>
          <w:rFonts w:ascii="Times New Roman" w:hAnsi="Times New Roman" w:cs="Times New Roman"/>
          <w:sz w:val="28"/>
          <w:szCs w:val="28"/>
        </w:rPr>
        <w:t>,</w:t>
      </w:r>
      <w:r w:rsidR="0029532A">
        <w:rPr>
          <w:rFonts w:ascii="Times New Roman" w:hAnsi="Times New Roman" w:cs="Times New Roman"/>
          <w:sz w:val="28"/>
          <w:szCs w:val="28"/>
        </w:rPr>
        <w:t xml:space="preserve"> для уточнения отдельных положений нормативного правового акта</w:t>
      </w:r>
      <w:r w:rsidR="001E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0E" w:rsidRPr="00D14215" w:rsidRDefault="00FE070E" w:rsidP="004C6627">
      <w:pPr>
        <w:spacing w:after="0"/>
        <w:jc w:val="both"/>
        <w:rPr>
          <w:rFonts w:ascii="Times New Roman" w:hAnsi="Times New Roman" w:cs="Times New Roman"/>
        </w:rPr>
      </w:pPr>
    </w:p>
    <w:p w:rsidR="00FE070E" w:rsidRDefault="00FE070E" w:rsidP="004C6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070E" w:rsidRPr="00D14215" w:rsidRDefault="00FE070E" w:rsidP="004C662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E070E" w:rsidRDefault="00FE070E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532A">
        <w:rPr>
          <w:rFonts w:ascii="Times New Roman" w:hAnsi="Times New Roman" w:cs="Times New Roman"/>
          <w:sz w:val="28"/>
          <w:szCs w:val="28"/>
        </w:rPr>
        <w:t>Внести в постановление главы</w:t>
      </w:r>
      <w:r w:rsidR="0073491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9532A">
        <w:rPr>
          <w:rFonts w:ascii="Times New Roman" w:hAnsi="Times New Roman" w:cs="Times New Roman"/>
          <w:sz w:val="28"/>
          <w:szCs w:val="28"/>
        </w:rPr>
        <w:t xml:space="preserve"> город Киржач от </w:t>
      </w:r>
      <w:r w:rsidR="00F7506C">
        <w:rPr>
          <w:rFonts w:ascii="Times New Roman" w:hAnsi="Times New Roman" w:cs="Times New Roman"/>
          <w:sz w:val="28"/>
          <w:szCs w:val="28"/>
        </w:rPr>
        <w:t>10.04.2012</w:t>
      </w:r>
      <w:r w:rsidR="0029532A">
        <w:rPr>
          <w:rFonts w:ascii="Times New Roman" w:hAnsi="Times New Roman" w:cs="Times New Roman"/>
          <w:sz w:val="28"/>
          <w:szCs w:val="28"/>
        </w:rPr>
        <w:t xml:space="preserve"> № </w:t>
      </w:r>
      <w:r w:rsidR="00F7506C">
        <w:rPr>
          <w:rFonts w:ascii="Times New Roman" w:hAnsi="Times New Roman" w:cs="Times New Roman"/>
          <w:sz w:val="28"/>
          <w:szCs w:val="28"/>
        </w:rPr>
        <w:t>190</w:t>
      </w:r>
      <w:r w:rsidR="0029532A">
        <w:rPr>
          <w:rFonts w:ascii="Times New Roman" w:hAnsi="Times New Roman" w:cs="Times New Roman"/>
          <w:sz w:val="28"/>
          <w:szCs w:val="28"/>
        </w:rPr>
        <w:t xml:space="preserve"> «</w:t>
      </w:r>
      <w:r w:rsidR="004203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034B"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 w:rsidR="0042034B">
        <w:rPr>
          <w:rFonts w:ascii="Times New Roman" w:hAnsi="Times New Roman" w:cs="Times New Roman"/>
          <w:sz w:val="28"/>
          <w:szCs w:val="28"/>
        </w:rPr>
        <w:t>ого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2034B">
        <w:rPr>
          <w:rFonts w:ascii="Times New Roman" w:hAnsi="Times New Roman" w:cs="Times New Roman"/>
          <w:sz w:val="28"/>
          <w:szCs w:val="28"/>
        </w:rPr>
        <w:t>а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7506C">
        <w:rPr>
          <w:rFonts w:ascii="Times New Roman" w:hAnsi="Times New Roman" w:cs="Times New Roman"/>
          <w:sz w:val="28"/>
          <w:szCs w:val="28"/>
        </w:rPr>
        <w:t>«Оказание консультационной и организационной помощи субъектам малого и среднего предпринимательства</w:t>
      </w:r>
      <w:r w:rsidR="0029532A">
        <w:rPr>
          <w:rFonts w:ascii="Times New Roman" w:hAnsi="Times New Roman" w:cs="Times New Roman"/>
          <w:sz w:val="28"/>
          <w:szCs w:val="28"/>
        </w:rPr>
        <w:t xml:space="preserve">» </w:t>
      </w:r>
      <w:r w:rsidR="00724353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2953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532A" w:rsidRDefault="0029532A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тексте постановления слова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83A29">
        <w:rPr>
          <w:rFonts w:ascii="Times New Roman" w:hAnsi="Times New Roman" w:cs="Times New Roman"/>
          <w:sz w:val="28"/>
          <w:szCs w:val="28"/>
        </w:rPr>
        <w:t xml:space="preserve"> слова «глава городского поселения город Киржач» заменить словами «глава администрации</w:t>
      </w:r>
      <w:r w:rsidR="00734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9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491E">
        <w:rPr>
          <w:rFonts w:ascii="Times New Roman" w:hAnsi="Times New Roman" w:cs="Times New Roman"/>
          <w:sz w:val="28"/>
          <w:szCs w:val="28"/>
        </w:rPr>
        <w:t>. Киржач Киржачского района</w:t>
      </w:r>
      <w:r w:rsidR="00E83A29">
        <w:rPr>
          <w:rFonts w:ascii="Times New Roman" w:hAnsi="Times New Roman" w:cs="Times New Roman"/>
          <w:sz w:val="28"/>
          <w:szCs w:val="28"/>
        </w:rPr>
        <w:t>»;</w:t>
      </w:r>
    </w:p>
    <w:p w:rsidR="002C32E8" w:rsidRDefault="0029532A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тексте Регламента слова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353">
        <w:rPr>
          <w:rFonts w:ascii="Times New Roman" w:hAnsi="Times New Roman" w:cs="Times New Roman"/>
          <w:sz w:val="28"/>
          <w:szCs w:val="28"/>
        </w:rPr>
        <w:t>;</w:t>
      </w:r>
      <w:r w:rsidR="00E83A29" w:rsidRPr="00E83A29">
        <w:rPr>
          <w:rFonts w:ascii="Times New Roman" w:hAnsi="Times New Roman" w:cs="Times New Roman"/>
          <w:sz w:val="28"/>
          <w:szCs w:val="28"/>
        </w:rPr>
        <w:t xml:space="preserve"> </w:t>
      </w:r>
      <w:r w:rsidR="00E83A29">
        <w:rPr>
          <w:rFonts w:ascii="Times New Roman" w:hAnsi="Times New Roman" w:cs="Times New Roman"/>
          <w:sz w:val="28"/>
          <w:szCs w:val="28"/>
        </w:rPr>
        <w:t>слова «глава городского поселения город Киржач» заменить словами «глава администрации</w:t>
      </w:r>
      <w:r w:rsidR="00D14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2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4215">
        <w:rPr>
          <w:rFonts w:ascii="Times New Roman" w:hAnsi="Times New Roman" w:cs="Times New Roman"/>
          <w:sz w:val="28"/>
          <w:szCs w:val="28"/>
        </w:rPr>
        <w:t>. Киржач Киржачского района</w:t>
      </w:r>
      <w:r w:rsidR="00E83A29">
        <w:rPr>
          <w:rFonts w:ascii="Times New Roman" w:hAnsi="Times New Roman" w:cs="Times New Roman"/>
          <w:sz w:val="28"/>
          <w:szCs w:val="28"/>
        </w:rPr>
        <w:t>»</w:t>
      </w:r>
      <w:r w:rsidR="002C32E8">
        <w:rPr>
          <w:rFonts w:ascii="Times New Roman" w:hAnsi="Times New Roman" w:cs="Times New Roman"/>
          <w:sz w:val="28"/>
          <w:szCs w:val="28"/>
        </w:rPr>
        <w:t>;</w:t>
      </w:r>
    </w:p>
    <w:p w:rsidR="0085653E" w:rsidRPr="0078145E" w:rsidRDefault="002C32E8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 xml:space="preserve">3) </w:t>
      </w:r>
      <w:r w:rsidR="0085653E" w:rsidRPr="0078145E">
        <w:rPr>
          <w:rFonts w:ascii="Times New Roman" w:hAnsi="Times New Roman" w:cs="Times New Roman"/>
          <w:sz w:val="28"/>
          <w:szCs w:val="28"/>
        </w:rPr>
        <w:t>А</w:t>
      </w:r>
      <w:r w:rsidR="00A752C6" w:rsidRPr="0078145E">
        <w:rPr>
          <w:rFonts w:ascii="Times New Roman" w:hAnsi="Times New Roman" w:cs="Times New Roman"/>
          <w:sz w:val="28"/>
          <w:szCs w:val="28"/>
        </w:rPr>
        <w:t>бзац 7 пункта 2.5</w:t>
      </w:r>
      <w:r w:rsidR="0085653E" w:rsidRPr="0078145E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4C6627" w:rsidRPr="0078145E" w:rsidRDefault="004C6627" w:rsidP="004C6627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78145E">
        <w:rPr>
          <w:rFonts w:eastAsiaTheme="minorEastAsia"/>
          <w:b w:val="0"/>
          <w:bCs w:val="0"/>
          <w:kern w:val="0"/>
          <w:sz w:val="28"/>
          <w:szCs w:val="28"/>
        </w:rPr>
        <w:t>- постановлением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</w:r>
    </w:p>
    <w:p w:rsidR="00DC3F7B" w:rsidRPr="0078145E" w:rsidRDefault="00DC3F7B" w:rsidP="004C6627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78145E">
        <w:rPr>
          <w:rFonts w:eastAsiaTheme="minorEastAsia"/>
          <w:b w:val="0"/>
          <w:bCs w:val="0"/>
          <w:kern w:val="0"/>
          <w:sz w:val="28"/>
          <w:szCs w:val="28"/>
        </w:rPr>
        <w:t>4) пункт 5.1. Регламента дополнить текстом следующего содержания:</w:t>
      </w:r>
    </w:p>
    <w:p w:rsidR="00DC3F7B" w:rsidRPr="0078145E" w:rsidRDefault="00DC3F7B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DC3F7B" w:rsidRPr="0078145E" w:rsidRDefault="00DC3F7B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lastRenderedPageBreak/>
        <w:t>- нарушение срока предоставления муниципальной услуги;</w:t>
      </w:r>
    </w:p>
    <w:p w:rsidR="00DC3F7B" w:rsidRPr="0078145E" w:rsidRDefault="00DC3F7B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актами;</w:t>
      </w:r>
    </w:p>
    <w:p w:rsidR="00DC3F7B" w:rsidRPr="0078145E" w:rsidRDefault="00DC3F7B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C3F7B" w:rsidRPr="0078145E" w:rsidRDefault="00DC3F7B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5E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C3F7B" w:rsidRPr="0078145E" w:rsidRDefault="00DC3F7B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C3F7B" w:rsidRPr="0078145E" w:rsidRDefault="00DC3F7B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актами;</w:t>
      </w:r>
    </w:p>
    <w:p w:rsidR="00DC3F7B" w:rsidRPr="0078145E" w:rsidRDefault="00DC3F7B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5E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78145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8145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8129AA" w:rsidRPr="007814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29AA" w:rsidRPr="0078145E" w:rsidRDefault="008129AA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>5) пункт 5.6. Регламента изложить в следующей редакции:</w:t>
      </w:r>
    </w:p>
    <w:p w:rsidR="008129AA" w:rsidRPr="0078145E" w:rsidRDefault="008129AA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5E">
        <w:rPr>
          <w:rFonts w:ascii="Times New Roman" w:hAnsi="Times New Roman" w:cs="Times New Roman"/>
          <w:sz w:val="28"/>
          <w:szCs w:val="28"/>
        </w:rPr>
        <w:t>«Жалоба,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регистрации»;</w:t>
      </w:r>
      <w:proofErr w:type="gramEnd"/>
    </w:p>
    <w:p w:rsidR="00FA3060" w:rsidRPr="0078145E" w:rsidRDefault="00FA3060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>6) пункт 2.10. Регламента дополнить текстом следующего содержания: «Максимальный срок ожидания в очереди при предоставлении муниципальной услуги не может превышать 15 минут».</w:t>
      </w:r>
    </w:p>
    <w:p w:rsidR="00FE070E" w:rsidRPr="0078145E" w:rsidRDefault="00724353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070E" w:rsidRPr="0078145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BF402F" w:rsidRPr="0078145E">
        <w:rPr>
          <w:rFonts w:ascii="Times New Roman" w:hAnsi="Times New Roman" w:cs="Times New Roman"/>
          <w:sz w:val="28"/>
          <w:szCs w:val="28"/>
        </w:rPr>
        <w:t>директора МКУ «Управление городским хозяйством»</w:t>
      </w:r>
      <w:r w:rsidRPr="0078145E">
        <w:rPr>
          <w:rFonts w:ascii="Times New Roman" w:hAnsi="Times New Roman" w:cs="Times New Roman"/>
          <w:sz w:val="28"/>
          <w:szCs w:val="28"/>
        </w:rPr>
        <w:t xml:space="preserve"> </w:t>
      </w:r>
      <w:r w:rsidR="00BF402F" w:rsidRPr="0078145E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78145E">
        <w:rPr>
          <w:rFonts w:ascii="Times New Roman" w:hAnsi="Times New Roman" w:cs="Times New Roman"/>
          <w:sz w:val="28"/>
          <w:szCs w:val="28"/>
        </w:rPr>
        <w:t>.</w:t>
      </w:r>
    </w:p>
    <w:p w:rsidR="00FE070E" w:rsidRDefault="00724353" w:rsidP="004C6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5E">
        <w:rPr>
          <w:rFonts w:ascii="Times New Roman" w:hAnsi="Times New Roman" w:cs="Times New Roman"/>
          <w:sz w:val="28"/>
          <w:szCs w:val="28"/>
        </w:rPr>
        <w:t xml:space="preserve">3. </w:t>
      </w:r>
      <w:r w:rsidR="00E905FB" w:rsidRPr="0078145E">
        <w:rPr>
          <w:rFonts w:ascii="Times New Roman" w:hAnsi="Times New Roman" w:cs="Times New Roman"/>
          <w:sz w:val="28"/>
          <w:szCs w:val="28"/>
        </w:rPr>
        <w:t>Постановление</w:t>
      </w:r>
      <w:r w:rsidR="00E905FB">
        <w:rPr>
          <w:rFonts w:ascii="Times New Roman" w:hAnsi="Times New Roman" w:cs="Times New Roman"/>
          <w:iCs/>
          <w:sz w:val="28"/>
          <w:szCs w:val="28"/>
        </w:rPr>
        <w:t xml:space="preserve"> вступает в силу с после официального опубликования (обнародования).</w:t>
      </w:r>
    </w:p>
    <w:p w:rsidR="00FE070E" w:rsidRDefault="00FE070E" w:rsidP="004C6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4C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72" w:rsidRDefault="00FE070E" w:rsidP="004C662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43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Н.В. Скороспелова</w:t>
      </w:r>
    </w:p>
    <w:sectPr w:rsidR="00787472" w:rsidSect="004470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0E"/>
    <w:rsid w:val="001E6F06"/>
    <w:rsid w:val="0029532A"/>
    <w:rsid w:val="002C32E8"/>
    <w:rsid w:val="003563F0"/>
    <w:rsid w:val="003A0D57"/>
    <w:rsid w:val="003A766E"/>
    <w:rsid w:val="003E12ED"/>
    <w:rsid w:val="00402069"/>
    <w:rsid w:val="0042034B"/>
    <w:rsid w:val="004470D5"/>
    <w:rsid w:val="004C6627"/>
    <w:rsid w:val="005123B5"/>
    <w:rsid w:val="00616B98"/>
    <w:rsid w:val="006612CC"/>
    <w:rsid w:val="00667B27"/>
    <w:rsid w:val="006C1155"/>
    <w:rsid w:val="00701A4C"/>
    <w:rsid w:val="00724353"/>
    <w:rsid w:val="0073491E"/>
    <w:rsid w:val="007606C0"/>
    <w:rsid w:val="0078145E"/>
    <w:rsid w:val="00787472"/>
    <w:rsid w:val="007F719A"/>
    <w:rsid w:val="008129AA"/>
    <w:rsid w:val="0085653E"/>
    <w:rsid w:val="00A752C6"/>
    <w:rsid w:val="00A87DA5"/>
    <w:rsid w:val="00BF402F"/>
    <w:rsid w:val="00C6795D"/>
    <w:rsid w:val="00C94052"/>
    <w:rsid w:val="00CF553A"/>
    <w:rsid w:val="00D14215"/>
    <w:rsid w:val="00D2369B"/>
    <w:rsid w:val="00DB614C"/>
    <w:rsid w:val="00DC3F7B"/>
    <w:rsid w:val="00DC62F3"/>
    <w:rsid w:val="00E83A29"/>
    <w:rsid w:val="00E905FB"/>
    <w:rsid w:val="00F7506C"/>
    <w:rsid w:val="00FA3060"/>
    <w:rsid w:val="00FE070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C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EDA539B8AE7DE386F61C93A982E85A940E7093CA409E3A6FBF29262A720098FBFE4B2EF623D339A588262AD39FB02A4B558E2923f9S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SorokinaOS</cp:lastModifiedBy>
  <cp:revision>15</cp:revision>
  <cp:lastPrinted>2019-02-01T08:16:00Z</cp:lastPrinted>
  <dcterms:created xsi:type="dcterms:W3CDTF">2018-11-30T09:31:00Z</dcterms:created>
  <dcterms:modified xsi:type="dcterms:W3CDTF">2019-02-07T05:23:00Z</dcterms:modified>
</cp:coreProperties>
</file>