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Pr="006B3F40" w:rsidRDefault="006B3F40" w:rsidP="00F51C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6B3F40">
        <w:rPr>
          <w:sz w:val="28"/>
          <w:szCs w:val="28"/>
        </w:rPr>
        <w:t>ПРОЕКТ</w:t>
      </w:r>
    </w:p>
    <w:p w:rsidR="006B3F40" w:rsidRDefault="006B3F40" w:rsidP="00F51CCF">
      <w:pPr>
        <w:jc w:val="center"/>
        <w:rPr>
          <w:b/>
          <w:sz w:val="28"/>
          <w:szCs w:val="28"/>
        </w:rPr>
      </w:pPr>
    </w:p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6B3F40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="003F42D2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853157">
        <w:rPr>
          <w:sz w:val="28"/>
          <w:szCs w:val="28"/>
        </w:rPr>
        <w:t xml:space="preserve">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5D445F" w:rsidP="00AE426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075920" w:rsidRPr="009C3464">
              <w:rPr>
                <w:i/>
                <w:sz w:val="26"/>
                <w:szCs w:val="26"/>
              </w:rPr>
              <w:t xml:space="preserve">  </w:t>
            </w:r>
            <w:r w:rsidR="00815656">
              <w:rPr>
                <w:i/>
                <w:sz w:val="26"/>
                <w:szCs w:val="26"/>
              </w:rPr>
              <w:t xml:space="preserve"> «</w:t>
            </w:r>
            <w:r w:rsidR="00261B7C">
              <w:rPr>
                <w:i/>
                <w:sz w:val="26"/>
                <w:szCs w:val="26"/>
              </w:rPr>
              <w:t>К</w:t>
            </w:r>
            <w:r w:rsidR="000B1655">
              <w:rPr>
                <w:i/>
                <w:sz w:val="26"/>
                <w:szCs w:val="26"/>
              </w:rPr>
              <w:t xml:space="preserve">апитальный ремонт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853157">
              <w:rPr>
                <w:i/>
                <w:sz w:val="26"/>
                <w:szCs w:val="26"/>
              </w:rPr>
              <w:t>6</w:t>
            </w:r>
            <w:r w:rsidR="0051192B">
              <w:rPr>
                <w:i/>
                <w:sz w:val="26"/>
                <w:szCs w:val="26"/>
              </w:rPr>
              <w:t>-2020 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075920" w:rsidRDefault="00E91E0B" w:rsidP="000759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</w:t>
      </w:r>
      <w:r w:rsidR="00075920">
        <w:rPr>
          <w:sz w:val="28"/>
          <w:szCs w:val="28"/>
        </w:rPr>
        <w:t xml:space="preserve"> условий </w:t>
      </w:r>
      <w:r w:rsidR="008736CD">
        <w:rPr>
          <w:sz w:val="28"/>
          <w:szCs w:val="28"/>
        </w:rPr>
        <w:t>по</w:t>
      </w:r>
      <w:r w:rsidR="00075920">
        <w:rPr>
          <w:sz w:val="28"/>
          <w:szCs w:val="28"/>
        </w:rPr>
        <w:t xml:space="preserve"> приведени</w:t>
      </w:r>
      <w:r w:rsidR="008736CD">
        <w:rPr>
          <w:sz w:val="28"/>
          <w:szCs w:val="28"/>
        </w:rPr>
        <w:t>ю</w:t>
      </w:r>
      <w:r w:rsidR="00075920">
        <w:rPr>
          <w:sz w:val="28"/>
          <w:szCs w:val="28"/>
        </w:rPr>
        <w:t xml:space="preserve"> </w:t>
      </w:r>
      <w:r w:rsidR="00815656">
        <w:rPr>
          <w:sz w:val="28"/>
          <w:szCs w:val="28"/>
        </w:rPr>
        <w:t xml:space="preserve">муниципального </w:t>
      </w:r>
      <w:r w:rsidR="00075920">
        <w:rPr>
          <w:sz w:val="28"/>
          <w:szCs w:val="28"/>
        </w:rPr>
        <w:t xml:space="preserve">жилищного фонда </w:t>
      </w:r>
      <w:r w:rsidR="004B5CFC">
        <w:rPr>
          <w:sz w:val="28"/>
          <w:szCs w:val="28"/>
        </w:rPr>
        <w:t>к показателям, обеспечивающим</w:t>
      </w:r>
      <w:r w:rsidR="00075920">
        <w:rPr>
          <w:sz w:val="28"/>
          <w:szCs w:val="28"/>
        </w:rPr>
        <w:t xml:space="preserve"> комфортные условия проживания граждан</w:t>
      </w:r>
      <w:r w:rsidR="006C7648">
        <w:rPr>
          <w:sz w:val="28"/>
          <w:szCs w:val="28"/>
        </w:rPr>
        <w:t>,</w:t>
      </w: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075920">
      <w:pPr>
        <w:ind w:right="180"/>
        <w:jc w:val="center"/>
        <w:rPr>
          <w:sz w:val="28"/>
          <w:szCs w:val="28"/>
        </w:rPr>
      </w:pPr>
    </w:p>
    <w:p w:rsidR="00507E3C" w:rsidRDefault="00853157" w:rsidP="00853157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075920" w:rsidRPr="00C2136E">
        <w:rPr>
          <w:b/>
        </w:rPr>
        <w:t>1</w:t>
      </w:r>
      <w:r w:rsidR="00A660CE">
        <w:t>.</w:t>
      </w:r>
      <w:r w:rsidR="00261B7C">
        <w:t xml:space="preserve"> </w:t>
      </w:r>
      <w:r>
        <w:t xml:space="preserve"> </w:t>
      </w:r>
      <w:r w:rsidR="005D445F">
        <w:rPr>
          <w:sz w:val="28"/>
        </w:rPr>
        <w:t>Утвердить муниципальную программу</w:t>
      </w:r>
      <w:r>
        <w:rPr>
          <w:sz w:val="28"/>
        </w:rPr>
        <w:t xml:space="preserve"> </w:t>
      </w:r>
      <w:r w:rsidR="00507E3C">
        <w:rPr>
          <w:sz w:val="28"/>
          <w:szCs w:val="28"/>
        </w:rPr>
        <w:t xml:space="preserve"> </w:t>
      </w:r>
      <w:r>
        <w:rPr>
          <w:sz w:val="28"/>
          <w:szCs w:val="28"/>
        </w:rPr>
        <w:t>«Капитальный   ремонт  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507E3C">
        <w:rPr>
          <w:sz w:val="28"/>
          <w:szCs w:val="28"/>
        </w:rPr>
        <w:t>-2020 годы</w:t>
      </w:r>
      <w:r w:rsidR="00507E3C" w:rsidRPr="003F42D2">
        <w:rPr>
          <w:sz w:val="28"/>
          <w:szCs w:val="28"/>
        </w:rPr>
        <w:t>»</w:t>
      </w:r>
      <w:r w:rsidR="005D445F">
        <w:rPr>
          <w:sz w:val="28"/>
          <w:szCs w:val="28"/>
        </w:rPr>
        <w:t xml:space="preserve"> согласно приложению.</w:t>
      </w:r>
    </w:p>
    <w:p w:rsidR="00853157" w:rsidRDefault="00853157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Считать утратившим силу  постановление главы городского  поселения г.Киржач от 13.10.2014г. №</w:t>
      </w:r>
      <w:r w:rsidR="009D6575">
        <w:rPr>
          <w:sz w:val="28"/>
          <w:szCs w:val="28"/>
        </w:rPr>
        <w:t xml:space="preserve"> </w:t>
      </w:r>
      <w:r>
        <w:rPr>
          <w:sz w:val="28"/>
          <w:szCs w:val="28"/>
        </w:rPr>
        <w:t>744 «Об утверждении муниципальной программы «Капитальный ремонт муниципального жилищного фонда городского поселения г.Киржач на 2015-2020годы».</w:t>
      </w:r>
    </w:p>
    <w:p w:rsidR="00075920" w:rsidRDefault="00075920" w:rsidP="00853157">
      <w:pPr>
        <w:ind w:right="-1"/>
        <w:jc w:val="both"/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8975D6">
        <w:rPr>
          <w:sz w:val="28"/>
          <w:szCs w:val="28"/>
        </w:rPr>
        <w:t>возлагаю на</w:t>
      </w:r>
      <w:r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>
        <w:rPr>
          <w:sz w:val="28"/>
          <w:szCs w:val="28"/>
        </w:rPr>
        <w:t>.</w:t>
      </w:r>
    </w:p>
    <w:p w:rsidR="00075920" w:rsidRDefault="00075920" w:rsidP="00853157">
      <w:pPr>
        <w:ind w:right="-1"/>
        <w:jc w:val="both"/>
        <w:rPr>
          <w:sz w:val="28"/>
          <w:szCs w:val="28"/>
        </w:rPr>
      </w:pPr>
      <w:r>
        <w:tab/>
      </w:r>
      <w:r w:rsidR="005D445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момента его подписания </w:t>
      </w:r>
      <w:r w:rsidR="00853157">
        <w:rPr>
          <w:sz w:val="28"/>
          <w:szCs w:val="28"/>
        </w:rPr>
        <w:t xml:space="preserve">     </w:t>
      </w:r>
      <w:r w:rsidR="00C16D03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и подлежит опубликованию в районной газете «Красное Знамя»</w:t>
      </w:r>
      <w:r>
        <w:rPr>
          <w:sz w:val="28"/>
          <w:szCs w:val="28"/>
        </w:rPr>
        <w:t xml:space="preserve">. </w:t>
      </w: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>а Киржач</w:t>
      </w:r>
      <w:r w:rsidR="00075920">
        <w:rPr>
          <w:sz w:val="28"/>
          <w:szCs w:val="28"/>
        </w:rPr>
        <w:t xml:space="preserve">  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6B3F40">
        <w:rPr>
          <w:sz w:val="22"/>
          <w:szCs w:val="22"/>
          <w:u w:val="single"/>
        </w:rPr>
        <w:t xml:space="preserve"> _______</w:t>
      </w:r>
      <w:r w:rsidRPr="00B530D7">
        <w:rPr>
          <w:sz w:val="22"/>
          <w:szCs w:val="22"/>
        </w:rPr>
        <w:t xml:space="preserve">  № </w:t>
      </w:r>
      <w:r w:rsidR="006B3F40">
        <w:rPr>
          <w:sz w:val="22"/>
          <w:szCs w:val="22"/>
          <w:u w:val="single"/>
        </w:rPr>
        <w:t>_____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2016</w:t>
      </w:r>
      <w:r w:rsidR="0051192B">
        <w:rPr>
          <w:sz w:val="28"/>
          <w:szCs w:val="22"/>
        </w:rPr>
        <w:t>-2020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</w:pPr>
      <w:r w:rsidRPr="00B530D7">
        <w:t>201</w:t>
      </w:r>
      <w:r w:rsidR="002C552E">
        <w:t>6</w:t>
      </w:r>
      <w:r w:rsidRPr="00B530D7">
        <w:t xml:space="preserve"> год</w:t>
      </w: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2016</w:t>
      </w:r>
      <w:r w:rsidR="0051192B" w:rsidRPr="0051192B">
        <w:rPr>
          <w:b w:val="0"/>
        </w:rPr>
        <w:t>-2020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Паспорт 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</w:t>
      </w:r>
      <w:r w:rsidR="00C16D03">
        <w:t xml:space="preserve"> </w:t>
      </w:r>
      <w:r w:rsidRPr="00B530D7">
        <w:t xml:space="preserve">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 xml:space="preserve"> Киржач</w:t>
      </w:r>
      <w:r w:rsidR="006B342A">
        <w:t xml:space="preserve"> </w:t>
      </w:r>
      <w:r w:rsidR="002C552E">
        <w:t>на 2016</w:t>
      </w:r>
      <w:r w:rsidR="0051192B" w:rsidRPr="0051192B">
        <w:t>-2020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977008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2016</w:t>
            </w:r>
            <w:r w:rsidR="0051192B" w:rsidRPr="0051192B">
              <w:rPr>
                <w:sz w:val="27"/>
                <w:szCs w:val="27"/>
              </w:rPr>
              <w:t>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04243C" w:rsidP="00F43E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количества объектов муниципального</w:t>
            </w:r>
            <w:r w:rsidR="00F43E03">
              <w:rPr>
                <w:sz w:val="27"/>
                <w:szCs w:val="27"/>
              </w:rPr>
              <w:t xml:space="preserve"> жилищного фонда, в которых проведен капитальный ремонт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2016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2017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2018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2019 год</w:t>
            </w:r>
          </w:p>
          <w:p w:rsidR="0051192B" w:rsidRPr="00776786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этап  -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3756,6 тыс.руб., в том числе: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556,6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этап-  800,0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этап-  800,0 тыс. рублей</w:t>
            </w:r>
          </w:p>
          <w:p w:rsidR="002C552E" w:rsidRPr="00776786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 xml:space="preserve">боснование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1417"/>
        <w:gridCol w:w="1418"/>
        <w:gridCol w:w="1417"/>
        <w:gridCol w:w="1560"/>
      </w:tblGrid>
      <w:tr w:rsidR="00C16D03" w:rsidTr="00C16D03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03" w:rsidRP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финансирова-ния</w:t>
            </w:r>
          </w:p>
          <w:p w:rsidR="00C16D03" w:rsidRPr="00C16D03" w:rsidRDefault="00C16D03" w:rsidP="00F43E03">
            <w:pPr>
              <w:rPr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тыс.руб.,</w:t>
            </w:r>
          </w:p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/в т.ч. бюджет г.Киржач</w:t>
            </w:r>
          </w:p>
        </w:tc>
      </w:tr>
      <w:tr w:rsidR="00C16D03" w:rsidTr="00C16D03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F43E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C16D03">
            <w:r>
              <w:t>2016-2020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2020</w:t>
            </w:r>
          </w:p>
        </w:tc>
      </w:tr>
      <w:tr w:rsidR="00C16D03" w:rsidTr="00C16D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2954D9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>, в т.ч. бюджет г.Киржач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C16D03">
            <w:pPr>
              <w:rPr>
                <w:b/>
              </w:rPr>
            </w:pPr>
            <w:r>
              <w:rPr>
                <w:b/>
              </w:rPr>
              <w:t>3756,6/3756,6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556,6/556,6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C16D03">
        <w:rPr>
          <w:sz w:val="27"/>
          <w:szCs w:val="27"/>
        </w:rPr>
        <w:t xml:space="preserve">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  осуществляет контроль за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5A35EE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фонда, повышается эффективность эксплуатации зданий, улучшается внешний, эстетич</w:t>
      </w:r>
      <w:r w:rsidR="00EE1998" w:rsidRPr="00F51CCF">
        <w:rPr>
          <w:sz w:val="27"/>
          <w:szCs w:val="27"/>
        </w:rPr>
        <w:t>ный</w:t>
      </w:r>
      <w:r w:rsidRPr="00F51CCF">
        <w:rPr>
          <w:sz w:val="27"/>
          <w:szCs w:val="27"/>
        </w:rPr>
        <w:t xml:space="preserve">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709"/>
        <w:gridCol w:w="708"/>
        <w:gridCol w:w="709"/>
        <w:gridCol w:w="709"/>
        <w:gridCol w:w="709"/>
        <w:gridCol w:w="708"/>
      </w:tblGrid>
      <w:tr w:rsidR="00D561C4" w:rsidRPr="001E0A01" w:rsidTr="00D561C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</w:r>
            <w:r w:rsidR="00B76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D561C4" w:rsidRPr="001E0A01" w:rsidTr="00D561C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561C4" w:rsidRPr="001E0A01" w:rsidTr="00D561C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1C4" w:rsidRPr="001E0A01" w:rsidTr="00D561C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5E5CFB" w:rsidRDefault="00D561C4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Ответст-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непосредст-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-ли-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D6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-2020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жилых помещений к 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 жилищного фонда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D3" w:rsidRDefault="00E26FD3">
      <w:r>
        <w:separator/>
      </w:r>
    </w:p>
  </w:endnote>
  <w:endnote w:type="continuationSeparator" w:id="1">
    <w:p w:rsidR="00E26FD3" w:rsidRDefault="00E2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D3" w:rsidRDefault="00E26FD3">
      <w:r>
        <w:separator/>
      </w:r>
    </w:p>
  </w:footnote>
  <w:footnote w:type="continuationSeparator" w:id="1">
    <w:p w:rsidR="00E26FD3" w:rsidRDefault="00E26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4D9"/>
    <w:rsid w:val="00006B38"/>
    <w:rsid w:val="00013B68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2160F1"/>
    <w:rsid w:val="002471D2"/>
    <w:rsid w:val="00261B7C"/>
    <w:rsid w:val="002933AD"/>
    <w:rsid w:val="002954D9"/>
    <w:rsid w:val="002963A6"/>
    <w:rsid w:val="002A517E"/>
    <w:rsid w:val="002C22A8"/>
    <w:rsid w:val="002C552E"/>
    <w:rsid w:val="002E6B83"/>
    <w:rsid w:val="00314210"/>
    <w:rsid w:val="00315E71"/>
    <w:rsid w:val="003408DD"/>
    <w:rsid w:val="00360C76"/>
    <w:rsid w:val="00365B06"/>
    <w:rsid w:val="00385BFA"/>
    <w:rsid w:val="003A674C"/>
    <w:rsid w:val="003A6D3A"/>
    <w:rsid w:val="003C24EB"/>
    <w:rsid w:val="003D66AD"/>
    <w:rsid w:val="003F1EB4"/>
    <w:rsid w:val="003F42D2"/>
    <w:rsid w:val="0040468E"/>
    <w:rsid w:val="0040743E"/>
    <w:rsid w:val="00407D0D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507E3C"/>
    <w:rsid w:val="0051192B"/>
    <w:rsid w:val="00514305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39A1"/>
    <w:rsid w:val="006324A3"/>
    <w:rsid w:val="00646DE7"/>
    <w:rsid w:val="00663835"/>
    <w:rsid w:val="00680353"/>
    <w:rsid w:val="006A787B"/>
    <w:rsid w:val="006B1D7F"/>
    <w:rsid w:val="006B342A"/>
    <w:rsid w:val="006B3F40"/>
    <w:rsid w:val="006C7648"/>
    <w:rsid w:val="006D2D4C"/>
    <w:rsid w:val="006D5D1E"/>
    <w:rsid w:val="007063AB"/>
    <w:rsid w:val="0072401E"/>
    <w:rsid w:val="00762413"/>
    <w:rsid w:val="007678E3"/>
    <w:rsid w:val="00776786"/>
    <w:rsid w:val="00776D7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6378"/>
    <w:rsid w:val="00921108"/>
    <w:rsid w:val="00924711"/>
    <w:rsid w:val="0094547A"/>
    <w:rsid w:val="00977008"/>
    <w:rsid w:val="009831B9"/>
    <w:rsid w:val="00986C4D"/>
    <w:rsid w:val="009B19FD"/>
    <w:rsid w:val="009C0620"/>
    <w:rsid w:val="009D51A2"/>
    <w:rsid w:val="009D6575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E4265"/>
    <w:rsid w:val="00AF3059"/>
    <w:rsid w:val="00B16D75"/>
    <w:rsid w:val="00B530D7"/>
    <w:rsid w:val="00B76CB4"/>
    <w:rsid w:val="00B822D7"/>
    <w:rsid w:val="00B82A35"/>
    <w:rsid w:val="00B92C1F"/>
    <w:rsid w:val="00B9529B"/>
    <w:rsid w:val="00BA5469"/>
    <w:rsid w:val="00BA755E"/>
    <w:rsid w:val="00BE2E75"/>
    <w:rsid w:val="00BE6F79"/>
    <w:rsid w:val="00C16D03"/>
    <w:rsid w:val="00C2136E"/>
    <w:rsid w:val="00C22EB4"/>
    <w:rsid w:val="00CB6CE9"/>
    <w:rsid w:val="00CB6FFD"/>
    <w:rsid w:val="00CE022A"/>
    <w:rsid w:val="00D1193A"/>
    <w:rsid w:val="00D37A42"/>
    <w:rsid w:val="00D561C4"/>
    <w:rsid w:val="00D572BA"/>
    <w:rsid w:val="00D91DCD"/>
    <w:rsid w:val="00DA157D"/>
    <w:rsid w:val="00DA1DC2"/>
    <w:rsid w:val="00DB2D15"/>
    <w:rsid w:val="00DC74C2"/>
    <w:rsid w:val="00DD1960"/>
    <w:rsid w:val="00DD3989"/>
    <w:rsid w:val="00DE7341"/>
    <w:rsid w:val="00E16A89"/>
    <w:rsid w:val="00E26FD3"/>
    <w:rsid w:val="00E3549E"/>
    <w:rsid w:val="00E457F8"/>
    <w:rsid w:val="00E5545D"/>
    <w:rsid w:val="00E63A90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F7C7-3EE0-404D-90F0-B422620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7769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cp:lastPrinted>2016-12-07T12:31:00Z</cp:lastPrinted>
  <dcterms:created xsi:type="dcterms:W3CDTF">2016-12-06T09:11:00Z</dcterms:created>
  <dcterms:modified xsi:type="dcterms:W3CDTF">2016-12-08T05:14:00Z</dcterms:modified>
</cp:coreProperties>
</file>