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04" w:rsidRPr="00BD5C04" w:rsidRDefault="00BD5C04" w:rsidP="00BD5C04">
      <w:pPr>
        <w:tabs>
          <w:tab w:val="left" w:pos="4580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D5C04">
        <w:rPr>
          <w:rFonts w:ascii="Times New Roman" w:hAnsi="Times New Roman" w:cs="Times New Roman"/>
          <w:sz w:val="28"/>
          <w:szCs w:val="28"/>
        </w:rPr>
        <w:t xml:space="preserve">Уважаемые предприниматели </w:t>
      </w:r>
      <w:r w:rsidR="00372DA0">
        <w:rPr>
          <w:rFonts w:ascii="Times New Roman" w:hAnsi="Times New Roman" w:cs="Times New Roman"/>
          <w:sz w:val="28"/>
          <w:szCs w:val="28"/>
        </w:rPr>
        <w:t>города Киржач</w:t>
      </w:r>
      <w:r w:rsidRPr="00BD5C04">
        <w:rPr>
          <w:rFonts w:ascii="Times New Roman" w:hAnsi="Times New Roman" w:cs="Times New Roman"/>
          <w:sz w:val="28"/>
          <w:szCs w:val="28"/>
        </w:rPr>
        <w:t>!</w:t>
      </w:r>
    </w:p>
    <w:p w:rsidR="00BD5C04" w:rsidRPr="00BD5C04" w:rsidRDefault="00BD5C04" w:rsidP="00BD5C04">
      <w:pPr>
        <w:tabs>
          <w:tab w:val="left" w:pos="4580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D5C04" w:rsidRPr="00BD5C04" w:rsidRDefault="00BD5C04" w:rsidP="00F31179">
      <w:pPr>
        <w:tabs>
          <w:tab w:val="left" w:pos="4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C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72DA0">
        <w:rPr>
          <w:rFonts w:ascii="Times New Roman" w:hAnsi="Times New Roman" w:cs="Times New Roman"/>
          <w:sz w:val="28"/>
          <w:szCs w:val="28"/>
        </w:rPr>
        <w:t xml:space="preserve">города Киржач </w:t>
      </w:r>
      <w:r w:rsidRPr="00BD5C04">
        <w:rPr>
          <w:rFonts w:ascii="Times New Roman" w:hAnsi="Times New Roman" w:cs="Times New Roman"/>
          <w:sz w:val="28"/>
          <w:szCs w:val="28"/>
        </w:rPr>
        <w:t>сообщает о</w:t>
      </w:r>
      <w:r w:rsidR="00F31179">
        <w:rPr>
          <w:rFonts w:ascii="Times New Roman" w:hAnsi="Times New Roman" w:cs="Times New Roman"/>
          <w:sz w:val="28"/>
          <w:szCs w:val="28"/>
        </w:rPr>
        <w:t xml:space="preserve">б активации акции «Покупай </w:t>
      </w:r>
      <w:proofErr w:type="gramStart"/>
      <w:r w:rsidR="00F31179">
        <w:rPr>
          <w:rFonts w:ascii="Times New Roman" w:hAnsi="Times New Roman" w:cs="Times New Roman"/>
          <w:sz w:val="28"/>
          <w:szCs w:val="28"/>
        </w:rPr>
        <w:t>Владимирское</w:t>
      </w:r>
      <w:proofErr w:type="gramEnd"/>
      <w:r w:rsidR="00F31179">
        <w:rPr>
          <w:rFonts w:ascii="Times New Roman" w:hAnsi="Times New Roman" w:cs="Times New Roman"/>
          <w:sz w:val="28"/>
          <w:szCs w:val="28"/>
        </w:rPr>
        <w:t xml:space="preserve">! Покупай </w:t>
      </w:r>
      <w:proofErr w:type="gramStart"/>
      <w:r w:rsidR="00F31179"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 w:rsidR="00F31179">
        <w:rPr>
          <w:rFonts w:ascii="Times New Roman" w:hAnsi="Times New Roman" w:cs="Times New Roman"/>
          <w:sz w:val="28"/>
          <w:szCs w:val="28"/>
        </w:rPr>
        <w:t xml:space="preserve">!». Необходимо выделять местную продукцию специальными ценниками, </w:t>
      </w:r>
      <w:proofErr w:type="spellStart"/>
      <w:r w:rsidR="00F31179"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 w:rsidR="00F31179">
        <w:rPr>
          <w:rFonts w:ascii="Times New Roman" w:hAnsi="Times New Roman" w:cs="Times New Roman"/>
          <w:sz w:val="28"/>
          <w:szCs w:val="28"/>
        </w:rPr>
        <w:t>, стопперами, размещать в торговых залах и на фасадах объектов соответствующи</w:t>
      </w:r>
      <w:r w:rsidR="005F7440">
        <w:rPr>
          <w:rFonts w:ascii="Times New Roman" w:hAnsi="Times New Roman" w:cs="Times New Roman"/>
          <w:sz w:val="28"/>
          <w:szCs w:val="28"/>
        </w:rPr>
        <w:t>е</w:t>
      </w:r>
      <w:r w:rsidR="00F31179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5F7440">
        <w:rPr>
          <w:rFonts w:ascii="Times New Roman" w:hAnsi="Times New Roman" w:cs="Times New Roman"/>
          <w:sz w:val="28"/>
          <w:szCs w:val="28"/>
        </w:rPr>
        <w:t>ы</w:t>
      </w:r>
      <w:r w:rsidR="00F31179">
        <w:rPr>
          <w:rFonts w:ascii="Times New Roman" w:hAnsi="Times New Roman" w:cs="Times New Roman"/>
          <w:sz w:val="28"/>
          <w:szCs w:val="28"/>
        </w:rPr>
        <w:t xml:space="preserve"> и баннер</w:t>
      </w:r>
      <w:r w:rsidR="005F7440">
        <w:rPr>
          <w:rFonts w:ascii="Times New Roman" w:hAnsi="Times New Roman" w:cs="Times New Roman"/>
          <w:sz w:val="28"/>
          <w:szCs w:val="28"/>
        </w:rPr>
        <w:t>ы</w:t>
      </w:r>
      <w:r w:rsidR="00F31179">
        <w:rPr>
          <w:rFonts w:ascii="Times New Roman" w:hAnsi="Times New Roman" w:cs="Times New Roman"/>
          <w:sz w:val="28"/>
          <w:szCs w:val="28"/>
        </w:rPr>
        <w:t>.</w:t>
      </w:r>
    </w:p>
    <w:p w:rsidR="001740F5" w:rsidRDefault="001740F5"/>
    <w:sectPr w:rsidR="001740F5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C04"/>
    <w:rsid w:val="00145B17"/>
    <w:rsid w:val="001740F5"/>
    <w:rsid w:val="001B280C"/>
    <w:rsid w:val="00372DA0"/>
    <w:rsid w:val="005C5FC3"/>
    <w:rsid w:val="005F7440"/>
    <w:rsid w:val="006B653C"/>
    <w:rsid w:val="006F079D"/>
    <w:rsid w:val="00757440"/>
    <w:rsid w:val="008645D2"/>
    <w:rsid w:val="00BC7B5A"/>
    <w:rsid w:val="00BD5C04"/>
    <w:rsid w:val="00ED0D87"/>
    <w:rsid w:val="00F3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1918-6563-43B6-83E2-4AC1A0A8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SuslinaYM</dc:creator>
  <cp:lastModifiedBy>YangildinAV</cp:lastModifiedBy>
  <cp:revision>2</cp:revision>
  <dcterms:created xsi:type="dcterms:W3CDTF">2020-01-13T05:56:00Z</dcterms:created>
  <dcterms:modified xsi:type="dcterms:W3CDTF">2020-01-13T05:56:00Z</dcterms:modified>
</cp:coreProperties>
</file>