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5B" w:rsidRPr="001251F5" w:rsidRDefault="0001215B" w:rsidP="000121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51F5">
        <w:rPr>
          <w:sz w:val="28"/>
          <w:szCs w:val="28"/>
        </w:rPr>
        <w:t>Пояснительная записка</w:t>
      </w:r>
    </w:p>
    <w:p w:rsidR="0001215B" w:rsidRPr="001251F5" w:rsidRDefault="0001215B" w:rsidP="000121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6A7" w:rsidRPr="001251F5" w:rsidRDefault="00B626A7" w:rsidP="000121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протесте Владимирской транспортной прокуратуры от </w:t>
      </w:r>
      <w:r w:rsidR="008A74E1">
        <w:rPr>
          <w:sz w:val="28"/>
          <w:szCs w:val="28"/>
        </w:rPr>
        <w:t>05.12</w:t>
      </w:r>
      <w:r>
        <w:rPr>
          <w:sz w:val="28"/>
          <w:szCs w:val="28"/>
        </w:rPr>
        <w:t xml:space="preserve">.2023                  № 23/1-23-2023 указано, что п. </w:t>
      </w:r>
      <w:r w:rsidR="008A74E1">
        <w:rPr>
          <w:sz w:val="28"/>
          <w:szCs w:val="28"/>
        </w:rPr>
        <w:t>6.12.1</w:t>
      </w:r>
      <w:r>
        <w:rPr>
          <w:sz w:val="28"/>
          <w:szCs w:val="28"/>
        </w:rPr>
        <w:t xml:space="preserve">  </w:t>
      </w:r>
      <w:r w:rsidRPr="001251F5">
        <w:rPr>
          <w:sz w:val="28"/>
          <w:szCs w:val="28"/>
        </w:rPr>
        <w:t xml:space="preserve">Правил благоустройства и содержания территории муниципального образования город Киржач Киржачского района Владимирской области </w:t>
      </w:r>
      <w:r>
        <w:rPr>
          <w:sz w:val="28"/>
          <w:szCs w:val="28"/>
        </w:rPr>
        <w:t>не соответствует требованиям федерального законодательства и подлежит изменению. Разъяснено, что нормативно-правовое регулирование правоотношений в области благоустройства и содержания объектов железнодорожного транспорта отнсено к полномочиям федеральных органов исполнительной власти.</w:t>
      </w:r>
    </w:p>
    <w:p w:rsidR="00293036" w:rsidRDefault="00293036" w:rsidP="00955A5F">
      <w:pPr>
        <w:autoSpaceDE w:val="0"/>
        <w:autoSpaceDN w:val="0"/>
        <w:adjustRightInd w:val="0"/>
        <w:spacing w:before="100" w:beforeAutospacing="1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B626A7">
        <w:rPr>
          <w:sz w:val="28"/>
          <w:szCs w:val="28"/>
        </w:rPr>
        <w:t xml:space="preserve">вынесеным </w:t>
      </w:r>
      <w:r w:rsidR="00955A5F">
        <w:rPr>
          <w:sz w:val="28"/>
          <w:szCs w:val="28"/>
        </w:rPr>
        <w:t>протест</w:t>
      </w:r>
      <w:r>
        <w:rPr>
          <w:sz w:val="28"/>
          <w:szCs w:val="28"/>
        </w:rPr>
        <w:t>ом</w:t>
      </w:r>
      <w:r w:rsidR="00955A5F">
        <w:rPr>
          <w:sz w:val="28"/>
          <w:szCs w:val="28"/>
        </w:rPr>
        <w:t>, в</w:t>
      </w:r>
      <w:r w:rsidR="00F641C2" w:rsidRPr="001251F5">
        <w:rPr>
          <w:sz w:val="28"/>
          <w:szCs w:val="28"/>
        </w:rPr>
        <w:t xml:space="preserve"> целях </w:t>
      </w:r>
      <w:r w:rsidR="007353A2" w:rsidRPr="001251F5">
        <w:rPr>
          <w:sz w:val="28"/>
          <w:szCs w:val="28"/>
        </w:rPr>
        <w:t xml:space="preserve">приведения </w:t>
      </w:r>
      <w:r w:rsidR="00955A5F" w:rsidRPr="001251F5">
        <w:rPr>
          <w:sz w:val="28"/>
          <w:szCs w:val="28"/>
        </w:rPr>
        <w:t xml:space="preserve">Правила благоустройства </w:t>
      </w:r>
      <w:r w:rsidR="007353A2" w:rsidRPr="001251F5">
        <w:rPr>
          <w:sz w:val="28"/>
          <w:szCs w:val="28"/>
        </w:rPr>
        <w:t xml:space="preserve">в соответсвие с действующим законодательством, </w:t>
      </w:r>
      <w:r w:rsidR="00F641C2" w:rsidRPr="001251F5">
        <w:rPr>
          <w:sz w:val="28"/>
          <w:szCs w:val="28"/>
        </w:rPr>
        <w:t xml:space="preserve">предлагается </w:t>
      </w:r>
      <w:r w:rsidR="00955A5F">
        <w:rPr>
          <w:sz w:val="28"/>
          <w:szCs w:val="28"/>
        </w:rPr>
        <w:t xml:space="preserve">из </w:t>
      </w:r>
      <w:r w:rsidR="00CE3848">
        <w:rPr>
          <w:sz w:val="28"/>
          <w:szCs w:val="28"/>
        </w:rPr>
        <w:t xml:space="preserve">подпункта </w:t>
      </w:r>
      <w:r w:rsidR="000377E6">
        <w:rPr>
          <w:sz w:val="28"/>
          <w:szCs w:val="28"/>
        </w:rPr>
        <w:t>2</w:t>
      </w:r>
      <w:r w:rsidR="00CE3848">
        <w:rPr>
          <w:sz w:val="28"/>
          <w:szCs w:val="28"/>
        </w:rPr>
        <w:t xml:space="preserve"> </w:t>
      </w:r>
      <w:r w:rsidR="00955A5F">
        <w:rPr>
          <w:sz w:val="28"/>
          <w:szCs w:val="28"/>
        </w:rPr>
        <w:t xml:space="preserve">п. </w:t>
      </w:r>
      <w:r w:rsidR="000377E6">
        <w:rPr>
          <w:sz w:val="28"/>
          <w:szCs w:val="28"/>
        </w:rPr>
        <w:t>6.12.1</w:t>
      </w:r>
      <w:r w:rsidR="00955A5F">
        <w:rPr>
          <w:sz w:val="28"/>
          <w:szCs w:val="28"/>
        </w:rPr>
        <w:t xml:space="preserve"> </w:t>
      </w:r>
      <w:r w:rsidR="00B626A7">
        <w:rPr>
          <w:sz w:val="28"/>
          <w:szCs w:val="28"/>
        </w:rPr>
        <w:t>«</w:t>
      </w:r>
      <w:r w:rsidR="000377E6">
        <w:rPr>
          <w:sz w:val="28"/>
          <w:szCs w:val="28"/>
        </w:rPr>
        <w:t>Формирование снежных валов запрещается</w:t>
      </w:r>
      <w:r w:rsidR="00B626A7">
        <w:rPr>
          <w:sz w:val="28"/>
          <w:szCs w:val="28"/>
        </w:rPr>
        <w:t>: «-</w:t>
      </w:r>
      <w:r w:rsidR="000377E6">
        <w:rPr>
          <w:sz w:val="28"/>
          <w:szCs w:val="28"/>
        </w:rPr>
        <w:t xml:space="preserve"> </w:t>
      </w:r>
      <w:r w:rsidR="000377E6" w:rsidRPr="00F6059C">
        <w:rPr>
          <w:sz w:val="28"/>
          <w:szCs w:val="28"/>
        </w:rPr>
        <w:t>на пересечениях всех дорог, улиц и проездов в одном уровне и вблизи железнодорожных переездов, в зоне треугольника видимости</w:t>
      </w:r>
      <w:r w:rsidR="00B626A7">
        <w:rPr>
          <w:sz w:val="28"/>
          <w:szCs w:val="28"/>
        </w:rPr>
        <w:t>»</w:t>
      </w:r>
      <w:r w:rsidR="00955A5F">
        <w:rPr>
          <w:sz w:val="28"/>
          <w:szCs w:val="28"/>
        </w:rPr>
        <w:t xml:space="preserve">, </w:t>
      </w:r>
      <w:r>
        <w:rPr>
          <w:sz w:val="28"/>
          <w:szCs w:val="28"/>
        </w:rPr>
        <w:t>исключить слова «</w:t>
      </w:r>
      <w:r w:rsidR="000377E6" w:rsidRPr="00F6059C">
        <w:rPr>
          <w:sz w:val="28"/>
          <w:szCs w:val="28"/>
        </w:rPr>
        <w:t>вблизи железнодорожных переездов</w:t>
      </w:r>
      <w:r>
        <w:rPr>
          <w:sz w:val="28"/>
          <w:szCs w:val="28"/>
        </w:rPr>
        <w:t>»</w:t>
      </w:r>
      <w:r w:rsidRPr="00293036">
        <w:rPr>
          <w:sz w:val="28"/>
          <w:szCs w:val="28"/>
        </w:rPr>
        <w:t xml:space="preserve"> </w:t>
      </w:r>
      <w:r>
        <w:rPr>
          <w:sz w:val="28"/>
          <w:szCs w:val="28"/>
        </w:rPr>
        <w:t>как не соответствующие действующему законодательству.</w:t>
      </w:r>
      <w:proofErr w:type="gramEnd"/>
    </w:p>
    <w:p w:rsidR="00955A5F" w:rsidRPr="00F6059C" w:rsidRDefault="00293036" w:rsidP="00955A5F">
      <w:pPr>
        <w:autoSpaceDE w:val="0"/>
        <w:autoSpaceDN w:val="0"/>
        <w:adjustRightInd w:val="0"/>
        <w:spacing w:before="100" w:before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="000377E6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следующей редакции: </w:t>
      </w:r>
      <w:r w:rsidR="000377E6">
        <w:rPr>
          <w:sz w:val="28"/>
          <w:szCs w:val="28"/>
        </w:rPr>
        <w:t>Формирование снежных валов запрещается</w:t>
      </w:r>
      <w:r>
        <w:rPr>
          <w:sz w:val="28"/>
          <w:szCs w:val="28"/>
        </w:rPr>
        <w:t xml:space="preserve">: </w:t>
      </w:r>
      <w:r w:rsidR="00955A5F">
        <w:rPr>
          <w:sz w:val="28"/>
          <w:szCs w:val="28"/>
        </w:rPr>
        <w:t>«-</w:t>
      </w:r>
      <w:r w:rsidR="000377E6">
        <w:rPr>
          <w:sz w:val="28"/>
          <w:szCs w:val="28"/>
        </w:rPr>
        <w:t xml:space="preserve"> </w:t>
      </w:r>
      <w:r w:rsidR="000377E6" w:rsidRPr="00F6059C">
        <w:rPr>
          <w:sz w:val="28"/>
          <w:szCs w:val="28"/>
        </w:rPr>
        <w:t>на пересечениях всех дорог, улиц и проездов в одном уровне, в зоне треугольника видимости</w:t>
      </w:r>
      <w:r w:rsidR="00955A5F">
        <w:rPr>
          <w:sz w:val="28"/>
          <w:szCs w:val="28"/>
        </w:rPr>
        <w:t>»</w:t>
      </w:r>
      <w:r w:rsidR="00CE3848">
        <w:rPr>
          <w:sz w:val="28"/>
          <w:szCs w:val="28"/>
        </w:rPr>
        <w:t>.</w:t>
      </w:r>
      <w:r w:rsidR="00955A5F">
        <w:rPr>
          <w:sz w:val="28"/>
          <w:szCs w:val="28"/>
        </w:rPr>
        <w:t xml:space="preserve"> </w:t>
      </w:r>
    </w:p>
    <w:p w:rsidR="00F641C2" w:rsidRPr="001251F5" w:rsidRDefault="00F641C2" w:rsidP="001251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353A2" w:rsidRPr="001251F5" w:rsidRDefault="007353A2" w:rsidP="007353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1A1F" w:rsidRDefault="00621A1F">
      <w:pPr>
        <w:rPr>
          <w:sz w:val="28"/>
          <w:szCs w:val="28"/>
        </w:rPr>
      </w:pPr>
    </w:p>
    <w:sectPr w:rsidR="00621A1F" w:rsidSect="001251F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1215B"/>
    <w:rsid w:val="0001215B"/>
    <w:rsid w:val="000377E6"/>
    <w:rsid w:val="001251F5"/>
    <w:rsid w:val="00210AAD"/>
    <w:rsid w:val="0022435D"/>
    <w:rsid w:val="0029118C"/>
    <w:rsid w:val="00293036"/>
    <w:rsid w:val="0030125B"/>
    <w:rsid w:val="003169D8"/>
    <w:rsid w:val="003804E1"/>
    <w:rsid w:val="003B25DA"/>
    <w:rsid w:val="003D333E"/>
    <w:rsid w:val="003E285E"/>
    <w:rsid w:val="004E2538"/>
    <w:rsid w:val="00553C58"/>
    <w:rsid w:val="00621A1F"/>
    <w:rsid w:val="006B197E"/>
    <w:rsid w:val="007353A2"/>
    <w:rsid w:val="00755578"/>
    <w:rsid w:val="007819E7"/>
    <w:rsid w:val="007B13B2"/>
    <w:rsid w:val="008A2460"/>
    <w:rsid w:val="008A74E1"/>
    <w:rsid w:val="00903B2F"/>
    <w:rsid w:val="009429C1"/>
    <w:rsid w:val="00955A5F"/>
    <w:rsid w:val="00986174"/>
    <w:rsid w:val="009C1045"/>
    <w:rsid w:val="00AB4299"/>
    <w:rsid w:val="00AD0DC7"/>
    <w:rsid w:val="00B0211E"/>
    <w:rsid w:val="00B2704B"/>
    <w:rsid w:val="00B33112"/>
    <w:rsid w:val="00B626A7"/>
    <w:rsid w:val="00B654C4"/>
    <w:rsid w:val="00B7356E"/>
    <w:rsid w:val="00C2111D"/>
    <w:rsid w:val="00C26AB4"/>
    <w:rsid w:val="00C81779"/>
    <w:rsid w:val="00C909CE"/>
    <w:rsid w:val="00CE3848"/>
    <w:rsid w:val="00D83ED8"/>
    <w:rsid w:val="00DB2F06"/>
    <w:rsid w:val="00DF3E90"/>
    <w:rsid w:val="00E665A0"/>
    <w:rsid w:val="00E92048"/>
    <w:rsid w:val="00EB320D"/>
    <w:rsid w:val="00F641C2"/>
    <w:rsid w:val="00FC7578"/>
    <w:rsid w:val="00FE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5B"/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15B"/>
    <w:rPr>
      <w:rFonts w:ascii="Calibri" w:eastAsia="Calibri" w:hAnsi="Calibri"/>
      <w:color w:val="auto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C26A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663">
          <w:marLeft w:val="0"/>
          <w:marRight w:val="0"/>
          <w:marTop w:val="0"/>
          <w:marBottom w:val="8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</cp:revision>
  <cp:lastPrinted>2023-12-11T06:46:00Z</cp:lastPrinted>
  <dcterms:created xsi:type="dcterms:W3CDTF">2023-12-26T06:35:00Z</dcterms:created>
  <dcterms:modified xsi:type="dcterms:W3CDTF">2023-12-26T06:35:00Z</dcterms:modified>
</cp:coreProperties>
</file>