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2D" w:rsidRDefault="00CF553A" w:rsidP="0074332D">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rPr>
        <w:t xml:space="preserve">               </w:t>
      </w:r>
      <w:r w:rsidR="0074332D">
        <w:rPr>
          <w:rFonts w:ascii="Times New Roman" w:hAnsi="Times New Roman" w:cs="Times New Roman"/>
          <w:b/>
          <w:sz w:val="28"/>
          <w:szCs w:val="28"/>
        </w:rPr>
        <w:t>ПРОЕКТ</w:t>
      </w:r>
      <w:r>
        <w:rPr>
          <w:rFonts w:ascii="Times New Roman" w:hAnsi="Times New Roman" w:cs="Times New Roman"/>
          <w:b/>
          <w:sz w:val="28"/>
          <w:szCs w:val="28"/>
        </w:rPr>
        <w:t xml:space="preserve">                                              </w:t>
      </w:r>
    </w:p>
    <w:p w:rsidR="00FE070E" w:rsidRDefault="0074332D" w:rsidP="0074332D">
      <w:pPr>
        <w:spacing w:after="0" w:line="240" w:lineRule="auto"/>
        <w:jc w:val="center"/>
        <w:rPr>
          <w:rFonts w:ascii="Times New Roman" w:hAnsi="Times New Roman" w:cs="Times New Roman"/>
          <w:b/>
          <w:sz w:val="28"/>
          <w:szCs w:val="28"/>
        </w:rPr>
      </w:pPr>
      <w:r>
        <w:rPr>
          <w:rFonts w:ascii="Times New Roman" w:hAnsi="Times New Roman" w:cs="Times New Roman"/>
          <w:b/>
          <w:color w:val="FFFFFF" w:themeColor="background1"/>
          <w:sz w:val="36"/>
          <w:szCs w:val="36"/>
        </w:rPr>
        <w:t xml:space="preserve">               </w:t>
      </w:r>
      <w:r w:rsidR="00FE070E">
        <w:rPr>
          <w:rFonts w:ascii="Times New Roman" w:hAnsi="Times New Roman" w:cs="Times New Roman"/>
          <w:noProof/>
          <w:sz w:val="28"/>
          <w:szCs w:val="28"/>
        </w:rPr>
        <w:drawing>
          <wp:inline distT="0" distB="0" distL="0" distR="0">
            <wp:extent cx="380365" cy="462280"/>
            <wp:effectExtent l="19050" t="0" r="635"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5" cstate="print"/>
                    <a:srcRect/>
                    <a:stretch>
                      <a:fillRect/>
                    </a:stretch>
                  </pic:blipFill>
                  <pic:spPr bwMode="auto">
                    <a:xfrm>
                      <a:off x="0" y="0"/>
                      <a:ext cx="380365" cy="462280"/>
                    </a:xfrm>
                    <a:prstGeom prst="rect">
                      <a:avLst/>
                    </a:prstGeom>
                    <a:noFill/>
                    <a:ln w="9525">
                      <a:noFill/>
                      <a:miter lim="800000"/>
                      <a:headEnd/>
                      <a:tailEnd/>
                    </a:ln>
                  </pic:spPr>
                </pic:pic>
              </a:graphicData>
            </a:graphic>
          </wp:inline>
        </w:drawing>
      </w:r>
      <w:r w:rsidR="00CF553A" w:rsidRPr="003E194C">
        <w:rPr>
          <w:rFonts w:ascii="Times New Roman" w:hAnsi="Times New Roman" w:cs="Times New Roman"/>
          <w:b/>
          <w:color w:val="FFFFFF" w:themeColor="background1"/>
          <w:sz w:val="36"/>
          <w:szCs w:val="36"/>
        </w:rPr>
        <w:t>ПРОЕКТ</w:t>
      </w:r>
    </w:p>
    <w:p w:rsidR="00FE070E" w:rsidRDefault="00FE070E" w:rsidP="00FE07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ГОРОДА КИРЖАЧ</w:t>
      </w:r>
    </w:p>
    <w:p w:rsidR="00FE070E" w:rsidRDefault="00FE070E" w:rsidP="00FE07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КИРЖАЧСКОГО РАЙОНА</w:t>
      </w:r>
    </w:p>
    <w:p w:rsidR="00FE070E" w:rsidRDefault="00FE070E" w:rsidP="00FE070E">
      <w:pPr>
        <w:spacing w:after="0" w:line="240" w:lineRule="auto"/>
        <w:jc w:val="center"/>
        <w:rPr>
          <w:rFonts w:ascii="Times New Roman" w:hAnsi="Times New Roman" w:cs="Times New Roman"/>
          <w:b/>
          <w:sz w:val="16"/>
          <w:szCs w:val="16"/>
        </w:rPr>
      </w:pPr>
    </w:p>
    <w:p w:rsidR="00FE070E" w:rsidRDefault="00FE070E" w:rsidP="00FE070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FE070E" w:rsidRPr="003E194C" w:rsidRDefault="00FE070E" w:rsidP="00FE070E">
      <w:pPr>
        <w:spacing w:after="0" w:line="240" w:lineRule="auto"/>
        <w:rPr>
          <w:rFonts w:ascii="Times New Roman" w:hAnsi="Times New Roman" w:cs="Times New Roman"/>
          <w:sz w:val="18"/>
          <w:szCs w:val="18"/>
        </w:rPr>
      </w:pPr>
    </w:p>
    <w:p w:rsidR="00FE070E" w:rsidRDefault="0022573B" w:rsidP="00FE070E">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                </w:t>
      </w:r>
      <w:r w:rsidR="00FE070E">
        <w:rPr>
          <w:rFonts w:ascii="Times New Roman" w:hAnsi="Times New Roman" w:cs="Times New Roman"/>
          <w:sz w:val="28"/>
          <w:szCs w:val="28"/>
        </w:rPr>
        <w:t xml:space="preserve">                            </w:t>
      </w:r>
      <w:r w:rsidR="008D107B">
        <w:rPr>
          <w:rFonts w:ascii="Times New Roman" w:hAnsi="Times New Roman" w:cs="Times New Roman"/>
          <w:sz w:val="28"/>
          <w:szCs w:val="28"/>
        </w:rPr>
        <w:t xml:space="preserve">                         </w:t>
      </w:r>
      <w:r w:rsidR="00FE070E">
        <w:rPr>
          <w:rFonts w:ascii="Times New Roman" w:hAnsi="Times New Roman" w:cs="Times New Roman"/>
          <w:sz w:val="28"/>
          <w:szCs w:val="28"/>
        </w:rPr>
        <w:t xml:space="preserve">                                                         № </w:t>
      </w:r>
      <w:r>
        <w:rPr>
          <w:rFonts w:ascii="Times New Roman" w:hAnsi="Times New Roman" w:cs="Times New Roman"/>
          <w:sz w:val="28"/>
          <w:szCs w:val="28"/>
        </w:rPr>
        <w:t>___</w:t>
      </w:r>
      <w:r w:rsidR="00FE070E">
        <w:rPr>
          <w:rFonts w:ascii="Times New Roman" w:hAnsi="Times New Roman" w:cs="Times New Roman"/>
          <w:sz w:val="28"/>
          <w:szCs w:val="28"/>
          <w:u w:val="single"/>
        </w:rPr>
        <w:t xml:space="preserve">         </w:t>
      </w:r>
    </w:p>
    <w:p w:rsidR="00FE070E" w:rsidRPr="003E194C" w:rsidRDefault="00FE070E" w:rsidP="0042034B">
      <w:pPr>
        <w:spacing w:after="0" w:line="240" w:lineRule="auto"/>
        <w:rPr>
          <w:rFonts w:ascii="Times New Roman" w:hAnsi="Times New Roman" w:cs="Times New Roman"/>
          <w:i/>
          <w:sz w:val="18"/>
          <w:szCs w:val="18"/>
        </w:rPr>
      </w:pPr>
    </w:p>
    <w:tbl>
      <w:tblPr>
        <w:tblW w:w="9766" w:type="dxa"/>
        <w:tblLook w:val="01E0"/>
      </w:tblPr>
      <w:tblGrid>
        <w:gridCol w:w="7905"/>
        <w:gridCol w:w="1861"/>
      </w:tblGrid>
      <w:tr w:rsidR="00FE070E" w:rsidTr="0042034B">
        <w:trPr>
          <w:trHeight w:val="191"/>
        </w:trPr>
        <w:tc>
          <w:tcPr>
            <w:tcW w:w="7905" w:type="dxa"/>
            <w:hideMark/>
          </w:tcPr>
          <w:p w:rsidR="00FE070E" w:rsidRDefault="0042034B" w:rsidP="0085524E">
            <w:pPr>
              <w:spacing w:after="0" w:line="240" w:lineRule="auto"/>
              <w:jc w:val="both"/>
              <w:rPr>
                <w:rFonts w:ascii="Times New Roman" w:hAnsi="Times New Roman" w:cs="Times New Roman"/>
                <w:i/>
                <w:sz w:val="28"/>
                <w:szCs w:val="28"/>
                <w:lang w:eastAsia="en-US"/>
              </w:rPr>
            </w:pPr>
            <w:r>
              <w:rPr>
                <w:rFonts w:ascii="Times New Roman" w:hAnsi="Times New Roman" w:cs="Times New Roman"/>
                <w:i/>
                <w:sz w:val="26"/>
                <w:szCs w:val="26"/>
              </w:rPr>
              <w:t xml:space="preserve">О внесении изменений в постановление главы </w:t>
            </w:r>
            <w:r w:rsidR="006C1155">
              <w:rPr>
                <w:rFonts w:ascii="Times New Roman" w:hAnsi="Times New Roman" w:cs="Times New Roman"/>
                <w:i/>
                <w:sz w:val="26"/>
                <w:szCs w:val="26"/>
              </w:rPr>
              <w:t>городского поселения</w:t>
            </w:r>
            <w:r>
              <w:rPr>
                <w:rFonts w:ascii="Times New Roman" w:hAnsi="Times New Roman" w:cs="Times New Roman"/>
                <w:i/>
                <w:sz w:val="26"/>
                <w:szCs w:val="26"/>
              </w:rPr>
              <w:t xml:space="preserve"> </w:t>
            </w:r>
            <w:r w:rsidR="005149A7">
              <w:rPr>
                <w:rFonts w:ascii="Times New Roman" w:hAnsi="Times New Roman" w:cs="Times New Roman"/>
                <w:i/>
                <w:sz w:val="26"/>
                <w:szCs w:val="26"/>
              </w:rPr>
              <w:t xml:space="preserve">город </w:t>
            </w:r>
            <w:r>
              <w:rPr>
                <w:rFonts w:ascii="Times New Roman" w:hAnsi="Times New Roman" w:cs="Times New Roman"/>
                <w:i/>
                <w:sz w:val="26"/>
                <w:szCs w:val="26"/>
              </w:rPr>
              <w:t xml:space="preserve">Киржач от </w:t>
            </w:r>
            <w:r w:rsidR="0085524E">
              <w:rPr>
                <w:rFonts w:ascii="Times New Roman" w:hAnsi="Times New Roman" w:cs="Times New Roman"/>
                <w:i/>
                <w:sz w:val="26"/>
                <w:szCs w:val="26"/>
              </w:rPr>
              <w:t>26.01.2012</w:t>
            </w:r>
            <w:r>
              <w:rPr>
                <w:rFonts w:ascii="Times New Roman" w:hAnsi="Times New Roman" w:cs="Times New Roman"/>
                <w:i/>
                <w:sz w:val="26"/>
                <w:szCs w:val="26"/>
              </w:rPr>
              <w:t xml:space="preserve"> № </w:t>
            </w:r>
            <w:r w:rsidR="0085524E">
              <w:rPr>
                <w:rFonts w:ascii="Times New Roman" w:hAnsi="Times New Roman" w:cs="Times New Roman"/>
                <w:i/>
                <w:sz w:val="26"/>
                <w:szCs w:val="26"/>
              </w:rPr>
              <w:t>28</w:t>
            </w:r>
            <w:r>
              <w:rPr>
                <w:rFonts w:ascii="Times New Roman" w:hAnsi="Times New Roman" w:cs="Times New Roman"/>
                <w:i/>
                <w:sz w:val="26"/>
                <w:szCs w:val="26"/>
              </w:rPr>
              <w:t xml:space="preserve"> «</w:t>
            </w:r>
            <w:r w:rsidRPr="001A2FC6">
              <w:rPr>
                <w:rFonts w:ascii="Times New Roman" w:hAnsi="Times New Roman" w:cs="Times New Roman"/>
                <w:i/>
                <w:sz w:val="26"/>
                <w:szCs w:val="26"/>
              </w:rPr>
              <w:t xml:space="preserve">Об утверждении Административного </w:t>
            </w:r>
            <w:r>
              <w:rPr>
                <w:rFonts w:ascii="Times New Roman" w:hAnsi="Times New Roman" w:cs="Times New Roman"/>
                <w:i/>
                <w:sz w:val="26"/>
                <w:szCs w:val="26"/>
              </w:rPr>
              <w:t>р</w:t>
            </w:r>
            <w:r w:rsidRPr="001A2FC6">
              <w:rPr>
                <w:rFonts w:ascii="Times New Roman" w:hAnsi="Times New Roman" w:cs="Times New Roman"/>
                <w:i/>
                <w:sz w:val="26"/>
                <w:szCs w:val="26"/>
              </w:rPr>
              <w:t>егламента предоставления</w:t>
            </w:r>
            <w:r w:rsidR="0085524E">
              <w:rPr>
                <w:rFonts w:ascii="Times New Roman" w:hAnsi="Times New Roman" w:cs="Times New Roman"/>
                <w:i/>
                <w:sz w:val="26"/>
                <w:szCs w:val="26"/>
              </w:rPr>
              <w:t xml:space="preserve"> администрацией</w:t>
            </w:r>
            <w:r w:rsidRPr="001A2FC6">
              <w:rPr>
                <w:rFonts w:ascii="Times New Roman" w:hAnsi="Times New Roman" w:cs="Times New Roman"/>
                <w:i/>
                <w:sz w:val="26"/>
                <w:szCs w:val="26"/>
              </w:rPr>
              <w:t xml:space="preserve"> </w:t>
            </w:r>
            <w:r w:rsidR="0085524E">
              <w:rPr>
                <w:rFonts w:ascii="Times New Roman" w:hAnsi="Times New Roman" w:cs="Times New Roman"/>
                <w:i/>
                <w:sz w:val="26"/>
                <w:szCs w:val="26"/>
              </w:rPr>
              <w:t xml:space="preserve">муниципального образования городское поселение г. Киржач </w:t>
            </w:r>
            <w:r w:rsidRPr="001A2FC6">
              <w:rPr>
                <w:rFonts w:ascii="Times New Roman" w:hAnsi="Times New Roman" w:cs="Times New Roman"/>
                <w:i/>
                <w:sz w:val="26"/>
                <w:szCs w:val="26"/>
              </w:rPr>
              <w:t>муниципальной услуги</w:t>
            </w:r>
            <w:r w:rsidR="006C1155">
              <w:rPr>
                <w:rFonts w:ascii="Times New Roman" w:hAnsi="Times New Roman" w:cs="Times New Roman"/>
                <w:i/>
                <w:sz w:val="26"/>
                <w:szCs w:val="26"/>
              </w:rPr>
              <w:t xml:space="preserve"> </w:t>
            </w:r>
            <w:r w:rsidR="0085524E">
              <w:rPr>
                <w:rFonts w:ascii="Times New Roman" w:hAnsi="Times New Roman" w:cs="Times New Roman"/>
                <w:i/>
                <w:sz w:val="26"/>
                <w:szCs w:val="26"/>
              </w:rPr>
              <w:t>по выдаче разрешений на право организации розничного рынка, ярмарки выходного дня</w:t>
            </w:r>
            <w:r w:rsidR="00D35A98">
              <w:rPr>
                <w:rFonts w:ascii="Times New Roman" w:hAnsi="Times New Roman" w:cs="Times New Roman"/>
                <w:i/>
                <w:sz w:val="26"/>
                <w:szCs w:val="26"/>
              </w:rPr>
              <w:t>»</w:t>
            </w:r>
          </w:p>
        </w:tc>
        <w:tc>
          <w:tcPr>
            <w:tcW w:w="1861" w:type="dxa"/>
            <w:vAlign w:val="center"/>
          </w:tcPr>
          <w:p w:rsidR="00FE070E" w:rsidRDefault="00FE070E" w:rsidP="0042034B">
            <w:pPr>
              <w:spacing w:after="0" w:line="240" w:lineRule="auto"/>
              <w:rPr>
                <w:rFonts w:ascii="Times New Roman" w:hAnsi="Times New Roman" w:cs="Times New Roman"/>
                <w:sz w:val="28"/>
                <w:szCs w:val="28"/>
                <w:lang w:eastAsia="en-US"/>
              </w:rPr>
            </w:pPr>
          </w:p>
        </w:tc>
      </w:tr>
    </w:tbl>
    <w:p w:rsidR="00FE070E" w:rsidRPr="003E194C" w:rsidRDefault="00FE070E" w:rsidP="00FE070E">
      <w:pPr>
        <w:spacing w:after="0" w:line="240" w:lineRule="auto"/>
        <w:jc w:val="both"/>
        <w:rPr>
          <w:rFonts w:ascii="Times New Roman" w:hAnsi="Times New Roman" w:cs="Times New Roman"/>
          <w:sz w:val="18"/>
          <w:szCs w:val="18"/>
        </w:rPr>
      </w:pPr>
    </w:p>
    <w:p w:rsidR="0029532A" w:rsidRDefault="00FE070E" w:rsidP="007243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6F06">
        <w:rPr>
          <w:rFonts w:ascii="Times New Roman" w:hAnsi="Times New Roman" w:cs="Times New Roman"/>
          <w:sz w:val="28"/>
          <w:szCs w:val="28"/>
        </w:rPr>
        <w:t>В целях приведения в соответствие с законодательством</w:t>
      </w:r>
      <w:r w:rsidR="0029532A">
        <w:rPr>
          <w:rFonts w:ascii="Times New Roman" w:hAnsi="Times New Roman" w:cs="Times New Roman"/>
          <w:sz w:val="28"/>
          <w:szCs w:val="28"/>
        </w:rPr>
        <w:t xml:space="preserve"> </w:t>
      </w:r>
      <w:r w:rsidR="002B2EA2">
        <w:rPr>
          <w:rFonts w:ascii="Times New Roman" w:hAnsi="Times New Roman" w:cs="Times New Roman"/>
          <w:sz w:val="28"/>
          <w:szCs w:val="28"/>
        </w:rPr>
        <w:t>Российской Федерации</w:t>
      </w:r>
      <w:r w:rsidR="001E6F06">
        <w:rPr>
          <w:rFonts w:ascii="Times New Roman" w:hAnsi="Times New Roman" w:cs="Times New Roman"/>
          <w:sz w:val="28"/>
          <w:szCs w:val="28"/>
        </w:rPr>
        <w:t>,</w:t>
      </w:r>
      <w:r w:rsidR="0029532A">
        <w:rPr>
          <w:rFonts w:ascii="Times New Roman" w:hAnsi="Times New Roman" w:cs="Times New Roman"/>
          <w:sz w:val="28"/>
          <w:szCs w:val="28"/>
        </w:rPr>
        <w:t xml:space="preserve"> для уточнения отдельных положений нормативного правового акта</w:t>
      </w:r>
      <w:r w:rsidR="001E6F06">
        <w:rPr>
          <w:rFonts w:ascii="Times New Roman" w:hAnsi="Times New Roman" w:cs="Times New Roman"/>
          <w:sz w:val="28"/>
          <w:szCs w:val="28"/>
        </w:rPr>
        <w:t xml:space="preserve"> </w:t>
      </w:r>
    </w:p>
    <w:p w:rsidR="00FE070E" w:rsidRPr="003E194C" w:rsidRDefault="00FE070E" w:rsidP="00724353">
      <w:pPr>
        <w:spacing w:after="0"/>
        <w:jc w:val="both"/>
        <w:rPr>
          <w:rFonts w:ascii="Times New Roman" w:hAnsi="Times New Roman" w:cs="Times New Roman"/>
          <w:sz w:val="18"/>
          <w:szCs w:val="18"/>
        </w:rPr>
      </w:pPr>
    </w:p>
    <w:p w:rsidR="00FE070E" w:rsidRDefault="00FE070E" w:rsidP="00724353">
      <w:pPr>
        <w:spacing w:after="0"/>
        <w:jc w:val="center"/>
        <w:rPr>
          <w:rFonts w:ascii="Times New Roman" w:hAnsi="Times New Roman" w:cs="Times New Roman"/>
          <w:b/>
          <w:sz w:val="28"/>
          <w:szCs w:val="28"/>
        </w:rPr>
      </w:pPr>
      <w:r>
        <w:rPr>
          <w:rFonts w:ascii="Times New Roman" w:hAnsi="Times New Roman" w:cs="Times New Roman"/>
          <w:b/>
          <w:sz w:val="28"/>
          <w:szCs w:val="28"/>
        </w:rPr>
        <w:t>П О С Т А Н О В Л Я Ю:</w:t>
      </w:r>
    </w:p>
    <w:p w:rsidR="00FE070E" w:rsidRPr="003E194C" w:rsidRDefault="00FE070E" w:rsidP="00724353">
      <w:pPr>
        <w:spacing w:after="0"/>
        <w:ind w:firstLine="567"/>
        <w:jc w:val="both"/>
        <w:rPr>
          <w:rFonts w:ascii="Times New Roman" w:hAnsi="Times New Roman" w:cs="Times New Roman"/>
          <w:sz w:val="18"/>
          <w:szCs w:val="18"/>
        </w:rPr>
      </w:pPr>
    </w:p>
    <w:p w:rsidR="00FE070E" w:rsidRDefault="00FE070E" w:rsidP="0072435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9532A">
        <w:rPr>
          <w:rFonts w:ascii="Times New Roman" w:hAnsi="Times New Roman" w:cs="Times New Roman"/>
          <w:sz w:val="28"/>
          <w:szCs w:val="28"/>
        </w:rPr>
        <w:t xml:space="preserve">Внести в постановление главы </w:t>
      </w:r>
      <w:r w:rsidR="005149A7">
        <w:rPr>
          <w:rFonts w:ascii="Times New Roman" w:hAnsi="Times New Roman" w:cs="Times New Roman"/>
          <w:sz w:val="28"/>
          <w:szCs w:val="28"/>
        </w:rPr>
        <w:t xml:space="preserve">городского поселения </w:t>
      </w:r>
      <w:r w:rsidR="0029532A">
        <w:rPr>
          <w:rFonts w:ascii="Times New Roman" w:hAnsi="Times New Roman" w:cs="Times New Roman"/>
          <w:sz w:val="28"/>
          <w:szCs w:val="28"/>
        </w:rPr>
        <w:t xml:space="preserve">город Киржач от </w:t>
      </w:r>
      <w:r w:rsidR="001F1ED5">
        <w:rPr>
          <w:rFonts w:ascii="Times New Roman" w:hAnsi="Times New Roman" w:cs="Times New Roman"/>
          <w:sz w:val="28"/>
          <w:szCs w:val="28"/>
        </w:rPr>
        <w:t>26.01.2012 № 28</w:t>
      </w:r>
      <w:r w:rsidR="0029532A">
        <w:rPr>
          <w:rFonts w:ascii="Times New Roman" w:hAnsi="Times New Roman" w:cs="Times New Roman"/>
          <w:sz w:val="28"/>
          <w:szCs w:val="28"/>
        </w:rPr>
        <w:t xml:space="preserve"> «</w:t>
      </w:r>
      <w:r w:rsidR="0042034B">
        <w:rPr>
          <w:rFonts w:ascii="Times New Roman" w:hAnsi="Times New Roman" w:cs="Times New Roman"/>
          <w:sz w:val="28"/>
          <w:szCs w:val="28"/>
        </w:rPr>
        <w:t xml:space="preserve">Об утверждении </w:t>
      </w:r>
      <w:r w:rsidR="0042034B" w:rsidRPr="00D76BF2">
        <w:rPr>
          <w:rFonts w:ascii="Times New Roman" w:hAnsi="Times New Roman" w:cs="Times New Roman"/>
          <w:sz w:val="28"/>
          <w:szCs w:val="28"/>
        </w:rPr>
        <w:t>Административн</w:t>
      </w:r>
      <w:r w:rsidR="0042034B">
        <w:rPr>
          <w:rFonts w:ascii="Times New Roman" w:hAnsi="Times New Roman" w:cs="Times New Roman"/>
          <w:sz w:val="28"/>
          <w:szCs w:val="28"/>
        </w:rPr>
        <w:t>ого</w:t>
      </w:r>
      <w:r w:rsidR="0042034B" w:rsidRPr="00D76BF2">
        <w:rPr>
          <w:rFonts w:ascii="Times New Roman" w:hAnsi="Times New Roman" w:cs="Times New Roman"/>
          <w:sz w:val="28"/>
          <w:szCs w:val="28"/>
        </w:rPr>
        <w:t xml:space="preserve"> регламент</w:t>
      </w:r>
      <w:r w:rsidR="0042034B">
        <w:rPr>
          <w:rFonts w:ascii="Times New Roman" w:hAnsi="Times New Roman" w:cs="Times New Roman"/>
          <w:sz w:val="28"/>
          <w:szCs w:val="28"/>
        </w:rPr>
        <w:t>а</w:t>
      </w:r>
      <w:r w:rsidR="0042034B" w:rsidRPr="00D76BF2">
        <w:rPr>
          <w:rFonts w:ascii="Times New Roman" w:hAnsi="Times New Roman" w:cs="Times New Roman"/>
          <w:sz w:val="28"/>
          <w:szCs w:val="28"/>
        </w:rPr>
        <w:t xml:space="preserve"> предоставления </w:t>
      </w:r>
      <w:r w:rsidR="001F1ED5">
        <w:rPr>
          <w:rFonts w:ascii="Times New Roman" w:hAnsi="Times New Roman" w:cs="Times New Roman"/>
          <w:sz w:val="28"/>
          <w:szCs w:val="28"/>
        </w:rPr>
        <w:t xml:space="preserve">администрацией муниципального образования городское поселение г. Киржач </w:t>
      </w:r>
      <w:r w:rsidR="0042034B" w:rsidRPr="00D76BF2">
        <w:rPr>
          <w:rFonts w:ascii="Times New Roman" w:hAnsi="Times New Roman" w:cs="Times New Roman"/>
          <w:sz w:val="28"/>
          <w:szCs w:val="28"/>
        </w:rPr>
        <w:t xml:space="preserve">муниципальной услуги </w:t>
      </w:r>
      <w:r w:rsidR="001F1ED5">
        <w:rPr>
          <w:rFonts w:ascii="Times New Roman" w:hAnsi="Times New Roman" w:cs="Times New Roman"/>
          <w:sz w:val="28"/>
          <w:szCs w:val="28"/>
        </w:rPr>
        <w:t>по выдаче разрешений на право организации розничного рынка, ярмарки выходного дня</w:t>
      </w:r>
      <w:r w:rsidR="0029532A">
        <w:rPr>
          <w:rFonts w:ascii="Times New Roman" w:hAnsi="Times New Roman" w:cs="Times New Roman"/>
          <w:sz w:val="28"/>
          <w:szCs w:val="28"/>
        </w:rPr>
        <w:t xml:space="preserve"> </w:t>
      </w:r>
      <w:r w:rsidR="00724353">
        <w:rPr>
          <w:rFonts w:ascii="Times New Roman" w:hAnsi="Times New Roman" w:cs="Times New Roman"/>
          <w:sz w:val="28"/>
          <w:szCs w:val="28"/>
        </w:rPr>
        <w:t xml:space="preserve">(далее – Регламент) </w:t>
      </w:r>
      <w:r w:rsidR="0029532A">
        <w:rPr>
          <w:rFonts w:ascii="Times New Roman" w:hAnsi="Times New Roman" w:cs="Times New Roman"/>
          <w:sz w:val="28"/>
          <w:szCs w:val="28"/>
        </w:rPr>
        <w:t>следующие изменения:</w:t>
      </w:r>
    </w:p>
    <w:p w:rsidR="002B2EA2" w:rsidRDefault="001F42B1" w:rsidP="001F42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29532A">
        <w:rPr>
          <w:rFonts w:ascii="Times New Roman" w:hAnsi="Times New Roman" w:cs="Times New Roman"/>
          <w:sz w:val="28"/>
          <w:szCs w:val="28"/>
        </w:rPr>
        <w:t xml:space="preserve">) </w:t>
      </w:r>
      <w:r w:rsidR="002B2EA2">
        <w:rPr>
          <w:rFonts w:ascii="Times New Roman" w:hAnsi="Times New Roman" w:cs="Times New Roman"/>
          <w:sz w:val="28"/>
          <w:szCs w:val="28"/>
        </w:rPr>
        <w:t xml:space="preserve">п. 2.12. Регламента дополнить </w:t>
      </w:r>
      <w:r w:rsidR="002B2EA2" w:rsidRPr="001F42B1">
        <w:rPr>
          <w:rFonts w:ascii="Times New Roman" w:eastAsiaTheme="minorHAnsi" w:hAnsi="Times New Roman" w:cs="Times New Roman"/>
          <w:sz w:val="28"/>
          <w:szCs w:val="28"/>
          <w:lang w:eastAsia="en-US"/>
        </w:rPr>
        <w:t>текстом: «Здание,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инвалидов. При обращении инвалидов и лиц с ограничением жизнедеятельности, специалисты администрации города Киржач оказывают данным гражданам помощь в преодолении барьеров, мешающих получению ими услуги наравне с другими лицами»</w:t>
      </w:r>
      <w:r w:rsidR="002B2EA2">
        <w:rPr>
          <w:rFonts w:ascii="Times New Roman" w:eastAsiaTheme="minorHAnsi" w:hAnsi="Times New Roman" w:cs="Times New Roman"/>
          <w:sz w:val="28"/>
          <w:szCs w:val="28"/>
          <w:lang w:eastAsia="en-US"/>
        </w:rPr>
        <w:t>;</w:t>
      </w:r>
    </w:p>
    <w:p w:rsidR="002B2EA2" w:rsidRPr="00D91E69" w:rsidRDefault="001F42B1" w:rsidP="002B2EA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2B2EA2" w:rsidRPr="00D91E69">
        <w:rPr>
          <w:rFonts w:ascii="Times New Roman" w:eastAsiaTheme="minorHAnsi" w:hAnsi="Times New Roman" w:cs="Times New Roman"/>
          <w:sz w:val="28"/>
          <w:szCs w:val="28"/>
          <w:lang w:eastAsia="en-US"/>
        </w:rPr>
        <w:t>п. 2.13</w:t>
      </w:r>
      <w:r w:rsidR="002B2EA2">
        <w:rPr>
          <w:rFonts w:ascii="Times New Roman" w:eastAsiaTheme="minorHAnsi" w:hAnsi="Times New Roman" w:cs="Times New Roman"/>
          <w:sz w:val="28"/>
          <w:szCs w:val="28"/>
          <w:lang w:eastAsia="en-US"/>
        </w:rPr>
        <w:t>.</w:t>
      </w:r>
      <w:r w:rsidR="002B2EA2" w:rsidRPr="00D91E69">
        <w:rPr>
          <w:rFonts w:ascii="Times New Roman" w:eastAsiaTheme="minorHAnsi" w:hAnsi="Times New Roman" w:cs="Times New Roman"/>
          <w:sz w:val="28"/>
          <w:szCs w:val="28"/>
          <w:lang w:eastAsia="en-US"/>
        </w:rPr>
        <w:t xml:space="preserve"> Регламента дополнить текстом: «- 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2B2EA2" w:rsidRDefault="002B2EA2" w:rsidP="002B2EA2">
      <w:pPr>
        <w:spacing w:after="0"/>
        <w:ind w:firstLine="567"/>
        <w:jc w:val="both"/>
        <w:rPr>
          <w:rFonts w:ascii="Times New Roman" w:eastAsiaTheme="minorHAnsi" w:hAnsi="Times New Roman" w:cs="Times New Roman"/>
          <w:sz w:val="28"/>
          <w:szCs w:val="28"/>
          <w:lang w:eastAsia="en-US"/>
        </w:rPr>
      </w:pPr>
      <w:r w:rsidRPr="00D91E69">
        <w:rPr>
          <w:rFonts w:ascii="Times New Roman" w:eastAsiaTheme="minorHAnsi" w:hAnsi="Times New Roman" w:cs="Times New Roman"/>
          <w:sz w:val="28"/>
          <w:szCs w:val="28"/>
          <w:lang w:eastAsia="en-US"/>
        </w:rPr>
        <w:t>-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6" w:history="1">
        <w:r w:rsidRPr="00D91E69">
          <w:rPr>
            <w:rFonts w:ascii="Times New Roman" w:eastAsiaTheme="minorHAnsi" w:hAnsi="Times New Roman" w:cs="Times New Roman"/>
            <w:sz w:val="28"/>
            <w:szCs w:val="28"/>
            <w:lang w:eastAsia="en-US"/>
          </w:rPr>
          <w:t>Федерального закона от 06.04.2011 № 63-ФЗ "Об электронной подписи"</w:t>
        </w:r>
      </w:hyperlink>
      <w:r w:rsidRPr="00D91E6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2B2EA2" w:rsidRDefault="00D91E69" w:rsidP="002B2EA2">
      <w:pPr>
        <w:autoSpaceDE w:val="0"/>
        <w:autoSpaceDN w:val="0"/>
        <w:adjustRightInd w:val="0"/>
        <w:spacing w:after="0" w:line="240" w:lineRule="auto"/>
        <w:ind w:firstLine="709"/>
        <w:jc w:val="both"/>
        <w:rPr>
          <w:rFonts w:ascii="Times New Roman" w:hAnsi="Times New Roman" w:cs="Times New Roman"/>
          <w:sz w:val="28"/>
          <w:szCs w:val="28"/>
        </w:rPr>
      </w:pPr>
      <w:r w:rsidRPr="00D91E69">
        <w:rPr>
          <w:rFonts w:ascii="Times New Roman" w:eastAsiaTheme="minorHAnsi" w:hAnsi="Times New Roman" w:cs="Times New Roman"/>
          <w:sz w:val="28"/>
          <w:szCs w:val="28"/>
          <w:lang w:eastAsia="en-US"/>
        </w:rPr>
        <w:t xml:space="preserve">3) </w:t>
      </w:r>
      <w:r w:rsidR="002B2EA2">
        <w:rPr>
          <w:rFonts w:ascii="Times New Roman" w:hAnsi="Times New Roman" w:cs="Times New Roman"/>
          <w:sz w:val="28"/>
          <w:szCs w:val="28"/>
        </w:rPr>
        <w:t>в тексте Регламента название раздела 3 заменить словами: «</w:t>
      </w:r>
      <w:r w:rsidR="002B2EA2">
        <w:rPr>
          <w:rFonts w:ascii="Times New Roman" w:eastAsiaTheme="minorHAnsi" w:hAnsi="Times New Roman" w:cs="Times New Roman"/>
          <w:sz w:val="28"/>
          <w:szCs w:val="28"/>
          <w:lang w:eastAsia="en-US"/>
        </w:rPr>
        <w:t xml:space="preserve">состав, последовательность и сроки выполнения административных процедур, </w:t>
      </w:r>
      <w:r w:rsidR="002B2EA2">
        <w:rPr>
          <w:rFonts w:ascii="Times New Roman" w:eastAsiaTheme="minorHAnsi" w:hAnsi="Times New Roman" w:cs="Times New Roman"/>
          <w:sz w:val="28"/>
          <w:szCs w:val="28"/>
          <w:lang w:eastAsia="en-US"/>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B2EA2">
        <w:rPr>
          <w:rFonts w:ascii="Times New Roman" w:hAnsi="Times New Roman" w:cs="Times New Roman"/>
          <w:sz w:val="28"/>
          <w:szCs w:val="28"/>
        </w:rPr>
        <w:t>»;</w:t>
      </w:r>
    </w:p>
    <w:p w:rsidR="00D91E69" w:rsidRPr="00D91E69" w:rsidRDefault="00D91E69" w:rsidP="00D91E69">
      <w:pPr>
        <w:pStyle w:val="Textbody"/>
        <w:spacing w:after="0"/>
        <w:ind w:firstLine="709"/>
        <w:jc w:val="both"/>
        <w:rPr>
          <w:rFonts w:eastAsiaTheme="minorHAnsi" w:cs="Times New Roman"/>
          <w:szCs w:val="28"/>
          <w:lang w:eastAsia="en-US"/>
        </w:rPr>
      </w:pPr>
      <w:r>
        <w:rPr>
          <w:rFonts w:eastAsiaTheme="minorHAnsi" w:cs="Times New Roman"/>
          <w:szCs w:val="28"/>
          <w:lang w:eastAsia="en-US"/>
        </w:rPr>
        <w:t xml:space="preserve">4) Раздел 5 Регламента </w:t>
      </w:r>
      <w:r w:rsidRPr="00D91E69">
        <w:rPr>
          <w:rFonts w:eastAsiaTheme="minorHAnsi" w:cs="Times New Roman"/>
          <w:szCs w:val="28"/>
          <w:lang w:eastAsia="en-US"/>
        </w:rPr>
        <w:t>изложить в новой редакции: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91E69" w:rsidRPr="00D91E69" w:rsidRDefault="00D91E69"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5.2. Заявитель может обратиться с </w:t>
      </w:r>
      <w:r w:rsidR="009C3CBA" w:rsidRPr="00D91E69">
        <w:rPr>
          <w:rFonts w:ascii="Times New Roman" w:eastAsiaTheme="minorHAnsi" w:hAnsi="Times New Roman" w:cs="Times New Roman"/>
          <w:kern w:val="3"/>
          <w:sz w:val="28"/>
          <w:szCs w:val="28"/>
          <w:lang w:eastAsia="en-US"/>
        </w:rPr>
        <w:t>жалобой,</w:t>
      </w:r>
      <w:r w:rsidRPr="00D91E69">
        <w:rPr>
          <w:rFonts w:ascii="Times New Roman" w:eastAsiaTheme="minorHAnsi" w:hAnsi="Times New Roman" w:cs="Times New Roman"/>
          <w:kern w:val="3"/>
          <w:sz w:val="28"/>
          <w:szCs w:val="28"/>
          <w:lang w:eastAsia="en-US"/>
        </w:rPr>
        <w:t xml:space="preserve"> в том числе в следующих случаях:</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D91E69">
          <w:rPr>
            <w:rFonts w:ascii="Times New Roman" w:eastAsiaTheme="minorHAnsi" w:hAnsi="Times New Roman" w:cs="Times New Roman"/>
            <w:kern w:val="3"/>
            <w:sz w:val="28"/>
            <w:szCs w:val="28"/>
            <w:lang w:eastAsia="en-US"/>
          </w:rPr>
          <w:t>частью 1.3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91E69">
        <w:rPr>
          <w:rFonts w:ascii="Times New Roman" w:eastAsiaTheme="minorHAnsi" w:hAnsi="Times New Roman" w:cs="Times New Roman"/>
          <w:kern w:val="3"/>
          <w:sz w:val="28"/>
          <w:szCs w:val="28"/>
          <w:lang w:eastAsia="en-US"/>
        </w:rPr>
        <w:lastRenderedPageBreak/>
        <w:t xml:space="preserve">соответствующих Муниципальных услуг в полном объеме в порядке, определенном </w:t>
      </w:r>
      <w:hyperlink r:id="rId8" w:history="1">
        <w:r w:rsidRPr="00D91E69">
          <w:rPr>
            <w:rFonts w:ascii="Times New Roman" w:eastAsiaTheme="minorHAnsi" w:hAnsi="Times New Roman" w:cs="Times New Roman"/>
            <w:kern w:val="3"/>
            <w:sz w:val="28"/>
            <w:szCs w:val="28"/>
            <w:lang w:eastAsia="en-US"/>
          </w:rPr>
          <w:t>частью 1.3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D91E69">
          <w:rPr>
            <w:rFonts w:ascii="Times New Roman" w:eastAsiaTheme="minorHAnsi" w:hAnsi="Times New Roman" w:cs="Times New Roman"/>
            <w:kern w:val="3"/>
            <w:sz w:val="28"/>
            <w:szCs w:val="28"/>
            <w:lang w:eastAsia="en-US"/>
          </w:rPr>
          <w:t>частью 1.1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91E69">
          <w:rPr>
            <w:rFonts w:ascii="Times New Roman" w:eastAsiaTheme="minorHAnsi" w:hAnsi="Times New Roman" w:cs="Times New Roman"/>
            <w:kern w:val="3"/>
            <w:sz w:val="28"/>
            <w:szCs w:val="28"/>
            <w:lang w:eastAsia="en-US"/>
          </w:rPr>
          <w:t>частью 1.3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8) нарушение срока или порядка выдачи документов по результатам предоставления Муниципальной услуги;</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91E69">
          <w:rPr>
            <w:rFonts w:ascii="Times New Roman" w:eastAsiaTheme="minorHAnsi" w:hAnsi="Times New Roman" w:cs="Times New Roman"/>
            <w:kern w:val="3"/>
            <w:sz w:val="28"/>
            <w:szCs w:val="28"/>
            <w:lang w:eastAsia="en-US"/>
          </w:rPr>
          <w:t>частью 1.3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91E69" w:rsidRPr="00D91E69" w:rsidRDefault="00D91E69"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91E69">
          <w:rPr>
            <w:rFonts w:ascii="Times New Roman" w:eastAsiaTheme="minorHAnsi" w:hAnsi="Times New Roman" w:cs="Times New Roman"/>
            <w:kern w:val="3"/>
            <w:sz w:val="28"/>
            <w:szCs w:val="28"/>
            <w:lang w:eastAsia="en-US"/>
          </w:rPr>
          <w:t>пунктом 4 части 1 статьи 7</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D91E69">
        <w:rPr>
          <w:rFonts w:ascii="Times New Roman" w:eastAsiaTheme="minorHAnsi" w:hAnsi="Times New Roman" w:cs="Times New Roman"/>
          <w:kern w:val="3"/>
          <w:sz w:val="28"/>
          <w:szCs w:val="28"/>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91E69">
          <w:rPr>
            <w:rFonts w:ascii="Times New Roman" w:eastAsiaTheme="minorHAnsi" w:hAnsi="Times New Roman" w:cs="Times New Roman"/>
            <w:kern w:val="3"/>
            <w:sz w:val="28"/>
            <w:szCs w:val="28"/>
            <w:lang w:eastAsia="en-US"/>
          </w:rPr>
          <w:t>частью 1.3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91E69" w:rsidRPr="00D91E69" w:rsidRDefault="00D91E69" w:rsidP="00D91E69">
      <w:pPr>
        <w:autoSpaceDE w:val="0"/>
        <w:autoSpaceDN w:val="0"/>
        <w:adjustRightInd w:val="0"/>
        <w:spacing w:after="0" w:line="240" w:lineRule="auto"/>
        <w:ind w:firstLine="709"/>
        <w:jc w:val="both"/>
        <w:outlineLvl w:val="0"/>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5.3. Общие требования к порядку подачи и рассмотрения жалобы: </w:t>
      </w:r>
    </w:p>
    <w:p w:rsidR="00D91E69" w:rsidRPr="00D91E69" w:rsidRDefault="009C3CBA"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5.3.1</w:t>
      </w:r>
      <w:r w:rsidR="00D91E69" w:rsidRPr="00D91E69">
        <w:rPr>
          <w:rFonts w:ascii="Times New Roman" w:eastAsiaTheme="minorHAnsi" w:hAnsi="Times New Roman" w:cs="Times New Roman"/>
          <w:kern w:val="3"/>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00D91E69" w:rsidRPr="00D91E69">
          <w:rPr>
            <w:rFonts w:ascii="Times New Roman" w:eastAsiaTheme="minorHAnsi" w:hAnsi="Times New Roman" w:cs="Times New Roman"/>
            <w:kern w:val="3"/>
            <w:sz w:val="28"/>
            <w:szCs w:val="28"/>
            <w:lang w:eastAsia="en-US"/>
          </w:rPr>
          <w:t>частью 1.1 статьи 16</w:t>
        </w:r>
      </w:hyperlink>
      <w:r w:rsidR="00D91E69"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00D91E69" w:rsidRPr="00D91E69">
          <w:rPr>
            <w:rFonts w:ascii="Times New Roman" w:eastAsiaTheme="minorHAnsi" w:hAnsi="Times New Roman" w:cs="Times New Roman"/>
            <w:kern w:val="3"/>
            <w:sz w:val="28"/>
            <w:szCs w:val="28"/>
            <w:lang w:eastAsia="en-US"/>
          </w:rPr>
          <w:t>частью 1.1 статьи 16</w:t>
        </w:r>
      </w:hyperlink>
      <w:r w:rsidR="00D91E69"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91E69" w:rsidRPr="00D91E69" w:rsidRDefault="009C3CBA"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5.3.</w:t>
      </w:r>
      <w:r w:rsidR="00D91E69" w:rsidRPr="00D91E69">
        <w:rPr>
          <w:rFonts w:ascii="Times New Roman" w:eastAsiaTheme="minorHAnsi" w:hAnsi="Times New Roman" w:cs="Times New Roman"/>
          <w:kern w:val="3"/>
          <w:sz w:val="28"/>
          <w:szCs w:val="28"/>
          <w:lang w:eastAsia="en-US"/>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00D91E69" w:rsidRPr="00D91E69">
          <w:rPr>
            <w:rFonts w:ascii="Times New Roman" w:eastAsiaTheme="minorHAnsi" w:hAnsi="Times New Roman" w:cs="Times New Roman"/>
            <w:kern w:val="3"/>
            <w:sz w:val="28"/>
            <w:szCs w:val="28"/>
            <w:lang w:eastAsia="en-US"/>
          </w:rPr>
          <w:t>частью 1.1 статьи 16</w:t>
        </w:r>
      </w:hyperlink>
      <w:r w:rsidR="00D91E69"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w:t>
      </w:r>
      <w:r w:rsidR="00D91E69" w:rsidRPr="00D91E69">
        <w:rPr>
          <w:rFonts w:ascii="Times New Roman" w:eastAsiaTheme="minorHAnsi" w:hAnsi="Times New Roman" w:cs="Times New Roman"/>
          <w:kern w:val="3"/>
          <w:sz w:val="28"/>
          <w:szCs w:val="28"/>
          <w:lang w:eastAsia="en-US"/>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1E69" w:rsidRPr="00D91E69" w:rsidRDefault="009C3CBA"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5.3.</w:t>
      </w:r>
      <w:r w:rsidR="00D91E69" w:rsidRPr="00D91E69">
        <w:rPr>
          <w:rFonts w:ascii="Times New Roman" w:eastAsiaTheme="minorHAnsi" w:hAnsi="Times New Roman" w:cs="Times New Roman"/>
          <w:kern w:val="3"/>
          <w:sz w:val="28"/>
          <w:szCs w:val="28"/>
          <w:lang w:eastAsia="en-US"/>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00D91E69" w:rsidRPr="00D91E69">
          <w:rPr>
            <w:rFonts w:ascii="Times New Roman" w:eastAsiaTheme="minorHAnsi" w:hAnsi="Times New Roman" w:cs="Times New Roman"/>
            <w:kern w:val="3"/>
            <w:sz w:val="28"/>
            <w:szCs w:val="28"/>
            <w:lang w:eastAsia="en-US"/>
          </w:rPr>
          <w:t>частью 1.1 статьи 16</w:t>
        </w:r>
      </w:hyperlink>
      <w:r w:rsidR="00D91E69"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18" w:history="1">
        <w:r w:rsidR="00D91E69" w:rsidRPr="00D91E69">
          <w:rPr>
            <w:rFonts w:ascii="Times New Roman" w:eastAsiaTheme="minorHAnsi" w:hAnsi="Times New Roman" w:cs="Times New Roman"/>
            <w:kern w:val="3"/>
            <w:sz w:val="28"/>
            <w:szCs w:val="28"/>
            <w:lang w:eastAsia="en-US"/>
          </w:rPr>
          <w:t>устанавливается</w:t>
        </w:r>
      </w:hyperlink>
      <w:r w:rsidR="00D91E69" w:rsidRPr="00D91E69">
        <w:rPr>
          <w:rFonts w:ascii="Times New Roman" w:eastAsiaTheme="minorHAnsi" w:hAnsi="Times New Roman" w:cs="Times New Roman"/>
          <w:kern w:val="3"/>
          <w:sz w:val="28"/>
          <w:szCs w:val="28"/>
          <w:lang w:eastAsia="en-US"/>
        </w:rPr>
        <w:t xml:space="preserve"> Правительством Российской Федерации.</w:t>
      </w:r>
    </w:p>
    <w:p w:rsidR="00D91E69" w:rsidRPr="00D91E69" w:rsidRDefault="002B2EA2"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1)</w:t>
      </w:r>
      <w:r w:rsidR="00D91E69" w:rsidRPr="00D91E69">
        <w:rPr>
          <w:rFonts w:ascii="Times New Roman" w:eastAsiaTheme="minorHAnsi" w:hAnsi="Times New Roman" w:cs="Times New Roman"/>
          <w:kern w:val="3"/>
          <w:sz w:val="28"/>
          <w:szCs w:val="28"/>
          <w:lang w:eastAsia="en-US"/>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9" w:history="1">
        <w:r w:rsidR="00D91E69" w:rsidRPr="00D91E69">
          <w:rPr>
            <w:rFonts w:ascii="Times New Roman" w:eastAsiaTheme="minorHAnsi" w:hAnsi="Times New Roman" w:cs="Times New Roman"/>
            <w:kern w:val="3"/>
            <w:sz w:val="28"/>
            <w:szCs w:val="28"/>
            <w:lang w:eastAsia="en-US"/>
          </w:rPr>
          <w:t>статьи 11.1</w:t>
        </w:r>
      </w:hyperlink>
      <w:r w:rsidR="00D91E69"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D91E69" w:rsidRPr="00D91E69" w:rsidRDefault="002B2EA2"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2)</w:t>
      </w:r>
      <w:r w:rsidR="00D91E69" w:rsidRPr="00D91E69">
        <w:rPr>
          <w:rFonts w:ascii="Times New Roman" w:eastAsiaTheme="minorHAnsi" w:hAnsi="Times New Roman" w:cs="Times New Roman"/>
          <w:kern w:val="3"/>
          <w:sz w:val="28"/>
          <w:szCs w:val="28"/>
          <w:lang w:eastAsia="en-US"/>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00D91E69" w:rsidRPr="00D91E69">
          <w:rPr>
            <w:rFonts w:ascii="Times New Roman" w:eastAsiaTheme="minorHAnsi" w:hAnsi="Times New Roman" w:cs="Times New Roman"/>
            <w:kern w:val="3"/>
            <w:sz w:val="28"/>
            <w:szCs w:val="28"/>
            <w:lang w:eastAsia="en-US"/>
          </w:rPr>
          <w:t>частью 2 статьи 6</w:t>
        </w:r>
      </w:hyperlink>
      <w:r w:rsidR="00D91E69" w:rsidRPr="00D91E69">
        <w:rPr>
          <w:rFonts w:ascii="Times New Roman" w:eastAsiaTheme="minorHAnsi" w:hAnsi="Times New Roman" w:cs="Times New Roman"/>
          <w:kern w:val="3"/>
          <w:sz w:val="28"/>
          <w:szCs w:val="28"/>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 w:history="1">
        <w:r w:rsidR="00D91E69" w:rsidRPr="00D91E69">
          <w:rPr>
            <w:rFonts w:ascii="Times New Roman" w:eastAsiaTheme="minorHAnsi" w:hAnsi="Times New Roman" w:cs="Times New Roman"/>
            <w:kern w:val="3"/>
            <w:sz w:val="28"/>
            <w:szCs w:val="28"/>
            <w:lang w:eastAsia="en-US"/>
          </w:rPr>
          <w:t>законодательством</w:t>
        </w:r>
      </w:hyperlink>
      <w:r w:rsidR="00D91E69" w:rsidRPr="00D91E69">
        <w:rPr>
          <w:rFonts w:ascii="Times New Roman" w:eastAsiaTheme="minorHAnsi" w:hAnsi="Times New Roman" w:cs="Times New Roman"/>
          <w:kern w:val="3"/>
          <w:sz w:val="28"/>
          <w:szCs w:val="28"/>
          <w:lang w:eastAsia="en-US"/>
        </w:rPr>
        <w:t xml:space="preserve"> Российской Федерации, в антимонопольный орган.</w:t>
      </w:r>
    </w:p>
    <w:p w:rsidR="00D91E69" w:rsidRPr="00D91E69" w:rsidRDefault="009C3CBA" w:rsidP="00D91E69">
      <w:pPr>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5.3.</w:t>
      </w:r>
      <w:r w:rsidR="00D91E69" w:rsidRPr="00D91E69">
        <w:rPr>
          <w:rFonts w:ascii="Times New Roman" w:eastAsiaTheme="minorHAnsi" w:hAnsi="Times New Roman" w:cs="Times New Roman"/>
          <w:kern w:val="3"/>
          <w:sz w:val="28"/>
          <w:szCs w:val="28"/>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w:t>
      </w:r>
      <w:r>
        <w:rPr>
          <w:rFonts w:ascii="Times New Roman" w:eastAsiaTheme="minorHAnsi" w:hAnsi="Times New Roman" w:cs="Times New Roman"/>
          <w:kern w:val="3"/>
          <w:sz w:val="28"/>
          <w:szCs w:val="28"/>
          <w:lang w:eastAsia="en-US"/>
        </w:rPr>
        <w:t>с</w:t>
      </w:r>
      <w:r w:rsidR="00D91E69" w:rsidRPr="00D91E69">
        <w:rPr>
          <w:rFonts w:ascii="Times New Roman" w:eastAsiaTheme="minorHAnsi" w:hAnsi="Times New Roman" w:cs="Times New Roman"/>
          <w:kern w:val="3"/>
          <w:sz w:val="28"/>
          <w:szCs w:val="28"/>
          <w:lang w:eastAsia="en-US"/>
        </w:rPr>
        <w:t>сийской Федерации и муниципальными правовыми актами.</w:t>
      </w:r>
    </w:p>
    <w:p w:rsidR="00D91E69" w:rsidRPr="00D91E69" w:rsidRDefault="009C3CBA" w:rsidP="00D91E69">
      <w:pPr>
        <w:tabs>
          <w:tab w:val="left" w:pos="-720"/>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5.3.</w:t>
      </w:r>
      <w:r w:rsidR="00D91E69" w:rsidRPr="00D91E69">
        <w:rPr>
          <w:rFonts w:ascii="Times New Roman" w:eastAsiaTheme="minorHAnsi" w:hAnsi="Times New Roman" w:cs="Times New Roman"/>
          <w:kern w:val="3"/>
          <w:sz w:val="28"/>
          <w:szCs w:val="28"/>
          <w:lang w:eastAsia="en-US"/>
        </w:rPr>
        <w:t>5. Жалоба должна содержать:</w:t>
      </w:r>
    </w:p>
    <w:p w:rsidR="00D91E69" w:rsidRPr="00D91E69" w:rsidRDefault="00D91E69"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D91E69">
          <w:rPr>
            <w:rFonts w:ascii="Times New Roman" w:eastAsiaTheme="minorHAnsi" w:hAnsi="Times New Roman" w:cs="Times New Roman"/>
            <w:kern w:val="3"/>
            <w:sz w:val="28"/>
            <w:szCs w:val="28"/>
            <w:lang w:eastAsia="en-US"/>
          </w:rPr>
          <w:t>частью 1.1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91E69" w:rsidRPr="00D91E69" w:rsidRDefault="00D91E69"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1E69" w:rsidRPr="00D91E69" w:rsidRDefault="00D91E69"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D91E69">
          <w:rPr>
            <w:rFonts w:ascii="Times New Roman" w:eastAsiaTheme="minorHAnsi" w:hAnsi="Times New Roman" w:cs="Times New Roman"/>
            <w:kern w:val="3"/>
            <w:sz w:val="28"/>
            <w:szCs w:val="28"/>
            <w:lang w:eastAsia="en-US"/>
          </w:rPr>
          <w:t>частью 1.1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w:t>
      </w:r>
    </w:p>
    <w:p w:rsidR="00D91E69" w:rsidRPr="00D91E69" w:rsidRDefault="00D91E69"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91E69">
          <w:rPr>
            <w:rFonts w:ascii="Times New Roman" w:eastAsiaTheme="minorHAnsi" w:hAnsi="Times New Roman" w:cs="Times New Roman"/>
            <w:kern w:val="3"/>
            <w:sz w:val="28"/>
            <w:szCs w:val="28"/>
            <w:lang w:eastAsia="en-US"/>
          </w:rPr>
          <w:t>частью 1.1 статьи 16</w:t>
        </w:r>
      </w:hyperlink>
      <w:r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91E69" w:rsidRPr="00D91E69" w:rsidRDefault="009C3CBA"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w:t>
      </w:r>
      <w:r w:rsidR="002B2EA2">
        <w:rPr>
          <w:rFonts w:ascii="Times New Roman" w:eastAsiaTheme="minorHAnsi" w:hAnsi="Times New Roman" w:cs="Times New Roman"/>
          <w:kern w:val="3"/>
          <w:sz w:val="28"/>
          <w:szCs w:val="28"/>
          <w:lang w:eastAsia="en-US"/>
        </w:rPr>
        <w:t>4</w:t>
      </w:r>
      <w:r w:rsidR="00D91E69" w:rsidRPr="00D91E69">
        <w:rPr>
          <w:rFonts w:ascii="Times New Roman" w:eastAsiaTheme="minorHAnsi" w:hAnsi="Times New Roman" w:cs="Times New Roman"/>
          <w:kern w:val="3"/>
          <w:sz w:val="28"/>
          <w:szCs w:val="28"/>
          <w:lang w:eastAsia="en-US"/>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00D91E69" w:rsidRPr="00D91E69">
          <w:rPr>
            <w:rFonts w:ascii="Times New Roman" w:eastAsiaTheme="minorHAnsi" w:hAnsi="Times New Roman" w:cs="Times New Roman"/>
            <w:kern w:val="3"/>
            <w:sz w:val="28"/>
            <w:szCs w:val="28"/>
            <w:lang w:eastAsia="en-US"/>
          </w:rPr>
          <w:t>частью 1.1 статьи 16</w:t>
        </w:r>
      </w:hyperlink>
      <w:r w:rsidR="00D91E69"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00D91E69" w:rsidRPr="00D91E69">
          <w:rPr>
            <w:rFonts w:ascii="Times New Roman" w:eastAsiaTheme="minorHAnsi" w:hAnsi="Times New Roman" w:cs="Times New Roman"/>
            <w:kern w:val="3"/>
            <w:sz w:val="28"/>
            <w:szCs w:val="28"/>
            <w:lang w:eastAsia="en-US"/>
          </w:rPr>
          <w:t>частью 1.1 статьи 16</w:t>
        </w:r>
      </w:hyperlink>
      <w:r w:rsidR="00D91E69" w:rsidRPr="00D91E69">
        <w:rPr>
          <w:rFonts w:ascii="Times New Roman" w:eastAsiaTheme="minorHAnsi" w:hAnsi="Times New Roman" w:cs="Times New Roman"/>
          <w:kern w:val="3"/>
          <w:sz w:val="28"/>
          <w:szCs w:val="28"/>
          <w:lang w:eastAsia="en-US"/>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E69" w:rsidRPr="00D91E69" w:rsidRDefault="009C3CBA"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w:t>
      </w:r>
      <w:r w:rsidR="002B2EA2">
        <w:rPr>
          <w:rFonts w:ascii="Times New Roman" w:eastAsiaTheme="minorHAnsi" w:hAnsi="Times New Roman" w:cs="Times New Roman"/>
          <w:kern w:val="3"/>
          <w:sz w:val="28"/>
          <w:szCs w:val="28"/>
          <w:lang w:eastAsia="en-US"/>
        </w:rPr>
        <w:t>5</w:t>
      </w:r>
      <w:r w:rsidR="00D91E69" w:rsidRPr="00D91E69">
        <w:rPr>
          <w:rFonts w:ascii="Times New Roman" w:eastAsiaTheme="minorHAnsi" w:hAnsi="Times New Roman" w:cs="Times New Roman"/>
          <w:kern w:val="3"/>
          <w:sz w:val="28"/>
          <w:szCs w:val="28"/>
          <w:lang w:eastAsia="en-US"/>
        </w:rPr>
        <w:t>. По результатам рассмотрения жалобы принимается одно из следующих решений:</w:t>
      </w:r>
    </w:p>
    <w:p w:rsidR="00D91E69" w:rsidRPr="00D91E69" w:rsidRDefault="00D91E69"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1E69" w:rsidRPr="00D91E69" w:rsidRDefault="00D91E69"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sidRPr="00D91E69">
        <w:rPr>
          <w:rFonts w:ascii="Times New Roman" w:eastAsiaTheme="minorHAnsi" w:hAnsi="Times New Roman" w:cs="Times New Roman"/>
          <w:kern w:val="3"/>
          <w:sz w:val="28"/>
          <w:szCs w:val="28"/>
          <w:lang w:eastAsia="en-US"/>
        </w:rPr>
        <w:t>2) в удовлетворении жалобы отказывается.</w:t>
      </w:r>
      <w:bookmarkStart w:id="0" w:name="Par13"/>
      <w:bookmarkEnd w:id="0"/>
    </w:p>
    <w:p w:rsidR="00D91E69" w:rsidRPr="00D91E69" w:rsidRDefault="009C3CBA"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w:t>
      </w:r>
      <w:r w:rsidR="002B2EA2">
        <w:rPr>
          <w:rFonts w:ascii="Times New Roman" w:eastAsiaTheme="minorHAnsi" w:hAnsi="Times New Roman" w:cs="Times New Roman"/>
          <w:kern w:val="3"/>
          <w:sz w:val="28"/>
          <w:szCs w:val="28"/>
          <w:lang w:eastAsia="en-US"/>
        </w:rPr>
        <w:t>6</w:t>
      </w:r>
      <w:r w:rsidR="00D91E69" w:rsidRPr="00D91E69">
        <w:rPr>
          <w:rFonts w:ascii="Times New Roman" w:eastAsiaTheme="minorHAnsi" w:hAnsi="Times New Roman" w:cs="Times New Roman"/>
          <w:kern w:val="3"/>
          <w:sz w:val="28"/>
          <w:szCs w:val="28"/>
          <w:lang w:eastAsia="en-US"/>
        </w:rPr>
        <w:t xml:space="preserve">. Не позднее дня, следующего за днем принятия решения, указанного в </w:t>
      </w:r>
      <w:hyperlink w:anchor="Par9" w:history="1">
        <w:r w:rsidR="00D91E69" w:rsidRPr="00D91E69">
          <w:rPr>
            <w:rFonts w:ascii="Times New Roman" w:eastAsiaTheme="minorHAnsi" w:hAnsi="Times New Roman" w:cs="Times New Roman"/>
            <w:kern w:val="3"/>
            <w:sz w:val="28"/>
            <w:szCs w:val="28"/>
            <w:lang w:eastAsia="en-US"/>
          </w:rPr>
          <w:t xml:space="preserve">части </w:t>
        </w:r>
      </w:hyperlink>
      <w:r w:rsidR="00D91E69" w:rsidRPr="00D91E69">
        <w:rPr>
          <w:rFonts w:ascii="Times New Roman" w:eastAsiaTheme="minorHAnsi" w:hAnsi="Times New Roman" w:cs="Times New Roman"/>
          <w:kern w:val="3"/>
          <w:sz w:val="28"/>
          <w:szCs w:val="28"/>
          <w:lang w:eastAsia="en-US"/>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E69" w:rsidRPr="00D91E69" w:rsidRDefault="009C3CBA"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lastRenderedPageBreak/>
        <w:t>5.</w:t>
      </w:r>
      <w:r w:rsidR="002B2EA2">
        <w:rPr>
          <w:rFonts w:ascii="Times New Roman" w:eastAsiaTheme="minorHAnsi" w:hAnsi="Times New Roman" w:cs="Times New Roman"/>
          <w:kern w:val="3"/>
          <w:sz w:val="28"/>
          <w:szCs w:val="28"/>
          <w:lang w:eastAsia="en-US"/>
        </w:rPr>
        <w:t>6</w:t>
      </w:r>
      <w:r w:rsidR="00D91E69" w:rsidRPr="00D91E69">
        <w:rPr>
          <w:rFonts w:ascii="Times New Roman" w:eastAsiaTheme="minorHAnsi" w:hAnsi="Times New Roman" w:cs="Times New Roman"/>
          <w:kern w:val="3"/>
          <w:sz w:val="28"/>
          <w:szCs w:val="28"/>
          <w:lang w:eastAsia="en-US"/>
        </w:rPr>
        <w:t xml:space="preserve">.1. В случае признания жалобы подлежащей удовлетворению в ответе заявителю, указанном в </w:t>
      </w:r>
      <w:hyperlink w:anchor="Par13" w:history="1">
        <w:r w:rsidR="00D91E69" w:rsidRPr="00D91E69">
          <w:rPr>
            <w:rFonts w:ascii="Times New Roman" w:eastAsiaTheme="minorHAnsi" w:hAnsi="Times New Roman" w:cs="Times New Roman"/>
            <w:kern w:val="3"/>
            <w:sz w:val="28"/>
            <w:szCs w:val="28"/>
            <w:lang w:eastAsia="en-US"/>
          </w:rPr>
          <w:t xml:space="preserve">части </w:t>
        </w:r>
      </w:hyperlink>
      <w:r w:rsidR="00D91E69" w:rsidRPr="00D91E69">
        <w:rPr>
          <w:rFonts w:ascii="Times New Roman" w:eastAsiaTheme="minorHAnsi" w:hAnsi="Times New Roman" w:cs="Times New Roman"/>
          <w:kern w:val="3"/>
          <w:sz w:val="28"/>
          <w:szCs w:val="28"/>
          <w:lang w:eastAsia="en-US"/>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00D91E69" w:rsidRPr="00D91E69">
          <w:rPr>
            <w:rFonts w:ascii="Times New Roman" w:eastAsiaTheme="minorHAnsi" w:hAnsi="Times New Roman" w:cs="Times New Roman"/>
            <w:kern w:val="3"/>
            <w:sz w:val="28"/>
            <w:szCs w:val="28"/>
            <w:lang w:eastAsia="en-US"/>
          </w:rPr>
          <w:t>частью 1.1 статьи 16</w:t>
        </w:r>
      </w:hyperlink>
      <w:r w:rsidR="00D91E69" w:rsidRPr="00D91E69">
        <w:rPr>
          <w:rFonts w:ascii="Times New Roman" w:eastAsiaTheme="minorHAnsi" w:hAnsi="Times New Roman" w:cs="Times New Roman"/>
          <w:kern w:val="3"/>
          <w:sz w:val="28"/>
          <w:szCs w:val="28"/>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1E69" w:rsidRPr="00D91E69" w:rsidRDefault="009C3CBA"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w:t>
      </w:r>
      <w:r w:rsidR="002B2EA2">
        <w:rPr>
          <w:rFonts w:ascii="Times New Roman" w:eastAsiaTheme="minorHAnsi" w:hAnsi="Times New Roman" w:cs="Times New Roman"/>
          <w:kern w:val="3"/>
          <w:sz w:val="28"/>
          <w:szCs w:val="28"/>
          <w:lang w:eastAsia="en-US"/>
        </w:rPr>
        <w:t>6</w:t>
      </w:r>
      <w:r w:rsidR="00D91E69" w:rsidRPr="00D91E69">
        <w:rPr>
          <w:rFonts w:ascii="Times New Roman" w:eastAsiaTheme="minorHAnsi" w:hAnsi="Times New Roman" w:cs="Times New Roman"/>
          <w:kern w:val="3"/>
          <w:sz w:val="28"/>
          <w:szCs w:val="28"/>
          <w:lang w:eastAsia="en-US"/>
        </w:rPr>
        <w:t xml:space="preserve">.2. В случае признания жалобы не подлежащей удовлетворению в ответе заявителю, указанном в </w:t>
      </w:r>
      <w:hyperlink w:anchor="Par13" w:history="1">
        <w:r w:rsidR="00D91E69" w:rsidRPr="00D91E69">
          <w:rPr>
            <w:rFonts w:ascii="Times New Roman" w:eastAsiaTheme="minorHAnsi" w:hAnsi="Times New Roman" w:cs="Times New Roman"/>
            <w:kern w:val="3"/>
            <w:sz w:val="28"/>
            <w:szCs w:val="28"/>
            <w:lang w:eastAsia="en-US"/>
          </w:rPr>
          <w:t xml:space="preserve">части </w:t>
        </w:r>
      </w:hyperlink>
      <w:r w:rsidR="00D91E69" w:rsidRPr="00D91E69">
        <w:rPr>
          <w:rFonts w:ascii="Times New Roman" w:eastAsiaTheme="minorHAnsi" w:hAnsi="Times New Roman" w:cs="Times New Roman"/>
          <w:kern w:val="3"/>
          <w:sz w:val="28"/>
          <w:szCs w:val="28"/>
          <w:lang w:eastAsia="en-US"/>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91E69" w:rsidRPr="00D91E69" w:rsidRDefault="009C3CBA" w:rsidP="00D91E69">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w:t>
      </w:r>
      <w:r w:rsidR="002B2EA2">
        <w:rPr>
          <w:rFonts w:ascii="Times New Roman" w:eastAsiaTheme="minorHAnsi" w:hAnsi="Times New Roman" w:cs="Times New Roman"/>
          <w:kern w:val="3"/>
          <w:sz w:val="28"/>
          <w:szCs w:val="28"/>
          <w:lang w:eastAsia="en-US"/>
        </w:rPr>
        <w:t>7</w:t>
      </w:r>
      <w:r w:rsidR="00D91E69" w:rsidRPr="00D91E69">
        <w:rPr>
          <w:rFonts w:ascii="Times New Roman" w:eastAsiaTheme="minorHAnsi" w:hAnsi="Times New Roman" w:cs="Times New Roman"/>
          <w:kern w:val="3"/>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00D91E69" w:rsidRPr="00D91E69">
          <w:rPr>
            <w:rFonts w:ascii="Times New Roman" w:eastAsiaTheme="minorHAnsi" w:hAnsi="Times New Roman" w:cs="Times New Roman"/>
            <w:kern w:val="3"/>
            <w:sz w:val="28"/>
            <w:szCs w:val="28"/>
            <w:lang w:eastAsia="en-US"/>
          </w:rPr>
          <w:t>частью 1</w:t>
        </w:r>
      </w:hyperlink>
      <w:r w:rsidR="00D91E69" w:rsidRPr="00D91E69">
        <w:rPr>
          <w:rFonts w:ascii="Times New Roman" w:eastAsiaTheme="minorHAnsi" w:hAnsi="Times New Roman" w:cs="Times New Roman"/>
          <w:kern w:val="3"/>
          <w:sz w:val="28"/>
          <w:szCs w:val="28"/>
          <w:lang w:eastAsia="en-US"/>
        </w:rPr>
        <w:t xml:space="preserve"> настоящего раздела, незамедлительно направляют имеющиеся материалы в органы прокуратуры.</w:t>
      </w:r>
    </w:p>
    <w:p w:rsidR="00D91E69" w:rsidRPr="00D91E69" w:rsidRDefault="009C3CBA" w:rsidP="009C3CBA">
      <w:pPr>
        <w:tabs>
          <w:tab w:val="left" w:pos="-426"/>
        </w:tabs>
        <w:autoSpaceDE w:val="0"/>
        <w:autoSpaceDN w:val="0"/>
        <w:adjustRightInd w:val="0"/>
        <w:spacing w:after="0" w:line="240" w:lineRule="auto"/>
        <w:ind w:firstLine="709"/>
        <w:jc w:val="both"/>
        <w:rPr>
          <w:rFonts w:ascii="Times New Roman" w:eastAsiaTheme="minorHAnsi" w:hAnsi="Times New Roman" w:cs="Times New Roman"/>
          <w:kern w:val="3"/>
          <w:sz w:val="28"/>
          <w:szCs w:val="28"/>
          <w:lang w:eastAsia="en-US"/>
        </w:rPr>
      </w:pPr>
      <w:r>
        <w:rPr>
          <w:rFonts w:ascii="Times New Roman" w:eastAsiaTheme="minorHAnsi" w:hAnsi="Times New Roman" w:cs="Times New Roman"/>
          <w:kern w:val="3"/>
          <w:sz w:val="28"/>
          <w:szCs w:val="28"/>
          <w:lang w:eastAsia="en-US"/>
        </w:rPr>
        <w:t>5.</w:t>
      </w:r>
      <w:r w:rsidR="002B2EA2">
        <w:rPr>
          <w:rFonts w:ascii="Times New Roman" w:eastAsiaTheme="minorHAnsi" w:hAnsi="Times New Roman" w:cs="Times New Roman"/>
          <w:kern w:val="3"/>
          <w:sz w:val="28"/>
          <w:szCs w:val="28"/>
          <w:lang w:eastAsia="en-US"/>
        </w:rPr>
        <w:t>8</w:t>
      </w:r>
      <w:r w:rsidR="00D91E69" w:rsidRPr="00D91E69">
        <w:rPr>
          <w:rFonts w:ascii="Times New Roman" w:eastAsiaTheme="minorHAnsi" w:hAnsi="Times New Roman" w:cs="Times New Roman"/>
          <w:kern w:val="3"/>
          <w:sz w:val="28"/>
          <w:szCs w:val="28"/>
          <w:lang w:eastAsia="en-US"/>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9" w:history="1">
        <w:r w:rsidR="00D91E69" w:rsidRPr="00D91E69">
          <w:rPr>
            <w:rFonts w:ascii="Times New Roman" w:eastAsiaTheme="minorHAnsi" w:hAnsi="Times New Roman" w:cs="Times New Roman"/>
            <w:kern w:val="3"/>
            <w:sz w:val="28"/>
            <w:szCs w:val="28"/>
            <w:lang w:eastAsia="en-US"/>
          </w:rPr>
          <w:t>законом</w:t>
        </w:r>
      </w:hyperlink>
      <w:r w:rsidR="00D91E69" w:rsidRPr="00D91E69">
        <w:rPr>
          <w:rFonts w:ascii="Times New Roman" w:eastAsiaTheme="minorHAnsi" w:hAnsi="Times New Roman" w:cs="Times New Roman"/>
          <w:kern w:val="3"/>
          <w:sz w:val="28"/>
          <w:szCs w:val="28"/>
          <w:lang w:eastAsia="en-US"/>
        </w:rPr>
        <w:t xml:space="preserve"> от 2 мая 2006 года N 59-ФЗ "О порядке рассмотрения обращений граждан Российской Федерации</w:t>
      </w:r>
      <w:r w:rsidRPr="00D91E69">
        <w:rPr>
          <w:rFonts w:ascii="Times New Roman" w:eastAsiaTheme="minorHAnsi" w:hAnsi="Times New Roman" w:cs="Times New Roman"/>
          <w:kern w:val="3"/>
          <w:sz w:val="28"/>
          <w:szCs w:val="28"/>
          <w:lang w:eastAsia="en-US"/>
        </w:rPr>
        <w:t>"</w:t>
      </w:r>
      <w:r w:rsidR="00D91E69" w:rsidRPr="00D91E69">
        <w:rPr>
          <w:rFonts w:ascii="Times New Roman" w:eastAsiaTheme="minorHAnsi" w:hAnsi="Times New Roman" w:cs="Times New Roman"/>
          <w:kern w:val="3"/>
          <w:sz w:val="28"/>
          <w:szCs w:val="28"/>
          <w:lang w:eastAsia="en-US"/>
        </w:rPr>
        <w:t>»</w:t>
      </w:r>
      <w:r>
        <w:rPr>
          <w:rFonts w:ascii="Times New Roman" w:eastAsiaTheme="minorHAnsi" w:hAnsi="Times New Roman" w:cs="Times New Roman"/>
          <w:kern w:val="3"/>
          <w:sz w:val="28"/>
          <w:szCs w:val="28"/>
          <w:lang w:eastAsia="en-US"/>
        </w:rPr>
        <w:t>.</w:t>
      </w:r>
    </w:p>
    <w:p w:rsidR="00FE070E" w:rsidRDefault="00724353" w:rsidP="009C3CBA">
      <w:pPr>
        <w:spacing w:after="0"/>
        <w:ind w:firstLine="851"/>
        <w:jc w:val="both"/>
        <w:rPr>
          <w:rFonts w:ascii="Times New Roman" w:hAnsi="Times New Roman" w:cs="Times New Roman"/>
          <w:iCs/>
          <w:sz w:val="28"/>
          <w:szCs w:val="28"/>
        </w:rPr>
      </w:pPr>
      <w:r w:rsidRPr="00D91E69">
        <w:rPr>
          <w:rFonts w:ascii="Times New Roman" w:eastAsiaTheme="minorHAnsi" w:hAnsi="Times New Roman" w:cs="Times New Roman"/>
          <w:kern w:val="3"/>
          <w:sz w:val="28"/>
          <w:szCs w:val="28"/>
          <w:lang w:eastAsia="en-US"/>
        </w:rPr>
        <w:t xml:space="preserve">2. </w:t>
      </w:r>
      <w:r w:rsidR="00FE070E" w:rsidRPr="00D91E69">
        <w:rPr>
          <w:rFonts w:ascii="Times New Roman" w:eastAsiaTheme="minorHAnsi" w:hAnsi="Times New Roman" w:cs="Times New Roman"/>
          <w:kern w:val="3"/>
          <w:sz w:val="28"/>
          <w:szCs w:val="28"/>
          <w:lang w:eastAsia="en-US"/>
        </w:rPr>
        <w:t>Контроль за исполнением данного постановления возложить</w:t>
      </w:r>
      <w:r w:rsidR="00FE070E">
        <w:rPr>
          <w:rFonts w:ascii="Times New Roman" w:hAnsi="Times New Roman" w:cs="Times New Roman"/>
          <w:iCs/>
          <w:sz w:val="28"/>
          <w:szCs w:val="28"/>
        </w:rPr>
        <w:t xml:space="preserve"> на </w:t>
      </w:r>
      <w:r w:rsidR="00BF402F">
        <w:rPr>
          <w:rFonts w:ascii="Times New Roman" w:hAnsi="Times New Roman" w:cs="Times New Roman"/>
          <w:iCs/>
          <w:sz w:val="28"/>
          <w:szCs w:val="28"/>
        </w:rPr>
        <w:t>директора МКУ «Управление городским хозяйством»</w:t>
      </w:r>
      <w:r>
        <w:rPr>
          <w:rFonts w:ascii="Times New Roman" w:hAnsi="Times New Roman" w:cs="Times New Roman"/>
          <w:iCs/>
          <w:sz w:val="28"/>
          <w:szCs w:val="28"/>
        </w:rPr>
        <w:t xml:space="preserve"> </w:t>
      </w:r>
      <w:r w:rsidR="00BF402F">
        <w:rPr>
          <w:rFonts w:ascii="Times New Roman" w:hAnsi="Times New Roman" w:cs="Times New Roman"/>
          <w:iCs/>
          <w:sz w:val="28"/>
          <w:szCs w:val="28"/>
        </w:rPr>
        <w:t>(по согласованию)</w:t>
      </w:r>
      <w:r>
        <w:rPr>
          <w:rFonts w:ascii="Times New Roman" w:hAnsi="Times New Roman" w:cs="Times New Roman"/>
          <w:iCs/>
          <w:sz w:val="28"/>
          <w:szCs w:val="28"/>
        </w:rPr>
        <w:t>.</w:t>
      </w:r>
    </w:p>
    <w:p w:rsidR="00FE070E" w:rsidRDefault="00724353" w:rsidP="009C3CBA">
      <w:pPr>
        <w:spacing w:after="0"/>
        <w:ind w:firstLine="851"/>
        <w:jc w:val="both"/>
        <w:rPr>
          <w:rFonts w:ascii="Times New Roman" w:hAnsi="Times New Roman" w:cs="Times New Roman"/>
          <w:sz w:val="28"/>
          <w:szCs w:val="28"/>
        </w:rPr>
      </w:pPr>
      <w:r>
        <w:rPr>
          <w:rFonts w:ascii="Times New Roman" w:hAnsi="Times New Roman" w:cs="Times New Roman"/>
          <w:iCs/>
          <w:sz w:val="28"/>
          <w:szCs w:val="28"/>
        </w:rPr>
        <w:t xml:space="preserve">3. </w:t>
      </w:r>
      <w:r w:rsidR="00FE070E">
        <w:rPr>
          <w:rFonts w:ascii="Times New Roman" w:hAnsi="Times New Roman" w:cs="Times New Roman"/>
          <w:iCs/>
          <w:sz w:val="28"/>
          <w:szCs w:val="28"/>
        </w:rPr>
        <w:t xml:space="preserve">Постановление вступает в силу </w:t>
      </w:r>
      <w:r w:rsidR="00BF402F">
        <w:rPr>
          <w:rFonts w:ascii="Times New Roman" w:hAnsi="Times New Roman" w:cs="Times New Roman"/>
          <w:iCs/>
          <w:sz w:val="28"/>
          <w:szCs w:val="28"/>
        </w:rPr>
        <w:t xml:space="preserve">с </w:t>
      </w:r>
      <w:r w:rsidR="00E22556">
        <w:rPr>
          <w:rFonts w:ascii="Times New Roman" w:hAnsi="Times New Roman" w:cs="Times New Roman"/>
          <w:iCs/>
          <w:sz w:val="28"/>
          <w:szCs w:val="28"/>
        </w:rPr>
        <w:t>после</w:t>
      </w:r>
      <w:r w:rsidR="00BF402F">
        <w:rPr>
          <w:rFonts w:ascii="Times New Roman" w:hAnsi="Times New Roman" w:cs="Times New Roman"/>
          <w:iCs/>
          <w:sz w:val="28"/>
          <w:szCs w:val="28"/>
        </w:rPr>
        <w:t xml:space="preserve"> официального опубликования </w:t>
      </w:r>
      <w:r w:rsidR="00E22556">
        <w:rPr>
          <w:rFonts w:ascii="Times New Roman" w:hAnsi="Times New Roman" w:cs="Times New Roman"/>
          <w:iCs/>
          <w:sz w:val="28"/>
          <w:szCs w:val="28"/>
        </w:rPr>
        <w:t>(обнародования)</w:t>
      </w:r>
      <w:r>
        <w:rPr>
          <w:rFonts w:ascii="Times New Roman" w:hAnsi="Times New Roman" w:cs="Times New Roman"/>
          <w:iCs/>
          <w:sz w:val="28"/>
          <w:szCs w:val="28"/>
        </w:rPr>
        <w:t>.</w:t>
      </w:r>
    </w:p>
    <w:p w:rsidR="00FE070E" w:rsidRDefault="00FE070E" w:rsidP="00FE070E">
      <w:pPr>
        <w:spacing w:after="0" w:line="240" w:lineRule="auto"/>
        <w:ind w:left="567"/>
        <w:jc w:val="both"/>
        <w:rPr>
          <w:rFonts w:ascii="Times New Roman" w:hAnsi="Times New Roman" w:cs="Times New Roman"/>
          <w:sz w:val="28"/>
          <w:szCs w:val="28"/>
        </w:rPr>
      </w:pPr>
    </w:p>
    <w:p w:rsidR="00E22556" w:rsidRDefault="00E22556" w:rsidP="00FE070E">
      <w:pPr>
        <w:spacing w:after="0" w:line="240" w:lineRule="auto"/>
        <w:ind w:left="567"/>
        <w:jc w:val="both"/>
        <w:rPr>
          <w:rFonts w:ascii="Times New Roman" w:hAnsi="Times New Roman" w:cs="Times New Roman"/>
          <w:sz w:val="28"/>
          <w:szCs w:val="28"/>
        </w:rPr>
      </w:pPr>
    </w:p>
    <w:p w:rsidR="00FE070E" w:rsidRDefault="00FE070E" w:rsidP="00FE070E">
      <w:pPr>
        <w:spacing w:after="0" w:line="240" w:lineRule="auto"/>
        <w:rPr>
          <w:rFonts w:ascii="Times New Roman" w:hAnsi="Times New Roman" w:cs="Times New Roman"/>
          <w:sz w:val="28"/>
          <w:szCs w:val="28"/>
        </w:rPr>
      </w:pPr>
    </w:p>
    <w:p w:rsidR="00787472" w:rsidRDefault="00FE070E" w:rsidP="00CF553A">
      <w:pPr>
        <w:spacing w:after="0" w:line="240" w:lineRule="auto"/>
      </w:pPr>
      <w:r>
        <w:rPr>
          <w:rFonts w:ascii="Times New Roman" w:hAnsi="Times New Roman" w:cs="Times New Roman"/>
          <w:sz w:val="28"/>
          <w:szCs w:val="28"/>
        </w:rPr>
        <w:t xml:space="preserve">Глава </w:t>
      </w:r>
      <w:r w:rsidR="0072435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3E194C">
        <w:rPr>
          <w:rFonts w:ascii="Times New Roman" w:hAnsi="Times New Roman" w:cs="Times New Roman"/>
          <w:sz w:val="28"/>
          <w:szCs w:val="28"/>
        </w:rPr>
        <w:t xml:space="preserve">    </w:t>
      </w:r>
      <w:r>
        <w:rPr>
          <w:rFonts w:ascii="Times New Roman" w:hAnsi="Times New Roman" w:cs="Times New Roman"/>
          <w:sz w:val="28"/>
          <w:szCs w:val="28"/>
        </w:rPr>
        <w:t xml:space="preserve">   Н.В. Скороспелова</w:t>
      </w:r>
    </w:p>
    <w:sectPr w:rsidR="00787472" w:rsidSect="003E194C">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71FC"/>
    <w:multiLevelType w:val="multilevel"/>
    <w:tmpl w:val="7DFA4704"/>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1">
    <w:nsid w:val="7B320A94"/>
    <w:multiLevelType w:val="multilevel"/>
    <w:tmpl w:val="27007BD2"/>
    <w:lvl w:ilvl="0">
      <w:start w:val="2"/>
      <w:numFmt w:val="decimal"/>
      <w:lvlText w:val="%1."/>
      <w:lvlJc w:val="left"/>
      <w:pPr>
        <w:ind w:left="720" w:hanging="720"/>
      </w:pPr>
      <w:rPr>
        <w:rFonts w:hint="default"/>
      </w:rPr>
    </w:lvl>
    <w:lvl w:ilvl="1">
      <w:start w:val="12"/>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070E"/>
    <w:rsid w:val="00052DD8"/>
    <w:rsid w:val="00121520"/>
    <w:rsid w:val="001246F5"/>
    <w:rsid w:val="001E6F06"/>
    <w:rsid w:val="001F1ED5"/>
    <w:rsid w:val="001F42B1"/>
    <w:rsid w:val="0022573B"/>
    <w:rsid w:val="0028340B"/>
    <w:rsid w:val="0029532A"/>
    <w:rsid w:val="002B2EA2"/>
    <w:rsid w:val="003A0D57"/>
    <w:rsid w:val="003B359F"/>
    <w:rsid w:val="003E194C"/>
    <w:rsid w:val="00401C54"/>
    <w:rsid w:val="0042034B"/>
    <w:rsid w:val="004835D6"/>
    <w:rsid w:val="00502C03"/>
    <w:rsid w:val="005123B5"/>
    <w:rsid w:val="005149A7"/>
    <w:rsid w:val="005B2233"/>
    <w:rsid w:val="00616B98"/>
    <w:rsid w:val="006612CC"/>
    <w:rsid w:val="00667B27"/>
    <w:rsid w:val="00672505"/>
    <w:rsid w:val="006C1155"/>
    <w:rsid w:val="00724353"/>
    <w:rsid w:val="0074332D"/>
    <w:rsid w:val="00787472"/>
    <w:rsid w:val="007C1BEC"/>
    <w:rsid w:val="007E29A5"/>
    <w:rsid w:val="0085524E"/>
    <w:rsid w:val="008D107B"/>
    <w:rsid w:val="009C3CBA"/>
    <w:rsid w:val="009E077D"/>
    <w:rsid w:val="00A20A20"/>
    <w:rsid w:val="00AD65BE"/>
    <w:rsid w:val="00BF402F"/>
    <w:rsid w:val="00C01010"/>
    <w:rsid w:val="00C6795D"/>
    <w:rsid w:val="00CF553A"/>
    <w:rsid w:val="00D35A98"/>
    <w:rsid w:val="00D91E69"/>
    <w:rsid w:val="00E22556"/>
    <w:rsid w:val="00E83A29"/>
    <w:rsid w:val="00F00313"/>
    <w:rsid w:val="00F7506C"/>
    <w:rsid w:val="00FE070E"/>
    <w:rsid w:val="00FF6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70E"/>
    <w:pPr>
      <w:ind w:left="720"/>
      <w:contextualSpacing/>
    </w:pPr>
  </w:style>
  <w:style w:type="paragraph" w:styleId="a4">
    <w:name w:val="Balloon Text"/>
    <w:basedOn w:val="a"/>
    <w:link w:val="a5"/>
    <w:uiPriority w:val="99"/>
    <w:semiHidden/>
    <w:unhideWhenUsed/>
    <w:rsid w:val="00FE0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70E"/>
    <w:rPr>
      <w:rFonts w:ascii="Tahoma" w:eastAsiaTheme="minorEastAsia" w:hAnsi="Tahoma" w:cs="Tahoma"/>
      <w:sz w:val="16"/>
      <w:szCs w:val="16"/>
      <w:lang w:eastAsia="ru-RU"/>
    </w:rPr>
  </w:style>
  <w:style w:type="character" w:customStyle="1" w:styleId="a6">
    <w:name w:val="Основной текст_"/>
    <w:basedOn w:val="a0"/>
    <w:link w:val="17"/>
    <w:uiPriority w:val="99"/>
    <w:locked/>
    <w:rsid w:val="001F42B1"/>
    <w:rPr>
      <w:rFonts w:ascii="Times New Roman" w:hAnsi="Times New Roman" w:cs="Times New Roman"/>
      <w:sz w:val="27"/>
      <w:szCs w:val="27"/>
      <w:shd w:val="clear" w:color="auto" w:fill="FFFFFF"/>
    </w:rPr>
  </w:style>
  <w:style w:type="paragraph" w:customStyle="1" w:styleId="17">
    <w:name w:val="Основной текст17"/>
    <w:basedOn w:val="a"/>
    <w:link w:val="a6"/>
    <w:uiPriority w:val="99"/>
    <w:rsid w:val="001F42B1"/>
    <w:pPr>
      <w:shd w:val="clear" w:color="auto" w:fill="FFFFFF"/>
      <w:spacing w:before="480" w:after="0" w:line="322" w:lineRule="exact"/>
      <w:jc w:val="both"/>
    </w:pPr>
    <w:rPr>
      <w:rFonts w:ascii="Times New Roman" w:eastAsiaTheme="minorHAnsi" w:hAnsi="Times New Roman" w:cs="Times New Roman"/>
      <w:sz w:val="27"/>
      <w:szCs w:val="27"/>
      <w:lang w:eastAsia="en-US"/>
    </w:rPr>
  </w:style>
  <w:style w:type="character" w:styleId="a7">
    <w:name w:val="Hyperlink"/>
    <w:basedOn w:val="a0"/>
    <w:uiPriority w:val="99"/>
    <w:rsid w:val="00D91E69"/>
    <w:rPr>
      <w:rFonts w:cs="Times New Roman"/>
      <w:color w:val="0066CC"/>
      <w:u w:val="single"/>
    </w:rPr>
  </w:style>
  <w:style w:type="paragraph" w:customStyle="1" w:styleId="Textbody">
    <w:name w:val="Text body"/>
    <w:basedOn w:val="a"/>
    <w:uiPriority w:val="99"/>
    <w:rsid w:val="00D91E69"/>
    <w:pPr>
      <w:widowControl w:val="0"/>
      <w:suppressAutoHyphens/>
      <w:autoSpaceDN w:val="0"/>
      <w:spacing w:after="120" w:line="240" w:lineRule="auto"/>
      <w:textAlignment w:val="baseline"/>
    </w:pPr>
    <w:rPr>
      <w:rFonts w:ascii="Times New Roman" w:eastAsia="Tahoma" w:hAnsi="Times New Roman" w:cs="Tahoma"/>
      <w:kern w:val="3"/>
      <w:sz w:val="28"/>
      <w:szCs w:val="24"/>
    </w:rPr>
  </w:style>
</w:styles>
</file>

<file path=word/webSettings.xml><?xml version="1.0" encoding="utf-8"?>
<w:webSettings xmlns:r="http://schemas.openxmlformats.org/officeDocument/2006/relationships" xmlns:w="http://schemas.openxmlformats.org/wordprocessingml/2006/main">
  <w:divs>
    <w:div w:id="1506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58956FEE33F54AC796E38E59ED83282EF7B074CEE89380BDFC4F63F2F815CD128E7A50A91F138328ECE295EABB9FC262A72A0A2D607DEV0Q1H" TargetMode="External"/><Relationship Id="rId13" Type="http://schemas.openxmlformats.org/officeDocument/2006/relationships/hyperlink" Target="consultantplus://offline/ref=04B58956FEE33F54AC796E38E59ED83282EF7B074CEE89380BDFC4F63F2F815CD128E7A50A91F138328ECE295EABB9FC262A72A0A2D607DEV0Q1H" TargetMode="External"/><Relationship Id="rId18" Type="http://schemas.openxmlformats.org/officeDocument/2006/relationships/hyperlink" Target="consultantplus://offline/ref=1BB262E070E1F5BDECD15A63D9884E902B06E8A404E86F8F47DCA2BA0E741E9B22A05DA9B3D4BD5BF51F870295F146C9F698D3F3L9H5I" TargetMode="External"/><Relationship Id="rId26" Type="http://schemas.openxmlformats.org/officeDocument/2006/relationships/hyperlink" Target="consultantplus://offline/ref=FFA21AF3D3C177E7B6D8191D59CD29C70A77A5E17D6B8FB4EB8CC998CFFF5BBEE72F8A22947FFB9096F5C972B1E3193819C4ADAC010570DEBAZ1I" TargetMode="External"/><Relationship Id="rId3" Type="http://schemas.openxmlformats.org/officeDocument/2006/relationships/settings" Target="settings.xml"/><Relationship Id="rId21" Type="http://schemas.openxmlformats.org/officeDocument/2006/relationships/hyperlink" Target="consultantplus://offline/ref=1BB262E070E1F5BDECD15A63D9884E902B07EDA70DE96F8F47DCA2BA0E741E9B22A05DAEB8DDE25EE00EDF0F97ED58CDEC84D1F29DL4H9I" TargetMode="External"/><Relationship Id="rId7" Type="http://schemas.openxmlformats.org/officeDocument/2006/relationships/hyperlink" Target="consultantplus://offline/ref=04B58956FEE33F54AC796E38E59ED83282EF7B074CEE89380BDFC4F63F2F815CD128E7A50A91F138328ECE295EABB9FC262A72A0A2D607DEV0Q1H" TargetMode="External"/><Relationship Id="rId12" Type="http://schemas.openxmlformats.org/officeDocument/2006/relationships/hyperlink" Target="consultantplus://offline/ref=04B58956FEE33F54AC796E38E59ED83282EF7B074CEE89380BDFC4F63F2F815CD128E7A60391F96967C1CF751AFCAAFC202A70A4BDVDQDH" TargetMode="External"/><Relationship Id="rId17" Type="http://schemas.openxmlformats.org/officeDocument/2006/relationships/hyperlink" Target="consultantplus://offline/ref=1BB262E070E1F5BDECD15A63D9884E902B06EBA100E66F8F47DCA2BA0E741E9B22A05DA9B1DFEA0FB341DE53D3BA4BCDEA84D3F6824202B6LDH8I" TargetMode="External"/><Relationship Id="rId25" Type="http://schemas.openxmlformats.org/officeDocument/2006/relationships/hyperlink" Target="consultantplus://offline/ref=FFA21AF3D3C177E7B6D8191D59CD29C70A77A5E17D6B8FB4EB8CC998CFFF5BBEE72F8A22947FFB9096F5C972B1E3193819C4ADAC010570DEBAZ1I" TargetMode="External"/><Relationship Id="rId2" Type="http://schemas.openxmlformats.org/officeDocument/2006/relationships/styles" Target="styles.xml"/><Relationship Id="rId16" Type="http://schemas.openxmlformats.org/officeDocument/2006/relationships/hyperlink" Target="consultantplus://offline/ref=1BB262E070E1F5BDECD15A63D9884E902B06EBA100E66F8F47DCA2BA0E741E9B22A05DA9B1DFEA0FB341DE53D3BA4BCDEA84D3F6824202B6LDH8I" TargetMode="External"/><Relationship Id="rId20" Type="http://schemas.openxmlformats.org/officeDocument/2006/relationships/hyperlink" Target="consultantplus://offline/ref=1BB262E070E1F5BDECD15A63D9884E902B06E9A704EF6F8F47DCA2BA0E741E9B22A05DA9B1DEE10BB741DE53D3BA4BCDEA84D3F6824202B6LDH8I" TargetMode="External"/><Relationship Id="rId29" Type="http://schemas.openxmlformats.org/officeDocument/2006/relationships/hyperlink" Target="consultantplus://offline/ref=FFA21AF3D3C177E7B6D8191D59CD29C70A76A2EF7A638FB4EB8CC998CFFF5BBEE72F8A22947FF89494F5C972B1E3193819C4ADAC010570DEBAZ1I" TargetMode="External"/><Relationship Id="rId1" Type="http://schemas.openxmlformats.org/officeDocument/2006/relationships/numbering" Target="numbering.xml"/><Relationship Id="rId6" Type="http://schemas.openxmlformats.org/officeDocument/2006/relationships/hyperlink" Target="http://docs.cntd.ru/document/902271495" TargetMode="External"/><Relationship Id="rId11" Type="http://schemas.openxmlformats.org/officeDocument/2006/relationships/hyperlink" Target="consultantplus://offline/ref=04B58956FEE33F54AC796E38E59ED83282EF7B074CEE89380BDFC4F63F2F815CD128E7A50A91F138328ECE295EABB9FC262A72A0A2D607DEV0Q1H" TargetMode="External"/><Relationship Id="rId24" Type="http://schemas.openxmlformats.org/officeDocument/2006/relationships/hyperlink" Target="consultantplus://offline/ref=FFA21AF3D3C177E7B6D8191D59CD29C70A77A5E17D6B8FB4EB8CC998CFFF5BBEE72F8A22947FFB9096F5C972B1E3193819C4ADAC010570DEBAZ1I" TargetMode="External"/><Relationship Id="rId5" Type="http://schemas.openxmlformats.org/officeDocument/2006/relationships/image" Target="media/image1.jpeg"/><Relationship Id="rId15" Type="http://schemas.openxmlformats.org/officeDocument/2006/relationships/hyperlink" Target="consultantplus://offline/ref=1BB262E070E1F5BDECD15A63D9884E902B06EBA100E66F8F47DCA2BA0E741E9B22A05DA9B1DFEA0FB341DE53D3BA4BCDEA84D3F6824202B6LDH8I" TargetMode="External"/><Relationship Id="rId23" Type="http://schemas.openxmlformats.org/officeDocument/2006/relationships/hyperlink" Target="consultantplus://offline/ref=FFA21AF3D3C177E7B6D8191D59CD29C70A77A5E17D6B8FB4EB8CC998CFFF5BBEE72F8A22947FFB9096F5C972B1E3193819C4ADAC010570DEBAZ1I" TargetMode="External"/><Relationship Id="rId28" Type="http://schemas.openxmlformats.org/officeDocument/2006/relationships/hyperlink" Target="consultantplus://offline/ref=FFA21AF3D3C177E7B6D8191D59CD29C70A77A5E17D6B8FB4EB8CC998CFFF5BBEE72F8A229477F3C1C5BAC82EF5B40A381FC4AFA81EB0ZEI" TargetMode="External"/><Relationship Id="rId10" Type="http://schemas.openxmlformats.org/officeDocument/2006/relationships/hyperlink" Target="consultantplus://offline/ref=04B58956FEE33F54AC796E38E59ED83282EF7B074CEE89380BDFC4F63F2F815CD128E7A50A91F138328ECE295EABB9FC262A72A0A2D607DEV0Q1H" TargetMode="External"/><Relationship Id="rId19" Type="http://schemas.openxmlformats.org/officeDocument/2006/relationships/hyperlink" Target="consultantplus://offline/ref=1BB262E070E1F5BDECD15A63D9884E902B06EBA100E66F8F47DCA2BA0E741E9B22A05DA1B9D4BD5BF51F870295F146C9F698D3F3L9H5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B58956FEE33F54AC796E38E59ED83282EF7B074CEE89380BDFC4F63F2F815CD128E7A50A91F138348ECE295EABB9FC262A72A0A2D607DEV0Q1H" TargetMode="External"/><Relationship Id="rId14" Type="http://schemas.openxmlformats.org/officeDocument/2006/relationships/hyperlink" Target="consultantplus://offline/ref=1BB262E070E1F5BDECD15A63D9884E902B06EBA100E66F8F47DCA2BA0E741E9B22A05DA9B1DFEA0FB341DE53D3BA4BCDEA84D3F6824202B6LDH8I" TargetMode="External"/><Relationship Id="rId22" Type="http://schemas.openxmlformats.org/officeDocument/2006/relationships/hyperlink" Target="consultantplus://offline/ref=FFA21AF3D3C177E7B6D8191D59CD29C70A77A5E17D6B8FB4EB8CC998CFFF5BBEE72F8A22947FFB9096F5C972B1E3193819C4ADAC010570DEBAZ1I" TargetMode="External"/><Relationship Id="rId27" Type="http://schemas.openxmlformats.org/officeDocument/2006/relationships/hyperlink" Target="consultantplus://offline/ref=FFA21AF3D3C177E7B6D8191D59CD29C70A77A5E17D6B8FB4EB8CC998CFFF5BBEE72F8A22947FFB9096F5C972B1E3193819C4ADAC010570DEBAZ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YangildinAV</cp:lastModifiedBy>
  <cp:revision>2</cp:revision>
  <cp:lastPrinted>2019-04-17T13:18:00Z</cp:lastPrinted>
  <dcterms:created xsi:type="dcterms:W3CDTF">2019-04-19T07:20:00Z</dcterms:created>
  <dcterms:modified xsi:type="dcterms:W3CDTF">2019-04-19T07:20:00Z</dcterms:modified>
</cp:coreProperties>
</file>