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8" w:rsidRPr="00EC14F8" w:rsidRDefault="00D73346" w:rsidP="00EC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Новые книги, поступившие в библиотеку в сентябре  2018  года.</w:t>
      </w:r>
    </w:p>
    <w:p w:rsidR="00D73346" w:rsidRPr="00A57060" w:rsidRDefault="00D73346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t>Любовные романы: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Вильмонт Е.</w:t>
      </w:r>
      <w:r>
        <w:rPr>
          <w:rFonts w:ascii="Times New Roman" w:hAnsi="Times New Roman" w:cs="Times New Roman"/>
          <w:sz w:val="28"/>
          <w:szCs w:val="28"/>
        </w:rPr>
        <w:t xml:space="preserve"> Дама из сугроба. – М.: 2018г.</w:t>
      </w:r>
    </w:p>
    <w:p w:rsidR="00332968" w:rsidRDefault="00332968" w:rsidP="00D733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14F8">
        <w:rPr>
          <w:rFonts w:ascii="Times New Roman" w:hAnsi="Times New Roman" w:cs="Times New Roman"/>
          <w:b/>
          <w:sz w:val="28"/>
          <w:szCs w:val="28"/>
        </w:rPr>
        <w:t>Звездная</w:t>
      </w:r>
      <w:proofErr w:type="gram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Шепот в темноте. – М.: 2017г.</w:t>
      </w:r>
    </w:p>
    <w:p w:rsidR="00332968" w:rsidRDefault="00332968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Метлицкая М.</w:t>
      </w:r>
      <w:r>
        <w:rPr>
          <w:rFonts w:ascii="Times New Roman" w:hAnsi="Times New Roman" w:cs="Times New Roman"/>
          <w:sz w:val="28"/>
          <w:szCs w:val="28"/>
        </w:rPr>
        <w:t xml:space="preserve"> И все мы будем счастливы. – М.: 2018г.</w:t>
      </w:r>
    </w:p>
    <w:p w:rsidR="00A57060" w:rsidRDefault="00A57060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Мэтсон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Лето второго шанса. – М.: 2018г.</w:t>
      </w:r>
    </w:p>
    <w:p w:rsidR="00D73346" w:rsidRPr="00D73346" w:rsidRDefault="00A57060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Старк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Крылья. – М.: 2018г.</w:t>
      </w:r>
    </w:p>
    <w:p w:rsidR="00D73346" w:rsidRPr="00A57060" w:rsidRDefault="00D73346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t>Детективы: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Леонов Н.</w:t>
      </w:r>
      <w:r>
        <w:rPr>
          <w:rFonts w:ascii="Times New Roman" w:hAnsi="Times New Roman" w:cs="Times New Roman"/>
          <w:sz w:val="28"/>
          <w:szCs w:val="28"/>
        </w:rPr>
        <w:t xml:space="preserve"> Ноу-хау палача. – М.: 2018г.</w:t>
      </w:r>
    </w:p>
    <w:p w:rsidR="00D73346" w:rsidRPr="00D73346" w:rsidRDefault="00A57060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Полякова Т.</w:t>
      </w:r>
      <w:r>
        <w:rPr>
          <w:rFonts w:ascii="Times New Roman" w:hAnsi="Times New Roman" w:cs="Times New Roman"/>
          <w:sz w:val="28"/>
          <w:szCs w:val="28"/>
        </w:rPr>
        <w:t xml:space="preserve"> Свой, чужой, родной. – М.: 2018г.</w:t>
      </w:r>
    </w:p>
    <w:p w:rsidR="00D73346" w:rsidRPr="00A57060" w:rsidRDefault="00D73346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t>Литературно – художественное издание:</w:t>
      </w:r>
    </w:p>
    <w:p w:rsidR="00A57060" w:rsidRDefault="00A57060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Матвеева А.</w:t>
      </w:r>
      <w:r>
        <w:rPr>
          <w:rFonts w:ascii="Times New Roman" w:hAnsi="Times New Roman" w:cs="Times New Roman"/>
          <w:sz w:val="28"/>
          <w:szCs w:val="28"/>
        </w:rPr>
        <w:t xml:space="preserve"> Перевал Дятлова, или Тайна девяти. – М.: 2018г.</w:t>
      </w:r>
    </w:p>
    <w:p w:rsidR="00D73346" w:rsidRPr="00D73346" w:rsidRDefault="00332968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Танич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Мы выбираем, нас выбирают… - М.: 2014г.</w:t>
      </w:r>
    </w:p>
    <w:p w:rsidR="00D73346" w:rsidRPr="00A57060" w:rsidRDefault="00D73346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t>Научно – популярное издание:</w:t>
      </w:r>
    </w:p>
    <w:p w:rsidR="00A57060" w:rsidRDefault="00A57060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Гадецкий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Три шага к успеху и счастью. – М.: 2017г.</w:t>
      </w:r>
    </w:p>
    <w:p w:rsidR="00332968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Прокопенко И.</w:t>
      </w:r>
      <w:r>
        <w:rPr>
          <w:rFonts w:ascii="Times New Roman" w:hAnsi="Times New Roman" w:cs="Times New Roman"/>
          <w:sz w:val="28"/>
          <w:szCs w:val="28"/>
        </w:rPr>
        <w:t xml:space="preserve"> Тайны богов. – М.: 2018г.</w:t>
      </w:r>
    </w:p>
    <w:p w:rsidR="00332968" w:rsidRPr="00A57060" w:rsidRDefault="00332968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t>Фантастика: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Арсентьев А.</w:t>
      </w:r>
      <w:r>
        <w:rPr>
          <w:rFonts w:ascii="Times New Roman" w:hAnsi="Times New Roman" w:cs="Times New Roman"/>
          <w:sz w:val="28"/>
          <w:szCs w:val="28"/>
        </w:rPr>
        <w:t xml:space="preserve"> Рейд. – М: 2018г.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Арсеньева Е.</w:t>
      </w:r>
      <w:r>
        <w:rPr>
          <w:rFonts w:ascii="Times New Roman" w:hAnsi="Times New Roman" w:cs="Times New Roman"/>
          <w:sz w:val="28"/>
          <w:szCs w:val="28"/>
        </w:rPr>
        <w:t xml:space="preserve"> Любовь колдуна. – М.: 2018г.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Вольнов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Зона посещения. Расплата за мир. – М.: 2018г.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Дюморье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Ребекка. – М.: 2017г.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Конторович А.</w:t>
      </w:r>
      <w:r>
        <w:rPr>
          <w:rFonts w:ascii="Times New Roman" w:hAnsi="Times New Roman" w:cs="Times New Roman"/>
          <w:sz w:val="28"/>
          <w:szCs w:val="28"/>
        </w:rPr>
        <w:t xml:space="preserve"> Штормовые острова. – М.: 2018г.</w:t>
      </w:r>
    </w:p>
    <w:p w:rsidR="00332968" w:rsidRPr="00D73346" w:rsidRDefault="00332968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Семёнова М.</w:t>
      </w:r>
      <w:r>
        <w:rPr>
          <w:rFonts w:ascii="Times New Roman" w:hAnsi="Times New Roman" w:cs="Times New Roman"/>
          <w:sz w:val="28"/>
          <w:szCs w:val="28"/>
        </w:rPr>
        <w:t xml:space="preserve"> Братья. Кн.2. Царский витязь. Том 1</w:t>
      </w:r>
      <w:r w:rsidR="00EC14F8">
        <w:rPr>
          <w:rFonts w:ascii="Times New Roman" w:hAnsi="Times New Roman" w:cs="Times New Roman"/>
          <w:sz w:val="28"/>
          <w:szCs w:val="28"/>
        </w:rPr>
        <w:t xml:space="preserve"> и 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2018г. </w:t>
      </w:r>
    </w:p>
    <w:p w:rsidR="00BF3248" w:rsidRPr="00A57060" w:rsidRDefault="00BF3248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t>Духовно – просветительское издание:</w:t>
      </w:r>
    </w:p>
    <w:p w:rsidR="00A57060" w:rsidRDefault="00A57060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Конанос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Господи! – М.: 2018г.</w:t>
      </w:r>
    </w:p>
    <w:p w:rsidR="00D73346" w:rsidRPr="00D73346" w:rsidRDefault="00BF3248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Ткачев А.</w:t>
      </w:r>
      <w:r>
        <w:rPr>
          <w:rFonts w:ascii="Times New Roman" w:hAnsi="Times New Roman" w:cs="Times New Roman"/>
          <w:sz w:val="28"/>
          <w:szCs w:val="28"/>
        </w:rPr>
        <w:t xml:space="preserve"> Возраст зрелости. – М.: 2018г.</w:t>
      </w:r>
      <w:r w:rsidR="00EC14F8" w:rsidRPr="00D7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46" w:rsidRPr="00A57060" w:rsidRDefault="00D73346" w:rsidP="00A57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060">
        <w:rPr>
          <w:rFonts w:ascii="Times New Roman" w:hAnsi="Times New Roman" w:cs="Times New Roman"/>
          <w:b/>
          <w:sz w:val="32"/>
          <w:szCs w:val="32"/>
        </w:rPr>
        <w:lastRenderedPageBreak/>
        <w:t>Новые детские книги, поступившие в библиотеку в сентябре 2018 года.</w:t>
      </w:r>
    </w:p>
    <w:p w:rsidR="00BF3248" w:rsidRDefault="00BF3248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Вебб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Девочка из стекла. – М.: 2018г.   12+</w:t>
      </w:r>
    </w:p>
    <w:p w:rsidR="00332968" w:rsidRDefault="00332968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Вебб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 xml:space="preserve"> Река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Иззи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2018г.   12+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Есенин С.</w:t>
      </w:r>
      <w:r>
        <w:rPr>
          <w:rFonts w:ascii="Times New Roman" w:hAnsi="Times New Roman" w:cs="Times New Roman"/>
          <w:sz w:val="28"/>
          <w:szCs w:val="28"/>
        </w:rPr>
        <w:t xml:space="preserve"> Рябиновый костер. – М.: 2018г.   12+</w:t>
      </w:r>
    </w:p>
    <w:p w:rsidR="00332968" w:rsidRDefault="00332968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Зощенко М.</w:t>
      </w:r>
      <w:r>
        <w:rPr>
          <w:rFonts w:ascii="Times New Roman" w:hAnsi="Times New Roman" w:cs="Times New Roman"/>
          <w:sz w:val="28"/>
          <w:szCs w:val="28"/>
        </w:rPr>
        <w:t xml:space="preserve"> Галоши и мороженое. – М.: 2017г.   6+</w:t>
      </w:r>
    </w:p>
    <w:p w:rsidR="00053C0A" w:rsidRPr="00D73346" w:rsidRDefault="00053C0A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Ильченко Е.</w:t>
      </w:r>
      <w:r>
        <w:rPr>
          <w:rFonts w:ascii="Times New Roman" w:hAnsi="Times New Roman" w:cs="Times New Roman"/>
          <w:sz w:val="28"/>
          <w:szCs w:val="28"/>
        </w:rPr>
        <w:t xml:space="preserve"> Самая полезная книга для малышей. – М.: 2017г.   0+</w:t>
      </w:r>
    </w:p>
    <w:p w:rsidR="00332968" w:rsidRDefault="00053C0A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Кулакова Е. С.</w:t>
      </w:r>
      <w:r>
        <w:rPr>
          <w:rFonts w:ascii="Times New Roman" w:hAnsi="Times New Roman" w:cs="Times New Roman"/>
          <w:sz w:val="28"/>
          <w:szCs w:val="28"/>
        </w:rPr>
        <w:t xml:space="preserve"> Человек. 130 правильных ответов на 130 детских вопросов. – М.:2018г.</w:t>
      </w:r>
      <w:r w:rsidR="00EC14F8">
        <w:rPr>
          <w:rFonts w:ascii="Times New Roman" w:hAnsi="Times New Roman" w:cs="Times New Roman"/>
          <w:sz w:val="28"/>
          <w:szCs w:val="28"/>
        </w:rPr>
        <w:t xml:space="preserve">   0+</w:t>
      </w:r>
      <w:bookmarkStart w:id="0" w:name="_GoBack"/>
      <w:bookmarkEnd w:id="0"/>
    </w:p>
    <w:p w:rsidR="00332968" w:rsidRDefault="00332968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Матюшкина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Снумрики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Волшебная пуговица. – М.: 2015г.   6+</w:t>
      </w:r>
    </w:p>
    <w:p w:rsidR="00D73346" w:rsidRDefault="00332968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Матюшкина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Снумрики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Другая сторона пуговицы. – М.: 2016г.   6+</w:t>
      </w:r>
      <w:r w:rsidR="0005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0A" w:rsidRDefault="00053C0A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Петрановская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Что делать, если… - М.: 2018г.    6+</w:t>
      </w:r>
    </w:p>
    <w:p w:rsidR="00053C0A" w:rsidRDefault="00053C0A" w:rsidP="00D733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14F8">
        <w:rPr>
          <w:rFonts w:ascii="Times New Roman" w:hAnsi="Times New Roman" w:cs="Times New Roman"/>
          <w:b/>
          <w:sz w:val="28"/>
          <w:szCs w:val="28"/>
        </w:rPr>
        <w:t>Петрановская</w:t>
      </w:r>
      <w:proofErr w:type="spellEnd"/>
      <w:r w:rsidRPr="00EC14F8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053C0A">
        <w:rPr>
          <w:rFonts w:ascii="Times New Roman" w:hAnsi="Times New Roman" w:cs="Times New Roman"/>
          <w:sz w:val="28"/>
          <w:szCs w:val="28"/>
        </w:rPr>
        <w:t xml:space="preserve"> Что делать, если…</w:t>
      </w:r>
      <w:r>
        <w:rPr>
          <w:rFonts w:ascii="Times New Roman" w:hAnsi="Times New Roman" w:cs="Times New Roman"/>
          <w:sz w:val="28"/>
          <w:szCs w:val="28"/>
        </w:rPr>
        <w:t>2 - М.: 2018г.    6</w:t>
      </w:r>
      <w:r w:rsidRPr="00053C0A">
        <w:rPr>
          <w:rFonts w:ascii="Times New Roman" w:hAnsi="Times New Roman" w:cs="Times New Roman"/>
          <w:sz w:val="28"/>
          <w:szCs w:val="28"/>
        </w:rPr>
        <w:t>+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Успенский Э.</w:t>
      </w:r>
      <w:r>
        <w:rPr>
          <w:rFonts w:ascii="Times New Roman" w:hAnsi="Times New Roman" w:cs="Times New Roman"/>
          <w:sz w:val="28"/>
          <w:szCs w:val="28"/>
        </w:rPr>
        <w:t xml:space="preserve"> Гарантийные человечки. – М.: 2018г.   0+</w:t>
      </w:r>
    </w:p>
    <w:p w:rsidR="00EE22EB" w:rsidRDefault="00EE22EB" w:rsidP="00D73346">
      <w:pPr>
        <w:rPr>
          <w:rFonts w:ascii="Times New Roman" w:hAnsi="Times New Roman" w:cs="Times New Roman"/>
          <w:sz w:val="28"/>
          <w:szCs w:val="28"/>
        </w:rPr>
      </w:pPr>
      <w:r w:rsidRPr="00EC14F8">
        <w:rPr>
          <w:rFonts w:ascii="Times New Roman" w:hAnsi="Times New Roman" w:cs="Times New Roman"/>
          <w:b/>
          <w:sz w:val="28"/>
          <w:szCs w:val="28"/>
        </w:rPr>
        <w:t>Успенский Э.</w:t>
      </w:r>
      <w:r>
        <w:rPr>
          <w:rFonts w:ascii="Times New Roman" w:hAnsi="Times New Roman" w:cs="Times New Roman"/>
          <w:sz w:val="28"/>
          <w:szCs w:val="28"/>
        </w:rPr>
        <w:t xml:space="preserve"> 25 Профессий Маши Филипенко. – М.: 2018г.   12+</w:t>
      </w:r>
    </w:p>
    <w:p w:rsidR="00053C0A" w:rsidRPr="00D73346" w:rsidRDefault="00053C0A" w:rsidP="00D73346">
      <w:pPr>
        <w:rPr>
          <w:rFonts w:ascii="Times New Roman" w:hAnsi="Times New Roman" w:cs="Times New Roman"/>
          <w:sz w:val="28"/>
          <w:szCs w:val="28"/>
        </w:rPr>
      </w:pPr>
    </w:p>
    <w:p w:rsidR="00611F94" w:rsidRPr="00D73346" w:rsidRDefault="00611F94">
      <w:pPr>
        <w:rPr>
          <w:rFonts w:ascii="Times New Roman" w:hAnsi="Times New Roman" w:cs="Times New Roman"/>
          <w:sz w:val="28"/>
          <w:szCs w:val="28"/>
        </w:rPr>
      </w:pPr>
    </w:p>
    <w:sectPr w:rsidR="00611F94" w:rsidRPr="00D73346" w:rsidSect="00D7334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346"/>
    <w:rsid w:val="00053C0A"/>
    <w:rsid w:val="00127287"/>
    <w:rsid w:val="00320C49"/>
    <w:rsid w:val="00332968"/>
    <w:rsid w:val="005833FB"/>
    <w:rsid w:val="00611F94"/>
    <w:rsid w:val="00A57060"/>
    <w:rsid w:val="00BF3248"/>
    <w:rsid w:val="00C36B2A"/>
    <w:rsid w:val="00D73346"/>
    <w:rsid w:val="00EC14F8"/>
    <w:rsid w:val="00EE22EB"/>
    <w:rsid w:val="00F6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6"/>
  </w:style>
  <w:style w:type="paragraph" w:styleId="1">
    <w:name w:val="heading 1"/>
    <w:basedOn w:val="a"/>
    <w:next w:val="a"/>
    <w:link w:val="10"/>
    <w:uiPriority w:val="9"/>
    <w:qFormat/>
    <w:rsid w:val="00D7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3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3346"/>
    <w:rPr>
      <w:b/>
      <w:bCs/>
    </w:rPr>
  </w:style>
  <w:style w:type="character" w:styleId="a9">
    <w:name w:val="Emphasis"/>
    <w:basedOn w:val="a0"/>
    <w:uiPriority w:val="20"/>
    <w:qFormat/>
    <w:rsid w:val="00D73346"/>
    <w:rPr>
      <w:i/>
      <w:iCs/>
    </w:rPr>
  </w:style>
  <w:style w:type="paragraph" w:styleId="aa">
    <w:name w:val="No Spacing"/>
    <w:uiPriority w:val="1"/>
    <w:qFormat/>
    <w:rsid w:val="00D73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3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3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3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3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33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33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33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33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33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33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33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6"/>
  </w:style>
  <w:style w:type="paragraph" w:styleId="1">
    <w:name w:val="heading 1"/>
    <w:basedOn w:val="a"/>
    <w:next w:val="a"/>
    <w:link w:val="10"/>
    <w:uiPriority w:val="9"/>
    <w:qFormat/>
    <w:rsid w:val="00D7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3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3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3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3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3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3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3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3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3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3346"/>
    <w:rPr>
      <w:b/>
      <w:bCs/>
    </w:rPr>
  </w:style>
  <w:style w:type="character" w:styleId="a9">
    <w:name w:val="Emphasis"/>
    <w:basedOn w:val="a0"/>
    <w:uiPriority w:val="20"/>
    <w:qFormat/>
    <w:rsid w:val="00D73346"/>
    <w:rPr>
      <w:i/>
      <w:iCs/>
    </w:rPr>
  </w:style>
  <w:style w:type="paragraph" w:styleId="aa">
    <w:name w:val="No Spacing"/>
    <w:uiPriority w:val="1"/>
    <w:qFormat/>
    <w:rsid w:val="00D73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3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3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3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33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33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33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33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33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33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33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33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2018-09-28T08:57:00Z</dcterms:created>
  <dcterms:modified xsi:type="dcterms:W3CDTF">2018-09-28T08:57:00Z</dcterms:modified>
</cp:coreProperties>
</file>