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0D" w:rsidRDefault="00533A0D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Новинки. Сентябрь</w:t>
      </w:r>
      <w:r w:rsidR="002E0CB1">
        <w:rPr>
          <w:rFonts w:ascii="Times New Roman" w:hAnsi="Times New Roman" w:cs="Times New Roman"/>
          <w:b/>
          <w:sz w:val="28"/>
          <w:szCs w:val="28"/>
        </w:rPr>
        <w:t xml:space="preserve">-октябрь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 </w:t>
      </w:r>
    </w:p>
    <w:p w:rsidR="00371067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Классика:</w:t>
      </w:r>
    </w:p>
    <w:p w:rsidR="00533A0D" w:rsidRDefault="00533A0D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Евтушенко Е.</w:t>
      </w:r>
      <w:r>
        <w:rPr>
          <w:rFonts w:ascii="Times New Roman" w:hAnsi="Times New Roman" w:cs="Times New Roman"/>
          <w:sz w:val="28"/>
          <w:szCs w:val="28"/>
        </w:rPr>
        <w:t xml:space="preserve"> Поэзия победы. – М.: 2015г.</w:t>
      </w:r>
    </w:p>
    <w:p w:rsidR="00533A0D" w:rsidRPr="00371067" w:rsidRDefault="00533A0D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Стихи и песни о войне 1941-1945.</w:t>
      </w:r>
      <w:r>
        <w:rPr>
          <w:rFonts w:ascii="Times New Roman" w:hAnsi="Times New Roman" w:cs="Times New Roman"/>
          <w:sz w:val="28"/>
          <w:szCs w:val="28"/>
        </w:rPr>
        <w:t xml:space="preserve"> – М.: 2015г.</w:t>
      </w:r>
    </w:p>
    <w:p w:rsidR="00371067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Серия «Сибириада»: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Сартаков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В. Философский камень. – М.: 2017г.</w:t>
      </w:r>
    </w:p>
    <w:p w:rsidR="00326F02" w:rsidRPr="00371067" w:rsidRDefault="00326F02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Щукин М.</w:t>
      </w:r>
      <w:r>
        <w:rPr>
          <w:rFonts w:ascii="Times New Roman" w:hAnsi="Times New Roman" w:cs="Times New Roman"/>
          <w:sz w:val="28"/>
          <w:szCs w:val="28"/>
        </w:rPr>
        <w:t xml:space="preserve"> Н. Конокрад. – М.: 2016г.</w:t>
      </w:r>
    </w:p>
    <w:p w:rsidR="00371067" w:rsidRPr="00533A0D" w:rsidRDefault="00533A0D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Литературно - художественное</w:t>
      </w:r>
      <w:r w:rsidR="00371067" w:rsidRPr="00533A0D">
        <w:rPr>
          <w:rFonts w:ascii="Times New Roman" w:hAnsi="Times New Roman" w:cs="Times New Roman"/>
          <w:b/>
          <w:sz w:val="28"/>
          <w:szCs w:val="28"/>
        </w:rPr>
        <w:t xml:space="preserve"> издание:</w:t>
      </w:r>
    </w:p>
    <w:p w:rsidR="00533A0D" w:rsidRPr="00371067" w:rsidRDefault="00533A0D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Овчинников В.</w:t>
      </w:r>
      <w:r>
        <w:rPr>
          <w:rFonts w:ascii="Times New Roman" w:hAnsi="Times New Roman" w:cs="Times New Roman"/>
          <w:sz w:val="28"/>
          <w:szCs w:val="28"/>
        </w:rPr>
        <w:t xml:space="preserve"> Сакура и дуб. – М.: 2017г.</w:t>
      </w:r>
    </w:p>
    <w:p w:rsidR="00371067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Научно – популярное издание:</w:t>
      </w:r>
    </w:p>
    <w:p w:rsidR="00793C50" w:rsidRPr="00371067" w:rsidRDefault="00793C50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Прокопенко И.</w:t>
      </w:r>
      <w:r>
        <w:rPr>
          <w:rFonts w:ascii="Times New Roman" w:hAnsi="Times New Roman" w:cs="Times New Roman"/>
          <w:sz w:val="28"/>
          <w:szCs w:val="28"/>
        </w:rPr>
        <w:t xml:space="preserve"> Пища богов. Секреты долголетия древних. – М.: 2017г.</w:t>
      </w:r>
    </w:p>
    <w:p w:rsidR="00E85CE9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Фантастика:</w:t>
      </w:r>
    </w:p>
    <w:p w:rsidR="004D354B" w:rsidRDefault="004D354B" w:rsidP="00E85CE9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Богачёв А.</w:t>
      </w:r>
      <w:r>
        <w:rPr>
          <w:rFonts w:ascii="Times New Roman" w:hAnsi="Times New Roman" w:cs="Times New Roman"/>
          <w:sz w:val="28"/>
          <w:szCs w:val="28"/>
        </w:rPr>
        <w:t xml:space="preserve"> Сокровища великого хана. – М.: 2013г.</w:t>
      </w:r>
    </w:p>
    <w:p w:rsidR="00E85CE9" w:rsidRDefault="00E85CE9" w:rsidP="00E85CE9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Грей Д.</w:t>
      </w:r>
      <w:r>
        <w:rPr>
          <w:rFonts w:ascii="Times New Roman" w:hAnsi="Times New Roman" w:cs="Times New Roman"/>
          <w:sz w:val="28"/>
          <w:szCs w:val="28"/>
        </w:rPr>
        <w:t xml:space="preserve"> Рой никогда не спит. – М.: 2017г.</w:t>
      </w:r>
    </w:p>
    <w:p w:rsidR="007C6D6A" w:rsidRDefault="007C6D6A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Корчевский Ю.</w:t>
      </w:r>
      <w:r>
        <w:rPr>
          <w:rFonts w:ascii="Times New Roman" w:hAnsi="Times New Roman" w:cs="Times New Roman"/>
          <w:sz w:val="28"/>
          <w:szCs w:val="28"/>
        </w:rPr>
        <w:t xml:space="preserve"> Пограничник против Абвера. – М.: 2016г.</w:t>
      </w:r>
    </w:p>
    <w:p w:rsidR="00533A0D" w:rsidRDefault="00533A0D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Платов Л.</w:t>
      </w:r>
      <w:r>
        <w:rPr>
          <w:rFonts w:ascii="Times New Roman" w:hAnsi="Times New Roman" w:cs="Times New Roman"/>
          <w:sz w:val="28"/>
          <w:szCs w:val="28"/>
        </w:rPr>
        <w:t xml:space="preserve"> Архипелаг Исчезающих Островов. – М.: 2017г.</w:t>
      </w:r>
    </w:p>
    <w:p w:rsidR="004D354B" w:rsidRDefault="004D354B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Платов Л.</w:t>
      </w:r>
      <w:r>
        <w:rPr>
          <w:rFonts w:ascii="Times New Roman" w:hAnsi="Times New Roman" w:cs="Times New Roman"/>
          <w:sz w:val="28"/>
          <w:szCs w:val="28"/>
        </w:rPr>
        <w:t xml:space="preserve"> Страна семи трав. – М.: 2017г.</w:t>
      </w:r>
    </w:p>
    <w:p w:rsidR="00E85CE9" w:rsidRPr="00371067" w:rsidRDefault="00E85CE9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Риддл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Дж. Чума Атлантиды. – М.: 2015г.</w:t>
      </w:r>
    </w:p>
    <w:p w:rsidR="004D354B" w:rsidRDefault="004D354B" w:rsidP="003710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3A0D">
        <w:rPr>
          <w:rFonts w:ascii="Times New Roman" w:hAnsi="Times New Roman" w:cs="Times New Roman"/>
          <w:b/>
          <w:sz w:val="28"/>
          <w:szCs w:val="28"/>
        </w:rPr>
        <w:t>Томах</w:t>
      </w:r>
      <w:proofErr w:type="gram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Правила цветочного времени. – М.: 2016г.</w:t>
      </w:r>
    </w:p>
    <w:p w:rsidR="00CF527B" w:rsidRDefault="00CF527B" w:rsidP="00371067">
      <w:pPr>
        <w:rPr>
          <w:rFonts w:ascii="Times New Roman" w:hAnsi="Times New Roman" w:cs="Times New Roman"/>
          <w:sz w:val="28"/>
          <w:szCs w:val="28"/>
        </w:rPr>
      </w:pPr>
    </w:p>
    <w:p w:rsidR="00371067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Любовные романы:</w:t>
      </w:r>
    </w:p>
    <w:p w:rsidR="00C43CBC" w:rsidRDefault="00C43CBC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Берсенева А.</w:t>
      </w:r>
      <w:r>
        <w:rPr>
          <w:rFonts w:ascii="Times New Roman" w:hAnsi="Times New Roman" w:cs="Times New Roman"/>
          <w:sz w:val="28"/>
          <w:szCs w:val="28"/>
        </w:rPr>
        <w:t xml:space="preserve"> Австрийские фрукты. – М.: 2017г.</w:t>
      </w:r>
    </w:p>
    <w:p w:rsidR="00E85CE9" w:rsidRDefault="00E85CE9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Берсенева А.</w:t>
      </w:r>
      <w:r>
        <w:rPr>
          <w:rFonts w:ascii="Times New Roman" w:hAnsi="Times New Roman" w:cs="Times New Roman"/>
          <w:sz w:val="28"/>
          <w:szCs w:val="28"/>
        </w:rPr>
        <w:t xml:space="preserve"> Ангел – хранитель. – М.: 2017г.</w:t>
      </w:r>
    </w:p>
    <w:p w:rsidR="005C55BE" w:rsidRDefault="005C55BE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Богданова И.</w:t>
      </w:r>
      <w:r>
        <w:rPr>
          <w:rFonts w:ascii="Times New Roman" w:hAnsi="Times New Roman" w:cs="Times New Roman"/>
          <w:sz w:val="28"/>
          <w:szCs w:val="28"/>
        </w:rPr>
        <w:t xml:space="preserve"> Три Анны. – М.: 2016г.</w:t>
      </w:r>
    </w:p>
    <w:p w:rsidR="00C43CBC" w:rsidRDefault="00C43CBC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Веденская Т.</w:t>
      </w:r>
      <w:r>
        <w:rPr>
          <w:rFonts w:ascii="Times New Roman" w:hAnsi="Times New Roman" w:cs="Times New Roman"/>
          <w:sz w:val="28"/>
          <w:szCs w:val="28"/>
        </w:rPr>
        <w:t xml:space="preserve"> Игры, или думаешь, это любовь? – М.: 2015г.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Веденская Т.</w:t>
      </w:r>
      <w:r w:rsidR="00BC4136">
        <w:rPr>
          <w:rFonts w:ascii="Times New Roman" w:hAnsi="Times New Roman" w:cs="Times New Roman"/>
          <w:sz w:val="28"/>
          <w:szCs w:val="28"/>
        </w:rPr>
        <w:t xml:space="preserve"> Личная жизнь женщины – кошки. – М.: 2017г.</w:t>
      </w:r>
    </w:p>
    <w:p w:rsidR="00C43CBC" w:rsidRDefault="00C43CBC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Веденская Т.</w:t>
      </w:r>
      <w:r w:rsidR="00CF28EA">
        <w:rPr>
          <w:rFonts w:ascii="Times New Roman" w:hAnsi="Times New Roman" w:cs="Times New Roman"/>
          <w:sz w:val="28"/>
          <w:szCs w:val="28"/>
          <w:lang w:val="en-US"/>
        </w:rPr>
        <w:t>HappyEnd</w:t>
      </w:r>
      <w:r w:rsidR="00CF28EA">
        <w:rPr>
          <w:rFonts w:ascii="Times New Roman" w:hAnsi="Times New Roman" w:cs="Times New Roman"/>
          <w:sz w:val="28"/>
          <w:szCs w:val="28"/>
        </w:rPr>
        <w:t>, или Измена в рамках приличий. – М.: 2017г.</w:t>
      </w:r>
    </w:p>
    <w:p w:rsidR="004D354B" w:rsidRDefault="004D354B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lastRenderedPageBreak/>
        <w:t>Вильмонт Е.</w:t>
      </w:r>
      <w:r>
        <w:rPr>
          <w:rFonts w:ascii="Times New Roman" w:hAnsi="Times New Roman" w:cs="Times New Roman"/>
          <w:sz w:val="28"/>
          <w:szCs w:val="28"/>
        </w:rPr>
        <w:t xml:space="preserve"> Вафли по-шпионски. – М.: 2017г.</w:t>
      </w:r>
    </w:p>
    <w:p w:rsidR="004D354B" w:rsidRPr="00CF28EA" w:rsidRDefault="004D354B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Воронцова Е.</w:t>
      </w:r>
      <w:r>
        <w:rPr>
          <w:rFonts w:ascii="Times New Roman" w:hAnsi="Times New Roman" w:cs="Times New Roman"/>
          <w:sz w:val="28"/>
          <w:szCs w:val="28"/>
        </w:rPr>
        <w:t xml:space="preserve"> Леди и Некромант. – М.: 2017г.</w:t>
      </w:r>
    </w:p>
    <w:p w:rsidR="00C43CBC" w:rsidRDefault="00C43CBC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Грин Д.</w:t>
      </w:r>
      <w:r>
        <w:rPr>
          <w:rFonts w:ascii="Times New Roman" w:hAnsi="Times New Roman" w:cs="Times New Roman"/>
          <w:sz w:val="28"/>
          <w:szCs w:val="28"/>
        </w:rPr>
        <w:t xml:space="preserve"> Пусть идет снег. – М.: 2016г.</w:t>
      </w:r>
    </w:p>
    <w:p w:rsidR="00BC4136" w:rsidRDefault="00BC4136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Корсакова Н.Н.</w:t>
      </w:r>
      <w:r>
        <w:rPr>
          <w:rFonts w:ascii="Times New Roman" w:hAnsi="Times New Roman" w:cs="Times New Roman"/>
          <w:sz w:val="28"/>
          <w:szCs w:val="28"/>
        </w:rPr>
        <w:t xml:space="preserve"> Виновата тайна. – М.: 2016г.</w:t>
      </w:r>
    </w:p>
    <w:p w:rsidR="00E85CE9" w:rsidRDefault="00E85CE9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Кэннон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Среди овец и козлищ. – М.: 2017г.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Лавряшина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Девочки мои. – М.: 2017г.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Линдсей Д.</w:t>
      </w:r>
      <w:r>
        <w:rPr>
          <w:rFonts w:ascii="Times New Roman" w:hAnsi="Times New Roman" w:cs="Times New Roman"/>
          <w:sz w:val="28"/>
          <w:szCs w:val="28"/>
        </w:rPr>
        <w:t xml:space="preserve"> Дьявол, который её укротил. – М.: 2017г.</w:t>
      </w:r>
    </w:p>
    <w:p w:rsidR="005C55BE" w:rsidRDefault="005C55BE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Линдсей Д.</w:t>
      </w:r>
      <w:r>
        <w:rPr>
          <w:rFonts w:ascii="Times New Roman" w:hAnsi="Times New Roman" w:cs="Times New Roman"/>
          <w:sz w:val="28"/>
          <w:szCs w:val="28"/>
        </w:rPr>
        <w:t xml:space="preserve"> Ужасно скандальный брак. – М.: 2017г.</w:t>
      </w:r>
    </w:p>
    <w:p w:rsidR="00BC4136" w:rsidRDefault="00BC4136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Логвин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Коломбина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2017г.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Макнот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Двойные стандарты. – М.: 2017г.</w:t>
      </w:r>
    </w:p>
    <w:p w:rsidR="00326F02" w:rsidRDefault="00326F02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МакнотД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Наконец – то вместе. – М.: 2017г.</w:t>
      </w:r>
    </w:p>
    <w:p w:rsidR="005C55BE" w:rsidRDefault="005C55BE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Макнот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Ночные шорохи. – М.: 2017г.</w:t>
      </w:r>
    </w:p>
    <w:p w:rsidR="00793C50" w:rsidRDefault="00793C50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Метлицкая М.</w:t>
      </w:r>
      <w:r>
        <w:rPr>
          <w:rFonts w:ascii="Times New Roman" w:hAnsi="Times New Roman" w:cs="Times New Roman"/>
          <w:sz w:val="28"/>
          <w:szCs w:val="28"/>
        </w:rPr>
        <w:t xml:space="preserve"> Я буду любить тебя вечно. – М.: 2017г.</w:t>
      </w:r>
    </w:p>
    <w:p w:rsidR="00793C50" w:rsidRPr="00533A0D" w:rsidRDefault="00793C50" w:rsidP="00371067">
      <w:pPr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 xml:space="preserve">Поляков Ю. М. </w:t>
      </w:r>
      <w:r w:rsidRPr="00533A0D">
        <w:rPr>
          <w:rFonts w:ascii="Times New Roman" w:hAnsi="Times New Roman" w:cs="Times New Roman"/>
          <w:sz w:val="28"/>
          <w:szCs w:val="28"/>
        </w:rPr>
        <w:t>Фантомные боли. – М.: 2017г.</w:t>
      </w:r>
    </w:p>
    <w:p w:rsidR="00793C50" w:rsidRDefault="00793C50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Радзиевская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 Это просто цирк какой-то. – М.: 2017г.</w:t>
      </w:r>
    </w:p>
    <w:p w:rsidR="004D354B" w:rsidRDefault="004D354B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Смолл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БлейзУиндхем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2017г.</w:t>
      </w:r>
    </w:p>
    <w:p w:rsidR="00CF28EA" w:rsidRDefault="00CF28EA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Стил Д.</w:t>
      </w:r>
      <w:r>
        <w:rPr>
          <w:rFonts w:ascii="Times New Roman" w:hAnsi="Times New Roman" w:cs="Times New Roman"/>
          <w:sz w:val="28"/>
          <w:szCs w:val="28"/>
        </w:rPr>
        <w:t xml:space="preserve"> Крылья. – М.: 2016г.</w:t>
      </w:r>
    </w:p>
    <w:p w:rsidR="00793C50" w:rsidRDefault="00793C50" w:rsidP="003710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3A0D">
        <w:rPr>
          <w:rFonts w:ascii="Times New Roman" w:hAnsi="Times New Roman" w:cs="Times New Roman"/>
          <w:b/>
          <w:sz w:val="28"/>
          <w:szCs w:val="28"/>
        </w:rPr>
        <w:t>Таланова</w:t>
      </w:r>
      <w:proofErr w:type="spellEnd"/>
      <w:r w:rsidRPr="00533A0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Бег по краю. – М.: 2017г.</w:t>
      </w:r>
    </w:p>
    <w:p w:rsidR="00371067" w:rsidRPr="00371067" w:rsidRDefault="00E85CE9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Уайт К.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гребне волны. – М.: 2016г.</w:t>
      </w:r>
    </w:p>
    <w:p w:rsidR="00611F94" w:rsidRPr="00533A0D" w:rsidRDefault="00371067" w:rsidP="0053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Детективы:</w:t>
      </w:r>
    </w:p>
    <w:p w:rsidR="00793C50" w:rsidRDefault="00793C50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Донцова Д.</w:t>
      </w:r>
      <w:r>
        <w:rPr>
          <w:rFonts w:ascii="Times New Roman" w:hAnsi="Times New Roman" w:cs="Times New Roman"/>
          <w:sz w:val="28"/>
          <w:szCs w:val="28"/>
        </w:rPr>
        <w:t xml:space="preserve"> Ночной клуб на Лысой горе. – М.: 2017г.</w:t>
      </w:r>
    </w:p>
    <w:p w:rsidR="00E85CE9" w:rsidRDefault="00E85CE9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Леонов Н.</w:t>
      </w:r>
      <w:r>
        <w:rPr>
          <w:rFonts w:ascii="Times New Roman" w:hAnsi="Times New Roman" w:cs="Times New Roman"/>
          <w:sz w:val="28"/>
          <w:szCs w:val="28"/>
        </w:rPr>
        <w:t xml:space="preserve"> Принцип жизни полковника Гурова. – М.: 2017г.</w:t>
      </w:r>
    </w:p>
    <w:p w:rsidR="00E85CE9" w:rsidRDefault="00E85CE9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Леонов Н.</w:t>
      </w:r>
      <w:r>
        <w:rPr>
          <w:rFonts w:ascii="Times New Roman" w:hAnsi="Times New Roman" w:cs="Times New Roman"/>
          <w:sz w:val="28"/>
          <w:szCs w:val="28"/>
        </w:rPr>
        <w:t xml:space="preserve"> Рублевый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передоз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2017г.</w:t>
      </w:r>
    </w:p>
    <w:p w:rsidR="00E85CE9" w:rsidRDefault="00E85CE9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Мартова Л.</w:t>
      </w:r>
      <w:r>
        <w:rPr>
          <w:rFonts w:ascii="Times New Roman" w:hAnsi="Times New Roman" w:cs="Times New Roman"/>
          <w:sz w:val="28"/>
          <w:szCs w:val="28"/>
        </w:rPr>
        <w:t xml:space="preserve"> Высоко над страхом. – М.: 2017г.</w:t>
      </w:r>
    </w:p>
    <w:p w:rsidR="00BC4136" w:rsidRDefault="007C6D6A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Островская Е.</w:t>
      </w:r>
      <w:r>
        <w:rPr>
          <w:rFonts w:ascii="Times New Roman" w:hAnsi="Times New Roman" w:cs="Times New Roman"/>
          <w:sz w:val="28"/>
          <w:szCs w:val="28"/>
        </w:rPr>
        <w:t xml:space="preserve"> Два раза в одну реку. – М.: 2017г.</w:t>
      </w:r>
    </w:p>
    <w:p w:rsidR="007C6D6A" w:rsidRDefault="007C6D6A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Полякова Т.</w:t>
      </w:r>
      <w:r>
        <w:rPr>
          <w:rFonts w:ascii="Times New Roman" w:hAnsi="Times New Roman" w:cs="Times New Roman"/>
          <w:sz w:val="28"/>
          <w:szCs w:val="28"/>
        </w:rPr>
        <w:t xml:space="preserve"> Змей – соблазнитель. – М.: 2017г.</w:t>
      </w:r>
    </w:p>
    <w:p w:rsidR="00533A0D" w:rsidRPr="00371067" w:rsidRDefault="00C43CBC" w:rsidP="00371067">
      <w:pPr>
        <w:rPr>
          <w:rFonts w:ascii="Times New Roman" w:hAnsi="Times New Roman" w:cs="Times New Roman"/>
          <w:sz w:val="28"/>
          <w:szCs w:val="28"/>
        </w:rPr>
      </w:pPr>
      <w:r w:rsidRPr="00533A0D">
        <w:rPr>
          <w:rFonts w:ascii="Times New Roman" w:hAnsi="Times New Roman" w:cs="Times New Roman"/>
          <w:b/>
          <w:sz w:val="28"/>
          <w:szCs w:val="28"/>
        </w:rPr>
        <w:t>Соболева Л.</w:t>
      </w:r>
      <w:r>
        <w:rPr>
          <w:rFonts w:ascii="Times New Roman" w:hAnsi="Times New Roman" w:cs="Times New Roman"/>
          <w:sz w:val="28"/>
          <w:szCs w:val="28"/>
        </w:rPr>
        <w:t xml:space="preserve"> Она всегда с тобой. – М.: 2017г.</w:t>
      </w:r>
      <w:bookmarkStart w:id="0" w:name="_GoBack"/>
      <w:bookmarkEnd w:id="0"/>
    </w:p>
    <w:sectPr w:rsidR="00533A0D" w:rsidRPr="00371067" w:rsidSect="00CF5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067"/>
    <w:rsid w:val="00116586"/>
    <w:rsid w:val="002E0CB1"/>
    <w:rsid w:val="00326F02"/>
    <w:rsid w:val="00371067"/>
    <w:rsid w:val="004D354B"/>
    <w:rsid w:val="00533A0D"/>
    <w:rsid w:val="00564361"/>
    <w:rsid w:val="005C55BE"/>
    <w:rsid w:val="00611F94"/>
    <w:rsid w:val="00793C50"/>
    <w:rsid w:val="007C6D6A"/>
    <w:rsid w:val="00BC4136"/>
    <w:rsid w:val="00C36B2A"/>
    <w:rsid w:val="00C43CBC"/>
    <w:rsid w:val="00CF28EA"/>
    <w:rsid w:val="00CF527B"/>
    <w:rsid w:val="00E85CE9"/>
    <w:rsid w:val="00F6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67"/>
  </w:style>
  <w:style w:type="paragraph" w:styleId="1">
    <w:name w:val="heading 1"/>
    <w:basedOn w:val="a"/>
    <w:next w:val="a"/>
    <w:link w:val="10"/>
    <w:uiPriority w:val="9"/>
    <w:qFormat/>
    <w:rsid w:val="0037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1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10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10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10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10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0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10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1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1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1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1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1067"/>
    <w:rPr>
      <w:b/>
      <w:bCs/>
    </w:rPr>
  </w:style>
  <w:style w:type="character" w:styleId="a9">
    <w:name w:val="Emphasis"/>
    <w:basedOn w:val="a0"/>
    <w:uiPriority w:val="20"/>
    <w:qFormat/>
    <w:rsid w:val="00371067"/>
    <w:rPr>
      <w:i/>
      <w:iCs/>
    </w:rPr>
  </w:style>
  <w:style w:type="paragraph" w:styleId="aa">
    <w:name w:val="No Spacing"/>
    <w:uiPriority w:val="1"/>
    <w:qFormat/>
    <w:rsid w:val="003710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1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0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10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10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10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10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10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10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10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10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10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67"/>
  </w:style>
  <w:style w:type="paragraph" w:styleId="1">
    <w:name w:val="heading 1"/>
    <w:basedOn w:val="a"/>
    <w:next w:val="a"/>
    <w:link w:val="10"/>
    <w:uiPriority w:val="9"/>
    <w:qFormat/>
    <w:rsid w:val="00371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0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10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10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10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10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10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10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0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10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1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1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1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1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1067"/>
    <w:rPr>
      <w:b/>
      <w:bCs/>
    </w:rPr>
  </w:style>
  <w:style w:type="character" w:styleId="a9">
    <w:name w:val="Emphasis"/>
    <w:basedOn w:val="a0"/>
    <w:uiPriority w:val="20"/>
    <w:qFormat/>
    <w:rsid w:val="00371067"/>
    <w:rPr>
      <w:i/>
      <w:iCs/>
    </w:rPr>
  </w:style>
  <w:style w:type="paragraph" w:styleId="aa">
    <w:name w:val="No Spacing"/>
    <w:uiPriority w:val="1"/>
    <w:qFormat/>
    <w:rsid w:val="003710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10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0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10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10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10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10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10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10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10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10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10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2017-09-13T14:07:00Z</dcterms:created>
  <dcterms:modified xsi:type="dcterms:W3CDTF">2017-10-06T08:45:00Z</dcterms:modified>
</cp:coreProperties>
</file>