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5" w:rsidRDefault="00643525" w:rsidP="00643525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исполнении муниципального задания на оказание</w:t>
      </w:r>
    </w:p>
    <w:p w:rsidR="00643525" w:rsidRDefault="00643525" w:rsidP="00643525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Физкультурно-оздоровительных и спортивных мероприятий и занятий физкультурой и спортом</w:t>
      </w:r>
    </w:p>
    <w:p w:rsidR="00643525" w:rsidRDefault="00643525" w:rsidP="00643525">
      <w:pPr>
        <w:pStyle w:val="ConsPlusNonformat"/>
        <w:widowControl/>
        <w:jc w:val="center"/>
      </w:pPr>
      <w:r>
        <w:t xml:space="preserve">     наименование муниципальной услуги (работы) и наименование</w:t>
      </w:r>
    </w:p>
    <w:p w:rsidR="00643525" w:rsidRDefault="00643525" w:rsidP="00643525">
      <w:pPr>
        <w:pStyle w:val="ConsPlusNonformat"/>
        <w:widowControl/>
        <w:jc w:val="center"/>
      </w:pPr>
      <w:r>
        <w:t xml:space="preserve">    учреждения, оказывающего муниципальную услугу (выполняющего работу)</w:t>
      </w:r>
    </w:p>
    <w:p w:rsidR="00643525" w:rsidRDefault="00643525" w:rsidP="00643525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МБУ СДЦ «Торпедо» </w:t>
      </w:r>
    </w:p>
    <w:p w:rsidR="00643525" w:rsidRDefault="00643525" w:rsidP="006435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 состоянию на </w:t>
      </w:r>
      <w:r>
        <w:rPr>
          <w:sz w:val="24"/>
          <w:szCs w:val="24"/>
          <w:u w:val="single"/>
        </w:rPr>
        <w:t xml:space="preserve">1 июля 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12</w:t>
      </w:r>
      <w:r>
        <w:rPr>
          <w:sz w:val="24"/>
          <w:szCs w:val="24"/>
        </w:rPr>
        <w:t xml:space="preserve"> года</w:t>
      </w:r>
    </w:p>
    <w:p w:rsidR="00643525" w:rsidRDefault="00643525" w:rsidP="00643525">
      <w:pPr>
        <w:pStyle w:val="ConsPlusNonformat"/>
        <w:widowControl/>
        <w:rPr>
          <w:sz w:val="24"/>
          <w:szCs w:val="24"/>
        </w:rPr>
      </w:pPr>
    </w:p>
    <w:tbl>
      <w:tblPr>
        <w:tblW w:w="15900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567"/>
        <w:gridCol w:w="1200"/>
      </w:tblGrid>
      <w:tr w:rsidR="00643525" w:rsidTr="00643525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643525" w:rsidTr="00643525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Полнота и эффективность использования средств бюджета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 на выполнение муниципального задания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</w:tr>
      <w:tr w:rsidR="00643525" w:rsidTr="00643525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</w:tr>
      <w:tr w:rsidR="00643525" w:rsidTr="00643525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43525" w:rsidTr="00643525">
        <w:trPr>
          <w:trHeight w:val="100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направленности деятельности секций и клубов по интересам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3525" w:rsidTr="00643525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секций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показательных выступлений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3525" w:rsidTr="00643525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секций и клубов по интересам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коллективов, занявших призовые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3525" w:rsidTr="00643525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кадрами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Занятые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3525" w:rsidTr="00643525">
        <w:trPr>
          <w:trHeight w:val="68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3525" w:rsidTr="00643525">
        <w:trPr>
          <w:trHeight w:val="68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с высшим и </w:t>
            </w:r>
            <w:proofErr w:type="gramStart"/>
            <w:r>
              <w:rPr>
                <w:sz w:val="22"/>
                <w:szCs w:val="22"/>
              </w:rPr>
              <w:t>среднем</w:t>
            </w:r>
            <w:proofErr w:type="gramEnd"/>
            <w:r>
              <w:rPr>
                <w:sz w:val="22"/>
                <w:szCs w:val="22"/>
              </w:rPr>
              <w:t xml:space="preserve"> специальным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3525" w:rsidTr="00643525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25" w:rsidRDefault="00643525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</w:pPr>
            <w:r>
              <w:t xml:space="preserve">Расчет 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оценки К</w:t>
            </w:r>
            <w:proofErr w:type="gramStart"/>
            <w: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7B33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</w:pPr>
            <w:r>
              <w:t xml:space="preserve">Расчет </w:t>
            </w:r>
          </w:p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оценки К3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25" w:rsidRDefault="006435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</w:tc>
      </w:tr>
    </w:tbl>
    <w:p w:rsidR="00643525" w:rsidRDefault="00643525" w:rsidP="00643525">
      <w:pPr>
        <w:rPr>
          <w:sz w:val="22"/>
          <w:szCs w:val="22"/>
        </w:rPr>
      </w:pPr>
    </w:p>
    <w:p w:rsidR="00643525" w:rsidRDefault="00643525" w:rsidP="00643525">
      <w:pPr>
        <w:rPr>
          <w:sz w:val="24"/>
          <w:szCs w:val="24"/>
        </w:rPr>
      </w:pPr>
      <w:r>
        <w:rPr>
          <w:sz w:val="22"/>
          <w:szCs w:val="22"/>
        </w:rPr>
        <w:t>Зав. отделом по социальной и молодежной политике        _________________________           Г.Г. Александрова</w:t>
      </w:r>
      <w:r>
        <w:rPr>
          <w:sz w:val="24"/>
          <w:szCs w:val="24"/>
        </w:rPr>
        <w:t xml:space="preserve">  </w:t>
      </w:r>
    </w:p>
    <w:p w:rsidR="00643525" w:rsidRDefault="00643525" w:rsidP="006435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43525" w:rsidRDefault="00643525" w:rsidP="00643525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>
        <w:rPr>
          <w:sz w:val="24"/>
          <w:szCs w:val="24"/>
          <w:u w:val="single"/>
        </w:rPr>
        <w:t xml:space="preserve">01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июля  </w:t>
      </w:r>
      <w:r>
        <w:rPr>
          <w:sz w:val="24"/>
          <w:szCs w:val="24"/>
        </w:rPr>
        <w:t>2012 г.</w:t>
      </w:r>
    </w:p>
    <w:p w:rsidR="00643525" w:rsidRDefault="00643525" w:rsidP="00643525">
      <w:r>
        <w:t>«</w:t>
      </w:r>
      <w:proofErr w:type="gramStart"/>
      <w:r>
        <w:t>м</w:t>
      </w:r>
      <w:proofErr w:type="gramEnd"/>
      <w:r>
        <w:t>.п.»</w:t>
      </w:r>
    </w:p>
    <w:p w:rsidR="00643525" w:rsidRDefault="00643525" w:rsidP="00643525"/>
    <w:p w:rsidR="00643525" w:rsidRDefault="00643525" w:rsidP="00643525"/>
    <w:p w:rsidR="002D2559" w:rsidRPr="00643525" w:rsidRDefault="002D2559" w:rsidP="00643525"/>
    <w:sectPr w:rsidR="002D2559" w:rsidRPr="00643525" w:rsidSect="006435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25"/>
    <w:rsid w:val="002D2559"/>
    <w:rsid w:val="00643525"/>
    <w:rsid w:val="007B337F"/>
    <w:rsid w:val="00D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3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>Krokoz™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2012-10-19T04:51:00Z</dcterms:created>
  <dcterms:modified xsi:type="dcterms:W3CDTF">2012-10-22T11:24:00Z</dcterms:modified>
</cp:coreProperties>
</file>