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250A83" w:rsidRPr="00D80799" w:rsidRDefault="00D80799" w:rsidP="00D80799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 о порядке погашения ипотеки на объект недвижимости</w:t>
      </w:r>
    </w:p>
    <w:p w:rsidR="00D80799" w:rsidRDefault="00250A83" w:rsidP="00250A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D80799" w:rsidRDefault="00D80799" w:rsidP="00D8079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</w:rPr>
        <w:tab/>
      </w:r>
      <w:proofErr w:type="gramStart"/>
      <w:r>
        <w:rPr>
          <w:rFonts w:cs="Times New Roman"/>
          <w:sz w:val="28"/>
        </w:rPr>
        <w:t xml:space="preserve">Управление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по Владимирской области напоминает, что в соответствии с частью 11 статьи 53 Федерального закона от 13.07.2015 № 218-ФЗ «О государственной регистрации недвижимости» (Закон о регистрации) р</w:t>
      </w:r>
      <w:r>
        <w:rPr>
          <w:rFonts w:cs="Times New Roman"/>
          <w:sz w:val="28"/>
          <w:szCs w:val="28"/>
          <w:lang w:eastAsia="ru-RU"/>
        </w:rPr>
        <w:t xml:space="preserve">егистрационная запись об ипотеке погашается по основаниям, предусмотренным </w:t>
      </w:r>
      <w:r w:rsidRPr="00F56B9E">
        <w:rPr>
          <w:rFonts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F56B9E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F56B9E">
        <w:rPr>
          <w:rFonts w:cs="Times New Roman"/>
          <w:sz w:val="28"/>
          <w:szCs w:val="28"/>
          <w:lang w:eastAsia="ru-RU"/>
        </w:rPr>
        <w:t xml:space="preserve"> от 16 июля 1998 года </w:t>
      </w:r>
      <w:r>
        <w:rPr>
          <w:rFonts w:cs="Times New Roman"/>
          <w:sz w:val="28"/>
          <w:szCs w:val="28"/>
          <w:lang w:eastAsia="ru-RU"/>
        </w:rPr>
        <w:t>№</w:t>
      </w:r>
      <w:r w:rsidRPr="00F56B9E">
        <w:rPr>
          <w:rFonts w:cs="Times New Roman"/>
          <w:sz w:val="28"/>
          <w:szCs w:val="28"/>
          <w:lang w:eastAsia="ru-RU"/>
        </w:rPr>
        <w:t xml:space="preserve"> 102-ФЗ</w:t>
      </w:r>
      <w:r>
        <w:rPr>
          <w:rFonts w:cs="Times New Roman"/>
          <w:sz w:val="28"/>
          <w:szCs w:val="28"/>
          <w:lang w:eastAsia="ru-RU"/>
        </w:rPr>
        <w:t xml:space="preserve"> «</w:t>
      </w:r>
      <w:r w:rsidRPr="00F56B9E">
        <w:rPr>
          <w:rFonts w:cs="Times New Roman"/>
          <w:sz w:val="28"/>
          <w:szCs w:val="28"/>
          <w:lang w:eastAsia="ru-RU"/>
        </w:rPr>
        <w:t>Об ипотеке (залоге недвижимости)</w:t>
      </w:r>
      <w:r>
        <w:rPr>
          <w:rFonts w:cs="Times New Roman"/>
          <w:sz w:val="28"/>
          <w:szCs w:val="28"/>
          <w:lang w:eastAsia="ru-RU"/>
        </w:rPr>
        <w:t>»</w:t>
      </w:r>
      <w:r w:rsidRPr="00F56B9E">
        <w:rPr>
          <w:rFonts w:cs="Times New Roman"/>
          <w:sz w:val="28"/>
          <w:szCs w:val="28"/>
          <w:lang w:eastAsia="ru-RU"/>
        </w:rPr>
        <w:t xml:space="preserve">, а также по основаниям, предусмотренным </w:t>
      </w:r>
      <w:r>
        <w:rPr>
          <w:rFonts w:cs="Times New Roman"/>
          <w:sz w:val="28"/>
          <w:szCs w:val="28"/>
          <w:lang w:eastAsia="ru-RU"/>
        </w:rPr>
        <w:t>Законом о регистрации.</w:t>
      </w:r>
      <w:proofErr w:type="gramEnd"/>
    </w:p>
    <w:p w:rsidR="00D80799" w:rsidRDefault="00D80799" w:rsidP="00D8079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Порядок погашения регистрационной записи об ипотеке регулируется статьей 25 </w:t>
      </w:r>
      <w:r w:rsidRPr="00F56B9E">
        <w:rPr>
          <w:rFonts w:cs="Times New Roman"/>
          <w:sz w:val="28"/>
          <w:szCs w:val="28"/>
          <w:lang w:eastAsia="ru-RU"/>
        </w:rPr>
        <w:t>Федеральн</w:t>
      </w:r>
      <w:r>
        <w:rPr>
          <w:rFonts w:cs="Times New Roman"/>
          <w:sz w:val="28"/>
          <w:szCs w:val="28"/>
          <w:lang w:eastAsia="ru-RU"/>
        </w:rPr>
        <w:t>ого</w:t>
      </w:r>
      <w:r w:rsidRPr="00F56B9E">
        <w:rPr>
          <w:rFonts w:cs="Times New Roman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F56B9E">
          <w:rPr>
            <w:rFonts w:cs="Times New Roman"/>
            <w:sz w:val="28"/>
            <w:szCs w:val="28"/>
            <w:lang w:eastAsia="ru-RU"/>
          </w:rPr>
          <w:t>закон</w:t>
        </w:r>
        <w:proofErr w:type="gramEnd"/>
      </w:hyperlink>
      <w:r>
        <w:rPr>
          <w:rFonts w:cs="Times New Roman"/>
          <w:sz w:val="28"/>
          <w:szCs w:val="28"/>
          <w:lang w:eastAsia="ru-RU"/>
        </w:rPr>
        <w:t>а</w:t>
      </w:r>
      <w:r w:rsidRPr="00F56B9E">
        <w:rPr>
          <w:rFonts w:cs="Times New Roman"/>
          <w:sz w:val="28"/>
          <w:szCs w:val="28"/>
          <w:lang w:eastAsia="ru-RU"/>
        </w:rPr>
        <w:t xml:space="preserve"> от 16 июля 1998 года </w:t>
      </w:r>
      <w:r>
        <w:rPr>
          <w:rFonts w:cs="Times New Roman"/>
          <w:sz w:val="28"/>
          <w:szCs w:val="28"/>
          <w:lang w:eastAsia="ru-RU"/>
        </w:rPr>
        <w:t>№</w:t>
      </w:r>
      <w:r w:rsidRPr="00F56B9E">
        <w:rPr>
          <w:rFonts w:cs="Times New Roman"/>
          <w:sz w:val="28"/>
          <w:szCs w:val="28"/>
          <w:lang w:eastAsia="ru-RU"/>
        </w:rPr>
        <w:t xml:space="preserve"> 102-ФЗ</w:t>
      </w:r>
      <w:r>
        <w:rPr>
          <w:rFonts w:cs="Times New Roman"/>
          <w:sz w:val="28"/>
          <w:szCs w:val="28"/>
          <w:lang w:eastAsia="ru-RU"/>
        </w:rPr>
        <w:t xml:space="preserve"> «</w:t>
      </w:r>
      <w:r w:rsidRPr="00F56B9E">
        <w:rPr>
          <w:rFonts w:cs="Times New Roman"/>
          <w:sz w:val="28"/>
          <w:szCs w:val="28"/>
          <w:lang w:eastAsia="ru-RU"/>
        </w:rPr>
        <w:t>Об ипотеке (залоге недвижимости)</w:t>
      </w:r>
      <w:r>
        <w:rPr>
          <w:rFonts w:cs="Times New Roman"/>
          <w:sz w:val="28"/>
          <w:szCs w:val="28"/>
          <w:lang w:eastAsia="ru-RU"/>
        </w:rPr>
        <w:t>» (далее – Закон об ипотеке).</w:t>
      </w:r>
    </w:p>
    <w:p w:rsidR="00D80799" w:rsidRDefault="00D80799" w:rsidP="00D8079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Так, пунктом 1 статьи 25 Закона об ипотеке установлено, что если иное не предусмотрено Законом об ипотеке или настоящей статьей, регистрационная запись об ипотеке погашается в течение трех рабочих дней с момента поступления в орган регистрации прав:</w:t>
      </w:r>
    </w:p>
    <w:p w:rsidR="00D80799" w:rsidRDefault="00D80799" w:rsidP="00D8079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заявления владельца закладной;</w:t>
      </w:r>
    </w:p>
    <w:p w:rsidR="00D80799" w:rsidRDefault="00D80799" w:rsidP="00D8079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совместного заявления залогодателя и залогодержателя;</w:t>
      </w:r>
    </w:p>
    <w:p w:rsidR="00D80799" w:rsidRDefault="00D80799" w:rsidP="00D8079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объеме;</w:t>
      </w:r>
    </w:p>
    <w:p w:rsidR="00D80799" w:rsidRDefault="00D80799" w:rsidP="00D8079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решения суда, арбитражного суда о прекращении ипотеки.</w:t>
      </w:r>
    </w:p>
    <w:p w:rsidR="009E47CF" w:rsidRDefault="00AD6079" w:rsidP="00AD6079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9E47CF">
        <w:rPr>
          <w:rFonts w:cs="Times New Roman"/>
          <w:sz w:val="28"/>
          <w:szCs w:val="28"/>
          <w:lang w:eastAsia="ru-RU"/>
        </w:rPr>
        <w:t xml:space="preserve">Статьей 25 Закона об ипотеке </w:t>
      </w:r>
      <w:r w:rsidR="000841C1">
        <w:rPr>
          <w:rFonts w:cs="Times New Roman"/>
          <w:sz w:val="28"/>
          <w:szCs w:val="28"/>
          <w:lang w:eastAsia="ru-RU"/>
        </w:rPr>
        <w:t xml:space="preserve">в отдельных случаях </w:t>
      </w:r>
      <w:r w:rsidR="009E47CF">
        <w:rPr>
          <w:rFonts w:cs="Times New Roman"/>
          <w:sz w:val="28"/>
          <w:szCs w:val="28"/>
          <w:lang w:eastAsia="ru-RU"/>
        </w:rPr>
        <w:t>установлен и иной порядок погашения ипотеки.</w:t>
      </w:r>
    </w:p>
    <w:p w:rsidR="00AD6079" w:rsidRDefault="00AD6079" w:rsidP="00AD607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Заявления и документы можно представить в офис</w:t>
      </w:r>
      <w:r w:rsidR="000D17EC">
        <w:rPr>
          <w:rFonts w:cs="Times New Roman"/>
          <w:sz w:val="28"/>
          <w:szCs w:val="28"/>
          <w:lang w:eastAsia="ru-RU"/>
        </w:rPr>
        <w:t>ы</w:t>
      </w:r>
      <w:r>
        <w:rPr>
          <w:rFonts w:cs="Times New Roman"/>
          <w:sz w:val="28"/>
          <w:szCs w:val="28"/>
          <w:lang w:eastAsia="ru-RU"/>
        </w:rPr>
        <w:t xml:space="preserve"> МФЦ, которые расположены во всех районах Владимирской области. И</w:t>
      </w:r>
      <w:r>
        <w:rPr>
          <w:sz w:val="28"/>
          <w:szCs w:val="28"/>
        </w:rPr>
        <w:t xml:space="preserve">нформацию об адресах, телефонах, графиках работы офисов МФЦ можно получить на сайте </w:t>
      </w:r>
      <w:hyperlink r:id="rId12" w:history="1">
        <w:r w:rsidRPr="000E774B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0E77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52ED" w:rsidRDefault="00D80799" w:rsidP="000841C1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  <w:lang w:eastAsia="ru-RU"/>
        </w:rPr>
        <w:tab/>
      </w:r>
      <w:proofErr w:type="gramStart"/>
      <w:r w:rsidR="00250A83">
        <w:rPr>
          <w:rFonts w:cs="Times New Roman"/>
          <w:sz w:val="28"/>
        </w:rPr>
        <w:t xml:space="preserve">Управление </w:t>
      </w:r>
      <w:proofErr w:type="spellStart"/>
      <w:r w:rsidR="00250A83">
        <w:rPr>
          <w:rFonts w:cs="Times New Roman"/>
          <w:sz w:val="28"/>
        </w:rPr>
        <w:t>Росреестра</w:t>
      </w:r>
      <w:proofErr w:type="spellEnd"/>
      <w:r w:rsidR="00250A83">
        <w:rPr>
          <w:rFonts w:cs="Times New Roman"/>
          <w:sz w:val="28"/>
        </w:rPr>
        <w:t xml:space="preserve"> по Владимирской области </w:t>
      </w:r>
      <w:r w:rsidR="004D2D17">
        <w:rPr>
          <w:rFonts w:cs="Times New Roman"/>
          <w:sz w:val="28"/>
        </w:rPr>
        <w:t xml:space="preserve">обращает внимание заявителей, что соблюдение вышеуказанных нормативных правовых актов исключит </w:t>
      </w:r>
      <w:r w:rsidR="000E774B">
        <w:rPr>
          <w:rFonts w:cs="Times New Roman"/>
          <w:sz w:val="28"/>
        </w:rPr>
        <w:t xml:space="preserve">случаи </w:t>
      </w:r>
      <w:r w:rsidR="004D2D17">
        <w:rPr>
          <w:rFonts w:cs="Times New Roman"/>
          <w:sz w:val="28"/>
        </w:rPr>
        <w:t>приняти</w:t>
      </w:r>
      <w:r w:rsidR="000E774B">
        <w:rPr>
          <w:rFonts w:cs="Times New Roman"/>
          <w:sz w:val="28"/>
        </w:rPr>
        <w:t>я</w:t>
      </w:r>
      <w:r w:rsidR="004D2D17">
        <w:rPr>
          <w:rFonts w:cs="Times New Roman"/>
          <w:sz w:val="28"/>
        </w:rPr>
        <w:t xml:space="preserve"> </w:t>
      </w:r>
      <w:r w:rsidR="000E774B">
        <w:rPr>
          <w:rFonts w:cs="Times New Roman"/>
          <w:sz w:val="28"/>
        </w:rPr>
        <w:t xml:space="preserve">государственным регистратором прав </w:t>
      </w:r>
      <w:r w:rsidR="004D2D17">
        <w:rPr>
          <w:rFonts w:cs="Times New Roman"/>
          <w:sz w:val="28"/>
        </w:rPr>
        <w:t xml:space="preserve">решения о приостановлении учетно-регистрационных действий, что в дальнейшем положительно отразится на показателях </w:t>
      </w:r>
      <w:r w:rsidR="00250A83">
        <w:rPr>
          <w:rFonts w:cs="Times New Roman"/>
          <w:sz w:val="28"/>
        </w:rPr>
        <w:t>целев</w:t>
      </w:r>
      <w:r w:rsidR="007752ED">
        <w:rPr>
          <w:rFonts w:cs="Times New Roman"/>
          <w:sz w:val="28"/>
        </w:rPr>
        <w:t>ой</w:t>
      </w:r>
      <w:r w:rsidR="00250A83">
        <w:rPr>
          <w:rFonts w:cs="Times New Roman"/>
          <w:sz w:val="28"/>
        </w:rPr>
        <w:t xml:space="preserve"> модел</w:t>
      </w:r>
      <w:r w:rsidR="007752ED">
        <w:rPr>
          <w:rFonts w:cs="Times New Roman"/>
          <w:sz w:val="28"/>
        </w:rPr>
        <w:t>и</w:t>
      </w:r>
      <w:r w:rsidR="00250A83">
        <w:rPr>
          <w:rFonts w:cs="Times New Roman"/>
          <w:sz w:val="28"/>
        </w:rPr>
        <w:t xml:space="preserve"> по направлени</w:t>
      </w:r>
      <w:r w:rsidR="007752ED">
        <w:rPr>
          <w:rFonts w:cs="Times New Roman"/>
          <w:sz w:val="28"/>
        </w:rPr>
        <w:t>ю</w:t>
      </w:r>
      <w:r w:rsidR="0049243B">
        <w:rPr>
          <w:rFonts w:cs="Times New Roman"/>
          <w:sz w:val="28"/>
        </w:rPr>
        <w:t xml:space="preserve"> </w:t>
      </w:r>
      <w:r w:rsidR="00250A83">
        <w:rPr>
          <w:rFonts w:cs="Times New Roman"/>
          <w:sz w:val="28"/>
        </w:rPr>
        <w:t>«Регистрация права собственности на земельные участки и объекты недвижимого имущества», утвержденных распоряжением Губернатора Владимирской области С.Ю. Орловой от 26.02.2017 № 117-р</w:t>
      </w:r>
      <w:r w:rsidR="004D2D17">
        <w:rPr>
          <w:rFonts w:cs="Times New Roman"/>
          <w:sz w:val="28"/>
        </w:rPr>
        <w:t>.</w:t>
      </w:r>
      <w:proofErr w:type="gramEnd"/>
    </w:p>
    <w:p w:rsidR="00297828" w:rsidRDefault="00250A83" w:rsidP="00E43F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lang w:eastAsia="sk-SK"/>
        </w:rPr>
      </w:pPr>
      <w:r w:rsidRPr="00250A83"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297828" w:rsidSect="000E774B">
      <w:headerReference w:type="default" r:id="rId13"/>
      <w:footerReference w:type="default" r:id="rId14"/>
      <w:headerReference w:type="first" r:id="rId15"/>
      <w:pgSz w:w="11906" w:h="16838" w:code="9"/>
      <w:pgMar w:top="567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CF" w:rsidRDefault="009E47CF">
      <w:r>
        <w:separator/>
      </w:r>
    </w:p>
  </w:endnote>
  <w:endnote w:type="continuationSeparator" w:id="0">
    <w:p w:rsidR="009E47CF" w:rsidRDefault="009E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CF" w:rsidRDefault="009E47CF" w:rsidP="003A4DCE">
    <w:pPr>
      <w:pStyle w:val="a3"/>
    </w:pPr>
  </w:p>
  <w:p w:rsidR="009E47CF" w:rsidRDefault="009E47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CF" w:rsidRDefault="009E47CF">
      <w:r>
        <w:separator/>
      </w:r>
    </w:p>
  </w:footnote>
  <w:footnote w:type="continuationSeparator" w:id="0">
    <w:p w:rsidR="009E47CF" w:rsidRDefault="009E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E47CF" w:rsidRDefault="009E47C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7CF" w:rsidRDefault="009E47C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CF" w:rsidRDefault="009E47CF">
    <w:pPr>
      <w:pStyle w:val="ad"/>
      <w:jc w:val="center"/>
    </w:pPr>
  </w:p>
  <w:p w:rsidR="009E47CF" w:rsidRDefault="009E47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3C09"/>
    <w:rsid w:val="000140C0"/>
    <w:rsid w:val="000151CA"/>
    <w:rsid w:val="000220F2"/>
    <w:rsid w:val="00023F90"/>
    <w:rsid w:val="00024E5B"/>
    <w:rsid w:val="000274BB"/>
    <w:rsid w:val="000315D8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41C1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17EC"/>
    <w:rsid w:val="000D710D"/>
    <w:rsid w:val="000E41A6"/>
    <w:rsid w:val="000E6993"/>
    <w:rsid w:val="000E774B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0C47"/>
    <w:rsid w:val="002177A9"/>
    <w:rsid w:val="002208A6"/>
    <w:rsid w:val="0022193F"/>
    <w:rsid w:val="00224AF8"/>
    <w:rsid w:val="00236744"/>
    <w:rsid w:val="00244BD1"/>
    <w:rsid w:val="00250A83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41B1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243B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2D17"/>
    <w:rsid w:val="004D75AC"/>
    <w:rsid w:val="004D7BFA"/>
    <w:rsid w:val="004E480A"/>
    <w:rsid w:val="004E579C"/>
    <w:rsid w:val="004E60A3"/>
    <w:rsid w:val="004F0E5A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0938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31FAD"/>
    <w:rsid w:val="00747903"/>
    <w:rsid w:val="00751650"/>
    <w:rsid w:val="007608AC"/>
    <w:rsid w:val="007752ED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47CF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B4A65"/>
    <w:rsid w:val="00AC17CA"/>
    <w:rsid w:val="00AC22FD"/>
    <w:rsid w:val="00AD0345"/>
    <w:rsid w:val="00AD20AD"/>
    <w:rsid w:val="00AD257E"/>
    <w:rsid w:val="00AD6079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71B"/>
    <w:rsid w:val="00D618AB"/>
    <w:rsid w:val="00D70A6D"/>
    <w:rsid w:val="00D805E9"/>
    <w:rsid w:val="00D8079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3F77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33.mf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1852C6138024997A6B290BA4A67C7988F8DF0k2P1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9F08501F2A34BA1BBF8C2E47CCC126A6C31852C6138024997A6B290BA4A67C7988F8DF0k2P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367A-504A-4ED5-A661-01C652E1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84</cp:revision>
  <cp:lastPrinted>2018-05-29T10:58:00Z</cp:lastPrinted>
  <dcterms:created xsi:type="dcterms:W3CDTF">2016-11-15T13:52:00Z</dcterms:created>
  <dcterms:modified xsi:type="dcterms:W3CDTF">2018-05-29T10:58:00Z</dcterms:modified>
</cp:coreProperties>
</file>