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AF" w:rsidRDefault="00506CAF" w:rsidP="00506CAF">
      <w:pPr>
        <w:rPr>
          <w:rFonts w:ascii="Times New Roman" w:hAnsi="Times New Roman" w:cs="Times New Roman"/>
          <w:b/>
          <w:sz w:val="28"/>
          <w:szCs w:val="28"/>
        </w:rPr>
      </w:pPr>
      <w:r>
        <w:rPr>
          <w:noProof/>
          <w:lang w:eastAsia="ru-RU"/>
        </w:rPr>
        <w:drawing>
          <wp:inline distT="0" distB="0" distL="0" distR="0">
            <wp:extent cx="2572385" cy="11049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72385" cy="1104900"/>
                    </a:xfrm>
                    <a:prstGeom prst="rect">
                      <a:avLst/>
                    </a:prstGeom>
                  </pic:spPr>
                </pic:pic>
              </a:graphicData>
            </a:graphic>
          </wp:inline>
        </w:drawing>
      </w:r>
    </w:p>
    <w:p w:rsidR="00F64806" w:rsidRDefault="00A727BB" w:rsidP="00E01CB1">
      <w:pPr>
        <w:jc w:val="center"/>
        <w:rPr>
          <w:rFonts w:ascii="Times New Roman" w:hAnsi="Times New Roman" w:cs="Times New Roman"/>
          <w:b/>
          <w:sz w:val="28"/>
          <w:szCs w:val="28"/>
        </w:rPr>
      </w:pPr>
      <w:bookmarkStart w:id="0" w:name="_GoBack"/>
      <w:bookmarkEnd w:id="0"/>
      <w:r w:rsidRPr="00A727BB">
        <w:rPr>
          <w:rFonts w:ascii="Times New Roman" w:hAnsi="Times New Roman" w:cs="Times New Roman"/>
          <w:b/>
          <w:sz w:val="28"/>
          <w:szCs w:val="28"/>
        </w:rPr>
        <w:t>«Как оформить дом на дачном участке?»</w:t>
      </w:r>
    </w:p>
    <w:p w:rsidR="00A727BB" w:rsidRPr="00A727BB" w:rsidRDefault="00A727BB" w:rsidP="00E01CB1">
      <w:pPr>
        <w:jc w:val="center"/>
        <w:rPr>
          <w:rFonts w:ascii="Times New Roman" w:hAnsi="Times New Roman" w:cs="Times New Roman"/>
          <w:b/>
          <w:sz w:val="28"/>
          <w:szCs w:val="28"/>
        </w:rPr>
      </w:pPr>
    </w:p>
    <w:p w:rsidR="00371C35" w:rsidRDefault="00A17115" w:rsidP="00A727BB">
      <w:pPr>
        <w:jc w:val="both"/>
        <w:rPr>
          <w:rFonts w:ascii="Times New Roman" w:hAnsi="Times New Roman" w:cs="Times New Roman"/>
          <w:sz w:val="28"/>
          <w:szCs w:val="28"/>
        </w:rPr>
      </w:pPr>
      <w:r>
        <w:rPr>
          <w:rFonts w:ascii="Times New Roman" w:hAnsi="Times New Roman" w:cs="Times New Roman"/>
          <w:sz w:val="28"/>
          <w:szCs w:val="28"/>
        </w:rPr>
        <w:t xml:space="preserve">    </w:t>
      </w:r>
      <w:r w:rsidR="00EC2B78">
        <w:rPr>
          <w:rFonts w:ascii="Times New Roman" w:hAnsi="Times New Roman" w:cs="Times New Roman"/>
          <w:sz w:val="28"/>
          <w:szCs w:val="28"/>
        </w:rPr>
        <w:t>Возможность оформления права собственности на д</w:t>
      </w:r>
      <w:r w:rsidR="00A727BB" w:rsidRPr="00A727BB">
        <w:rPr>
          <w:rFonts w:ascii="Times New Roman" w:hAnsi="Times New Roman" w:cs="Times New Roman"/>
          <w:sz w:val="28"/>
          <w:szCs w:val="28"/>
        </w:rPr>
        <w:t>ачны</w:t>
      </w:r>
      <w:r w:rsidR="00EC2B78">
        <w:rPr>
          <w:rFonts w:ascii="Times New Roman" w:hAnsi="Times New Roman" w:cs="Times New Roman"/>
          <w:sz w:val="28"/>
          <w:szCs w:val="28"/>
        </w:rPr>
        <w:t>е</w:t>
      </w:r>
      <w:r w:rsidR="00A727BB" w:rsidRPr="00A727BB">
        <w:rPr>
          <w:rFonts w:ascii="Times New Roman" w:hAnsi="Times New Roman" w:cs="Times New Roman"/>
          <w:sz w:val="28"/>
          <w:szCs w:val="28"/>
        </w:rPr>
        <w:t xml:space="preserve"> дом</w:t>
      </w:r>
      <w:r w:rsidR="00EC2B78">
        <w:rPr>
          <w:rFonts w:ascii="Times New Roman" w:hAnsi="Times New Roman" w:cs="Times New Roman"/>
          <w:sz w:val="28"/>
          <w:szCs w:val="28"/>
        </w:rPr>
        <w:t>а в упрощенном порядке</w:t>
      </w:r>
      <w:r w:rsidR="00A727BB" w:rsidRPr="00A727BB">
        <w:rPr>
          <w:rFonts w:ascii="Times New Roman" w:hAnsi="Times New Roman" w:cs="Times New Roman"/>
          <w:sz w:val="28"/>
          <w:szCs w:val="28"/>
        </w:rPr>
        <w:t xml:space="preserve">  появил</w:t>
      </w:r>
      <w:r w:rsidR="00EC2B78">
        <w:rPr>
          <w:rFonts w:ascii="Times New Roman" w:hAnsi="Times New Roman" w:cs="Times New Roman"/>
          <w:sz w:val="28"/>
          <w:szCs w:val="28"/>
        </w:rPr>
        <w:t>а</w:t>
      </w:r>
      <w:r w:rsidR="00A727BB" w:rsidRPr="00A727BB">
        <w:rPr>
          <w:rFonts w:ascii="Times New Roman" w:hAnsi="Times New Roman" w:cs="Times New Roman"/>
          <w:sz w:val="28"/>
          <w:szCs w:val="28"/>
        </w:rPr>
        <w:t>сь у граждан с 2006 года. Именно тогда, 30 июня был принят Федеральный закон №93, который известен в народе, как «дачная амнистия»</w:t>
      </w:r>
      <w:r w:rsidR="00371C35">
        <w:rPr>
          <w:rFonts w:ascii="Times New Roman" w:hAnsi="Times New Roman" w:cs="Times New Roman"/>
          <w:sz w:val="28"/>
          <w:szCs w:val="28"/>
        </w:rPr>
        <w:t>.</w:t>
      </w:r>
    </w:p>
    <w:p w:rsidR="00EC2B78" w:rsidRDefault="00A17115" w:rsidP="00A727BB">
      <w:pPr>
        <w:jc w:val="both"/>
        <w:rPr>
          <w:rFonts w:ascii="Times New Roman" w:hAnsi="Times New Roman" w:cs="Times New Roman"/>
          <w:sz w:val="28"/>
          <w:szCs w:val="28"/>
        </w:rPr>
      </w:pPr>
      <w:r>
        <w:rPr>
          <w:rFonts w:ascii="Times New Roman" w:hAnsi="Times New Roman" w:cs="Times New Roman"/>
          <w:sz w:val="28"/>
          <w:szCs w:val="28"/>
        </w:rPr>
        <w:t xml:space="preserve">      </w:t>
      </w:r>
      <w:r w:rsidR="00371C35">
        <w:rPr>
          <w:rFonts w:ascii="Times New Roman" w:hAnsi="Times New Roman" w:cs="Times New Roman"/>
          <w:sz w:val="28"/>
          <w:szCs w:val="28"/>
        </w:rPr>
        <w:t xml:space="preserve">2 августа 2019 года </w:t>
      </w:r>
      <w:r w:rsidR="00EC2B78">
        <w:rPr>
          <w:rFonts w:ascii="Times New Roman" w:hAnsi="Times New Roman" w:cs="Times New Roman"/>
          <w:sz w:val="28"/>
          <w:szCs w:val="28"/>
        </w:rPr>
        <w:t>вступил в силу</w:t>
      </w:r>
      <w:r w:rsidR="00371C35">
        <w:rPr>
          <w:rFonts w:ascii="Times New Roman" w:hAnsi="Times New Roman" w:cs="Times New Roman"/>
          <w:sz w:val="28"/>
          <w:szCs w:val="28"/>
        </w:rPr>
        <w:t xml:space="preserve">  </w:t>
      </w:r>
      <w:r w:rsidR="00A538BB">
        <w:rPr>
          <w:rFonts w:ascii="Times New Roman" w:hAnsi="Times New Roman" w:cs="Times New Roman"/>
          <w:sz w:val="28"/>
          <w:szCs w:val="28"/>
        </w:rPr>
        <w:t xml:space="preserve">Федеральный Закон </w:t>
      </w:r>
      <w:r w:rsidR="00371C35">
        <w:rPr>
          <w:rFonts w:ascii="Times New Roman" w:hAnsi="Times New Roman" w:cs="Times New Roman"/>
          <w:sz w:val="28"/>
          <w:szCs w:val="28"/>
        </w:rPr>
        <w:t>№267-ФЗ</w:t>
      </w:r>
      <w:r w:rsidR="00EC2B78">
        <w:rPr>
          <w:rFonts w:ascii="Times New Roman" w:hAnsi="Times New Roman" w:cs="Times New Roman"/>
          <w:sz w:val="28"/>
          <w:szCs w:val="28"/>
        </w:rPr>
        <w:t>, которым продлен упрощенный порядок кадастрового учета и государственной регистрации</w:t>
      </w:r>
      <w:r w:rsidR="00371C35">
        <w:rPr>
          <w:rFonts w:ascii="Times New Roman" w:hAnsi="Times New Roman" w:cs="Times New Roman"/>
          <w:sz w:val="28"/>
          <w:szCs w:val="28"/>
        </w:rPr>
        <w:t xml:space="preserve"> </w:t>
      </w:r>
      <w:r w:rsidR="00EC2B78">
        <w:rPr>
          <w:rFonts w:ascii="Times New Roman" w:hAnsi="Times New Roman" w:cs="Times New Roman"/>
          <w:sz w:val="28"/>
          <w:szCs w:val="28"/>
        </w:rPr>
        <w:t xml:space="preserve">прав </w:t>
      </w:r>
      <w:r w:rsidR="00BE001A">
        <w:rPr>
          <w:rFonts w:ascii="Times New Roman" w:hAnsi="Times New Roman" w:cs="Times New Roman"/>
          <w:sz w:val="28"/>
          <w:szCs w:val="28"/>
        </w:rPr>
        <w:t xml:space="preserve">на дачные дома </w:t>
      </w:r>
      <w:r w:rsidR="00371C35">
        <w:rPr>
          <w:rFonts w:ascii="Times New Roman" w:hAnsi="Times New Roman" w:cs="Times New Roman"/>
          <w:sz w:val="28"/>
          <w:szCs w:val="28"/>
        </w:rPr>
        <w:t>до 01 марта 2021 года</w:t>
      </w:r>
      <w:r w:rsidR="00EC2B78">
        <w:rPr>
          <w:rFonts w:ascii="Times New Roman" w:hAnsi="Times New Roman" w:cs="Times New Roman"/>
          <w:sz w:val="28"/>
          <w:szCs w:val="28"/>
        </w:rPr>
        <w:t>.</w:t>
      </w:r>
    </w:p>
    <w:p w:rsidR="00371C35" w:rsidRDefault="00A17115" w:rsidP="00A727BB">
      <w:pPr>
        <w:jc w:val="both"/>
        <w:rPr>
          <w:rFonts w:ascii="Times New Roman" w:hAnsi="Times New Roman" w:cs="Times New Roman"/>
          <w:sz w:val="28"/>
          <w:szCs w:val="28"/>
        </w:rPr>
      </w:pPr>
      <w:r>
        <w:rPr>
          <w:rFonts w:ascii="Times New Roman" w:hAnsi="Times New Roman" w:cs="Times New Roman"/>
          <w:sz w:val="28"/>
          <w:szCs w:val="28"/>
        </w:rPr>
        <w:t xml:space="preserve">      </w:t>
      </w:r>
      <w:r w:rsidR="00371C35">
        <w:rPr>
          <w:rFonts w:ascii="Times New Roman" w:hAnsi="Times New Roman" w:cs="Times New Roman"/>
          <w:sz w:val="28"/>
          <w:szCs w:val="28"/>
        </w:rPr>
        <w:t>Что же нужно сделать, чтобы оформить построенный  на дачном участке дом?</w:t>
      </w:r>
    </w:p>
    <w:p w:rsidR="00BE001A" w:rsidRDefault="00A17115" w:rsidP="00BE001A">
      <w:pPr>
        <w:jc w:val="both"/>
        <w:rPr>
          <w:rFonts w:ascii="Times New Roman" w:hAnsi="Times New Roman" w:cs="Times New Roman"/>
          <w:sz w:val="28"/>
          <w:szCs w:val="28"/>
        </w:rPr>
      </w:pPr>
      <w:r>
        <w:rPr>
          <w:rFonts w:ascii="Times New Roman" w:hAnsi="Times New Roman" w:cs="Times New Roman"/>
          <w:sz w:val="28"/>
          <w:szCs w:val="28"/>
        </w:rPr>
        <w:t xml:space="preserve">       </w:t>
      </w:r>
      <w:r w:rsidR="001A385F">
        <w:rPr>
          <w:rFonts w:ascii="Times New Roman" w:hAnsi="Times New Roman" w:cs="Times New Roman"/>
          <w:sz w:val="28"/>
          <w:szCs w:val="28"/>
        </w:rPr>
        <w:t xml:space="preserve">Согласно части 12 статьи 70 </w:t>
      </w:r>
      <w:r w:rsidR="001A385F" w:rsidRPr="001A385F">
        <w:rPr>
          <w:rFonts w:ascii="Times New Roman" w:hAnsi="Times New Roman" w:cs="Times New Roman"/>
          <w:sz w:val="28"/>
          <w:szCs w:val="28"/>
        </w:rPr>
        <w:t xml:space="preserve">Федерального закона от 13 июля 2015 года N 218-ФЗ  "О государственной регистрации недвижимости" </w:t>
      </w:r>
      <w:r w:rsidR="001A385F">
        <w:rPr>
          <w:rFonts w:ascii="Times New Roman" w:hAnsi="Times New Roman" w:cs="Times New Roman"/>
          <w:sz w:val="28"/>
          <w:szCs w:val="28"/>
        </w:rPr>
        <w:t xml:space="preserve"> </w:t>
      </w:r>
      <w:r w:rsidR="001A385F" w:rsidRPr="006362A2">
        <w:rPr>
          <w:rFonts w:ascii="Times New Roman" w:hAnsi="Times New Roman" w:cs="Times New Roman"/>
          <w:b/>
          <w:sz w:val="28"/>
          <w:szCs w:val="28"/>
        </w:rPr>
        <w:t>до 1 марта 2021 года</w:t>
      </w:r>
      <w:r w:rsidR="001A385F">
        <w:rPr>
          <w:rFonts w:ascii="Times New Roman" w:hAnsi="Times New Roman" w:cs="Times New Roman"/>
          <w:sz w:val="28"/>
          <w:szCs w:val="28"/>
        </w:rPr>
        <w:t xml:space="preserve"> допускается осуществление государственного кадастрового учета и (или) государственной регистрации прав </w:t>
      </w:r>
      <w:proofErr w:type="gramStart"/>
      <w:r w:rsidR="001A385F">
        <w:rPr>
          <w:rFonts w:ascii="Times New Roman" w:hAnsi="Times New Roman" w:cs="Times New Roman"/>
          <w:sz w:val="28"/>
          <w:szCs w:val="28"/>
        </w:rPr>
        <w:t>на</w:t>
      </w:r>
      <w:proofErr w:type="gramEnd"/>
      <w:r w:rsidR="001A385F">
        <w:rPr>
          <w:rFonts w:ascii="Times New Roman" w:hAnsi="Times New Roman" w:cs="Times New Roman"/>
          <w:sz w:val="28"/>
          <w:szCs w:val="28"/>
        </w:rPr>
        <w:t xml:space="preserve"> </w:t>
      </w:r>
      <w:proofErr w:type="gramStart"/>
      <w:r w:rsidR="001A385F">
        <w:rPr>
          <w:rFonts w:ascii="Times New Roman" w:hAnsi="Times New Roman" w:cs="Times New Roman"/>
          <w:sz w:val="28"/>
          <w:szCs w:val="28"/>
        </w:rPr>
        <w:t>жилой</w:t>
      </w:r>
      <w:proofErr w:type="gramEnd"/>
      <w:r w:rsidR="001A385F">
        <w:rPr>
          <w:rFonts w:ascii="Times New Roman" w:hAnsi="Times New Roman" w:cs="Times New Roman"/>
          <w:sz w:val="28"/>
          <w:szCs w:val="28"/>
        </w:rPr>
        <w:t xml:space="preserve"> или садовый дом, созданный на земельном участке, предназначенном для ведения гражданами садоводства, на основании только технического плана и правоустанавливающего документа на земельный участок</w:t>
      </w:r>
      <w:r w:rsidR="007840D0">
        <w:rPr>
          <w:rFonts w:ascii="Times New Roman" w:hAnsi="Times New Roman" w:cs="Times New Roman"/>
          <w:sz w:val="28"/>
          <w:szCs w:val="28"/>
        </w:rPr>
        <w:t xml:space="preserve">, </w:t>
      </w:r>
      <w:r w:rsidR="00500C61">
        <w:rPr>
          <w:rFonts w:ascii="Times New Roman" w:hAnsi="Times New Roman" w:cs="Times New Roman"/>
          <w:sz w:val="28"/>
          <w:szCs w:val="28"/>
        </w:rPr>
        <w:t xml:space="preserve"> на котором расположен указанный объект недвижимости</w:t>
      </w:r>
      <w:r w:rsidR="00611489">
        <w:rPr>
          <w:rFonts w:ascii="Times New Roman" w:hAnsi="Times New Roman" w:cs="Times New Roman"/>
          <w:sz w:val="28"/>
          <w:szCs w:val="28"/>
        </w:rPr>
        <w:t xml:space="preserve"> (если право на земельный участок ранее не было зарегистрировано в Едином государственном реестре недвижимости)</w:t>
      </w:r>
      <w:r w:rsidR="00500C61">
        <w:rPr>
          <w:rFonts w:ascii="Times New Roman" w:hAnsi="Times New Roman" w:cs="Times New Roman"/>
          <w:sz w:val="28"/>
          <w:szCs w:val="28"/>
        </w:rPr>
        <w:t>.</w:t>
      </w:r>
      <w:r w:rsidR="006362A2">
        <w:rPr>
          <w:rFonts w:ascii="Times New Roman" w:hAnsi="Times New Roman" w:cs="Times New Roman"/>
          <w:sz w:val="28"/>
          <w:szCs w:val="28"/>
        </w:rPr>
        <w:t xml:space="preserve"> </w:t>
      </w:r>
      <w:r w:rsidR="00C10A11">
        <w:rPr>
          <w:rFonts w:ascii="Times New Roman" w:hAnsi="Times New Roman" w:cs="Times New Roman"/>
          <w:sz w:val="28"/>
          <w:szCs w:val="28"/>
        </w:rPr>
        <w:t xml:space="preserve">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w:t>
      </w:r>
      <w:r w:rsidR="006362A2">
        <w:rPr>
          <w:rFonts w:ascii="Times New Roman" w:hAnsi="Times New Roman" w:cs="Times New Roman"/>
          <w:sz w:val="28"/>
          <w:szCs w:val="28"/>
        </w:rPr>
        <w:t>При этом</w:t>
      </w:r>
      <w:proofErr w:type="gramStart"/>
      <w:r w:rsidR="00500C61">
        <w:rPr>
          <w:rFonts w:ascii="Times New Roman" w:hAnsi="Times New Roman" w:cs="Times New Roman"/>
          <w:sz w:val="28"/>
          <w:szCs w:val="28"/>
        </w:rPr>
        <w:t>,</w:t>
      </w:r>
      <w:proofErr w:type="gramEnd"/>
      <w:r w:rsidR="006362A2">
        <w:rPr>
          <w:rFonts w:ascii="Times New Roman" w:hAnsi="Times New Roman" w:cs="Times New Roman"/>
          <w:sz w:val="28"/>
          <w:szCs w:val="28"/>
        </w:rPr>
        <w:t xml:space="preserve"> наличие уведомления о планируемых строительстве или реконструкции  садового дома, уведомления об окончании</w:t>
      </w:r>
      <w:r w:rsidR="004D0954">
        <w:rPr>
          <w:rFonts w:ascii="Times New Roman" w:hAnsi="Times New Roman" w:cs="Times New Roman"/>
          <w:sz w:val="28"/>
          <w:szCs w:val="28"/>
        </w:rPr>
        <w:t xml:space="preserve">  строительства или реконструкции садового дома</w:t>
      </w:r>
      <w:r w:rsidR="00A538BB">
        <w:rPr>
          <w:rFonts w:ascii="Times New Roman" w:hAnsi="Times New Roman" w:cs="Times New Roman"/>
          <w:sz w:val="28"/>
          <w:szCs w:val="28"/>
        </w:rPr>
        <w:t>,</w:t>
      </w:r>
      <w:r w:rsidR="004D0954">
        <w:rPr>
          <w:rFonts w:ascii="Times New Roman" w:hAnsi="Times New Roman" w:cs="Times New Roman"/>
          <w:sz w:val="28"/>
          <w:szCs w:val="28"/>
        </w:rPr>
        <w:t xml:space="preserve"> не требуется.</w:t>
      </w:r>
      <w:r w:rsidR="00762353">
        <w:rPr>
          <w:rFonts w:ascii="Times New Roman" w:hAnsi="Times New Roman" w:cs="Times New Roman"/>
          <w:sz w:val="28"/>
          <w:szCs w:val="28"/>
        </w:rPr>
        <w:t xml:space="preserve"> </w:t>
      </w:r>
      <w:r w:rsidR="00C10A11">
        <w:rPr>
          <w:rFonts w:ascii="Times New Roman" w:hAnsi="Times New Roman" w:cs="Times New Roman"/>
          <w:sz w:val="28"/>
          <w:szCs w:val="28"/>
        </w:rPr>
        <w:t xml:space="preserve">Подготовкой Технического плана на построенный дачный дом занимаются  кадастровые инженеры, </w:t>
      </w:r>
      <w:r w:rsidR="00762353">
        <w:rPr>
          <w:rFonts w:ascii="Times New Roman" w:hAnsi="Times New Roman" w:cs="Times New Roman"/>
          <w:sz w:val="28"/>
          <w:szCs w:val="28"/>
        </w:rPr>
        <w:t>осуществляющие лицензионную кадастровую деятельность</w:t>
      </w:r>
      <w:proofErr w:type="gramStart"/>
      <w:r w:rsidR="00762353">
        <w:rPr>
          <w:rFonts w:ascii="Times New Roman" w:hAnsi="Times New Roman" w:cs="Times New Roman"/>
          <w:sz w:val="28"/>
          <w:szCs w:val="28"/>
        </w:rPr>
        <w:t>.</w:t>
      </w:r>
      <w:r w:rsidR="00EC2B78">
        <w:rPr>
          <w:rFonts w:ascii="Times New Roman" w:hAnsi="Times New Roman" w:cs="Times New Roman"/>
          <w:sz w:val="28"/>
          <w:szCs w:val="28"/>
        </w:rPr>
        <w:t>С</w:t>
      </w:r>
      <w:proofErr w:type="gramEnd"/>
      <w:r w:rsidR="00EC2B78">
        <w:rPr>
          <w:rFonts w:ascii="Times New Roman" w:hAnsi="Times New Roman" w:cs="Times New Roman"/>
          <w:sz w:val="28"/>
          <w:szCs w:val="28"/>
        </w:rPr>
        <w:t xml:space="preserve">писок кадастровых инженером можно получить на сайте </w:t>
      </w:r>
      <w:proofErr w:type="spellStart"/>
      <w:r w:rsidR="00EC2B78">
        <w:rPr>
          <w:rFonts w:ascii="Times New Roman" w:hAnsi="Times New Roman" w:cs="Times New Roman"/>
          <w:sz w:val="28"/>
          <w:szCs w:val="28"/>
        </w:rPr>
        <w:t>Росреестра</w:t>
      </w:r>
      <w:proofErr w:type="spellEnd"/>
      <w:r w:rsidR="00EC2B78">
        <w:rPr>
          <w:rFonts w:ascii="Times New Roman" w:hAnsi="Times New Roman" w:cs="Times New Roman"/>
          <w:sz w:val="28"/>
          <w:szCs w:val="28"/>
        </w:rPr>
        <w:t>.</w:t>
      </w:r>
      <w:r>
        <w:rPr>
          <w:rFonts w:ascii="Times New Roman" w:hAnsi="Times New Roman" w:cs="Times New Roman"/>
          <w:sz w:val="28"/>
          <w:szCs w:val="28"/>
        </w:rPr>
        <w:t xml:space="preserve"> </w:t>
      </w:r>
    </w:p>
    <w:p w:rsidR="00611489" w:rsidRDefault="00BE001A" w:rsidP="00BE001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2B78">
        <w:rPr>
          <w:rFonts w:ascii="Times New Roman" w:hAnsi="Times New Roman" w:cs="Times New Roman"/>
          <w:sz w:val="28"/>
          <w:szCs w:val="28"/>
        </w:rPr>
        <w:t>Для оформления дома в собственность заявление о регистрации и необходимые документы можно представить</w:t>
      </w:r>
      <w:r w:rsidR="003B7502">
        <w:rPr>
          <w:rFonts w:ascii="Times New Roman" w:hAnsi="Times New Roman" w:cs="Times New Roman"/>
          <w:sz w:val="28"/>
          <w:szCs w:val="28"/>
        </w:rPr>
        <w:t>:</w:t>
      </w:r>
    </w:p>
    <w:p w:rsidR="003B7502" w:rsidRDefault="003B7502" w:rsidP="00A727BB">
      <w:pPr>
        <w:jc w:val="both"/>
        <w:rPr>
          <w:rFonts w:ascii="Times New Roman" w:hAnsi="Times New Roman" w:cs="Times New Roman"/>
          <w:sz w:val="28"/>
          <w:szCs w:val="28"/>
        </w:rPr>
      </w:pPr>
      <w:r>
        <w:rPr>
          <w:rFonts w:ascii="Times New Roman" w:hAnsi="Times New Roman" w:cs="Times New Roman"/>
          <w:sz w:val="28"/>
          <w:szCs w:val="28"/>
        </w:rPr>
        <w:t>- лично в МФЦ;</w:t>
      </w:r>
    </w:p>
    <w:p w:rsidR="003B7502" w:rsidRDefault="003B7502" w:rsidP="00A727BB">
      <w:pPr>
        <w:jc w:val="both"/>
        <w:rPr>
          <w:rFonts w:ascii="Times New Roman" w:hAnsi="Times New Roman" w:cs="Times New Roman"/>
          <w:sz w:val="28"/>
          <w:szCs w:val="28"/>
        </w:rPr>
      </w:pPr>
      <w:r>
        <w:rPr>
          <w:rFonts w:ascii="Times New Roman" w:hAnsi="Times New Roman" w:cs="Times New Roman"/>
          <w:sz w:val="28"/>
          <w:szCs w:val="28"/>
        </w:rPr>
        <w:t>- посредством почтового отправления с объявленной ценностью при его пересылке;</w:t>
      </w:r>
    </w:p>
    <w:p w:rsidR="003B7502" w:rsidRDefault="003B7502" w:rsidP="00A727BB">
      <w:pPr>
        <w:jc w:val="both"/>
        <w:rPr>
          <w:rFonts w:ascii="Times New Roman" w:hAnsi="Times New Roman" w:cs="Times New Roman"/>
          <w:sz w:val="28"/>
          <w:szCs w:val="28"/>
        </w:rPr>
      </w:pPr>
      <w:r>
        <w:rPr>
          <w:rFonts w:ascii="Times New Roman" w:hAnsi="Times New Roman" w:cs="Times New Roman"/>
          <w:sz w:val="28"/>
          <w:szCs w:val="28"/>
        </w:rPr>
        <w:t>- в электронной форме, в т.ч. п</w:t>
      </w:r>
      <w:r w:rsidR="00BE001A">
        <w:rPr>
          <w:rFonts w:ascii="Times New Roman" w:hAnsi="Times New Roman" w:cs="Times New Roman"/>
          <w:sz w:val="28"/>
          <w:szCs w:val="28"/>
        </w:rPr>
        <w:t>о</w:t>
      </w:r>
      <w:r>
        <w:rPr>
          <w:rFonts w:ascii="Times New Roman" w:hAnsi="Times New Roman" w:cs="Times New Roman"/>
          <w:sz w:val="28"/>
          <w:szCs w:val="28"/>
        </w:rPr>
        <w:t xml:space="preserve">средством портала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и сайта </w:t>
      </w:r>
      <w:proofErr w:type="spellStart"/>
      <w:r>
        <w:rPr>
          <w:rFonts w:ascii="Times New Roman" w:hAnsi="Times New Roman" w:cs="Times New Roman"/>
          <w:sz w:val="28"/>
          <w:szCs w:val="28"/>
        </w:rPr>
        <w:t>Росреестра</w:t>
      </w:r>
      <w:proofErr w:type="spellEnd"/>
      <w:r w:rsidR="00BE001A">
        <w:rPr>
          <w:rFonts w:ascii="Times New Roman" w:hAnsi="Times New Roman" w:cs="Times New Roman"/>
          <w:sz w:val="28"/>
          <w:szCs w:val="28"/>
        </w:rPr>
        <w:t>.</w:t>
      </w:r>
    </w:p>
    <w:p w:rsidR="00BE001A" w:rsidRDefault="00BE001A" w:rsidP="00A17115">
      <w:pPr>
        <w:jc w:val="both"/>
        <w:rPr>
          <w:rFonts w:ascii="Times New Roman" w:hAnsi="Times New Roman" w:cs="Times New Roman"/>
          <w:sz w:val="28"/>
          <w:szCs w:val="28"/>
        </w:rPr>
      </w:pPr>
      <w:r>
        <w:rPr>
          <w:rFonts w:ascii="Times New Roman" w:hAnsi="Times New Roman" w:cs="Times New Roman"/>
          <w:sz w:val="28"/>
          <w:szCs w:val="28"/>
        </w:rPr>
        <w:t xml:space="preserve">     За регистрацию  права необходимо уплатить госпошлину в размере 350 рублей. При обращении с заявлением и уплаты госпошлины через портал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размер госпошлины рассчитывается с применением коэффициент</w:t>
      </w:r>
      <w:r w:rsidR="00BA115A">
        <w:rPr>
          <w:rFonts w:ascii="Times New Roman" w:hAnsi="Times New Roman" w:cs="Times New Roman"/>
          <w:sz w:val="28"/>
          <w:szCs w:val="28"/>
        </w:rPr>
        <w:t>а</w:t>
      </w:r>
      <w:r>
        <w:rPr>
          <w:rFonts w:ascii="Times New Roman" w:hAnsi="Times New Roman" w:cs="Times New Roman"/>
          <w:sz w:val="28"/>
          <w:szCs w:val="28"/>
        </w:rPr>
        <w:t xml:space="preserve"> 0,7.</w:t>
      </w:r>
    </w:p>
    <w:p w:rsidR="00F64806" w:rsidRDefault="00A17115" w:rsidP="00A17115">
      <w:pPr>
        <w:jc w:val="both"/>
        <w:rPr>
          <w:rFonts w:ascii="Times New Roman" w:hAnsi="Times New Roman" w:cs="Times New Roman"/>
          <w:b/>
          <w:sz w:val="16"/>
          <w:szCs w:val="16"/>
        </w:rPr>
      </w:pPr>
      <w:r>
        <w:rPr>
          <w:rFonts w:ascii="Times New Roman" w:hAnsi="Times New Roman" w:cs="Times New Roman"/>
          <w:sz w:val="28"/>
          <w:szCs w:val="28"/>
        </w:rPr>
        <w:t xml:space="preserve">       </w:t>
      </w:r>
      <w:r w:rsidR="00371C35">
        <w:rPr>
          <w:rFonts w:ascii="Times New Roman" w:hAnsi="Times New Roman" w:cs="Times New Roman"/>
          <w:sz w:val="28"/>
          <w:szCs w:val="28"/>
        </w:rPr>
        <w:t xml:space="preserve">Граждане имеют возможность </w:t>
      </w:r>
      <w:r w:rsidR="00371C35" w:rsidRPr="00A17115">
        <w:rPr>
          <w:rFonts w:ascii="Times New Roman" w:hAnsi="Times New Roman" w:cs="Times New Roman"/>
          <w:b/>
          <w:sz w:val="28"/>
          <w:szCs w:val="28"/>
        </w:rPr>
        <w:t>до 01 марта 2021 года</w:t>
      </w:r>
      <w:r w:rsidR="00371C35">
        <w:rPr>
          <w:rFonts w:ascii="Times New Roman" w:hAnsi="Times New Roman" w:cs="Times New Roman"/>
          <w:sz w:val="28"/>
          <w:szCs w:val="28"/>
        </w:rPr>
        <w:t xml:space="preserve"> </w:t>
      </w:r>
      <w:r w:rsidR="00B97191">
        <w:rPr>
          <w:rFonts w:ascii="Times New Roman" w:hAnsi="Times New Roman" w:cs="Times New Roman"/>
          <w:sz w:val="28"/>
          <w:szCs w:val="28"/>
        </w:rPr>
        <w:t xml:space="preserve"> легализировать </w:t>
      </w:r>
      <w:r w:rsidR="00371C35">
        <w:rPr>
          <w:rFonts w:ascii="Times New Roman" w:hAnsi="Times New Roman" w:cs="Times New Roman"/>
          <w:sz w:val="28"/>
          <w:szCs w:val="28"/>
        </w:rPr>
        <w:t xml:space="preserve"> свои права на  построенные  на садовых участках дома</w:t>
      </w:r>
      <w:r w:rsidR="00A727BB" w:rsidRPr="00A727BB">
        <w:rPr>
          <w:rFonts w:ascii="Times New Roman" w:hAnsi="Times New Roman" w:cs="Times New Roman"/>
          <w:sz w:val="28"/>
          <w:szCs w:val="28"/>
        </w:rPr>
        <w:t xml:space="preserve"> </w:t>
      </w:r>
      <w:r w:rsidR="00A538BB">
        <w:rPr>
          <w:rFonts w:ascii="Times New Roman" w:hAnsi="Times New Roman" w:cs="Times New Roman"/>
          <w:sz w:val="28"/>
          <w:szCs w:val="28"/>
        </w:rPr>
        <w:t>в «упрощенном порядке»</w:t>
      </w:r>
      <w:r w:rsidR="00F82814">
        <w:rPr>
          <w:rFonts w:ascii="Times New Roman" w:hAnsi="Times New Roman" w:cs="Times New Roman"/>
          <w:sz w:val="28"/>
          <w:szCs w:val="28"/>
        </w:rPr>
        <w:t xml:space="preserve"> минуя получения муниципальных разрешений</w:t>
      </w:r>
      <w:r w:rsidR="00EA7EBB">
        <w:rPr>
          <w:rFonts w:ascii="Times New Roman" w:hAnsi="Times New Roman" w:cs="Times New Roman"/>
          <w:sz w:val="28"/>
          <w:szCs w:val="28"/>
        </w:rPr>
        <w:t>.</w:t>
      </w:r>
      <w:r w:rsidR="006443C8">
        <w:rPr>
          <w:rFonts w:ascii="Times New Roman" w:hAnsi="Times New Roman" w:cs="Times New Roman"/>
          <w:sz w:val="28"/>
          <w:szCs w:val="28"/>
        </w:rPr>
        <w:t xml:space="preserve"> Воспользуйтесь правом «упрощенного» оформления своих домов</w:t>
      </w:r>
      <w:r>
        <w:rPr>
          <w:rFonts w:ascii="Times New Roman" w:hAnsi="Times New Roman" w:cs="Times New Roman"/>
          <w:sz w:val="28"/>
          <w:szCs w:val="28"/>
        </w:rPr>
        <w:t>.</w:t>
      </w:r>
    </w:p>
    <w:p w:rsidR="00F64806" w:rsidRDefault="00F64806" w:rsidP="00E01CB1">
      <w:pPr>
        <w:jc w:val="center"/>
        <w:rPr>
          <w:rFonts w:ascii="Times New Roman" w:hAnsi="Times New Roman" w:cs="Times New Roman"/>
          <w:b/>
          <w:sz w:val="16"/>
          <w:szCs w:val="16"/>
        </w:rPr>
      </w:pPr>
    </w:p>
    <w:p w:rsidR="00F64806" w:rsidRDefault="00F64806" w:rsidP="00E01CB1">
      <w:pPr>
        <w:jc w:val="center"/>
        <w:rPr>
          <w:rFonts w:ascii="Times New Roman" w:hAnsi="Times New Roman" w:cs="Times New Roman"/>
          <w:b/>
          <w:sz w:val="16"/>
          <w:szCs w:val="16"/>
        </w:rPr>
      </w:pPr>
    </w:p>
    <w:p w:rsidR="00F64806" w:rsidRPr="00F64806" w:rsidRDefault="00F64806" w:rsidP="00F64806">
      <w:pPr>
        <w:jc w:val="both"/>
        <w:rPr>
          <w:rFonts w:ascii="Times New Roman" w:hAnsi="Times New Roman" w:cs="Times New Roman"/>
          <w:b/>
          <w:sz w:val="24"/>
          <w:szCs w:val="24"/>
        </w:rPr>
      </w:pPr>
    </w:p>
    <w:p w:rsidR="00F64806" w:rsidRPr="00F64806" w:rsidRDefault="00F64806" w:rsidP="00E01CB1">
      <w:pPr>
        <w:jc w:val="center"/>
        <w:rPr>
          <w:rFonts w:ascii="Times New Roman" w:hAnsi="Times New Roman" w:cs="Times New Roman"/>
          <w:b/>
          <w:sz w:val="24"/>
          <w:szCs w:val="24"/>
        </w:rPr>
      </w:pPr>
    </w:p>
    <w:p w:rsidR="00F64806" w:rsidRPr="00F64806" w:rsidRDefault="00F64806" w:rsidP="00E01CB1">
      <w:pPr>
        <w:jc w:val="center"/>
        <w:rPr>
          <w:rFonts w:ascii="Times New Roman" w:hAnsi="Times New Roman" w:cs="Times New Roman"/>
          <w:b/>
          <w:sz w:val="24"/>
          <w:szCs w:val="24"/>
        </w:rPr>
      </w:pPr>
    </w:p>
    <w:p w:rsidR="00F64806" w:rsidRPr="00F64806" w:rsidRDefault="00F64806" w:rsidP="00E01CB1">
      <w:pPr>
        <w:jc w:val="center"/>
        <w:rPr>
          <w:rFonts w:ascii="Times New Roman" w:hAnsi="Times New Roman" w:cs="Times New Roman"/>
          <w:b/>
          <w:sz w:val="24"/>
          <w:szCs w:val="24"/>
        </w:rPr>
      </w:pPr>
    </w:p>
    <w:p w:rsidR="00F64806" w:rsidRDefault="00F64806" w:rsidP="00E01CB1">
      <w:pPr>
        <w:jc w:val="center"/>
        <w:rPr>
          <w:rFonts w:ascii="Times New Roman" w:hAnsi="Times New Roman" w:cs="Times New Roman"/>
          <w:b/>
          <w:sz w:val="16"/>
          <w:szCs w:val="16"/>
        </w:rPr>
      </w:pPr>
    </w:p>
    <w:p w:rsidR="00F64806" w:rsidRDefault="00F64806" w:rsidP="00E01CB1">
      <w:pPr>
        <w:jc w:val="center"/>
        <w:rPr>
          <w:rFonts w:ascii="Times New Roman" w:hAnsi="Times New Roman" w:cs="Times New Roman"/>
          <w:b/>
          <w:sz w:val="16"/>
          <w:szCs w:val="16"/>
        </w:rPr>
      </w:pPr>
    </w:p>
    <w:p w:rsidR="00F64806" w:rsidRDefault="00F64806" w:rsidP="00E01CB1">
      <w:pPr>
        <w:jc w:val="center"/>
        <w:rPr>
          <w:rFonts w:ascii="Times New Roman" w:hAnsi="Times New Roman" w:cs="Times New Roman"/>
          <w:b/>
          <w:sz w:val="16"/>
          <w:szCs w:val="16"/>
        </w:rPr>
      </w:pPr>
    </w:p>
    <w:p w:rsidR="00F64806" w:rsidRDefault="00F64806" w:rsidP="00E01CB1">
      <w:pPr>
        <w:jc w:val="center"/>
        <w:rPr>
          <w:rFonts w:ascii="Times New Roman" w:hAnsi="Times New Roman" w:cs="Times New Roman"/>
          <w:b/>
          <w:sz w:val="16"/>
          <w:szCs w:val="16"/>
        </w:rPr>
      </w:pPr>
    </w:p>
    <w:p w:rsidR="00F64806" w:rsidRDefault="00F64806" w:rsidP="00E01CB1">
      <w:pPr>
        <w:jc w:val="center"/>
        <w:rPr>
          <w:rFonts w:ascii="Times New Roman" w:hAnsi="Times New Roman" w:cs="Times New Roman"/>
          <w:b/>
          <w:sz w:val="16"/>
          <w:szCs w:val="16"/>
        </w:rPr>
      </w:pPr>
    </w:p>
    <w:p w:rsidR="00F64806" w:rsidRDefault="00F64806" w:rsidP="00E01CB1">
      <w:pPr>
        <w:jc w:val="center"/>
        <w:rPr>
          <w:rFonts w:ascii="Times New Roman" w:hAnsi="Times New Roman" w:cs="Times New Roman"/>
          <w:b/>
          <w:sz w:val="16"/>
          <w:szCs w:val="16"/>
        </w:rPr>
      </w:pPr>
    </w:p>
    <w:p w:rsidR="00F64806" w:rsidRDefault="00F64806" w:rsidP="00E01CB1">
      <w:pPr>
        <w:jc w:val="center"/>
        <w:rPr>
          <w:rFonts w:ascii="Times New Roman" w:hAnsi="Times New Roman" w:cs="Times New Roman"/>
          <w:b/>
          <w:sz w:val="16"/>
          <w:szCs w:val="16"/>
        </w:rPr>
      </w:pPr>
    </w:p>
    <w:p w:rsidR="00F64806" w:rsidRDefault="00F64806" w:rsidP="00E01CB1">
      <w:pPr>
        <w:jc w:val="center"/>
        <w:rPr>
          <w:rFonts w:ascii="Times New Roman" w:hAnsi="Times New Roman" w:cs="Times New Roman"/>
          <w:b/>
          <w:sz w:val="16"/>
          <w:szCs w:val="16"/>
        </w:rPr>
      </w:pPr>
    </w:p>
    <w:p w:rsidR="00F64806" w:rsidRDefault="00F64806" w:rsidP="00E01CB1">
      <w:pPr>
        <w:jc w:val="center"/>
        <w:rPr>
          <w:rFonts w:ascii="Times New Roman" w:hAnsi="Times New Roman" w:cs="Times New Roman"/>
          <w:b/>
          <w:sz w:val="16"/>
          <w:szCs w:val="16"/>
        </w:rPr>
      </w:pPr>
    </w:p>
    <w:p w:rsidR="00F64806" w:rsidRDefault="00F64806" w:rsidP="00E01CB1">
      <w:pPr>
        <w:jc w:val="center"/>
        <w:rPr>
          <w:rFonts w:ascii="Times New Roman" w:hAnsi="Times New Roman" w:cs="Times New Roman"/>
          <w:b/>
          <w:sz w:val="16"/>
          <w:szCs w:val="16"/>
        </w:rPr>
      </w:pPr>
    </w:p>
    <w:p w:rsidR="00F64806" w:rsidRDefault="00F64806" w:rsidP="00E01CB1">
      <w:pPr>
        <w:jc w:val="center"/>
        <w:rPr>
          <w:rFonts w:ascii="Times New Roman" w:hAnsi="Times New Roman" w:cs="Times New Roman"/>
          <w:b/>
          <w:sz w:val="16"/>
          <w:szCs w:val="16"/>
        </w:rPr>
      </w:pPr>
    </w:p>
    <w:p w:rsidR="00F64806" w:rsidRDefault="00F64806" w:rsidP="00E01CB1">
      <w:pPr>
        <w:jc w:val="center"/>
        <w:rPr>
          <w:rFonts w:ascii="Times New Roman" w:hAnsi="Times New Roman" w:cs="Times New Roman"/>
          <w:b/>
          <w:sz w:val="16"/>
          <w:szCs w:val="16"/>
        </w:rPr>
      </w:pPr>
    </w:p>
    <w:p w:rsidR="00E01CB1" w:rsidRPr="00E01CB1" w:rsidRDefault="00E01CB1" w:rsidP="00E01CB1">
      <w:pPr>
        <w:jc w:val="center"/>
        <w:rPr>
          <w:rFonts w:ascii="Times New Roman" w:hAnsi="Times New Roman" w:cs="Times New Roman"/>
          <w:b/>
          <w:sz w:val="16"/>
          <w:szCs w:val="16"/>
        </w:rPr>
      </w:pPr>
      <w:r w:rsidRPr="00E01CB1">
        <w:rPr>
          <w:rFonts w:ascii="Times New Roman" w:hAnsi="Times New Roman" w:cs="Times New Roman"/>
          <w:b/>
          <w:sz w:val="16"/>
          <w:szCs w:val="16"/>
        </w:rPr>
        <w:lastRenderedPageBreak/>
        <w:t>МИНИСТЕРСТВО СТРОИТЕЛЬСТВА И ЖИЛИЩНО-КОММУНАЛЬНОГО</w:t>
      </w:r>
    </w:p>
    <w:p w:rsidR="00E01CB1" w:rsidRPr="00E01CB1" w:rsidRDefault="00E01CB1" w:rsidP="00E01CB1">
      <w:pPr>
        <w:jc w:val="center"/>
        <w:rPr>
          <w:rFonts w:ascii="Times New Roman" w:hAnsi="Times New Roman" w:cs="Times New Roman"/>
          <w:b/>
          <w:sz w:val="16"/>
          <w:szCs w:val="16"/>
        </w:rPr>
      </w:pPr>
      <w:r w:rsidRPr="00E01CB1">
        <w:rPr>
          <w:rFonts w:ascii="Times New Roman" w:hAnsi="Times New Roman" w:cs="Times New Roman"/>
          <w:b/>
          <w:sz w:val="16"/>
          <w:szCs w:val="16"/>
        </w:rPr>
        <w:t>ХОЗЯЙСТВА РОССИЙСКОЙ ФЕДЕРАЦИИ</w:t>
      </w:r>
    </w:p>
    <w:p w:rsidR="00E01CB1" w:rsidRPr="00E01CB1" w:rsidRDefault="00E01CB1" w:rsidP="00E01CB1">
      <w:pPr>
        <w:jc w:val="center"/>
        <w:rPr>
          <w:rFonts w:ascii="Times New Roman" w:hAnsi="Times New Roman" w:cs="Times New Roman"/>
          <w:b/>
          <w:sz w:val="16"/>
          <w:szCs w:val="16"/>
        </w:rPr>
      </w:pPr>
    </w:p>
    <w:p w:rsidR="00E01CB1" w:rsidRPr="00E01CB1" w:rsidRDefault="00E01CB1" w:rsidP="00E01CB1">
      <w:pPr>
        <w:jc w:val="center"/>
        <w:rPr>
          <w:rFonts w:ascii="Times New Roman" w:hAnsi="Times New Roman" w:cs="Times New Roman"/>
          <w:b/>
          <w:sz w:val="16"/>
          <w:szCs w:val="16"/>
        </w:rPr>
      </w:pPr>
      <w:r w:rsidRPr="00E01CB1">
        <w:rPr>
          <w:rFonts w:ascii="Times New Roman" w:hAnsi="Times New Roman" w:cs="Times New Roman"/>
          <w:b/>
          <w:sz w:val="16"/>
          <w:szCs w:val="16"/>
        </w:rPr>
        <w:t>ПРИКАЗ</w:t>
      </w:r>
    </w:p>
    <w:p w:rsidR="00E01CB1" w:rsidRPr="00E01CB1" w:rsidRDefault="00E01CB1" w:rsidP="00E01CB1">
      <w:pPr>
        <w:jc w:val="center"/>
        <w:rPr>
          <w:rFonts w:ascii="Times New Roman" w:hAnsi="Times New Roman" w:cs="Times New Roman"/>
          <w:b/>
          <w:sz w:val="16"/>
          <w:szCs w:val="16"/>
        </w:rPr>
      </w:pPr>
      <w:r w:rsidRPr="00E01CB1">
        <w:rPr>
          <w:rFonts w:ascii="Times New Roman" w:hAnsi="Times New Roman" w:cs="Times New Roman"/>
          <w:b/>
          <w:sz w:val="16"/>
          <w:szCs w:val="16"/>
        </w:rPr>
        <w:t xml:space="preserve">от 19 сентября 2018 г. </w:t>
      </w:r>
      <w:r w:rsidRPr="00E01CB1">
        <w:rPr>
          <w:rFonts w:ascii="Times New Roman" w:hAnsi="Times New Roman" w:cs="Times New Roman"/>
          <w:b/>
          <w:sz w:val="16"/>
          <w:szCs w:val="16"/>
          <w:lang w:val="en-US"/>
        </w:rPr>
        <w:t>N</w:t>
      </w:r>
      <w:r w:rsidRPr="00E01CB1">
        <w:rPr>
          <w:rFonts w:ascii="Times New Roman" w:hAnsi="Times New Roman" w:cs="Times New Roman"/>
          <w:b/>
          <w:sz w:val="16"/>
          <w:szCs w:val="16"/>
        </w:rPr>
        <w:t xml:space="preserve"> 591/</w:t>
      </w:r>
      <w:proofErr w:type="spellStart"/>
      <w:proofErr w:type="gramStart"/>
      <w:r w:rsidRPr="00E01CB1">
        <w:rPr>
          <w:rFonts w:ascii="Times New Roman" w:hAnsi="Times New Roman" w:cs="Times New Roman"/>
          <w:b/>
          <w:sz w:val="16"/>
          <w:szCs w:val="16"/>
        </w:rPr>
        <w:t>пр</w:t>
      </w:r>
      <w:proofErr w:type="spellEnd"/>
      <w:proofErr w:type="gramEnd"/>
    </w:p>
    <w:p w:rsidR="00E01CB1" w:rsidRPr="00E01CB1" w:rsidRDefault="00E01CB1" w:rsidP="00E01CB1">
      <w:pPr>
        <w:jc w:val="center"/>
        <w:rPr>
          <w:rFonts w:ascii="Times New Roman" w:hAnsi="Times New Roman" w:cs="Times New Roman"/>
          <w:b/>
          <w:sz w:val="16"/>
          <w:szCs w:val="16"/>
        </w:rPr>
      </w:pPr>
    </w:p>
    <w:p w:rsidR="00E01CB1" w:rsidRPr="00E01CB1" w:rsidRDefault="00E01CB1" w:rsidP="00E01CB1">
      <w:pPr>
        <w:jc w:val="center"/>
        <w:rPr>
          <w:rFonts w:ascii="Times New Roman" w:hAnsi="Times New Roman" w:cs="Times New Roman"/>
          <w:b/>
          <w:sz w:val="16"/>
          <w:szCs w:val="16"/>
        </w:rPr>
      </w:pPr>
      <w:r w:rsidRPr="00E01CB1">
        <w:rPr>
          <w:rFonts w:ascii="Times New Roman" w:hAnsi="Times New Roman" w:cs="Times New Roman"/>
          <w:b/>
          <w:sz w:val="16"/>
          <w:szCs w:val="16"/>
        </w:rPr>
        <w:t>ОБ УТВЕРЖДЕНИИ ФОРМ УВЕДОМЛЕНИЙ,</w:t>
      </w:r>
    </w:p>
    <w:p w:rsidR="00E01CB1" w:rsidRPr="00E01CB1" w:rsidRDefault="00E01CB1" w:rsidP="00E01CB1">
      <w:pPr>
        <w:jc w:val="center"/>
        <w:rPr>
          <w:rFonts w:ascii="Times New Roman" w:hAnsi="Times New Roman" w:cs="Times New Roman"/>
          <w:b/>
          <w:sz w:val="16"/>
          <w:szCs w:val="16"/>
        </w:rPr>
      </w:pPr>
      <w:proofErr w:type="gramStart"/>
      <w:r w:rsidRPr="00E01CB1">
        <w:rPr>
          <w:rFonts w:ascii="Times New Roman" w:hAnsi="Times New Roman" w:cs="Times New Roman"/>
          <w:b/>
          <w:sz w:val="16"/>
          <w:szCs w:val="16"/>
        </w:rPr>
        <w:t>НЕОБХОДИМЫХ</w:t>
      </w:r>
      <w:proofErr w:type="gramEnd"/>
      <w:r w:rsidRPr="00E01CB1">
        <w:rPr>
          <w:rFonts w:ascii="Times New Roman" w:hAnsi="Times New Roman" w:cs="Times New Roman"/>
          <w:b/>
          <w:sz w:val="16"/>
          <w:szCs w:val="16"/>
        </w:rPr>
        <w:t xml:space="preserve"> ДЛЯ СТРОИТЕЛЬСТВА ИЛИ РЕКОНСТРУКЦИИ ОБЪЕКТА</w:t>
      </w:r>
    </w:p>
    <w:p w:rsidR="00E01CB1" w:rsidRPr="00E01CB1" w:rsidRDefault="00E01CB1" w:rsidP="00E01CB1">
      <w:pPr>
        <w:jc w:val="center"/>
        <w:rPr>
          <w:rFonts w:ascii="Times New Roman" w:hAnsi="Times New Roman" w:cs="Times New Roman"/>
          <w:b/>
          <w:sz w:val="16"/>
          <w:szCs w:val="16"/>
        </w:rPr>
      </w:pPr>
      <w:r w:rsidRPr="00E01CB1">
        <w:rPr>
          <w:rFonts w:ascii="Times New Roman" w:hAnsi="Times New Roman" w:cs="Times New Roman"/>
          <w:b/>
          <w:sz w:val="16"/>
          <w:szCs w:val="16"/>
        </w:rPr>
        <w:t>ИНДИВИДУАЛЬНОГО ЖИЛИЩНОГО СТРОИТЕЛЬСТВА ИЛИ САДОВОГО ДОМА</w:t>
      </w:r>
    </w:p>
    <w:p w:rsidR="00E01CB1" w:rsidRPr="00E01CB1" w:rsidRDefault="00E01CB1" w:rsidP="00E01CB1">
      <w:pPr>
        <w:jc w:val="both"/>
        <w:rPr>
          <w:rFonts w:ascii="Times New Roman" w:hAnsi="Times New Roman" w:cs="Times New Roman"/>
          <w:sz w:val="24"/>
          <w:szCs w:val="24"/>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В соответствии с частью 2, пунктом 2 части 7 и частью 14 статьи 51.1, частью 18 и пунктом 5 части 19 статьи 55 Градостроительного кодекса Российской Федерации (Собрание законодательства Российской Федерации, 2005,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1, ст. 16; 2006,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31, ст. 3442;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52, ст. 5498; 2008,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20, ст. 2251;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30, ст. </w:t>
      </w:r>
      <w:proofErr w:type="gramStart"/>
      <w:r w:rsidRPr="00E01CB1">
        <w:rPr>
          <w:rFonts w:ascii="Times New Roman" w:hAnsi="Times New Roman" w:cs="Times New Roman"/>
          <w:sz w:val="20"/>
          <w:szCs w:val="20"/>
        </w:rPr>
        <w:t xml:space="preserve">3616; 2009,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48, ст. 5711; 2010,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31, ст. 4195; 2011,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13, ст. 1688;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27, ст. 3880;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30, ст. 4591;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49, ст. 7015; 2012,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26, ст. 3446; 2014,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43, ст. 5799; 2015,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29, ст. 4342, 4378; 2016,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1, ст. 79;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26, ст. 3867;</w:t>
      </w:r>
      <w:proofErr w:type="gramEnd"/>
      <w:r w:rsidRPr="00E01CB1">
        <w:rPr>
          <w:rFonts w:ascii="Times New Roman" w:hAnsi="Times New Roman" w:cs="Times New Roman"/>
          <w:sz w:val="20"/>
          <w:szCs w:val="20"/>
        </w:rPr>
        <w:t xml:space="preserve">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27, ст. </w:t>
      </w:r>
      <w:proofErr w:type="gramStart"/>
      <w:r w:rsidRPr="00E01CB1">
        <w:rPr>
          <w:rFonts w:ascii="Times New Roman" w:hAnsi="Times New Roman" w:cs="Times New Roman"/>
          <w:sz w:val="20"/>
          <w:szCs w:val="20"/>
        </w:rPr>
        <w:t xml:space="preserve">4294, 4303, 4305, 4306;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52, ст. 7494; 2018,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32, ст. 5133, 5134, 5135) и пунктом 1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1038 (Собрание законодательства Российской Федерации, 2013,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47, ст. 6117; 2014,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12, ст. 1296;</w:t>
      </w:r>
      <w:proofErr w:type="gramEnd"/>
      <w:r w:rsidRPr="00E01CB1">
        <w:rPr>
          <w:rFonts w:ascii="Times New Roman" w:hAnsi="Times New Roman" w:cs="Times New Roman"/>
          <w:sz w:val="20"/>
          <w:szCs w:val="20"/>
        </w:rPr>
        <w:t xml:space="preserve">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40, ст. </w:t>
      </w:r>
      <w:proofErr w:type="gramStart"/>
      <w:r w:rsidRPr="00E01CB1">
        <w:rPr>
          <w:rFonts w:ascii="Times New Roman" w:hAnsi="Times New Roman" w:cs="Times New Roman"/>
          <w:sz w:val="20"/>
          <w:szCs w:val="20"/>
        </w:rPr>
        <w:t xml:space="preserve">5426;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50, ст. 7100; 2015,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2, ст. 491;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4, ст. 660;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22, ст. 3234;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23, ст. 3311, ст. 3334;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24, ст. 3479;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46, ст. 6393;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47, ст. 6586, ст. 6601; 2016,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2, ст. 376;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6, ст. 850;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28, ст. 4741;</w:t>
      </w:r>
      <w:proofErr w:type="gramEnd"/>
      <w:r w:rsidRPr="00E01CB1">
        <w:rPr>
          <w:rFonts w:ascii="Times New Roman" w:hAnsi="Times New Roman" w:cs="Times New Roman"/>
          <w:sz w:val="20"/>
          <w:szCs w:val="20"/>
        </w:rPr>
        <w:t xml:space="preserve">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41, ст. </w:t>
      </w:r>
      <w:proofErr w:type="gramStart"/>
      <w:r w:rsidRPr="00E01CB1">
        <w:rPr>
          <w:rFonts w:ascii="Times New Roman" w:hAnsi="Times New Roman" w:cs="Times New Roman"/>
          <w:sz w:val="20"/>
          <w:szCs w:val="20"/>
        </w:rPr>
        <w:t xml:space="preserve">5837;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47, ст. 6673;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48, ст. 6766;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50, ст. 7112; 2017,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1, ст. 185;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8, ст. 1245;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32, ст. 5078;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33, ст. 5200;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49, ст. 7468;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52, ст. 8137; 2018,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24, ст. 3537;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35, ст. 5549;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36, ст. 5626), приказываю:</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Утвердить:</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1) форму уведомления о </w:t>
      </w:r>
      <w:proofErr w:type="gramStart"/>
      <w:r w:rsidRPr="00E01CB1">
        <w:rPr>
          <w:rFonts w:ascii="Times New Roman" w:hAnsi="Times New Roman" w:cs="Times New Roman"/>
          <w:sz w:val="20"/>
          <w:szCs w:val="20"/>
        </w:rPr>
        <w:t>планируемых</w:t>
      </w:r>
      <w:proofErr w:type="gramEnd"/>
      <w:r w:rsidRPr="00E01CB1">
        <w:rPr>
          <w:rFonts w:ascii="Times New Roman" w:hAnsi="Times New Roman" w:cs="Times New Roman"/>
          <w:sz w:val="20"/>
          <w:szCs w:val="20"/>
        </w:rPr>
        <w:t xml:space="preserve"> строительстве или реконструкции объекта индивидуального жилищного строительства или садового дома согласно Приложению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1 к настоящему приказу;</w:t>
      </w:r>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 xml:space="preserve">2) форму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2 к настоящему приказу;</w:t>
      </w:r>
      <w:proofErr w:type="gramEnd"/>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 xml:space="preserve">3) форму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Приложению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3 к настоящему приказу;</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4) форму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согласно Приложению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4 к настоящему приказу;</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5) форму уведомления об окончании строительства или реконструкции объекта индивидуального жилищного строительства или садового дома согласно Приложению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5 к настоящему приказу;</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lastRenderedPageBreak/>
        <w:t xml:space="preserve">6) форму уведомления о соответствии </w:t>
      </w:r>
      <w:proofErr w:type="gramStart"/>
      <w:r w:rsidRPr="00E01CB1">
        <w:rPr>
          <w:rFonts w:ascii="Times New Roman" w:hAnsi="Times New Roman" w:cs="Times New Roman"/>
          <w:sz w:val="20"/>
          <w:szCs w:val="20"/>
        </w:rPr>
        <w:t>построенных</w:t>
      </w:r>
      <w:proofErr w:type="gramEnd"/>
      <w:r w:rsidRPr="00E01CB1">
        <w:rPr>
          <w:rFonts w:ascii="Times New Roman" w:hAnsi="Times New Roman" w:cs="Times New Roman"/>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6 к настоящему приказу;</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7) форму уведомления о несоответствии </w:t>
      </w:r>
      <w:proofErr w:type="gramStart"/>
      <w:r w:rsidRPr="00E01CB1">
        <w:rPr>
          <w:rFonts w:ascii="Times New Roman" w:hAnsi="Times New Roman" w:cs="Times New Roman"/>
          <w:sz w:val="20"/>
          <w:szCs w:val="20"/>
        </w:rPr>
        <w:t>построенных</w:t>
      </w:r>
      <w:proofErr w:type="gramEnd"/>
      <w:r w:rsidRPr="00E01CB1">
        <w:rPr>
          <w:rFonts w:ascii="Times New Roman" w:hAnsi="Times New Roman" w:cs="Times New Roman"/>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7 к настоящему приказу.</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Министр</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В.В.ЯКУШЕВ</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Приложение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1</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к приказу Министерства строительства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и жилищно-коммунального хозяйства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Российской Федерации</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от 19 сентября 2018 г.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591/</w:t>
      </w:r>
      <w:proofErr w:type="spellStart"/>
      <w:proofErr w:type="gramStart"/>
      <w:r w:rsidRPr="00E01CB1">
        <w:rPr>
          <w:rFonts w:ascii="Times New Roman" w:hAnsi="Times New Roman" w:cs="Times New Roman"/>
          <w:sz w:val="20"/>
          <w:szCs w:val="20"/>
        </w:rPr>
        <w:t>пр</w:t>
      </w:r>
      <w:proofErr w:type="spellEnd"/>
      <w:proofErr w:type="gramEnd"/>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ФОРМА</w:t>
      </w:r>
    </w:p>
    <w:p w:rsidR="00E01CB1" w:rsidRPr="00E01CB1" w:rsidRDefault="00E01CB1" w:rsidP="00E01CB1">
      <w:pPr>
        <w:jc w:val="center"/>
        <w:rPr>
          <w:rFonts w:ascii="Times New Roman" w:hAnsi="Times New Roman" w:cs="Times New Roman"/>
          <w:sz w:val="20"/>
          <w:szCs w:val="20"/>
        </w:rPr>
      </w:pPr>
    </w:p>
    <w:p w:rsidR="00E01CB1" w:rsidRPr="00E01CB1" w:rsidRDefault="00E01CB1" w:rsidP="00E01CB1">
      <w:pPr>
        <w:jc w:val="center"/>
        <w:rPr>
          <w:rFonts w:ascii="Times New Roman" w:hAnsi="Times New Roman" w:cs="Times New Roman"/>
          <w:sz w:val="20"/>
          <w:szCs w:val="20"/>
        </w:rPr>
      </w:pPr>
      <w:r w:rsidRPr="00E01CB1">
        <w:rPr>
          <w:rFonts w:ascii="Times New Roman" w:hAnsi="Times New Roman" w:cs="Times New Roman"/>
          <w:sz w:val="20"/>
          <w:szCs w:val="20"/>
        </w:rPr>
        <w:t>Уведомление</w:t>
      </w:r>
    </w:p>
    <w:p w:rsidR="00E01CB1" w:rsidRPr="00E01CB1" w:rsidRDefault="00E01CB1" w:rsidP="00E01CB1">
      <w:pPr>
        <w:jc w:val="center"/>
        <w:rPr>
          <w:rFonts w:ascii="Times New Roman" w:hAnsi="Times New Roman" w:cs="Times New Roman"/>
          <w:sz w:val="20"/>
          <w:szCs w:val="20"/>
        </w:rPr>
      </w:pPr>
      <w:r w:rsidRPr="00E01CB1">
        <w:rPr>
          <w:rFonts w:ascii="Times New Roman" w:hAnsi="Times New Roman" w:cs="Times New Roman"/>
          <w:sz w:val="20"/>
          <w:szCs w:val="20"/>
        </w:rPr>
        <w:t xml:space="preserve">о </w:t>
      </w:r>
      <w:proofErr w:type="gramStart"/>
      <w:r w:rsidRPr="00E01CB1">
        <w:rPr>
          <w:rFonts w:ascii="Times New Roman" w:hAnsi="Times New Roman" w:cs="Times New Roman"/>
          <w:sz w:val="20"/>
          <w:szCs w:val="20"/>
        </w:rPr>
        <w:t>планируемых</w:t>
      </w:r>
      <w:proofErr w:type="gramEnd"/>
      <w:r w:rsidRPr="00E01CB1">
        <w:rPr>
          <w:rFonts w:ascii="Times New Roman" w:hAnsi="Times New Roman" w:cs="Times New Roman"/>
          <w:sz w:val="20"/>
          <w:szCs w:val="20"/>
        </w:rPr>
        <w:t xml:space="preserve"> строительстве или реконструкции объекта</w:t>
      </w:r>
    </w:p>
    <w:p w:rsidR="00E01CB1" w:rsidRPr="00E01CB1" w:rsidRDefault="00E01CB1" w:rsidP="00E01CB1">
      <w:pPr>
        <w:jc w:val="center"/>
        <w:rPr>
          <w:rFonts w:ascii="Times New Roman" w:hAnsi="Times New Roman" w:cs="Times New Roman"/>
          <w:sz w:val="20"/>
          <w:szCs w:val="20"/>
        </w:rPr>
      </w:pPr>
      <w:r w:rsidRPr="00E01CB1">
        <w:rPr>
          <w:rFonts w:ascii="Times New Roman" w:hAnsi="Times New Roman" w:cs="Times New Roman"/>
          <w:sz w:val="20"/>
          <w:szCs w:val="20"/>
        </w:rPr>
        <w:t>индивидуального жилищного строительства или садового дома</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"__" _________ 20__ г.</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___________________________________________________________________________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___________________________________________________________________________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w:t>
      </w:r>
      <w:proofErr w:type="gramStart"/>
      <w:r w:rsidRPr="00E01CB1">
        <w:rPr>
          <w:rFonts w:ascii="Times New Roman" w:hAnsi="Times New Roman" w:cs="Times New Roman"/>
          <w:sz w:val="20"/>
          <w:szCs w:val="20"/>
        </w:rPr>
        <w:t>(наименование уполномоченного на выдачу разрешений на строительство</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федерального органа исполнительной власти, органа исполнительной</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власти субъекта Российской Федерации, органа местного самоуправления)</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1. Сведения о застройщике</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lastRenderedPageBreak/>
        <w:t>1.1</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Сведения о физическом лице, в случае если застройщиком является физическое лицо: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1.1.1</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Фамилия, имя, отчество (при наличии)</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1.1.2</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Место жительства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1.1.3</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Реквизиты документа, удостоверяющего личность</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1.2</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Сведения о юридическом лице, в случае если застройщиком является юридическое лицо: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1.2.1</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Наименование</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1.2.2</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Место нахождения</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1.2.3</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1.2.4</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Идентификационный номер налогоплательщика, за исключением случая, если заявителем является иностранное юридическое лицо</w:t>
      </w:r>
    </w:p>
    <w:p w:rsidR="00E01CB1" w:rsidRPr="00E01CB1" w:rsidRDefault="00E01CB1" w:rsidP="00E01CB1">
      <w:pPr>
        <w:jc w:val="center"/>
        <w:rPr>
          <w:rFonts w:ascii="Times New Roman" w:hAnsi="Times New Roman" w:cs="Times New Roman"/>
          <w:sz w:val="20"/>
          <w:szCs w:val="20"/>
        </w:rPr>
      </w:pPr>
    </w:p>
    <w:p w:rsidR="00E01CB1" w:rsidRPr="00E01CB1" w:rsidRDefault="00E01CB1" w:rsidP="00E01CB1">
      <w:pPr>
        <w:jc w:val="center"/>
        <w:rPr>
          <w:rFonts w:ascii="Times New Roman" w:hAnsi="Times New Roman" w:cs="Times New Roman"/>
          <w:sz w:val="20"/>
          <w:szCs w:val="20"/>
        </w:rPr>
      </w:pPr>
      <w:r w:rsidRPr="00E01CB1">
        <w:rPr>
          <w:rFonts w:ascii="Times New Roman" w:hAnsi="Times New Roman" w:cs="Times New Roman"/>
          <w:sz w:val="20"/>
          <w:szCs w:val="20"/>
        </w:rPr>
        <w:t>2. Сведения о земельном участке</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2.1</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Кадастровый номер земельного участка (при наличии)</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2.2</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Адрес или описание местоположения земельного участка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2.3</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Сведения о праве застройщика на земельный участок (правоустанавливающие документы)</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2.4</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Сведения о наличии прав иных лиц на земельный участок (при наличии)</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lastRenderedPageBreak/>
        <w:t>2.5</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Сведения о виде разрешенного использования земельного участка</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center"/>
        <w:rPr>
          <w:rFonts w:ascii="Times New Roman" w:hAnsi="Times New Roman" w:cs="Times New Roman"/>
          <w:sz w:val="20"/>
          <w:szCs w:val="20"/>
        </w:rPr>
      </w:pPr>
      <w:r w:rsidRPr="00E01CB1">
        <w:rPr>
          <w:rFonts w:ascii="Times New Roman" w:hAnsi="Times New Roman" w:cs="Times New Roman"/>
          <w:sz w:val="20"/>
          <w:szCs w:val="20"/>
        </w:rPr>
        <w:t>3. Сведения об объекте капитального строительства</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3.1</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3.2</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Цель подачи уведомления (строительство или реконструкция)</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3.3</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Сведения о планируемых параметрах:</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3.3.1</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Количество надземных этажей</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3.3.2</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Высота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3.3.3</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Сведения об отступах от границ земельного участка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3.3.4</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Площадь застройки</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3.3.5.</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Сведения о </w:t>
      </w:r>
      <w:proofErr w:type="gramStart"/>
      <w:r w:rsidRPr="00E01CB1">
        <w:rPr>
          <w:rFonts w:ascii="Times New Roman" w:hAnsi="Times New Roman" w:cs="Times New Roman"/>
          <w:sz w:val="20"/>
          <w:szCs w:val="20"/>
        </w:rPr>
        <w:t>решении</w:t>
      </w:r>
      <w:proofErr w:type="gramEnd"/>
      <w:r w:rsidRPr="00E01CB1">
        <w:rPr>
          <w:rFonts w:ascii="Times New Roman" w:hAnsi="Times New Roman" w:cs="Times New Roman"/>
          <w:sz w:val="20"/>
          <w:szCs w:val="20"/>
        </w:rPr>
        <w:t xml:space="preserve"> о предоставлении разрешения на отклонение от предельных параметров разрешенного строительства, реконструкции (при наличии)</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3.4</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Сведения о типовом </w:t>
      </w:r>
      <w:proofErr w:type="gramStart"/>
      <w:r w:rsidRPr="00E01CB1">
        <w:rPr>
          <w:rFonts w:ascii="Times New Roman" w:hAnsi="Times New Roman" w:cs="Times New Roman"/>
          <w:sz w:val="20"/>
          <w:szCs w:val="20"/>
        </w:rPr>
        <w:t>архитектурном решении</w:t>
      </w:r>
      <w:proofErr w:type="gramEnd"/>
      <w:r w:rsidRPr="00E01CB1">
        <w:rPr>
          <w:rFonts w:ascii="Times New Roman" w:hAnsi="Times New Roman" w:cs="Times New Roman"/>
          <w:sz w:val="20"/>
          <w:szCs w:val="20"/>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 xml:space="preserve">4. Схематичное изображение </w:t>
      </w:r>
      <w:proofErr w:type="gramStart"/>
      <w:r w:rsidRPr="00E01CB1">
        <w:rPr>
          <w:rFonts w:ascii="Times New Roman" w:hAnsi="Times New Roman" w:cs="Times New Roman"/>
          <w:sz w:val="24"/>
          <w:szCs w:val="24"/>
        </w:rPr>
        <w:t>планируемого</w:t>
      </w:r>
      <w:proofErr w:type="gramEnd"/>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к строительству или реконструкции объекта капитального</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строительства на земельном участке</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Почтовый адрес и (или) адрес электронной почты для связи:</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___________________________________________________________________________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lastRenderedPageBreak/>
        <w:t xml:space="preserve">    Уведомление  о  соответствии  </w:t>
      </w:r>
      <w:proofErr w:type="gramStart"/>
      <w:r w:rsidRPr="00E01CB1">
        <w:rPr>
          <w:rFonts w:ascii="Times New Roman" w:hAnsi="Times New Roman" w:cs="Times New Roman"/>
          <w:sz w:val="20"/>
          <w:szCs w:val="20"/>
        </w:rPr>
        <w:t>указанных</w:t>
      </w:r>
      <w:proofErr w:type="gramEnd"/>
      <w:r w:rsidRPr="00E01CB1">
        <w:rPr>
          <w:rFonts w:ascii="Times New Roman" w:hAnsi="Times New Roman" w:cs="Times New Roman"/>
          <w:sz w:val="20"/>
          <w:szCs w:val="20"/>
        </w:rPr>
        <w:t xml:space="preserve">  в  уведомлении  о  планируемых</w:t>
      </w:r>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строительстве</w:t>
      </w:r>
      <w:proofErr w:type="gramEnd"/>
      <w:r w:rsidRPr="00E01CB1">
        <w:rPr>
          <w:rFonts w:ascii="Times New Roman" w:hAnsi="Times New Roman" w:cs="Times New Roman"/>
          <w:sz w:val="20"/>
          <w:szCs w:val="20"/>
        </w:rPr>
        <w:t xml:space="preserve">   или   реконструкции   объекта   индивидуального   жилищного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строительства   или   садового   дома  параметров  объекта  индивидуального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жилищного  строительства  или  садового  дома  установленным  параметрам  и</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допустимости размещения объекта индивидуального жилищного строительства или</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садового  дома  на  земельном  участке  либо  о  несоответствии </w:t>
      </w:r>
      <w:proofErr w:type="gramStart"/>
      <w:r w:rsidRPr="00E01CB1">
        <w:rPr>
          <w:rFonts w:ascii="Times New Roman" w:hAnsi="Times New Roman" w:cs="Times New Roman"/>
          <w:sz w:val="20"/>
          <w:szCs w:val="20"/>
        </w:rPr>
        <w:t>указанных</w:t>
      </w:r>
      <w:proofErr w:type="gramEnd"/>
      <w:r w:rsidRPr="00E01CB1">
        <w:rPr>
          <w:rFonts w:ascii="Times New Roman" w:hAnsi="Times New Roman" w:cs="Times New Roman"/>
          <w:sz w:val="20"/>
          <w:szCs w:val="20"/>
        </w:rPr>
        <w:t xml:space="preserve"> в</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уведомлении   о   </w:t>
      </w:r>
      <w:proofErr w:type="gramStart"/>
      <w:r w:rsidRPr="00E01CB1">
        <w:rPr>
          <w:rFonts w:ascii="Times New Roman" w:hAnsi="Times New Roman" w:cs="Times New Roman"/>
          <w:sz w:val="20"/>
          <w:szCs w:val="20"/>
        </w:rPr>
        <w:t>планируемых</w:t>
      </w:r>
      <w:proofErr w:type="gramEnd"/>
      <w:r w:rsidRPr="00E01CB1">
        <w:rPr>
          <w:rFonts w:ascii="Times New Roman" w:hAnsi="Times New Roman" w:cs="Times New Roman"/>
          <w:sz w:val="20"/>
          <w:szCs w:val="20"/>
        </w:rPr>
        <w:t xml:space="preserve">   строительстве   или  реконструкции  объекта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индивидуального   жилищного  строительства  или  садового  дома  параметров</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объекта   индивидуального   жилищного   строительства   или  садового  дома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установленным   параметрам   и   (или)  недопустимости  размещения  объекта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индивидуального  жилищного  строительства  или  садового  дома на </w:t>
      </w:r>
      <w:proofErr w:type="gramStart"/>
      <w:r w:rsidRPr="00E01CB1">
        <w:rPr>
          <w:rFonts w:ascii="Times New Roman" w:hAnsi="Times New Roman" w:cs="Times New Roman"/>
          <w:sz w:val="20"/>
          <w:szCs w:val="20"/>
        </w:rPr>
        <w:t>земельном</w:t>
      </w:r>
      <w:proofErr w:type="gramEnd"/>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участке</w:t>
      </w:r>
      <w:proofErr w:type="gramEnd"/>
      <w:r w:rsidRPr="00E01CB1">
        <w:rPr>
          <w:rFonts w:ascii="Times New Roman" w:hAnsi="Times New Roman" w:cs="Times New Roman"/>
          <w:sz w:val="20"/>
          <w:szCs w:val="20"/>
        </w:rPr>
        <w:t xml:space="preserve"> прошу направить следующим способом:</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___________________________________________________________________________</w:t>
      </w:r>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(путем  направления  на  почтовый адрес и (или) адрес электронной почты или</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нарочным в уполномоченном на выдачу разрешений на строительство федеральном</w:t>
      </w:r>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органе</w:t>
      </w:r>
      <w:proofErr w:type="gramEnd"/>
      <w:r w:rsidRPr="00E01CB1">
        <w:rPr>
          <w:rFonts w:ascii="Times New Roman" w:hAnsi="Times New Roman" w:cs="Times New Roman"/>
          <w:sz w:val="20"/>
          <w:szCs w:val="20"/>
        </w:rPr>
        <w:t xml:space="preserve">   исполнительной   власти,  органе  исполнительной  власти  субъекта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Российской  Федерации или органе местного самоуправления, в том числе </w:t>
      </w:r>
      <w:proofErr w:type="gramStart"/>
      <w:r w:rsidRPr="00E01CB1">
        <w:rPr>
          <w:rFonts w:ascii="Times New Roman" w:hAnsi="Times New Roman" w:cs="Times New Roman"/>
          <w:sz w:val="20"/>
          <w:szCs w:val="20"/>
        </w:rPr>
        <w:t>через</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многофункциональный центр)</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Настоящим уведомлением подтверждаю, что _______________________________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(объект индивидуального жилищного строительства или садовый дом)</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не </w:t>
      </w:r>
      <w:proofErr w:type="gramStart"/>
      <w:r w:rsidRPr="00E01CB1">
        <w:rPr>
          <w:rFonts w:ascii="Times New Roman" w:hAnsi="Times New Roman" w:cs="Times New Roman"/>
          <w:sz w:val="20"/>
          <w:szCs w:val="20"/>
        </w:rPr>
        <w:t>предназначен</w:t>
      </w:r>
      <w:proofErr w:type="gramEnd"/>
      <w:r w:rsidRPr="00E01CB1">
        <w:rPr>
          <w:rFonts w:ascii="Times New Roman" w:hAnsi="Times New Roman" w:cs="Times New Roman"/>
          <w:sz w:val="20"/>
          <w:szCs w:val="20"/>
        </w:rPr>
        <w:t xml:space="preserve"> для раздела на самостоятельные объекты недвижимости.</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Настоящим уведомлением я ______________________________________________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___________________________________________________________________________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w:t>
      </w:r>
      <w:proofErr w:type="gramStart"/>
      <w:r w:rsidRPr="00E01CB1">
        <w:rPr>
          <w:rFonts w:ascii="Times New Roman" w:hAnsi="Times New Roman" w:cs="Times New Roman"/>
          <w:sz w:val="20"/>
          <w:szCs w:val="20"/>
        </w:rPr>
        <w:t>(фамилия, имя, отчество (при наличии)</w:t>
      </w:r>
      <w:proofErr w:type="gramEnd"/>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даю  согласие  на обработку персональных данных (в случае если застройщиком</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является физическое лицо).</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   ___________   _______________________________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w:t>
      </w:r>
      <w:proofErr w:type="gramStart"/>
      <w:r w:rsidRPr="00E01CB1">
        <w:rPr>
          <w:rFonts w:ascii="Times New Roman" w:hAnsi="Times New Roman" w:cs="Times New Roman"/>
          <w:sz w:val="20"/>
          <w:szCs w:val="20"/>
        </w:rPr>
        <w:t>(должность, в случае если     (подпись)         (расшифровка подписи)</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lastRenderedPageBreak/>
        <w:t xml:space="preserve">   застройщиком является</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юридическое лицо)</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М.П.</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(при наличии)</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К настоящему уведомлению прилагаются:</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___________________________________________________________________________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___________________________________________________________________________</w:t>
      </w:r>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(документы, предусмотренные частью 3 статьи 51.1 Градостроительного кодекса</w:t>
      </w:r>
      <w:proofErr w:type="gramEnd"/>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Российской Федерации (Собрание законодательства Российской Федерации, 2005,</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1, ст. </w:t>
      </w:r>
      <w:proofErr w:type="gramStart"/>
      <w:r w:rsidRPr="00E01CB1">
        <w:rPr>
          <w:rFonts w:ascii="Times New Roman" w:hAnsi="Times New Roman" w:cs="Times New Roman"/>
          <w:sz w:val="20"/>
          <w:szCs w:val="20"/>
        </w:rPr>
        <w:t xml:space="preserve">16; 2018,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32, ст. 5133, 5135)</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Приложение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2</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к приказу Министерства строительства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и жилищно-коммунального хозяйства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Российской Федерации</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от 19 сентября 2018 г.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591/</w:t>
      </w:r>
      <w:proofErr w:type="spellStart"/>
      <w:proofErr w:type="gramStart"/>
      <w:r w:rsidRPr="00E01CB1">
        <w:rPr>
          <w:rFonts w:ascii="Times New Roman" w:hAnsi="Times New Roman" w:cs="Times New Roman"/>
          <w:sz w:val="20"/>
          <w:szCs w:val="20"/>
        </w:rPr>
        <w:t>пр</w:t>
      </w:r>
      <w:proofErr w:type="spellEnd"/>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ФОРМА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___________________________________________________________________________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наименование уполномоченного на выдачу разрешений на строительство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федерального органа исполнительной власти, органа исполнительной власти</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субъекта Российской Федерации, органа местного самоуправления</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Кому:</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Почтовый адрес:</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w:t>
      </w:r>
      <w:proofErr w:type="gramStart"/>
      <w:r w:rsidRPr="00E01CB1">
        <w:rPr>
          <w:rFonts w:ascii="Times New Roman" w:hAnsi="Times New Roman" w:cs="Times New Roman"/>
          <w:sz w:val="20"/>
          <w:szCs w:val="20"/>
        </w:rPr>
        <w:t>Адрес электронной почты (при</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lastRenderedPageBreak/>
        <w:t xml:space="preserve">                                             </w:t>
      </w:r>
      <w:proofErr w:type="gramStart"/>
      <w:r w:rsidRPr="00E01CB1">
        <w:rPr>
          <w:rFonts w:ascii="Times New Roman" w:hAnsi="Times New Roman" w:cs="Times New Roman"/>
          <w:sz w:val="20"/>
          <w:szCs w:val="20"/>
        </w:rPr>
        <w:t>наличии</w:t>
      </w:r>
      <w:proofErr w:type="gramEnd"/>
      <w:r w:rsidRPr="00E01CB1">
        <w:rPr>
          <w:rFonts w:ascii="Times New Roman" w:hAnsi="Times New Roman" w:cs="Times New Roman"/>
          <w:sz w:val="20"/>
          <w:szCs w:val="20"/>
        </w:rPr>
        <w:t>):</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______________________________</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center"/>
        <w:rPr>
          <w:rFonts w:ascii="Times New Roman" w:hAnsi="Times New Roman" w:cs="Times New Roman"/>
          <w:sz w:val="20"/>
          <w:szCs w:val="20"/>
        </w:rPr>
      </w:pPr>
      <w:r w:rsidRPr="00E01CB1">
        <w:rPr>
          <w:rFonts w:ascii="Times New Roman" w:hAnsi="Times New Roman" w:cs="Times New Roman"/>
          <w:sz w:val="20"/>
          <w:szCs w:val="20"/>
        </w:rPr>
        <w:t>Уведомление</w:t>
      </w:r>
    </w:p>
    <w:p w:rsidR="00E01CB1" w:rsidRPr="00E01CB1" w:rsidRDefault="00E01CB1" w:rsidP="00E01CB1">
      <w:pPr>
        <w:jc w:val="center"/>
        <w:rPr>
          <w:rFonts w:ascii="Times New Roman" w:hAnsi="Times New Roman" w:cs="Times New Roman"/>
          <w:sz w:val="20"/>
          <w:szCs w:val="20"/>
        </w:rPr>
      </w:pPr>
      <w:r w:rsidRPr="00E01CB1">
        <w:rPr>
          <w:rFonts w:ascii="Times New Roman" w:hAnsi="Times New Roman" w:cs="Times New Roman"/>
          <w:sz w:val="20"/>
          <w:szCs w:val="20"/>
        </w:rPr>
        <w:t xml:space="preserve">о соответствии </w:t>
      </w:r>
      <w:proofErr w:type="gramStart"/>
      <w:r w:rsidRPr="00E01CB1">
        <w:rPr>
          <w:rFonts w:ascii="Times New Roman" w:hAnsi="Times New Roman" w:cs="Times New Roman"/>
          <w:sz w:val="20"/>
          <w:szCs w:val="20"/>
        </w:rPr>
        <w:t>указанных</w:t>
      </w:r>
      <w:proofErr w:type="gramEnd"/>
      <w:r w:rsidRPr="00E01CB1">
        <w:rPr>
          <w:rFonts w:ascii="Times New Roman" w:hAnsi="Times New Roman" w:cs="Times New Roman"/>
          <w:sz w:val="20"/>
          <w:szCs w:val="20"/>
        </w:rPr>
        <w:t xml:space="preserve"> в уведомлении о планируемых</w:t>
      </w:r>
    </w:p>
    <w:p w:rsidR="00E01CB1" w:rsidRPr="00E01CB1" w:rsidRDefault="00E01CB1" w:rsidP="00E01CB1">
      <w:pPr>
        <w:jc w:val="center"/>
        <w:rPr>
          <w:rFonts w:ascii="Times New Roman" w:hAnsi="Times New Roman" w:cs="Times New Roman"/>
          <w:sz w:val="20"/>
          <w:szCs w:val="20"/>
        </w:rPr>
      </w:pPr>
      <w:proofErr w:type="gramStart"/>
      <w:r w:rsidRPr="00E01CB1">
        <w:rPr>
          <w:rFonts w:ascii="Times New Roman" w:hAnsi="Times New Roman" w:cs="Times New Roman"/>
          <w:sz w:val="20"/>
          <w:szCs w:val="20"/>
        </w:rPr>
        <w:t>строительстве</w:t>
      </w:r>
      <w:proofErr w:type="gramEnd"/>
      <w:r w:rsidRPr="00E01CB1">
        <w:rPr>
          <w:rFonts w:ascii="Times New Roman" w:hAnsi="Times New Roman" w:cs="Times New Roman"/>
          <w:sz w:val="20"/>
          <w:szCs w:val="20"/>
        </w:rPr>
        <w:t xml:space="preserve"> или реконструкции объекта индивидуального жилищного</w:t>
      </w:r>
    </w:p>
    <w:p w:rsidR="00E01CB1" w:rsidRPr="00E01CB1" w:rsidRDefault="00E01CB1" w:rsidP="00E01CB1">
      <w:pPr>
        <w:jc w:val="center"/>
        <w:rPr>
          <w:rFonts w:ascii="Times New Roman" w:hAnsi="Times New Roman" w:cs="Times New Roman"/>
          <w:sz w:val="20"/>
          <w:szCs w:val="20"/>
        </w:rPr>
      </w:pPr>
      <w:r w:rsidRPr="00E01CB1">
        <w:rPr>
          <w:rFonts w:ascii="Times New Roman" w:hAnsi="Times New Roman" w:cs="Times New Roman"/>
          <w:sz w:val="20"/>
          <w:szCs w:val="20"/>
        </w:rPr>
        <w:t>строительства или садового дома параметров объекта индивидуального</w:t>
      </w:r>
    </w:p>
    <w:p w:rsidR="00E01CB1" w:rsidRPr="00E01CB1" w:rsidRDefault="00E01CB1" w:rsidP="00E01CB1">
      <w:pPr>
        <w:jc w:val="center"/>
        <w:rPr>
          <w:rFonts w:ascii="Times New Roman" w:hAnsi="Times New Roman" w:cs="Times New Roman"/>
          <w:sz w:val="20"/>
          <w:szCs w:val="20"/>
        </w:rPr>
      </w:pPr>
      <w:r w:rsidRPr="00E01CB1">
        <w:rPr>
          <w:rFonts w:ascii="Times New Roman" w:hAnsi="Times New Roman" w:cs="Times New Roman"/>
          <w:sz w:val="20"/>
          <w:szCs w:val="20"/>
        </w:rPr>
        <w:t>жилищного строительства или садового дома установленным параметрам</w:t>
      </w:r>
    </w:p>
    <w:p w:rsidR="00E01CB1" w:rsidRPr="00E01CB1" w:rsidRDefault="00E01CB1" w:rsidP="00E01CB1">
      <w:pPr>
        <w:jc w:val="center"/>
        <w:rPr>
          <w:rFonts w:ascii="Times New Roman" w:hAnsi="Times New Roman" w:cs="Times New Roman"/>
          <w:sz w:val="20"/>
          <w:szCs w:val="20"/>
        </w:rPr>
      </w:pPr>
      <w:r w:rsidRPr="00E01CB1">
        <w:rPr>
          <w:rFonts w:ascii="Times New Roman" w:hAnsi="Times New Roman" w:cs="Times New Roman"/>
          <w:sz w:val="20"/>
          <w:szCs w:val="20"/>
        </w:rPr>
        <w:t>и допустимости размещения объекта индивидуального жилищного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строительства или садового дома на земельном участке</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"__" ____________ 20__ г.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_______</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По результатам рассмотрения уведомления о </w:t>
      </w:r>
      <w:proofErr w:type="gramStart"/>
      <w:r w:rsidRPr="00E01CB1">
        <w:rPr>
          <w:rFonts w:ascii="Times New Roman" w:hAnsi="Times New Roman" w:cs="Times New Roman"/>
          <w:sz w:val="20"/>
          <w:szCs w:val="20"/>
        </w:rPr>
        <w:t>планируемых</w:t>
      </w:r>
      <w:proofErr w:type="gramEnd"/>
      <w:r w:rsidRPr="00E01CB1">
        <w:rPr>
          <w:rFonts w:ascii="Times New Roman" w:hAnsi="Times New Roman" w:cs="Times New Roman"/>
          <w:sz w:val="20"/>
          <w:szCs w:val="20"/>
        </w:rPr>
        <w:t xml:space="preserve"> строительстве или</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реконструкции  объекта индивидуального жилищного строительства или садового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дома или уведомления об изменении параметров планируемого строительства или</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реконструкции  объекта индивидуального жилищного строительства или садового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дома (далее - уведомление),</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направленного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(дата направления уведомления)           __________________________________</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зарегистрированного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(дата и номер регистрации уведомления)   __________________________________</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уведомляем  о  соответствии  указанных  в  уведомлении  параметров  объекта</w:t>
      </w:r>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индивидуального  жилищного  строительства  или  садового дома установленным</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параметрам  и  допустимости  размещения  объекта  индивидуального жилищного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строительства     или     садового     дома     на     земельном    участке</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___________________________________________________________________________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lastRenderedPageBreak/>
        <w:t>___________________________________________________________________________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w:t>
      </w:r>
      <w:proofErr w:type="gramStart"/>
      <w:r w:rsidRPr="00E01CB1">
        <w:rPr>
          <w:rFonts w:ascii="Times New Roman" w:hAnsi="Times New Roman" w:cs="Times New Roman"/>
          <w:sz w:val="20"/>
          <w:szCs w:val="20"/>
        </w:rPr>
        <w:t>(кадастровый номер земельного участка (при наличии), адрес или описание</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местоположения земельного участка)</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   ___________   ___________________________</w:t>
      </w:r>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(должность уполномоченного лица    (подпись)       (расшифровка подписи)</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уполномоченного на выдачу</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разрешений на строительство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федерального органа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исполнительной власти, органа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исполнительной власти субъекта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Российской Федерации, органа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местного самоуправления)</w:t>
      </w:r>
    </w:p>
    <w:p w:rsidR="00E01CB1" w:rsidRPr="00E01CB1" w:rsidRDefault="00E01CB1" w:rsidP="00E01CB1">
      <w:pPr>
        <w:jc w:val="both"/>
        <w:rPr>
          <w:rFonts w:ascii="Times New Roman" w:hAnsi="Times New Roman" w:cs="Times New Roman"/>
          <w:sz w:val="24"/>
          <w:szCs w:val="24"/>
        </w:rPr>
      </w:pP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М.П.</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Приложение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3</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к приказу Министерства строительства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и жилищно-коммунального хозяйства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Российской Федерации</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от 19 сентября 2018 г.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591/</w:t>
      </w:r>
      <w:proofErr w:type="spellStart"/>
      <w:proofErr w:type="gramStart"/>
      <w:r w:rsidRPr="00E01CB1">
        <w:rPr>
          <w:rFonts w:ascii="Times New Roman" w:hAnsi="Times New Roman" w:cs="Times New Roman"/>
          <w:sz w:val="20"/>
          <w:szCs w:val="20"/>
        </w:rPr>
        <w:t>пр</w:t>
      </w:r>
      <w:proofErr w:type="spellEnd"/>
      <w:proofErr w:type="gramEnd"/>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ФОРМА</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___________________________________________________________________________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наименование уполномоченного на выдачу разрешений на строительство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федерального органа исполнительной власти, органа исполнительной власти</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субъекта Российской Федерации, органа местного самоуправления</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Кому:</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lastRenderedPageBreak/>
        <w:t xml:space="preserve">                                             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Почтовый адрес:</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w:t>
      </w:r>
      <w:proofErr w:type="gramStart"/>
      <w:r w:rsidRPr="00E01CB1">
        <w:rPr>
          <w:rFonts w:ascii="Times New Roman" w:hAnsi="Times New Roman" w:cs="Times New Roman"/>
          <w:sz w:val="20"/>
          <w:szCs w:val="20"/>
        </w:rPr>
        <w:t>Адрес электронной почты (при</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w:t>
      </w:r>
      <w:proofErr w:type="gramStart"/>
      <w:r w:rsidRPr="00E01CB1">
        <w:rPr>
          <w:rFonts w:ascii="Times New Roman" w:hAnsi="Times New Roman" w:cs="Times New Roman"/>
          <w:sz w:val="20"/>
          <w:szCs w:val="20"/>
        </w:rPr>
        <w:t>наличии</w:t>
      </w:r>
      <w:proofErr w:type="gramEnd"/>
      <w:r w:rsidRPr="00E01CB1">
        <w:rPr>
          <w:rFonts w:ascii="Times New Roman" w:hAnsi="Times New Roman" w:cs="Times New Roman"/>
          <w:sz w:val="20"/>
          <w:szCs w:val="20"/>
        </w:rPr>
        <w:t>):</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______________________________</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Уведомление</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о несоответствии </w:t>
      </w:r>
      <w:proofErr w:type="gramStart"/>
      <w:r w:rsidRPr="00E01CB1">
        <w:rPr>
          <w:rFonts w:ascii="Times New Roman" w:hAnsi="Times New Roman" w:cs="Times New Roman"/>
          <w:sz w:val="20"/>
          <w:szCs w:val="20"/>
        </w:rPr>
        <w:t>указанных</w:t>
      </w:r>
      <w:proofErr w:type="gramEnd"/>
      <w:r w:rsidRPr="00E01CB1">
        <w:rPr>
          <w:rFonts w:ascii="Times New Roman" w:hAnsi="Times New Roman" w:cs="Times New Roman"/>
          <w:sz w:val="20"/>
          <w:szCs w:val="20"/>
        </w:rPr>
        <w:t xml:space="preserve"> в уведомлении о планируемых</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w:t>
      </w:r>
      <w:proofErr w:type="gramStart"/>
      <w:r w:rsidRPr="00E01CB1">
        <w:rPr>
          <w:rFonts w:ascii="Times New Roman" w:hAnsi="Times New Roman" w:cs="Times New Roman"/>
          <w:sz w:val="20"/>
          <w:szCs w:val="20"/>
        </w:rPr>
        <w:t>строительстве</w:t>
      </w:r>
      <w:proofErr w:type="gramEnd"/>
      <w:r w:rsidRPr="00E01CB1">
        <w:rPr>
          <w:rFonts w:ascii="Times New Roman" w:hAnsi="Times New Roman" w:cs="Times New Roman"/>
          <w:sz w:val="20"/>
          <w:szCs w:val="20"/>
        </w:rPr>
        <w:t xml:space="preserve"> или реконструкции объекта индивидуального жилищного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строительства или садового дома параметров объекта индивидуального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жилищного строительства или садового дома установленным параметрам</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и (или) недопустимости размещения объекта индивидуального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жилищного строительства или садового дома на земельном участке</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"__" ____________ 20__ г.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_______</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По  результатам  рассмотрения  уведомления  о </w:t>
      </w:r>
      <w:proofErr w:type="gramStart"/>
      <w:r w:rsidRPr="00E01CB1">
        <w:rPr>
          <w:rFonts w:ascii="Times New Roman" w:hAnsi="Times New Roman" w:cs="Times New Roman"/>
          <w:sz w:val="20"/>
          <w:szCs w:val="20"/>
        </w:rPr>
        <w:t>планируемых</w:t>
      </w:r>
      <w:proofErr w:type="gramEnd"/>
      <w:r w:rsidRPr="00E01CB1">
        <w:rPr>
          <w:rFonts w:ascii="Times New Roman" w:hAnsi="Times New Roman" w:cs="Times New Roman"/>
          <w:sz w:val="20"/>
          <w:szCs w:val="20"/>
        </w:rPr>
        <w:t xml:space="preserve"> строительстве или</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реконструкции  объекта индивидуального жилищного строительства или садового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дома или уведомления об изменении параметров планируемого строительства или</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реконструкции  объекта индивидуального жилищного строительства или садового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дома (далее - уведомление),</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направленного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(дата направления уведомления)           __________________________________</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зарегистрированного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(дата и номер регистрации уведомления)   __________________________________</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уведомляем:</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1)   о   несоответствии  параметров,  указанных  в  уведомлении  </w:t>
      </w:r>
      <w:proofErr w:type="gramStart"/>
      <w:r w:rsidRPr="00E01CB1">
        <w:rPr>
          <w:rFonts w:ascii="Times New Roman" w:hAnsi="Times New Roman" w:cs="Times New Roman"/>
          <w:sz w:val="20"/>
          <w:szCs w:val="20"/>
        </w:rPr>
        <w:t>предельным</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параметрам  разрешенного  строительства, реконструкции объекта капитального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строительства по следующим основаниям:</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___________________________________________________________________________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___________________________________________________________________________</w:t>
      </w:r>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(сведения о предельных параметрах разрешенного строительства, реконструкции</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объектов   капитального   строительства,   которые   установлены  правилами</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землепользования  и  застройки, документацией по планировке территории, или</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об    обязательных   требованиях   к   параметрам   объектов   </w:t>
      </w:r>
      <w:proofErr w:type="gramStart"/>
      <w:r w:rsidRPr="00E01CB1">
        <w:rPr>
          <w:rFonts w:ascii="Times New Roman" w:hAnsi="Times New Roman" w:cs="Times New Roman"/>
          <w:sz w:val="20"/>
          <w:szCs w:val="20"/>
        </w:rPr>
        <w:t>капитального</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строительства,  которые  установлены  Градостроительным кодексом Российской</w:t>
      </w:r>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 xml:space="preserve">Федерации  (Собрание  законодательства Российской Федерации, 2005,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1, ст.</w:t>
      </w:r>
      <w:proofErr w:type="gramEnd"/>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 xml:space="preserve">16;  2018,  </w:t>
      </w:r>
      <w:r w:rsidRPr="00E01CB1">
        <w:rPr>
          <w:rFonts w:ascii="Times New Roman" w:hAnsi="Times New Roman" w:cs="Times New Roman"/>
          <w:sz w:val="20"/>
          <w:szCs w:val="20"/>
          <w:lang w:val="en-US"/>
        </w:rPr>
        <w:t>N</w:t>
      </w:r>
      <w:r w:rsidRPr="00E01CB1">
        <w:rPr>
          <w:rFonts w:ascii="Times New Roman" w:hAnsi="Times New Roman" w:cs="Times New Roman"/>
          <w:sz w:val="20"/>
          <w:szCs w:val="20"/>
        </w:rPr>
        <w:t xml:space="preserve"> 32, ст. 5135), другими федеральными законами, действующими на</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дату  поступления уведомления, и которым не соответствуют параметры объекта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индивидуального  жилищного  строительства  или  садового  дома, указанные </w:t>
      </w:r>
      <w:proofErr w:type="gramStart"/>
      <w:r w:rsidRPr="00E01CB1">
        <w:rPr>
          <w:rFonts w:ascii="Times New Roman" w:hAnsi="Times New Roman" w:cs="Times New Roman"/>
          <w:sz w:val="20"/>
          <w:szCs w:val="20"/>
        </w:rPr>
        <w:t>в</w:t>
      </w:r>
      <w:proofErr w:type="gramEnd"/>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уведомлении</w:t>
      </w:r>
      <w:proofErr w:type="gramEnd"/>
      <w:r w:rsidRPr="00E01CB1">
        <w:rPr>
          <w:rFonts w:ascii="Times New Roman" w:hAnsi="Times New Roman" w:cs="Times New Roman"/>
          <w:sz w:val="20"/>
          <w:szCs w:val="20"/>
        </w:rPr>
        <w:t>)</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2)   о   недопустимости   размещения   объекта   индивидуального  жилищного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строительства   или   садового  дома  на  земельном  участке  </w:t>
      </w:r>
      <w:proofErr w:type="gramStart"/>
      <w:r w:rsidRPr="00E01CB1">
        <w:rPr>
          <w:rFonts w:ascii="Times New Roman" w:hAnsi="Times New Roman" w:cs="Times New Roman"/>
          <w:sz w:val="20"/>
          <w:szCs w:val="20"/>
        </w:rPr>
        <w:t>по</w:t>
      </w:r>
      <w:proofErr w:type="gramEnd"/>
      <w:r w:rsidRPr="00E01CB1">
        <w:rPr>
          <w:rFonts w:ascii="Times New Roman" w:hAnsi="Times New Roman" w:cs="Times New Roman"/>
          <w:sz w:val="20"/>
          <w:szCs w:val="20"/>
        </w:rPr>
        <w:t xml:space="preserve">  следующим</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основаниям:</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___________________________________________________________________________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___________________________________________________________________________</w:t>
      </w:r>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(сведения  о  видах  разрешенного  использования земельного участка и (или)</w:t>
      </w:r>
      <w:proofErr w:type="gramEnd"/>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ограничениях</w:t>
      </w:r>
      <w:proofErr w:type="gramEnd"/>
      <w:r w:rsidRPr="00E01CB1">
        <w:rPr>
          <w:rFonts w:ascii="Times New Roman" w:hAnsi="Times New Roman" w:cs="Times New Roman"/>
          <w:sz w:val="20"/>
          <w:szCs w:val="20"/>
        </w:rPr>
        <w:t>,   установленных   в   соответствии   с   земельным   и   иным</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законодательством  Российской  Федерации и </w:t>
      </w:r>
      <w:proofErr w:type="gramStart"/>
      <w:r w:rsidRPr="00E01CB1">
        <w:rPr>
          <w:rFonts w:ascii="Times New Roman" w:hAnsi="Times New Roman" w:cs="Times New Roman"/>
          <w:sz w:val="20"/>
          <w:szCs w:val="20"/>
        </w:rPr>
        <w:t>действующими</w:t>
      </w:r>
      <w:proofErr w:type="gramEnd"/>
      <w:r w:rsidRPr="00E01CB1">
        <w:rPr>
          <w:rFonts w:ascii="Times New Roman" w:hAnsi="Times New Roman" w:cs="Times New Roman"/>
          <w:sz w:val="20"/>
          <w:szCs w:val="20"/>
        </w:rPr>
        <w:t xml:space="preserve"> на дату поступления</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уведомления)</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3)  о  том,  что  уведомление  подано  или  направлено лицом, не являющимся</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застройщиком  в  связи с отсутствием прав на земельный участок </w:t>
      </w:r>
      <w:proofErr w:type="gramStart"/>
      <w:r w:rsidRPr="00E01CB1">
        <w:rPr>
          <w:rFonts w:ascii="Times New Roman" w:hAnsi="Times New Roman" w:cs="Times New Roman"/>
          <w:sz w:val="20"/>
          <w:szCs w:val="20"/>
        </w:rPr>
        <w:t>по</w:t>
      </w:r>
      <w:proofErr w:type="gramEnd"/>
      <w:r w:rsidRPr="00E01CB1">
        <w:rPr>
          <w:rFonts w:ascii="Times New Roman" w:hAnsi="Times New Roman" w:cs="Times New Roman"/>
          <w:sz w:val="20"/>
          <w:szCs w:val="20"/>
        </w:rPr>
        <w:t xml:space="preserve"> следующим</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основаниям:</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lastRenderedPageBreak/>
        <w:t>___________________________________________________________________________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___________________________________________________________________________</w:t>
      </w:r>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(сведения   о  том,  что  лицо,  подавшее  или  направившее  уведомление  о</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планируемом строительстве, не является застройщиком в связи с отсутствием </w:t>
      </w:r>
      <w:proofErr w:type="gramStart"/>
      <w:r w:rsidRPr="00E01CB1">
        <w:rPr>
          <w:rFonts w:ascii="Times New Roman" w:hAnsi="Times New Roman" w:cs="Times New Roman"/>
          <w:sz w:val="20"/>
          <w:szCs w:val="20"/>
        </w:rPr>
        <w:t>у</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него прав на земельный участок)</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4)  о  несоответствии  описания  внешнего  облика  объекта  индивидуального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жилищного  строительства  или  садового  дома предмету охраны исторического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поселения  и  требованиям  к  </w:t>
      </w:r>
      <w:proofErr w:type="gramStart"/>
      <w:r w:rsidRPr="00E01CB1">
        <w:rPr>
          <w:rFonts w:ascii="Times New Roman" w:hAnsi="Times New Roman" w:cs="Times New Roman"/>
          <w:sz w:val="20"/>
          <w:szCs w:val="20"/>
        </w:rPr>
        <w:t>архитектурным  решениям</w:t>
      </w:r>
      <w:proofErr w:type="gramEnd"/>
      <w:r w:rsidRPr="00E01CB1">
        <w:rPr>
          <w:rFonts w:ascii="Times New Roman" w:hAnsi="Times New Roman" w:cs="Times New Roman"/>
          <w:sz w:val="20"/>
          <w:szCs w:val="20"/>
        </w:rPr>
        <w:t xml:space="preserve"> объектов капитального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строительства,  установленным градостроительным регламентом применительно </w:t>
      </w:r>
      <w:proofErr w:type="gramStart"/>
      <w:r w:rsidRPr="00E01CB1">
        <w:rPr>
          <w:rFonts w:ascii="Times New Roman" w:hAnsi="Times New Roman" w:cs="Times New Roman"/>
          <w:sz w:val="20"/>
          <w:szCs w:val="20"/>
        </w:rPr>
        <w:t>к</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территориальной  зоне,  расположенной  в  границах территории </w:t>
      </w:r>
      <w:proofErr w:type="gramStart"/>
      <w:r w:rsidRPr="00E01CB1">
        <w:rPr>
          <w:rFonts w:ascii="Times New Roman" w:hAnsi="Times New Roman" w:cs="Times New Roman"/>
          <w:sz w:val="20"/>
          <w:szCs w:val="20"/>
        </w:rPr>
        <w:t>исторического</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поселения федерального или регионального значения по следующим основаниям:</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___________________________________________________________________________</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___________________________________________________________________________</w:t>
      </w:r>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(реквизиты  уведомления  органа  исполнительной  власти субъекта Российской</w:t>
      </w:r>
      <w:proofErr w:type="gramEnd"/>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Федерации, уполномоченного в области охраны объектов культурного наследия)</w:t>
      </w:r>
      <w:proofErr w:type="gramEnd"/>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   ___________   ___________________________</w:t>
      </w:r>
    </w:p>
    <w:p w:rsidR="00E01CB1" w:rsidRPr="00E01CB1" w:rsidRDefault="00E01CB1" w:rsidP="00E01CB1">
      <w:pPr>
        <w:jc w:val="both"/>
        <w:rPr>
          <w:rFonts w:ascii="Times New Roman" w:hAnsi="Times New Roman" w:cs="Times New Roman"/>
          <w:sz w:val="20"/>
          <w:szCs w:val="20"/>
        </w:rPr>
      </w:pPr>
      <w:proofErr w:type="gramStart"/>
      <w:r w:rsidRPr="00E01CB1">
        <w:rPr>
          <w:rFonts w:ascii="Times New Roman" w:hAnsi="Times New Roman" w:cs="Times New Roman"/>
          <w:sz w:val="20"/>
          <w:szCs w:val="20"/>
        </w:rPr>
        <w:t>(должность уполномоченного лица    (подпись)       (расшифровка подписи)</w:t>
      </w:r>
      <w:proofErr w:type="gramEnd"/>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уполномоченного на выдачу</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разрешений на строительство</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федерального органа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исполнительной власти, органа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исполнительной власти субъекта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Российской Федерации, органа</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 xml:space="preserve">   местного самоуправления)</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М.П.</w:t>
      </w:r>
    </w:p>
    <w:p w:rsidR="00E01CB1" w:rsidRPr="00E01CB1" w:rsidRDefault="00E01CB1" w:rsidP="00E01CB1">
      <w:pPr>
        <w:jc w:val="both"/>
        <w:rPr>
          <w:rFonts w:ascii="Times New Roman" w:hAnsi="Times New Roman" w:cs="Times New Roman"/>
          <w:sz w:val="20"/>
          <w:szCs w:val="20"/>
        </w:rPr>
      </w:pP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К настоящему уведомлению прилагаются:</w:t>
      </w:r>
    </w:p>
    <w:p w:rsidR="00E01CB1" w:rsidRPr="00E01CB1" w:rsidRDefault="00E01CB1" w:rsidP="00E01CB1">
      <w:pPr>
        <w:jc w:val="both"/>
        <w:rPr>
          <w:rFonts w:ascii="Times New Roman" w:hAnsi="Times New Roman" w:cs="Times New Roman"/>
          <w:sz w:val="20"/>
          <w:szCs w:val="20"/>
        </w:rPr>
      </w:pPr>
      <w:r w:rsidRPr="00E01CB1">
        <w:rPr>
          <w:rFonts w:ascii="Times New Roman" w:hAnsi="Times New Roman" w:cs="Times New Roman"/>
          <w:sz w:val="20"/>
          <w:szCs w:val="20"/>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0"/>
          <w:szCs w:val="20"/>
        </w:rPr>
        <w:lastRenderedPageBreak/>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Приложение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4</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к приказу Министерства строительства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и жилищно-коммунального хозяйства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Российской Федерации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от 19 сентября 2018 г.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591/</w:t>
      </w:r>
      <w:proofErr w:type="spellStart"/>
      <w:proofErr w:type="gramStart"/>
      <w:r w:rsidRPr="00E01CB1">
        <w:rPr>
          <w:rFonts w:ascii="Times New Roman" w:hAnsi="Times New Roman" w:cs="Times New Roman"/>
          <w:sz w:val="24"/>
          <w:szCs w:val="24"/>
        </w:rPr>
        <w:t>пр</w:t>
      </w:r>
      <w:proofErr w:type="spellEnd"/>
      <w:proofErr w:type="gramEnd"/>
    </w:p>
    <w:p w:rsidR="00E01CB1" w:rsidRPr="00E01CB1" w:rsidRDefault="00E01CB1" w:rsidP="00E01CB1">
      <w:pPr>
        <w:jc w:val="both"/>
        <w:rPr>
          <w:rFonts w:ascii="Times New Roman" w:hAnsi="Times New Roman" w:cs="Times New Roman"/>
          <w:sz w:val="24"/>
          <w:szCs w:val="24"/>
        </w:rPr>
      </w:pP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ФОРМА</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Уведомление</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об изменении параметров планируемого строительства</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или реконструкции объекта индивидуального жилищного строительства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или садового дома</w:t>
      </w:r>
    </w:p>
    <w:p w:rsidR="00E01CB1" w:rsidRPr="00E01CB1" w:rsidRDefault="00E01CB1" w:rsidP="00E01CB1">
      <w:pPr>
        <w:jc w:val="both"/>
        <w:rPr>
          <w:rFonts w:ascii="Times New Roman" w:hAnsi="Times New Roman" w:cs="Times New Roman"/>
          <w:sz w:val="24"/>
          <w:szCs w:val="24"/>
        </w:rPr>
      </w:pP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"__" _________ 20__ г.</w:t>
      </w:r>
    </w:p>
    <w:p w:rsidR="00E01CB1" w:rsidRPr="00E01CB1" w:rsidRDefault="00E01CB1" w:rsidP="00E01CB1">
      <w:pPr>
        <w:jc w:val="both"/>
        <w:rPr>
          <w:rFonts w:ascii="Times New Roman" w:hAnsi="Times New Roman" w:cs="Times New Roman"/>
          <w:sz w:val="24"/>
          <w:szCs w:val="24"/>
        </w:rPr>
      </w:pP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w:t>
      </w:r>
      <w:proofErr w:type="gramStart"/>
      <w:r w:rsidRPr="00E01CB1">
        <w:rPr>
          <w:rFonts w:ascii="Times New Roman" w:hAnsi="Times New Roman" w:cs="Times New Roman"/>
          <w:sz w:val="24"/>
          <w:szCs w:val="24"/>
        </w:rPr>
        <w:t>(наименование уполномоченного на выдачу разрешений на строительство</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федерального органа исполнительной власти, органа исполнительной</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власти субъекта Российской Федерации, органа местного самоуправления)</w:t>
      </w:r>
    </w:p>
    <w:p w:rsidR="00E01CB1" w:rsidRPr="00E01CB1" w:rsidRDefault="00E01CB1" w:rsidP="00E01CB1">
      <w:pPr>
        <w:jc w:val="both"/>
        <w:rPr>
          <w:rFonts w:ascii="Times New Roman" w:hAnsi="Times New Roman" w:cs="Times New Roman"/>
          <w:sz w:val="24"/>
          <w:szCs w:val="24"/>
        </w:rPr>
      </w:pP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1. Сведения о застройщике:</w:t>
      </w:r>
    </w:p>
    <w:p w:rsidR="00E01CB1" w:rsidRPr="00E01CB1" w:rsidRDefault="00E01CB1" w:rsidP="00E01CB1">
      <w:pPr>
        <w:jc w:val="both"/>
        <w:rPr>
          <w:rFonts w:ascii="Times New Roman" w:hAnsi="Times New Roman" w:cs="Times New Roman"/>
          <w:sz w:val="24"/>
          <w:szCs w:val="24"/>
        </w:rPr>
      </w:pP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1.1</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Сведения о физическом лице, в случае если застройщиком является физическое лицо: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1.1.1</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Фамилия, имя, отчество (при наличии)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lastRenderedPageBreak/>
        <w:t>1.1.2</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Место жительства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1.1.3</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Реквизиты документа, удостоверяющего личность</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1.2</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Сведения о юридическом лице, в случае если застройщиком является юридическое лицо: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1.2.1</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Наименование</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1.2.2</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Место нахождения</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1.2.3</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1.2.4</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2. Сведения о земельном участке</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2.1</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Кадастровый номер земельного участка (при наличии)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2.2</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Адрес или описание местоположения земельного участка</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3. Сведения об изменении параметров планируемого</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строительства или реконструкции объекта индивидуального</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жилищного строительства или садового дома,</w:t>
      </w:r>
    </w:p>
    <w:p w:rsidR="00E01CB1" w:rsidRPr="00E01CB1" w:rsidRDefault="00E01CB1" w:rsidP="00E01CB1">
      <w:pPr>
        <w:jc w:val="both"/>
        <w:rPr>
          <w:rFonts w:ascii="Times New Roman" w:hAnsi="Times New Roman" w:cs="Times New Roman"/>
          <w:sz w:val="24"/>
          <w:szCs w:val="24"/>
        </w:rPr>
      </w:pP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п/п</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lastRenderedPageBreak/>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(дата направления уведомления)</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3.1</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Количество надземных этажей</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3.2</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Высота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3.3</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Сведения об отступах от границ земельного участка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3.4</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Площадь застройки</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 xml:space="preserve">4. Схематичное изображение </w:t>
      </w:r>
      <w:proofErr w:type="gramStart"/>
      <w:r w:rsidRPr="00E01CB1">
        <w:rPr>
          <w:rFonts w:ascii="Times New Roman" w:hAnsi="Times New Roman" w:cs="Times New Roman"/>
          <w:sz w:val="24"/>
          <w:szCs w:val="24"/>
        </w:rPr>
        <w:t>планируемого</w:t>
      </w:r>
      <w:proofErr w:type="gramEnd"/>
      <w:r w:rsidRPr="00E01CB1">
        <w:rPr>
          <w:rFonts w:ascii="Times New Roman" w:hAnsi="Times New Roman" w:cs="Times New Roman"/>
          <w:sz w:val="24"/>
          <w:szCs w:val="24"/>
        </w:rPr>
        <w:t xml:space="preserve"> к строительству</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 xml:space="preserve">или реконструкции объекта капитального строительства на </w:t>
      </w:r>
      <w:proofErr w:type="gramStart"/>
      <w:r w:rsidRPr="00E01CB1">
        <w:rPr>
          <w:rFonts w:ascii="Times New Roman" w:hAnsi="Times New Roman" w:cs="Times New Roman"/>
          <w:sz w:val="24"/>
          <w:szCs w:val="24"/>
        </w:rPr>
        <w:t>земельном</w:t>
      </w:r>
      <w:proofErr w:type="gramEnd"/>
    </w:p>
    <w:p w:rsidR="00E01CB1" w:rsidRPr="00E01CB1" w:rsidRDefault="00E01CB1" w:rsidP="00E01CB1">
      <w:pPr>
        <w:jc w:val="center"/>
        <w:rPr>
          <w:rFonts w:ascii="Times New Roman" w:hAnsi="Times New Roman" w:cs="Times New Roman"/>
          <w:sz w:val="24"/>
          <w:szCs w:val="24"/>
        </w:rPr>
      </w:pPr>
      <w:proofErr w:type="gramStart"/>
      <w:r w:rsidRPr="00E01CB1">
        <w:rPr>
          <w:rFonts w:ascii="Times New Roman" w:hAnsi="Times New Roman" w:cs="Times New Roman"/>
          <w:sz w:val="24"/>
          <w:szCs w:val="24"/>
        </w:rPr>
        <w:t>участке (в случае если изменились значения параметров планируемого</w:t>
      </w:r>
      <w:proofErr w:type="gramEnd"/>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строительства или реконструкции объекта индивидуального жилищного</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строительства или садового дома, предусмотренные пунктом 3.3 Формы</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настоящего уведомления об изменении параметров планируемого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строительства или реконструкции объекта индивидуального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жилищного строительства или садового дома)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Почтовый адрес и (или) адрес электронной почты для связи: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rPr>
          <w:rFonts w:ascii="Times New Roman" w:hAnsi="Times New Roman" w:cs="Times New Roman"/>
          <w:sz w:val="24"/>
          <w:szCs w:val="24"/>
        </w:rPr>
      </w:pPr>
      <w:r w:rsidRPr="00E01CB1">
        <w:rPr>
          <w:rFonts w:ascii="Times New Roman" w:hAnsi="Times New Roman" w:cs="Times New Roman"/>
          <w:sz w:val="24"/>
          <w:szCs w:val="24"/>
        </w:rPr>
        <w:t xml:space="preserve">    Уведомление  о  соответствии  </w:t>
      </w:r>
      <w:proofErr w:type="gramStart"/>
      <w:r w:rsidRPr="00E01CB1">
        <w:rPr>
          <w:rFonts w:ascii="Times New Roman" w:hAnsi="Times New Roman" w:cs="Times New Roman"/>
          <w:sz w:val="24"/>
          <w:szCs w:val="24"/>
        </w:rPr>
        <w:t>указанных</w:t>
      </w:r>
      <w:proofErr w:type="gramEnd"/>
      <w:r w:rsidRPr="00E01CB1">
        <w:rPr>
          <w:rFonts w:ascii="Times New Roman" w:hAnsi="Times New Roman" w:cs="Times New Roman"/>
          <w:sz w:val="24"/>
          <w:szCs w:val="24"/>
        </w:rPr>
        <w:t xml:space="preserve">  в  уведомлении  о  планируемых</w:t>
      </w:r>
    </w:p>
    <w:p w:rsidR="00E01CB1" w:rsidRPr="00E01CB1" w:rsidRDefault="00E01CB1" w:rsidP="00E01CB1">
      <w:pPr>
        <w:rPr>
          <w:rFonts w:ascii="Times New Roman" w:hAnsi="Times New Roman" w:cs="Times New Roman"/>
          <w:sz w:val="24"/>
          <w:szCs w:val="24"/>
        </w:rPr>
      </w:pPr>
      <w:proofErr w:type="gramStart"/>
      <w:r w:rsidRPr="00E01CB1">
        <w:rPr>
          <w:rFonts w:ascii="Times New Roman" w:hAnsi="Times New Roman" w:cs="Times New Roman"/>
          <w:sz w:val="24"/>
          <w:szCs w:val="24"/>
        </w:rPr>
        <w:t>строительстве</w:t>
      </w:r>
      <w:proofErr w:type="gramEnd"/>
      <w:r w:rsidRPr="00E01CB1">
        <w:rPr>
          <w:rFonts w:ascii="Times New Roman" w:hAnsi="Times New Roman" w:cs="Times New Roman"/>
          <w:sz w:val="24"/>
          <w:szCs w:val="24"/>
        </w:rPr>
        <w:t xml:space="preserve">   или   реконструкции   объекта   индивидуального   жилищного</w:t>
      </w:r>
    </w:p>
    <w:p w:rsidR="00E01CB1" w:rsidRPr="00E01CB1" w:rsidRDefault="00E01CB1" w:rsidP="00E01CB1">
      <w:pPr>
        <w:rPr>
          <w:rFonts w:ascii="Times New Roman" w:hAnsi="Times New Roman" w:cs="Times New Roman"/>
          <w:sz w:val="24"/>
          <w:szCs w:val="24"/>
        </w:rPr>
      </w:pPr>
      <w:r w:rsidRPr="00E01CB1">
        <w:rPr>
          <w:rFonts w:ascii="Times New Roman" w:hAnsi="Times New Roman" w:cs="Times New Roman"/>
          <w:sz w:val="24"/>
          <w:szCs w:val="24"/>
        </w:rPr>
        <w:t>строительства   или   садового   дома  параметров  объекта  индивидуального</w:t>
      </w:r>
    </w:p>
    <w:p w:rsidR="00E01CB1" w:rsidRPr="00E01CB1" w:rsidRDefault="00E01CB1" w:rsidP="00E01CB1">
      <w:pPr>
        <w:rPr>
          <w:rFonts w:ascii="Times New Roman" w:hAnsi="Times New Roman" w:cs="Times New Roman"/>
          <w:sz w:val="24"/>
          <w:szCs w:val="24"/>
        </w:rPr>
      </w:pPr>
      <w:r w:rsidRPr="00E01CB1">
        <w:rPr>
          <w:rFonts w:ascii="Times New Roman" w:hAnsi="Times New Roman" w:cs="Times New Roman"/>
          <w:sz w:val="24"/>
          <w:szCs w:val="24"/>
        </w:rPr>
        <w:t>жилищного  строительства  или  садового  дома  установленным  параметрам  и</w:t>
      </w:r>
    </w:p>
    <w:p w:rsidR="00E01CB1" w:rsidRPr="00E01CB1" w:rsidRDefault="00E01CB1" w:rsidP="00E01CB1">
      <w:pPr>
        <w:rPr>
          <w:rFonts w:ascii="Times New Roman" w:hAnsi="Times New Roman" w:cs="Times New Roman"/>
          <w:sz w:val="24"/>
          <w:szCs w:val="24"/>
        </w:rPr>
      </w:pPr>
      <w:r w:rsidRPr="00E01CB1">
        <w:rPr>
          <w:rFonts w:ascii="Times New Roman" w:hAnsi="Times New Roman" w:cs="Times New Roman"/>
          <w:sz w:val="24"/>
          <w:szCs w:val="24"/>
        </w:rPr>
        <w:lastRenderedPageBreak/>
        <w:t>допустимости размещения объекта индивидуального жилищного строительства или</w:t>
      </w:r>
    </w:p>
    <w:p w:rsidR="00E01CB1" w:rsidRPr="00E01CB1" w:rsidRDefault="00E01CB1" w:rsidP="00E01CB1">
      <w:pPr>
        <w:rPr>
          <w:rFonts w:ascii="Times New Roman" w:hAnsi="Times New Roman" w:cs="Times New Roman"/>
          <w:sz w:val="24"/>
          <w:szCs w:val="24"/>
        </w:rPr>
      </w:pPr>
      <w:r w:rsidRPr="00E01CB1">
        <w:rPr>
          <w:rFonts w:ascii="Times New Roman" w:hAnsi="Times New Roman" w:cs="Times New Roman"/>
          <w:sz w:val="24"/>
          <w:szCs w:val="24"/>
        </w:rPr>
        <w:t xml:space="preserve">садового  дома  на  земельном  участке  либо  о  несоответствии </w:t>
      </w:r>
      <w:proofErr w:type="gramStart"/>
      <w:r w:rsidRPr="00E01CB1">
        <w:rPr>
          <w:rFonts w:ascii="Times New Roman" w:hAnsi="Times New Roman" w:cs="Times New Roman"/>
          <w:sz w:val="24"/>
          <w:szCs w:val="24"/>
        </w:rPr>
        <w:t>указанных</w:t>
      </w:r>
      <w:proofErr w:type="gramEnd"/>
      <w:r w:rsidRPr="00E01CB1">
        <w:rPr>
          <w:rFonts w:ascii="Times New Roman" w:hAnsi="Times New Roman" w:cs="Times New Roman"/>
          <w:sz w:val="24"/>
          <w:szCs w:val="24"/>
        </w:rPr>
        <w:t xml:space="preserve"> в</w:t>
      </w:r>
    </w:p>
    <w:p w:rsidR="00E01CB1" w:rsidRPr="00E01CB1" w:rsidRDefault="00E01CB1" w:rsidP="00E01CB1">
      <w:pPr>
        <w:rPr>
          <w:rFonts w:ascii="Times New Roman" w:hAnsi="Times New Roman" w:cs="Times New Roman"/>
          <w:sz w:val="24"/>
          <w:szCs w:val="24"/>
        </w:rPr>
      </w:pPr>
      <w:r w:rsidRPr="00E01CB1">
        <w:rPr>
          <w:rFonts w:ascii="Times New Roman" w:hAnsi="Times New Roman" w:cs="Times New Roman"/>
          <w:sz w:val="24"/>
          <w:szCs w:val="24"/>
        </w:rPr>
        <w:t xml:space="preserve">уведомлении   о   </w:t>
      </w:r>
      <w:proofErr w:type="gramStart"/>
      <w:r w:rsidRPr="00E01CB1">
        <w:rPr>
          <w:rFonts w:ascii="Times New Roman" w:hAnsi="Times New Roman" w:cs="Times New Roman"/>
          <w:sz w:val="24"/>
          <w:szCs w:val="24"/>
        </w:rPr>
        <w:t>планируемых</w:t>
      </w:r>
      <w:proofErr w:type="gramEnd"/>
      <w:r w:rsidRPr="00E01CB1">
        <w:rPr>
          <w:rFonts w:ascii="Times New Roman" w:hAnsi="Times New Roman" w:cs="Times New Roman"/>
          <w:sz w:val="24"/>
          <w:szCs w:val="24"/>
        </w:rPr>
        <w:t xml:space="preserve">   строительстве   или  реконструкции  объекта</w:t>
      </w:r>
    </w:p>
    <w:p w:rsidR="00E01CB1" w:rsidRPr="00E01CB1" w:rsidRDefault="00E01CB1" w:rsidP="00E01CB1">
      <w:pPr>
        <w:rPr>
          <w:rFonts w:ascii="Times New Roman" w:hAnsi="Times New Roman" w:cs="Times New Roman"/>
          <w:sz w:val="24"/>
          <w:szCs w:val="24"/>
        </w:rPr>
      </w:pPr>
      <w:r w:rsidRPr="00E01CB1">
        <w:rPr>
          <w:rFonts w:ascii="Times New Roman" w:hAnsi="Times New Roman" w:cs="Times New Roman"/>
          <w:sz w:val="24"/>
          <w:szCs w:val="24"/>
        </w:rPr>
        <w:t>индивидуального   жилищного  строительства  или  садового  дома  параметров</w:t>
      </w:r>
    </w:p>
    <w:p w:rsidR="00E01CB1" w:rsidRPr="00E01CB1" w:rsidRDefault="00E01CB1" w:rsidP="00E01CB1">
      <w:pPr>
        <w:rPr>
          <w:rFonts w:ascii="Times New Roman" w:hAnsi="Times New Roman" w:cs="Times New Roman"/>
          <w:sz w:val="24"/>
          <w:szCs w:val="24"/>
        </w:rPr>
      </w:pPr>
      <w:r w:rsidRPr="00E01CB1">
        <w:rPr>
          <w:rFonts w:ascii="Times New Roman" w:hAnsi="Times New Roman" w:cs="Times New Roman"/>
          <w:sz w:val="24"/>
          <w:szCs w:val="24"/>
        </w:rPr>
        <w:t>объекта   индивидуального   жилищного   строительства   или  садового  дома</w:t>
      </w:r>
    </w:p>
    <w:p w:rsidR="00E01CB1" w:rsidRPr="00E01CB1" w:rsidRDefault="00E01CB1" w:rsidP="00E01CB1">
      <w:pPr>
        <w:rPr>
          <w:rFonts w:ascii="Times New Roman" w:hAnsi="Times New Roman" w:cs="Times New Roman"/>
          <w:sz w:val="24"/>
          <w:szCs w:val="24"/>
        </w:rPr>
      </w:pPr>
      <w:r w:rsidRPr="00E01CB1">
        <w:rPr>
          <w:rFonts w:ascii="Times New Roman" w:hAnsi="Times New Roman" w:cs="Times New Roman"/>
          <w:sz w:val="24"/>
          <w:szCs w:val="24"/>
        </w:rPr>
        <w:t>установленным   параметрам   и   (или)  недопустимости  размещения  объекта</w:t>
      </w:r>
    </w:p>
    <w:p w:rsidR="00E01CB1" w:rsidRPr="00E01CB1" w:rsidRDefault="00E01CB1" w:rsidP="00E01CB1">
      <w:pPr>
        <w:rPr>
          <w:rFonts w:ascii="Times New Roman" w:hAnsi="Times New Roman" w:cs="Times New Roman"/>
          <w:sz w:val="24"/>
          <w:szCs w:val="24"/>
        </w:rPr>
      </w:pPr>
      <w:r w:rsidRPr="00E01CB1">
        <w:rPr>
          <w:rFonts w:ascii="Times New Roman" w:hAnsi="Times New Roman" w:cs="Times New Roman"/>
          <w:sz w:val="24"/>
          <w:szCs w:val="24"/>
        </w:rPr>
        <w:t xml:space="preserve">индивидуального  жилищного  строительства  или  садового  дома на </w:t>
      </w:r>
      <w:proofErr w:type="gramStart"/>
      <w:r w:rsidRPr="00E01CB1">
        <w:rPr>
          <w:rFonts w:ascii="Times New Roman" w:hAnsi="Times New Roman" w:cs="Times New Roman"/>
          <w:sz w:val="24"/>
          <w:szCs w:val="24"/>
        </w:rPr>
        <w:t>земельном</w:t>
      </w:r>
      <w:proofErr w:type="gramEnd"/>
    </w:p>
    <w:p w:rsidR="00E01CB1" w:rsidRPr="00E01CB1" w:rsidRDefault="00E01CB1" w:rsidP="00E01CB1">
      <w:pPr>
        <w:rPr>
          <w:rFonts w:ascii="Times New Roman" w:hAnsi="Times New Roman" w:cs="Times New Roman"/>
          <w:sz w:val="24"/>
          <w:szCs w:val="24"/>
        </w:rPr>
      </w:pPr>
      <w:proofErr w:type="gramStart"/>
      <w:r w:rsidRPr="00E01CB1">
        <w:rPr>
          <w:rFonts w:ascii="Times New Roman" w:hAnsi="Times New Roman" w:cs="Times New Roman"/>
          <w:sz w:val="24"/>
          <w:szCs w:val="24"/>
        </w:rPr>
        <w:t>участке</w:t>
      </w:r>
      <w:proofErr w:type="gramEnd"/>
      <w:r w:rsidRPr="00E01CB1">
        <w:rPr>
          <w:rFonts w:ascii="Times New Roman" w:hAnsi="Times New Roman" w:cs="Times New Roman"/>
          <w:sz w:val="24"/>
          <w:szCs w:val="24"/>
        </w:rPr>
        <w:t xml:space="preserve"> прошу направить следующим способом:</w:t>
      </w:r>
    </w:p>
    <w:p w:rsidR="00E01CB1" w:rsidRPr="00E01CB1" w:rsidRDefault="00E01CB1" w:rsidP="00E01CB1">
      <w:pPr>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rPr>
          <w:rFonts w:ascii="Times New Roman" w:hAnsi="Times New Roman" w:cs="Times New Roman"/>
          <w:sz w:val="24"/>
          <w:szCs w:val="24"/>
        </w:rPr>
      </w:pPr>
      <w:proofErr w:type="gramStart"/>
      <w:r w:rsidRPr="00E01CB1">
        <w:rPr>
          <w:rFonts w:ascii="Times New Roman" w:hAnsi="Times New Roman" w:cs="Times New Roman"/>
          <w:sz w:val="24"/>
          <w:szCs w:val="24"/>
        </w:rPr>
        <w:t>(путем  направления  на  почтовый адрес и (или) адрес электронной почты или</w:t>
      </w:r>
      <w:proofErr w:type="gramEnd"/>
    </w:p>
    <w:p w:rsidR="00E01CB1" w:rsidRPr="00E01CB1" w:rsidRDefault="00E01CB1" w:rsidP="00E01CB1">
      <w:pPr>
        <w:rPr>
          <w:rFonts w:ascii="Times New Roman" w:hAnsi="Times New Roman" w:cs="Times New Roman"/>
          <w:sz w:val="24"/>
          <w:szCs w:val="24"/>
        </w:rPr>
      </w:pPr>
      <w:r w:rsidRPr="00E01CB1">
        <w:rPr>
          <w:rFonts w:ascii="Times New Roman" w:hAnsi="Times New Roman" w:cs="Times New Roman"/>
          <w:sz w:val="24"/>
          <w:szCs w:val="24"/>
        </w:rPr>
        <w:t>нарочным в уполномоченном на выдачу разрешений на строительство федеральном</w:t>
      </w:r>
    </w:p>
    <w:p w:rsidR="00E01CB1" w:rsidRPr="00E01CB1" w:rsidRDefault="00E01CB1" w:rsidP="00E01CB1">
      <w:pPr>
        <w:rPr>
          <w:rFonts w:ascii="Times New Roman" w:hAnsi="Times New Roman" w:cs="Times New Roman"/>
          <w:sz w:val="24"/>
          <w:szCs w:val="24"/>
        </w:rPr>
      </w:pPr>
      <w:proofErr w:type="gramStart"/>
      <w:r w:rsidRPr="00E01CB1">
        <w:rPr>
          <w:rFonts w:ascii="Times New Roman" w:hAnsi="Times New Roman" w:cs="Times New Roman"/>
          <w:sz w:val="24"/>
          <w:szCs w:val="24"/>
        </w:rPr>
        <w:t>органе</w:t>
      </w:r>
      <w:proofErr w:type="gramEnd"/>
      <w:r w:rsidRPr="00E01CB1">
        <w:rPr>
          <w:rFonts w:ascii="Times New Roman" w:hAnsi="Times New Roman" w:cs="Times New Roman"/>
          <w:sz w:val="24"/>
          <w:szCs w:val="24"/>
        </w:rPr>
        <w:t xml:space="preserve">   исполнительной   власти,  органе  исполнительной  власти  субъекта</w:t>
      </w:r>
    </w:p>
    <w:p w:rsidR="00E01CB1" w:rsidRPr="00E01CB1" w:rsidRDefault="00E01CB1" w:rsidP="00E01CB1">
      <w:pPr>
        <w:rPr>
          <w:rFonts w:ascii="Times New Roman" w:hAnsi="Times New Roman" w:cs="Times New Roman"/>
          <w:sz w:val="24"/>
          <w:szCs w:val="24"/>
        </w:rPr>
      </w:pPr>
      <w:r w:rsidRPr="00E01CB1">
        <w:rPr>
          <w:rFonts w:ascii="Times New Roman" w:hAnsi="Times New Roman" w:cs="Times New Roman"/>
          <w:sz w:val="24"/>
          <w:szCs w:val="24"/>
        </w:rPr>
        <w:t xml:space="preserve">Российской  Федерации или органе местного самоуправления, в том числе </w:t>
      </w:r>
      <w:proofErr w:type="gramStart"/>
      <w:r w:rsidRPr="00E01CB1">
        <w:rPr>
          <w:rFonts w:ascii="Times New Roman" w:hAnsi="Times New Roman" w:cs="Times New Roman"/>
          <w:sz w:val="24"/>
          <w:szCs w:val="24"/>
        </w:rPr>
        <w:t>через</w:t>
      </w:r>
      <w:proofErr w:type="gramEnd"/>
    </w:p>
    <w:p w:rsidR="00E01CB1" w:rsidRPr="00E01CB1" w:rsidRDefault="00E01CB1" w:rsidP="00E01CB1">
      <w:pPr>
        <w:rPr>
          <w:rFonts w:ascii="Times New Roman" w:hAnsi="Times New Roman" w:cs="Times New Roman"/>
          <w:sz w:val="24"/>
          <w:szCs w:val="24"/>
        </w:rPr>
      </w:pPr>
      <w:r w:rsidRPr="00E01CB1">
        <w:rPr>
          <w:rFonts w:ascii="Times New Roman" w:hAnsi="Times New Roman" w:cs="Times New Roman"/>
          <w:sz w:val="24"/>
          <w:szCs w:val="24"/>
        </w:rPr>
        <w:t>многофункциональный центр)</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Настоящим уведомлением я 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w:t>
      </w:r>
      <w:proofErr w:type="gramStart"/>
      <w:r w:rsidRPr="00E01CB1">
        <w:rPr>
          <w:rFonts w:ascii="Times New Roman" w:hAnsi="Times New Roman" w:cs="Times New Roman"/>
          <w:sz w:val="24"/>
          <w:szCs w:val="24"/>
        </w:rPr>
        <w:t>(фамилия, имя, отчество (при наличии)</w:t>
      </w:r>
      <w:proofErr w:type="gramEnd"/>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даю  согласие  на обработку персональных данных (в случае если застройщиком</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является физическое лицо).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   ___________   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w:t>
      </w:r>
      <w:proofErr w:type="gramStart"/>
      <w:r w:rsidRPr="00E01CB1">
        <w:rPr>
          <w:rFonts w:ascii="Times New Roman" w:hAnsi="Times New Roman" w:cs="Times New Roman"/>
          <w:sz w:val="24"/>
          <w:szCs w:val="24"/>
        </w:rPr>
        <w:t>(должность, в случае если     (подпись)         (расшифровка подписи)</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застройщиком является</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юридическое лицо)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М.П.</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(при наличии)</w:t>
      </w:r>
    </w:p>
    <w:p w:rsidR="00E01CB1" w:rsidRPr="00E01CB1" w:rsidRDefault="00E01CB1" w:rsidP="00E01CB1">
      <w:pPr>
        <w:jc w:val="both"/>
        <w:rPr>
          <w:rFonts w:ascii="Times New Roman" w:hAnsi="Times New Roman" w:cs="Times New Roman"/>
          <w:sz w:val="24"/>
          <w:szCs w:val="24"/>
        </w:rPr>
      </w:pP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Приложение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5</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к приказу Министерства строительства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lastRenderedPageBreak/>
        <w:t>и жилищно-коммунального хозяйства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Российской Федерации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от 19 сентября 2018 г.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591/</w:t>
      </w:r>
      <w:proofErr w:type="spellStart"/>
      <w:proofErr w:type="gramStart"/>
      <w:r w:rsidRPr="00E01CB1">
        <w:rPr>
          <w:rFonts w:ascii="Times New Roman" w:hAnsi="Times New Roman" w:cs="Times New Roman"/>
          <w:sz w:val="24"/>
          <w:szCs w:val="24"/>
        </w:rPr>
        <w:t>пр</w:t>
      </w:r>
      <w:proofErr w:type="spellEnd"/>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ФОРМА</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Уведомление</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об окончании строительства или реконструкции объекта</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индивидуального жилищного строительства или садового дома</w:t>
      </w:r>
    </w:p>
    <w:p w:rsidR="00E01CB1" w:rsidRPr="00E01CB1" w:rsidRDefault="00E01CB1" w:rsidP="00E01CB1">
      <w:pPr>
        <w:jc w:val="both"/>
        <w:rPr>
          <w:rFonts w:ascii="Times New Roman" w:hAnsi="Times New Roman" w:cs="Times New Roman"/>
          <w:sz w:val="24"/>
          <w:szCs w:val="24"/>
        </w:rPr>
      </w:pP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"__" __________ 20__ г.</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w:t>
      </w:r>
      <w:proofErr w:type="gramStart"/>
      <w:r w:rsidRPr="00E01CB1">
        <w:rPr>
          <w:rFonts w:ascii="Times New Roman" w:hAnsi="Times New Roman" w:cs="Times New Roman"/>
          <w:sz w:val="24"/>
          <w:szCs w:val="24"/>
        </w:rPr>
        <w:t>(наименование уполномоченного на выдачу разрешений на строительство</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федерального органа исполнительной власти, органа исполнительной</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власти субъекта Российской Федерации, органа местного самоуправления)</w:t>
      </w:r>
    </w:p>
    <w:p w:rsidR="00E01CB1" w:rsidRPr="00E01CB1" w:rsidRDefault="00E01CB1" w:rsidP="00E01CB1">
      <w:pPr>
        <w:jc w:val="both"/>
        <w:rPr>
          <w:rFonts w:ascii="Times New Roman" w:hAnsi="Times New Roman" w:cs="Times New Roman"/>
          <w:sz w:val="24"/>
          <w:szCs w:val="24"/>
        </w:rPr>
      </w:pP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1. Сведения о застройщике</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1.1</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Сведения о физическом лице, в случае если застройщиком является физическое лицо: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1.1.1</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Фамилия, имя, отчество (при наличии)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1.1.2</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Место жительства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1.1.3</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Реквизиты документа, удостоверяющего личность</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1.2</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Сведения о юридическом лице, в случае если застройщиком является юридическое лицо: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1.2.1</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Наименование</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lastRenderedPageBreak/>
        <w:t>1.2.2</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Место нахождения</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1.2.3</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1.2.4</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2. Сведения о земельном участке</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2.1</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Кадастровый номер земельного участка (при наличии)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2.2</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Адрес или описание местоположения земельного участка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2.3</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Сведения о праве застройщика на земельный участок</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(правоустанавливающие документы)</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2.4</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Сведения о наличии прав иных лиц на земельный участок (при наличии)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2.5</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Сведения о виде разрешенного использования земельного участка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3. Сведения об объекте капитального строительства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3.1</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3.2</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Цель подачи уведомления</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(строительство или реконструкция)</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3.3</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Сведения о параметрах:</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lastRenderedPageBreak/>
        <w:t>3.3.1</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Количество надземных этажей</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3.3.2</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Высота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3.3.3</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Сведения об отступах от границ земельного участка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3.3.4</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Площадь застройки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4. Схематичное изображение </w:t>
      </w:r>
      <w:proofErr w:type="gramStart"/>
      <w:r w:rsidRPr="00E01CB1">
        <w:rPr>
          <w:rFonts w:ascii="Times New Roman" w:hAnsi="Times New Roman" w:cs="Times New Roman"/>
          <w:sz w:val="24"/>
          <w:szCs w:val="24"/>
        </w:rPr>
        <w:t>построенного</w:t>
      </w:r>
      <w:proofErr w:type="gramEnd"/>
      <w:r w:rsidRPr="00E01CB1">
        <w:rPr>
          <w:rFonts w:ascii="Times New Roman" w:hAnsi="Times New Roman" w:cs="Times New Roman"/>
          <w:sz w:val="24"/>
          <w:szCs w:val="24"/>
        </w:rPr>
        <w:t xml:space="preserve"> или реконструированного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объекта капитального строительства на земельном участке</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Почтовый адрес и (или) адрес электронной почты для связи: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Уведомление  о  соответствии </w:t>
      </w:r>
      <w:proofErr w:type="gramStart"/>
      <w:r w:rsidRPr="00E01CB1">
        <w:rPr>
          <w:rFonts w:ascii="Times New Roman" w:hAnsi="Times New Roman" w:cs="Times New Roman"/>
          <w:sz w:val="24"/>
          <w:szCs w:val="24"/>
        </w:rPr>
        <w:t>построенных</w:t>
      </w:r>
      <w:proofErr w:type="gramEnd"/>
      <w:r w:rsidRPr="00E01CB1">
        <w:rPr>
          <w:rFonts w:ascii="Times New Roman" w:hAnsi="Times New Roman" w:cs="Times New Roman"/>
          <w:sz w:val="24"/>
          <w:szCs w:val="24"/>
        </w:rPr>
        <w:t xml:space="preserve"> или реконструированных объекта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индивидуального  жилищного  строительства  или  садового  дома  требованиям</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законодательства  о  градостроительной  деятельности  либо о несоответствии</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построенных</w:t>
      </w:r>
      <w:proofErr w:type="gramEnd"/>
      <w:r w:rsidRPr="00E01CB1">
        <w:rPr>
          <w:rFonts w:ascii="Times New Roman" w:hAnsi="Times New Roman" w:cs="Times New Roman"/>
          <w:sz w:val="24"/>
          <w:szCs w:val="24"/>
        </w:rPr>
        <w:t xml:space="preserve">   или   реконструированных  объекта  индивидуального  жилищного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строительства    или   садового   дома   требованиям   законодательства   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градостроительной деятельности прошу направить следующим способом: 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(путем  направления  на  почтовый адрес и (или) адрес электронной почты или</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нарочным в уполномоченном на выдачу разрешений на строительство федеральном</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органе</w:t>
      </w:r>
      <w:proofErr w:type="gramEnd"/>
      <w:r w:rsidRPr="00E01CB1">
        <w:rPr>
          <w:rFonts w:ascii="Times New Roman" w:hAnsi="Times New Roman" w:cs="Times New Roman"/>
          <w:sz w:val="24"/>
          <w:szCs w:val="24"/>
        </w:rPr>
        <w:t xml:space="preserve">   исполнительной   власти,  органе  исполнительной  власти  субъекта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Российской  Федерации или органе местного самоуправления, в том числе </w:t>
      </w:r>
      <w:proofErr w:type="gramStart"/>
      <w:r w:rsidRPr="00E01CB1">
        <w:rPr>
          <w:rFonts w:ascii="Times New Roman" w:hAnsi="Times New Roman" w:cs="Times New Roman"/>
          <w:sz w:val="24"/>
          <w:szCs w:val="24"/>
        </w:rPr>
        <w:t>через</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многофункциональный центр)</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Настоящим уведомлением подтверждаю, что 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(объект индивидуального жилищного строительства или садовый дом)</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не  </w:t>
      </w:r>
      <w:proofErr w:type="gramStart"/>
      <w:r w:rsidRPr="00E01CB1">
        <w:rPr>
          <w:rFonts w:ascii="Times New Roman" w:hAnsi="Times New Roman" w:cs="Times New Roman"/>
          <w:sz w:val="24"/>
          <w:szCs w:val="24"/>
        </w:rPr>
        <w:t>предназначен</w:t>
      </w:r>
      <w:proofErr w:type="gramEnd"/>
      <w:r w:rsidRPr="00E01CB1">
        <w:rPr>
          <w:rFonts w:ascii="Times New Roman" w:hAnsi="Times New Roman" w:cs="Times New Roman"/>
          <w:sz w:val="24"/>
          <w:szCs w:val="24"/>
        </w:rPr>
        <w:t xml:space="preserve">  для  раздела  на  самостоятельные объекты недвижимости, 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также  оплату  государственной  пошлины  за  осуществление  государственной</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lastRenderedPageBreak/>
        <w:t>регистрации прав 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(реквизиты платежного документа)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Настоящим уведомлением я 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w:t>
      </w:r>
      <w:proofErr w:type="gramStart"/>
      <w:r w:rsidRPr="00E01CB1">
        <w:rPr>
          <w:rFonts w:ascii="Times New Roman" w:hAnsi="Times New Roman" w:cs="Times New Roman"/>
          <w:sz w:val="24"/>
          <w:szCs w:val="24"/>
        </w:rPr>
        <w:t>(фамилия, имя, отчество (при наличии)</w:t>
      </w:r>
      <w:proofErr w:type="gramEnd"/>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даю  согласие  на обработку персональных данных (в случае если застройщиком</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является физическое лицо).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   ___________   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w:t>
      </w:r>
      <w:proofErr w:type="gramStart"/>
      <w:r w:rsidRPr="00E01CB1">
        <w:rPr>
          <w:rFonts w:ascii="Times New Roman" w:hAnsi="Times New Roman" w:cs="Times New Roman"/>
          <w:sz w:val="24"/>
          <w:szCs w:val="24"/>
        </w:rPr>
        <w:t>(должность, в случае если     (подпись)         (расшифровка подписи)</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застройщиком является</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юридическое лицо)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М.П.</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(при наличии)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К настоящему уведомлению прилагается:</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(документы,  предусмотренные частью 16 статьи 55 Градостроительного кодекса</w:t>
      </w:r>
      <w:proofErr w:type="gramEnd"/>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Российской Федерации (Собрание законодательства Российской Федерации, 2005,</w:t>
      </w:r>
      <w:proofErr w:type="gramEnd"/>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1</w:t>
      </w:r>
      <w:proofErr w:type="gramEnd"/>
      <w:r w:rsidRPr="00E01CB1">
        <w:rPr>
          <w:rFonts w:ascii="Times New Roman" w:hAnsi="Times New Roman" w:cs="Times New Roman"/>
          <w:sz w:val="24"/>
          <w:szCs w:val="24"/>
        </w:rPr>
        <w:t xml:space="preserve">,  ст.  16; 2006,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31, ст. 3442;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52, ст. 5498; 2008,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20, ст. 2251;</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30, ст. 3616; 2009,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48, ст. 5711; 2010,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31, ст. 4195; 2011,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13, ст.</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1688;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27, ст. 3880;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30, ст. 4591;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49, ст. 7015; 2012,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26, ст. 3446;</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2014,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43, ст. 5799; 2015,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29, ст. 4342, 4378; 2016,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1, ст. 79; 2016,</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26</w:t>
      </w:r>
      <w:proofErr w:type="gramEnd"/>
      <w:r w:rsidRPr="00E01CB1">
        <w:rPr>
          <w:rFonts w:ascii="Times New Roman" w:hAnsi="Times New Roman" w:cs="Times New Roman"/>
          <w:sz w:val="24"/>
          <w:szCs w:val="24"/>
        </w:rPr>
        <w:t xml:space="preserve">,  ст.  3867;  2016,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27, ст. 4294, 4303, 4305, 4306; 2016,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52, ст.</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 xml:space="preserve">7494; 2018,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32, ст. 5133, 5134, 5135)</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Приложение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6</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к приказу Министерства строительства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и жилищно-коммунального хозяйства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Российской Федерации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lastRenderedPageBreak/>
        <w:t xml:space="preserve">от 19 сентября 2018 г.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591/</w:t>
      </w:r>
      <w:proofErr w:type="spellStart"/>
      <w:proofErr w:type="gramStart"/>
      <w:r w:rsidRPr="00E01CB1">
        <w:rPr>
          <w:rFonts w:ascii="Times New Roman" w:hAnsi="Times New Roman" w:cs="Times New Roman"/>
          <w:sz w:val="24"/>
          <w:szCs w:val="24"/>
        </w:rPr>
        <w:t>пр</w:t>
      </w:r>
      <w:proofErr w:type="spellEnd"/>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ФОРМА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наименование уполномоченного на выдачу разрешений на строительство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федерального органа исполнительной власти, органа исполнительной власти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субъекта Российской Федерации, органа местного самоуправления</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Кому:</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Почтовый адрес:</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w:t>
      </w:r>
      <w:proofErr w:type="gramStart"/>
      <w:r w:rsidRPr="00E01CB1">
        <w:rPr>
          <w:rFonts w:ascii="Times New Roman" w:hAnsi="Times New Roman" w:cs="Times New Roman"/>
          <w:sz w:val="24"/>
          <w:szCs w:val="24"/>
        </w:rPr>
        <w:t>Адрес электронной почты (при</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w:t>
      </w:r>
      <w:proofErr w:type="gramStart"/>
      <w:r w:rsidRPr="00E01CB1">
        <w:rPr>
          <w:rFonts w:ascii="Times New Roman" w:hAnsi="Times New Roman" w:cs="Times New Roman"/>
          <w:sz w:val="24"/>
          <w:szCs w:val="24"/>
        </w:rPr>
        <w:t>наличии</w:t>
      </w:r>
      <w:proofErr w:type="gramEnd"/>
      <w:r w:rsidRPr="00E01CB1">
        <w:rPr>
          <w:rFonts w:ascii="Times New Roman" w:hAnsi="Times New Roman" w:cs="Times New Roman"/>
          <w:sz w:val="24"/>
          <w:szCs w:val="24"/>
        </w:rPr>
        <w:t>):</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______________________________</w:t>
      </w:r>
    </w:p>
    <w:p w:rsidR="00E01CB1" w:rsidRPr="00E01CB1" w:rsidRDefault="00E01CB1" w:rsidP="00E01CB1">
      <w:pPr>
        <w:jc w:val="both"/>
        <w:rPr>
          <w:rFonts w:ascii="Times New Roman" w:hAnsi="Times New Roman" w:cs="Times New Roman"/>
          <w:sz w:val="24"/>
          <w:szCs w:val="24"/>
        </w:rPr>
      </w:pP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Уведомление</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 xml:space="preserve">о соответствии </w:t>
      </w:r>
      <w:proofErr w:type="gramStart"/>
      <w:r w:rsidRPr="00E01CB1">
        <w:rPr>
          <w:rFonts w:ascii="Times New Roman" w:hAnsi="Times New Roman" w:cs="Times New Roman"/>
          <w:sz w:val="24"/>
          <w:szCs w:val="24"/>
        </w:rPr>
        <w:t>построенных</w:t>
      </w:r>
      <w:proofErr w:type="gramEnd"/>
      <w:r w:rsidRPr="00E01CB1">
        <w:rPr>
          <w:rFonts w:ascii="Times New Roman" w:hAnsi="Times New Roman" w:cs="Times New Roman"/>
          <w:sz w:val="24"/>
          <w:szCs w:val="24"/>
        </w:rPr>
        <w:t xml:space="preserve"> или реконструированных объекта</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индивидуального жилищного строительства или садового дома</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требованиям законодательства о градостроительной деятельности</w:t>
      </w:r>
    </w:p>
    <w:p w:rsidR="00E01CB1" w:rsidRPr="00E01CB1" w:rsidRDefault="00E01CB1" w:rsidP="00E01CB1">
      <w:pPr>
        <w:jc w:val="center"/>
        <w:rPr>
          <w:rFonts w:ascii="Times New Roman" w:hAnsi="Times New Roman" w:cs="Times New Roman"/>
          <w:sz w:val="24"/>
          <w:szCs w:val="24"/>
        </w:rPr>
      </w:pP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"__" ____________ 20__ г.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По  результатам рассмотрения уведомления об окончании строительства или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реконструкции  объекта индивидуального жилищного строительства или садового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дома (далее - уведомление),</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lastRenderedPageBreak/>
        <w:t>направленного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(дата направления уведомления)           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зарегистрированного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(дата и номер регистрации уведомления)   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уведомляет о соответствии 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(построенного или реконструированного)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(объекта индивидуального жилищного строительства или садового дома)</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указанного</w:t>
      </w:r>
      <w:proofErr w:type="gramEnd"/>
      <w:r w:rsidRPr="00E01CB1">
        <w:rPr>
          <w:rFonts w:ascii="Times New Roman" w:hAnsi="Times New Roman" w:cs="Times New Roman"/>
          <w:sz w:val="24"/>
          <w:szCs w:val="24"/>
        </w:rPr>
        <w:t xml:space="preserve">   в   уведомлении   и   расположенного   на   земельном  участке</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w:t>
      </w:r>
      <w:proofErr w:type="gramStart"/>
      <w:r w:rsidRPr="00E01CB1">
        <w:rPr>
          <w:rFonts w:ascii="Times New Roman" w:hAnsi="Times New Roman" w:cs="Times New Roman"/>
          <w:sz w:val="24"/>
          <w:szCs w:val="24"/>
        </w:rPr>
        <w:t>(кадастровый номер земельного участка (при наличии), адрес или описание</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местоположения земельного участка)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требованиям законодательства о градостроительной деятельности.</w:t>
      </w:r>
    </w:p>
    <w:p w:rsidR="00E01CB1" w:rsidRPr="00E01CB1" w:rsidRDefault="00E01CB1" w:rsidP="00E01CB1">
      <w:pPr>
        <w:jc w:val="both"/>
        <w:rPr>
          <w:rFonts w:ascii="Times New Roman" w:hAnsi="Times New Roman" w:cs="Times New Roman"/>
          <w:sz w:val="24"/>
          <w:szCs w:val="24"/>
        </w:rPr>
      </w:pP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   ___________   ___________________________</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(должность уполномоченного лица    (подпись)       (расшифровка подписи)</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уполномоченного на выдачу</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разрешений на строительство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федерального органа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исполнительной власти, органа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исполнительной власти субъекта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Российской Федерации, органа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местного самоуправления)</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М.П.</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Приложение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7</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к приказу Министерства строительства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и жилищно-коммунального хозяйства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lastRenderedPageBreak/>
        <w:t>Российской Федерации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от 19 сентября 2018 г.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591/</w:t>
      </w:r>
      <w:proofErr w:type="spellStart"/>
      <w:proofErr w:type="gramStart"/>
      <w:r w:rsidRPr="00E01CB1">
        <w:rPr>
          <w:rFonts w:ascii="Times New Roman" w:hAnsi="Times New Roman" w:cs="Times New Roman"/>
          <w:sz w:val="24"/>
          <w:szCs w:val="24"/>
        </w:rPr>
        <w:t>пр</w:t>
      </w:r>
      <w:proofErr w:type="spellEnd"/>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ФОРМА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наименование уполномоченного на выдачу разрешений на строительство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федерального органа исполнительной власти, органа исполнительной власти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субъекта Российской Федерации, органа местного самоуправления</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Кому:</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Почтовый адрес:</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w:t>
      </w:r>
      <w:proofErr w:type="gramStart"/>
      <w:r w:rsidRPr="00E01CB1">
        <w:rPr>
          <w:rFonts w:ascii="Times New Roman" w:hAnsi="Times New Roman" w:cs="Times New Roman"/>
          <w:sz w:val="24"/>
          <w:szCs w:val="24"/>
        </w:rPr>
        <w:t>Адрес электронной почты (при</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w:t>
      </w:r>
      <w:proofErr w:type="gramStart"/>
      <w:r w:rsidRPr="00E01CB1">
        <w:rPr>
          <w:rFonts w:ascii="Times New Roman" w:hAnsi="Times New Roman" w:cs="Times New Roman"/>
          <w:sz w:val="24"/>
          <w:szCs w:val="24"/>
        </w:rPr>
        <w:t>наличии</w:t>
      </w:r>
      <w:proofErr w:type="gramEnd"/>
      <w:r w:rsidRPr="00E01CB1">
        <w:rPr>
          <w:rFonts w:ascii="Times New Roman" w:hAnsi="Times New Roman" w:cs="Times New Roman"/>
          <w:sz w:val="24"/>
          <w:szCs w:val="24"/>
        </w:rPr>
        <w:t>):</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______________________________</w:t>
      </w:r>
    </w:p>
    <w:p w:rsidR="00E01CB1" w:rsidRPr="00E01CB1" w:rsidRDefault="00E01CB1" w:rsidP="00E01CB1">
      <w:pPr>
        <w:jc w:val="both"/>
        <w:rPr>
          <w:rFonts w:ascii="Times New Roman" w:hAnsi="Times New Roman" w:cs="Times New Roman"/>
          <w:sz w:val="24"/>
          <w:szCs w:val="24"/>
        </w:rPr>
      </w:pP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Уведомление</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 xml:space="preserve">о несоответствии </w:t>
      </w:r>
      <w:proofErr w:type="gramStart"/>
      <w:r w:rsidRPr="00E01CB1">
        <w:rPr>
          <w:rFonts w:ascii="Times New Roman" w:hAnsi="Times New Roman" w:cs="Times New Roman"/>
          <w:sz w:val="24"/>
          <w:szCs w:val="24"/>
        </w:rPr>
        <w:t>построенных</w:t>
      </w:r>
      <w:proofErr w:type="gramEnd"/>
      <w:r w:rsidRPr="00E01CB1">
        <w:rPr>
          <w:rFonts w:ascii="Times New Roman" w:hAnsi="Times New Roman" w:cs="Times New Roman"/>
          <w:sz w:val="24"/>
          <w:szCs w:val="24"/>
        </w:rPr>
        <w:t xml:space="preserve"> или реконструированных объекта</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индивидуального жилищного строительства или садового дома</w:t>
      </w:r>
    </w:p>
    <w:p w:rsidR="00E01CB1" w:rsidRPr="00E01CB1" w:rsidRDefault="00E01CB1" w:rsidP="00E01CB1">
      <w:pPr>
        <w:jc w:val="center"/>
        <w:rPr>
          <w:rFonts w:ascii="Times New Roman" w:hAnsi="Times New Roman" w:cs="Times New Roman"/>
          <w:sz w:val="24"/>
          <w:szCs w:val="24"/>
        </w:rPr>
      </w:pPr>
      <w:r w:rsidRPr="00E01CB1">
        <w:rPr>
          <w:rFonts w:ascii="Times New Roman" w:hAnsi="Times New Roman" w:cs="Times New Roman"/>
          <w:sz w:val="24"/>
          <w:szCs w:val="24"/>
        </w:rPr>
        <w:t>требованиям законодательства о градостроительной деятельности</w:t>
      </w:r>
    </w:p>
    <w:p w:rsidR="00E01CB1" w:rsidRPr="00E01CB1" w:rsidRDefault="00E01CB1" w:rsidP="00E01CB1">
      <w:pPr>
        <w:jc w:val="both"/>
        <w:rPr>
          <w:rFonts w:ascii="Times New Roman" w:hAnsi="Times New Roman" w:cs="Times New Roman"/>
          <w:sz w:val="24"/>
          <w:szCs w:val="24"/>
        </w:rPr>
      </w:pP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"__" ____________ 20__ г.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По  результатам рассмотрения уведомления об окончании строительства или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реконструкции  объекта индивидуального жилищного строительства или садового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lastRenderedPageBreak/>
        <w:t>дома (далее - уведомление),</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направленного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(дата направления уведомления)           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зарегистрированного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(дата и номер регистрации уведомления)   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уведомляем о несоответствии 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(построенного или реконструированного)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(объекта индивидуального жилищного строительства или садового дома)</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указанного</w:t>
      </w:r>
      <w:proofErr w:type="gramEnd"/>
      <w:r w:rsidRPr="00E01CB1">
        <w:rPr>
          <w:rFonts w:ascii="Times New Roman" w:hAnsi="Times New Roman" w:cs="Times New Roman"/>
          <w:sz w:val="24"/>
          <w:szCs w:val="24"/>
        </w:rPr>
        <w:t xml:space="preserve">   в   уведомлении   и   расположенного   на   земельном  участке</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w:t>
      </w:r>
      <w:proofErr w:type="gramStart"/>
      <w:r w:rsidRPr="00E01CB1">
        <w:rPr>
          <w:rFonts w:ascii="Times New Roman" w:hAnsi="Times New Roman" w:cs="Times New Roman"/>
          <w:sz w:val="24"/>
          <w:szCs w:val="24"/>
        </w:rPr>
        <w:t>(кадастровый номер земельного участка (при наличии), адрес или описание</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местоположения земельного участка)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требованиям  законодательства о градостроительной деятельности </w:t>
      </w:r>
      <w:proofErr w:type="gramStart"/>
      <w:r w:rsidRPr="00E01CB1">
        <w:rPr>
          <w:rFonts w:ascii="Times New Roman" w:hAnsi="Times New Roman" w:cs="Times New Roman"/>
          <w:sz w:val="24"/>
          <w:szCs w:val="24"/>
        </w:rPr>
        <w:t>по</w:t>
      </w:r>
      <w:proofErr w:type="gramEnd"/>
      <w:r w:rsidRPr="00E01CB1">
        <w:rPr>
          <w:rFonts w:ascii="Times New Roman" w:hAnsi="Times New Roman" w:cs="Times New Roman"/>
          <w:sz w:val="24"/>
          <w:szCs w:val="24"/>
        </w:rPr>
        <w:t xml:space="preserve"> следующим</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основаниям:</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1.</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(сведения  о  несоответствии  параметров построенных или реконструированных</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объекта индивидуального жилищного строительства или садового дома </w:t>
      </w:r>
      <w:proofErr w:type="gramStart"/>
      <w:r w:rsidRPr="00E01CB1">
        <w:rPr>
          <w:rFonts w:ascii="Times New Roman" w:hAnsi="Times New Roman" w:cs="Times New Roman"/>
          <w:sz w:val="24"/>
          <w:szCs w:val="24"/>
        </w:rPr>
        <w:t>указанным</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в  пункте  1  части  19  статьи  55  Градостроительного  кодекса Российской</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 xml:space="preserve">Федерации  (Собрание  законодательства Российской Федерации, 2005,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1, ст.</w:t>
      </w:r>
      <w:proofErr w:type="gramEnd"/>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 xml:space="preserve">16;  2018,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32,  5135) предельным параметрам разрешенного строительства,</w:t>
      </w:r>
      <w:proofErr w:type="gramEnd"/>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реконструкции  объектов капитального строительства, установленным правилами</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землепользования  и  застройки, документацией по планировке территории, или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обязательным  требованиям к параметрам объектов капитального строительства,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установленным  Градостроительным  кодексом  Российской  Федерации,  другими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lastRenderedPageBreak/>
        <w:t>федеральными законами)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2.</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(сведения   о   несоответствии   внешнего  облика  объекта  индивидуального</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жилищного  строительства  или  садового дома описанию внешнего облика </w:t>
      </w:r>
      <w:proofErr w:type="gramStart"/>
      <w:r w:rsidRPr="00E01CB1">
        <w:rPr>
          <w:rFonts w:ascii="Times New Roman" w:hAnsi="Times New Roman" w:cs="Times New Roman"/>
          <w:sz w:val="24"/>
          <w:szCs w:val="24"/>
        </w:rPr>
        <w:t>таких</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объекта  или  дома,  являющемуся  приложением  к  уведомлению о </w:t>
      </w:r>
      <w:proofErr w:type="gramStart"/>
      <w:r w:rsidRPr="00E01CB1">
        <w:rPr>
          <w:rFonts w:ascii="Times New Roman" w:hAnsi="Times New Roman" w:cs="Times New Roman"/>
          <w:sz w:val="24"/>
          <w:szCs w:val="24"/>
        </w:rPr>
        <w:t>планируемых</w:t>
      </w:r>
      <w:proofErr w:type="gramEnd"/>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строительстве</w:t>
      </w:r>
      <w:proofErr w:type="gramEnd"/>
      <w:r w:rsidRPr="00E01CB1">
        <w:rPr>
          <w:rFonts w:ascii="Times New Roman" w:hAnsi="Times New Roman" w:cs="Times New Roman"/>
          <w:sz w:val="24"/>
          <w:szCs w:val="24"/>
        </w:rPr>
        <w:t xml:space="preserve">   или   реконструкции   объекта   индивидуального   жилищного</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строительства   или  садового  дома  (далее  -  уведомление  о  планируемом</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строительстве),   или   типовому   архитектурному   решению,  указанному  </w:t>
      </w:r>
      <w:proofErr w:type="gramStart"/>
      <w:r w:rsidRPr="00E01CB1">
        <w:rPr>
          <w:rFonts w:ascii="Times New Roman" w:hAnsi="Times New Roman" w:cs="Times New Roman"/>
          <w:sz w:val="24"/>
          <w:szCs w:val="24"/>
        </w:rPr>
        <w:t>в</w:t>
      </w:r>
      <w:proofErr w:type="gramEnd"/>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уведомлении</w:t>
      </w:r>
      <w:proofErr w:type="gramEnd"/>
      <w:r w:rsidRPr="00E01CB1">
        <w:rPr>
          <w:rFonts w:ascii="Times New Roman" w:hAnsi="Times New Roman" w:cs="Times New Roman"/>
          <w:sz w:val="24"/>
          <w:szCs w:val="24"/>
        </w:rPr>
        <w:t xml:space="preserve">   о   планируемом   строительстве,  или  сведения  о  том,  что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застройщику  было  направлено  уведомление  о  несоответствии  </w:t>
      </w:r>
      <w:proofErr w:type="gramStart"/>
      <w:r w:rsidRPr="00E01CB1">
        <w:rPr>
          <w:rFonts w:ascii="Times New Roman" w:hAnsi="Times New Roman" w:cs="Times New Roman"/>
          <w:sz w:val="24"/>
          <w:szCs w:val="24"/>
        </w:rPr>
        <w:t>указанных</w:t>
      </w:r>
      <w:proofErr w:type="gramEnd"/>
      <w:r w:rsidRPr="00E01CB1">
        <w:rPr>
          <w:rFonts w:ascii="Times New Roman" w:hAnsi="Times New Roman" w:cs="Times New Roman"/>
          <w:sz w:val="24"/>
          <w:szCs w:val="24"/>
        </w:rPr>
        <w:t xml:space="preserve">  в</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уведомлении</w:t>
      </w:r>
      <w:proofErr w:type="gramEnd"/>
      <w:r w:rsidRPr="00E01CB1">
        <w:rPr>
          <w:rFonts w:ascii="Times New Roman" w:hAnsi="Times New Roman" w:cs="Times New Roman"/>
          <w:sz w:val="24"/>
          <w:szCs w:val="24"/>
        </w:rPr>
        <w:t xml:space="preserve">  о планируемом строительстве параметров объекта индивидуального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жилищного  строительства или садового дома установленным параметрам и (или)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недопустимости  размещения  объекта индивидуального жилищного строительства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или  садового дома на земельном участке по основанию, указанному в пункте 4</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части  10  статьи  51.1  Градостроительного  кодекса  Российской  Федерации</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 xml:space="preserve">(Собрание  законодательства  Российской Федерации, 2005, </w:t>
      </w:r>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1, ст. 16; 2018,</w:t>
      </w:r>
      <w:proofErr w:type="gramEnd"/>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lang w:val="en-US"/>
        </w:rPr>
        <w:t>N</w:t>
      </w:r>
      <w:r w:rsidRPr="00E01CB1">
        <w:rPr>
          <w:rFonts w:ascii="Times New Roman" w:hAnsi="Times New Roman" w:cs="Times New Roman"/>
          <w:sz w:val="24"/>
          <w:szCs w:val="24"/>
        </w:rPr>
        <w:t xml:space="preserve">  32</w:t>
      </w:r>
      <w:proofErr w:type="gramEnd"/>
      <w:r w:rsidRPr="00E01CB1">
        <w:rPr>
          <w:rFonts w:ascii="Times New Roman" w:hAnsi="Times New Roman" w:cs="Times New Roman"/>
          <w:sz w:val="24"/>
          <w:szCs w:val="24"/>
        </w:rPr>
        <w:t xml:space="preserve">,  ст.  </w:t>
      </w:r>
      <w:proofErr w:type="gramStart"/>
      <w:r w:rsidRPr="00E01CB1">
        <w:rPr>
          <w:rFonts w:ascii="Times New Roman" w:hAnsi="Times New Roman" w:cs="Times New Roman"/>
          <w:sz w:val="24"/>
          <w:szCs w:val="24"/>
        </w:rPr>
        <w:t>5133, 5135), в  случае строительства или реконструкции объекта</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индивидуального  жилищного  строительства  или  садового  дома  в  границах</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исторического поселения федерального или регионального значения)</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3.</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(сведения о несоответствии вида разрешенного использования построенного или</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реконструированного  объекта  капитального  строительства виду разрешенного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использования  объекта индивидуального жилищного строительства или садового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дома, </w:t>
      </w:r>
      <w:proofErr w:type="gramStart"/>
      <w:r w:rsidRPr="00E01CB1">
        <w:rPr>
          <w:rFonts w:ascii="Times New Roman" w:hAnsi="Times New Roman" w:cs="Times New Roman"/>
          <w:sz w:val="24"/>
          <w:szCs w:val="24"/>
        </w:rPr>
        <w:t>указанному</w:t>
      </w:r>
      <w:proofErr w:type="gramEnd"/>
      <w:r w:rsidRPr="00E01CB1">
        <w:rPr>
          <w:rFonts w:ascii="Times New Roman" w:hAnsi="Times New Roman" w:cs="Times New Roman"/>
          <w:sz w:val="24"/>
          <w:szCs w:val="24"/>
        </w:rPr>
        <w:t xml:space="preserve"> в уведомлении о планируемом строительстве)</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lastRenderedPageBreak/>
        <w:t>4.___________________________________________________________________________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___________________________________________________________________________</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(сведения  о  недопустимости  размещения  объекта индивидуального жилищного</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строительства   или   садового   дома   в   соответствии  с  ограничениями,</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установленными   в   соответствии  с  земельным  и  иным  законодательством</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Российской  Федерации  на  дату  поступления  уведомления,  за  исключением</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случаев,  если указанные ограничения предусмотрены решением об установлении</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или изменении зоны с особыми условиями использования территории, принятым </w:t>
      </w:r>
      <w:proofErr w:type="gramStart"/>
      <w:r w:rsidRPr="00E01CB1">
        <w:rPr>
          <w:rFonts w:ascii="Times New Roman" w:hAnsi="Times New Roman" w:cs="Times New Roman"/>
          <w:sz w:val="24"/>
          <w:szCs w:val="24"/>
        </w:rPr>
        <w:t>в</w:t>
      </w:r>
      <w:proofErr w:type="gramEnd"/>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отношении</w:t>
      </w:r>
      <w:proofErr w:type="gramEnd"/>
      <w:r w:rsidRPr="00E01CB1">
        <w:rPr>
          <w:rFonts w:ascii="Times New Roman" w:hAnsi="Times New Roman" w:cs="Times New Roman"/>
          <w:sz w:val="24"/>
          <w:szCs w:val="24"/>
        </w:rPr>
        <w:t xml:space="preserve">  планируемого к строительству, реконструкции объекта капитального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строительства,  и  такой  объект  капитального  строительства  не  введен </w:t>
      </w:r>
      <w:proofErr w:type="gramStart"/>
      <w:r w:rsidRPr="00E01CB1">
        <w:rPr>
          <w:rFonts w:ascii="Times New Roman" w:hAnsi="Times New Roman" w:cs="Times New Roman"/>
          <w:sz w:val="24"/>
          <w:szCs w:val="24"/>
        </w:rPr>
        <w:t>в</w:t>
      </w:r>
      <w:proofErr w:type="gramEnd"/>
    </w:p>
    <w:p w:rsidR="00E01CB1" w:rsidRPr="00506CAF" w:rsidRDefault="00E01CB1" w:rsidP="00E01CB1">
      <w:pPr>
        <w:jc w:val="both"/>
        <w:rPr>
          <w:rFonts w:ascii="Times New Roman" w:hAnsi="Times New Roman" w:cs="Times New Roman"/>
          <w:sz w:val="24"/>
          <w:szCs w:val="24"/>
        </w:rPr>
      </w:pPr>
      <w:r w:rsidRPr="00506CAF">
        <w:rPr>
          <w:rFonts w:ascii="Times New Roman" w:hAnsi="Times New Roman" w:cs="Times New Roman"/>
          <w:sz w:val="24"/>
          <w:szCs w:val="24"/>
        </w:rPr>
        <w:t>эксплуатацию)</w:t>
      </w:r>
    </w:p>
    <w:p w:rsidR="00E01CB1" w:rsidRPr="00506CAF" w:rsidRDefault="00E01CB1" w:rsidP="00E01CB1">
      <w:pPr>
        <w:jc w:val="both"/>
        <w:rPr>
          <w:rFonts w:ascii="Times New Roman" w:hAnsi="Times New Roman" w:cs="Times New Roman"/>
          <w:sz w:val="24"/>
          <w:szCs w:val="24"/>
        </w:rPr>
      </w:pPr>
      <w:r w:rsidRPr="00506CAF">
        <w:rPr>
          <w:rFonts w:ascii="Times New Roman" w:hAnsi="Times New Roman" w:cs="Times New Roman"/>
          <w:sz w:val="24"/>
          <w:szCs w:val="24"/>
        </w:rPr>
        <w:t>_______________________________   ___________   ___________________________</w:t>
      </w:r>
    </w:p>
    <w:p w:rsidR="00E01CB1" w:rsidRPr="00E01CB1" w:rsidRDefault="00E01CB1" w:rsidP="00E01CB1">
      <w:pPr>
        <w:jc w:val="both"/>
        <w:rPr>
          <w:rFonts w:ascii="Times New Roman" w:hAnsi="Times New Roman" w:cs="Times New Roman"/>
          <w:sz w:val="24"/>
          <w:szCs w:val="24"/>
        </w:rPr>
      </w:pPr>
      <w:proofErr w:type="gramStart"/>
      <w:r w:rsidRPr="00E01CB1">
        <w:rPr>
          <w:rFonts w:ascii="Times New Roman" w:hAnsi="Times New Roman" w:cs="Times New Roman"/>
          <w:sz w:val="24"/>
          <w:szCs w:val="24"/>
        </w:rPr>
        <w:t>(должность уполномоченного лица    (подпись)       (расшифровка подписи)</w:t>
      </w:r>
      <w:proofErr w:type="gramEnd"/>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уполномоченного на выдачу</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разрешений на строительство</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федерального органа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исполнительной власти, органа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исполнительной власти субъекта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Российской Федерации, органа</w:t>
      </w:r>
    </w:p>
    <w:p w:rsidR="00E01CB1" w:rsidRPr="00E01CB1" w:rsidRDefault="00E01CB1" w:rsidP="00E01CB1">
      <w:pPr>
        <w:jc w:val="both"/>
        <w:rPr>
          <w:rFonts w:ascii="Times New Roman" w:hAnsi="Times New Roman" w:cs="Times New Roman"/>
          <w:sz w:val="24"/>
          <w:szCs w:val="24"/>
        </w:rPr>
      </w:pPr>
      <w:r w:rsidRPr="00E01CB1">
        <w:rPr>
          <w:rFonts w:ascii="Times New Roman" w:hAnsi="Times New Roman" w:cs="Times New Roman"/>
          <w:sz w:val="24"/>
          <w:szCs w:val="24"/>
        </w:rPr>
        <w:t xml:space="preserve">   местного самоуправления)</w:t>
      </w:r>
    </w:p>
    <w:p w:rsidR="00E01CB1" w:rsidRPr="00F64806" w:rsidRDefault="00E01CB1" w:rsidP="00E01CB1">
      <w:pPr>
        <w:jc w:val="both"/>
        <w:rPr>
          <w:rFonts w:ascii="Times New Roman" w:hAnsi="Times New Roman" w:cs="Times New Roman"/>
          <w:sz w:val="24"/>
          <w:szCs w:val="24"/>
        </w:rPr>
      </w:pPr>
      <w:r w:rsidRPr="00F64806">
        <w:rPr>
          <w:rFonts w:ascii="Times New Roman" w:hAnsi="Times New Roman" w:cs="Times New Roman"/>
          <w:sz w:val="24"/>
          <w:szCs w:val="24"/>
        </w:rPr>
        <w:t>М.П.</w:t>
      </w:r>
    </w:p>
    <w:p w:rsidR="00E01CB1" w:rsidRPr="00F64806" w:rsidRDefault="00E01CB1" w:rsidP="00005E1D">
      <w:pPr>
        <w:jc w:val="both"/>
        <w:rPr>
          <w:rFonts w:ascii="Times New Roman" w:hAnsi="Times New Roman" w:cs="Times New Roman"/>
          <w:sz w:val="24"/>
          <w:szCs w:val="24"/>
        </w:rPr>
      </w:pPr>
    </w:p>
    <w:p w:rsidR="00E01CB1" w:rsidRPr="00F64806" w:rsidRDefault="00E01CB1" w:rsidP="00005E1D">
      <w:pPr>
        <w:jc w:val="both"/>
        <w:rPr>
          <w:rFonts w:ascii="Times New Roman" w:hAnsi="Times New Roman" w:cs="Times New Roman"/>
          <w:sz w:val="24"/>
          <w:szCs w:val="24"/>
        </w:rPr>
      </w:pPr>
    </w:p>
    <w:p w:rsidR="00E01CB1" w:rsidRPr="00F64806" w:rsidRDefault="00E01CB1" w:rsidP="00005E1D">
      <w:pPr>
        <w:jc w:val="both"/>
        <w:rPr>
          <w:rFonts w:ascii="Times New Roman" w:hAnsi="Times New Roman" w:cs="Times New Roman"/>
          <w:sz w:val="24"/>
          <w:szCs w:val="24"/>
        </w:rPr>
      </w:pPr>
    </w:p>
    <w:p w:rsidR="00E01CB1" w:rsidRPr="00F64806" w:rsidRDefault="00E01CB1" w:rsidP="00005E1D">
      <w:pPr>
        <w:jc w:val="both"/>
        <w:rPr>
          <w:rFonts w:ascii="Times New Roman" w:hAnsi="Times New Roman" w:cs="Times New Roman"/>
          <w:sz w:val="24"/>
          <w:szCs w:val="24"/>
        </w:rPr>
      </w:pPr>
    </w:p>
    <w:p w:rsidR="00E01CB1" w:rsidRPr="00F64806" w:rsidRDefault="00E01CB1" w:rsidP="00005E1D">
      <w:pPr>
        <w:jc w:val="both"/>
        <w:rPr>
          <w:rFonts w:ascii="Times New Roman" w:hAnsi="Times New Roman" w:cs="Times New Roman"/>
          <w:sz w:val="24"/>
          <w:szCs w:val="24"/>
        </w:rPr>
      </w:pPr>
    </w:p>
    <w:p w:rsidR="00495CF8" w:rsidRPr="00F64806" w:rsidRDefault="00495CF8" w:rsidP="00005E1D">
      <w:pPr>
        <w:jc w:val="both"/>
        <w:rPr>
          <w:rFonts w:ascii="Times New Roman" w:hAnsi="Times New Roman" w:cs="Times New Roman"/>
          <w:sz w:val="24"/>
          <w:szCs w:val="24"/>
        </w:rPr>
      </w:pPr>
    </w:p>
    <w:p w:rsidR="00495CF8" w:rsidRPr="00F64806" w:rsidRDefault="00495CF8" w:rsidP="00005E1D">
      <w:pPr>
        <w:jc w:val="both"/>
        <w:rPr>
          <w:rFonts w:ascii="Times New Roman" w:hAnsi="Times New Roman" w:cs="Times New Roman"/>
          <w:sz w:val="24"/>
          <w:szCs w:val="24"/>
        </w:rPr>
      </w:pPr>
    </w:p>
    <w:p w:rsidR="00495CF8" w:rsidRPr="00F64806" w:rsidRDefault="00495CF8" w:rsidP="00005E1D">
      <w:pPr>
        <w:jc w:val="both"/>
        <w:rPr>
          <w:rFonts w:ascii="Times New Roman" w:hAnsi="Times New Roman" w:cs="Times New Roman"/>
          <w:sz w:val="24"/>
          <w:szCs w:val="24"/>
        </w:rPr>
      </w:pPr>
    </w:p>
    <w:p w:rsidR="00495CF8" w:rsidRPr="00F64806" w:rsidRDefault="00495CF8" w:rsidP="00005E1D">
      <w:pPr>
        <w:jc w:val="both"/>
        <w:rPr>
          <w:rFonts w:ascii="Times New Roman" w:hAnsi="Times New Roman" w:cs="Times New Roman"/>
          <w:sz w:val="24"/>
          <w:szCs w:val="24"/>
        </w:rPr>
      </w:pPr>
    </w:p>
    <w:p w:rsidR="00495CF8" w:rsidRPr="00F64806" w:rsidRDefault="00495CF8" w:rsidP="00005E1D">
      <w:pPr>
        <w:jc w:val="both"/>
        <w:rPr>
          <w:rFonts w:ascii="Times New Roman" w:hAnsi="Times New Roman" w:cs="Times New Roman"/>
          <w:sz w:val="24"/>
          <w:szCs w:val="24"/>
        </w:rPr>
      </w:pPr>
    </w:p>
    <w:p w:rsidR="00495CF8" w:rsidRPr="00F64806" w:rsidRDefault="00495CF8" w:rsidP="00005E1D">
      <w:pPr>
        <w:jc w:val="both"/>
        <w:rPr>
          <w:rFonts w:ascii="Times New Roman" w:hAnsi="Times New Roman" w:cs="Times New Roman"/>
          <w:sz w:val="24"/>
          <w:szCs w:val="24"/>
        </w:rPr>
      </w:pPr>
    </w:p>
    <w:p w:rsidR="00495CF8" w:rsidRPr="00F64806" w:rsidRDefault="00495CF8" w:rsidP="00005E1D">
      <w:pPr>
        <w:jc w:val="both"/>
        <w:rPr>
          <w:rFonts w:ascii="Times New Roman" w:hAnsi="Times New Roman" w:cs="Times New Roman"/>
          <w:sz w:val="24"/>
          <w:szCs w:val="24"/>
        </w:rPr>
      </w:pPr>
    </w:p>
    <w:p w:rsidR="00495CF8" w:rsidRPr="00F64806" w:rsidRDefault="00495CF8" w:rsidP="00005E1D">
      <w:pPr>
        <w:jc w:val="both"/>
        <w:rPr>
          <w:rFonts w:ascii="Times New Roman" w:hAnsi="Times New Roman" w:cs="Times New Roman"/>
          <w:sz w:val="24"/>
          <w:szCs w:val="24"/>
        </w:rPr>
      </w:pPr>
    </w:p>
    <w:p w:rsidR="00495CF8" w:rsidRDefault="00495CF8" w:rsidP="00495CF8">
      <w:pPr>
        <w:jc w:val="center"/>
        <w:rPr>
          <w:rFonts w:ascii="Times New Roman" w:hAnsi="Times New Roman" w:cs="Times New Roman"/>
          <w:b/>
          <w:sz w:val="96"/>
          <w:szCs w:val="96"/>
        </w:rPr>
      </w:pPr>
    </w:p>
    <w:p w:rsidR="00495CF8" w:rsidRPr="00495CF8" w:rsidRDefault="00495CF8" w:rsidP="00495CF8">
      <w:pPr>
        <w:tabs>
          <w:tab w:val="left" w:pos="3015"/>
        </w:tabs>
        <w:jc w:val="center"/>
        <w:rPr>
          <w:rFonts w:ascii="Times New Roman" w:hAnsi="Times New Roman" w:cs="Times New Roman"/>
          <w:b/>
          <w:sz w:val="96"/>
          <w:szCs w:val="96"/>
        </w:rPr>
      </w:pPr>
      <w:r w:rsidRPr="00495CF8">
        <w:rPr>
          <w:rFonts w:ascii="Times New Roman" w:hAnsi="Times New Roman" w:cs="Times New Roman"/>
          <w:b/>
          <w:sz w:val="96"/>
          <w:szCs w:val="96"/>
        </w:rPr>
        <w:t>Судебные процессы</w:t>
      </w:r>
    </w:p>
    <w:p w:rsidR="00495CF8" w:rsidRPr="00495CF8" w:rsidRDefault="00495CF8" w:rsidP="00495CF8">
      <w:pPr>
        <w:tabs>
          <w:tab w:val="left" w:pos="3015"/>
        </w:tabs>
        <w:jc w:val="center"/>
        <w:rPr>
          <w:rFonts w:ascii="Times New Roman" w:hAnsi="Times New Roman" w:cs="Times New Roman"/>
          <w:b/>
          <w:sz w:val="96"/>
          <w:szCs w:val="96"/>
        </w:rPr>
      </w:pPr>
      <w:r w:rsidRPr="00495CF8">
        <w:rPr>
          <w:rFonts w:ascii="Times New Roman" w:hAnsi="Times New Roman" w:cs="Times New Roman"/>
          <w:b/>
          <w:sz w:val="96"/>
          <w:szCs w:val="96"/>
        </w:rPr>
        <w:t>(с октября 2017 года по 2018 год)</w:t>
      </w:r>
    </w:p>
    <w:p w:rsidR="00495CF8" w:rsidRPr="00495CF8" w:rsidRDefault="00495CF8" w:rsidP="00005E1D">
      <w:pPr>
        <w:jc w:val="both"/>
        <w:rPr>
          <w:rFonts w:ascii="Times New Roman" w:hAnsi="Times New Roman" w:cs="Times New Roman"/>
          <w:sz w:val="24"/>
          <w:szCs w:val="24"/>
        </w:rPr>
      </w:pPr>
    </w:p>
    <w:p w:rsidR="00495CF8" w:rsidRPr="00495CF8" w:rsidRDefault="00495CF8" w:rsidP="00005E1D">
      <w:pPr>
        <w:jc w:val="both"/>
        <w:rPr>
          <w:rFonts w:ascii="Times New Roman" w:hAnsi="Times New Roman" w:cs="Times New Roman"/>
          <w:sz w:val="24"/>
          <w:szCs w:val="24"/>
        </w:rPr>
      </w:pPr>
    </w:p>
    <w:p w:rsidR="00495CF8" w:rsidRPr="00495CF8" w:rsidRDefault="00495CF8" w:rsidP="00005E1D">
      <w:pPr>
        <w:jc w:val="both"/>
        <w:rPr>
          <w:rFonts w:ascii="Times New Roman" w:hAnsi="Times New Roman" w:cs="Times New Roman"/>
          <w:sz w:val="24"/>
          <w:szCs w:val="24"/>
        </w:rPr>
      </w:pPr>
    </w:p>
    <w:p w:rsidR="00495CF8" w:rsidRPr="00495CF8" w:rsidRDefault="00495CF8" w:rsidP="00005E1D">
      <w:pPr>
        <w:jc w:val="both"/>
        <w:rPr>
          <w:rFonts w:ascii="Times New Roman" w:hAnsi="Times New Roman" w:cs="Times New Roman"/>
          <w:sz w:val="24"/>
          <w:szCs w:val="24"/>
        </w:rPr>
      </w:pPr>
    </w:p>
    <w:p w:rsidR="00495CF8" w:rsidRPr="00495CF8" w:rsidRDefault="00495CF8" w:rsidP="00005E1D">
      <w:pPr>
        <w:jc w:val="both"/>
        <w:rPr>
          <w:rFonts w:ascii="Times New Roman" w:hAnsi="Times New Roman" w:cs="Times New Roman"/>
          <w:sz w:val="24"/>
          <w:szCs w:val="24"/>
        </w:rPr>
      </w:pPr>
    </w:p>
    <w:p w:rsidR="00495CF8" w:rsidRPr="00495CF8" w:rsidRDefault="00495CF8" w:rsidP="00005E1D">
      <w:pPr>
        <w:jc w:val="both"/>
        <w:rPr>
          <w:rFonts w:ascii="Times New Roman" w:hAnsi="Times New Roman" w:cs="Times New Roman"/>
          <w:sz w:val="24"/>
          <w:szCs w:val="24"/>
        </w:rPr>
      </w:pPr>
    </w:p>
    <w:p w:rsidR="00495CF8" w:rsidRPr="00495CF8" w:rsidRDefault="00495CF8" w:rsidP="00005E1D">
      <w:pPr>
        <w:jc w:val="both"/>
        <w:rPr>
          <w:rFonts w:ascii="Times New Roman" w:hAnsi="Times New Roman" w:cs="Times New Roman"/>
          <w:sz w:val="24"/>
          <w:szCs w:val="24"/>
        </w:rPr>
      </w:pPr>
    </w:p>
    <w:p w:rsidR="00495CF8" w:rsidRPr="00495CF8" w:rsidRDefault="00495CF8" w:rsidP="00005E1D">
      <w:pPr>
        <w:jc w:val="both"/>
        <w:rPr>
          <w:rFonts w:ascii="Times New Roman" w:hAnsi="Times New Roman" w:cs="Times New Roman"/>
          <w:sz w:val="24"/>
          <w:szCs w:val="24"/>
        </w:rPr>
      </w:pPr>
    </w:p>
    <w:p w:rsidR="00495CF8" w:rsidRPr="00495CF8" w:rsidRDefault="00495CF8" w:rsidP="00005E1D">
      <w:pPr>
        <w:jc w:val="both"/>
        <w:rPr>
          <w:rFonts w:ascii="Times New Roman" w:hAnsi="Times New Roman" w:cs="Times New Roman"/>
          <w:sz w:val="24"/>
          <w:szCs w:val="24"/>
        </w:rPr>
      </w:pPr>
    </w:p>
    <w:p w:rsidR="00495CF8" w:rsidRPr="00495CF8" w:rsidRDefault="00495CF8" w:rsidP="00005E1D">
      <w:pPr>
        <w:jc w:val="both"/>
        <w:rPr>
          <w:rFonts w:ascii="Times New Roman" w:hAnsi="Times New Roman" w:cs="Times New Roman"/>
          <w:sz w:val="24"/>
          <w:szCs w:val="24"/>
        </w:rPr>
      </w:pPr>
    </w:p>
    <w:p w:rsidR="00495CF8" w:rsidRPr="00495CF8" w:rsidRDefault="00495CF8" w:rsidP="00005E1D">
      <w:pPr>
        <w:jc w:val="both"/>
        <w:rPr>
          <w:rFonts w:ascii="Times New Roman" w:hAnsi="Times New Roman" w:cs="Times New Roman"/>
          <w:sz w:val="24"/>
          <w:szCs w:val="24"/>
        </w:rPr>
      </w:pPr>
    </w:p>
    <w:p w:rsidR="00495CF8" w:rsidRPr="00495CF8" w:rsidRDefault="00495CF8" w:rsidP="00005E1D">
      <w:pPr>
        <w:jc w:val="both"/>
        <w:rPr>
          <w:rFonts w:ascii="Times New Roman" w:hAnsi="Times New Roman" w:cs="Times New Roman"/>
          <w:sz w:val="24"/>
          <w:szCs w:val="24"/>
        </w:rPr>
      </w:pPr>
    </w:p>
    <w:p w:rsidR="00495CF8" w:rsidRPr="00495CF8" w:rsidRDefault="00495CF8" w:rsidP="00005E1D">
      <w:pPr>
        <w:jc w:val="both"/>
        <w:rPr>
          <w:rFonts w:ascii="Times New Roman" w:hAnsi="Times New Roman" w:cs="Times New Roman"/>
          <w:sz w:val="24"/>
          <w:szCs w:val="24"/>
        </w:rPr>
      </w:pPr>
    </w:p>
    <w:p w:rsidR="00495CF8" w:rsidRPr="00495CF8" w:rsidRDefault="00495CF8" w:rsidP="00005E1D">
      <w:pPr>
        <w:jc w:val="both"/>
        <w:rPr>
          <w:rFonts w:ascii="Times New Roman" w:hAnsi="Times New Roman" w:cs="Times New Roman"/>
          <w:sz w:val="24"/>
          <w:szCs w:val="24"/>
        </w:rPr>
      </w:pPr>
    </w:p>
    <w:p w:rsidR="00495CF8" w:rsidRPr="00495CF8" w:rsidRDefault="00495CF8" w:rsidP="00005E1D">
      <w:pPr>
        <w:jc w:val="both"/>
        <w:rPr>
          <w:rFonts w:ascii="Times New Roman" w:hAnsi="Times New Roman" w:cs="Times New Roman"/>
          <w:sz w:val="24"/>
          <w:szCs w:val="24"/>
        </w:rPr>
      </w:pPr>
    </w:p>
    <w:p w:rsidR="00495CF8" w:rsidRPr="00495CF8" w:rsidRDefault="00495CF8" w:rsidP="00005E1D">
      <w:pPr>
        <w:jc w:val="both"/>
        <w:rPr>
          <w:rFonts w:ascii="Times New Roman" w:hAnsi="Times New Roman" w:cs="Times New Roman"/>
          <w:sz w:val="24"/>
          <w:szCs w:val="24"/>
        </w:rPr>
      </w:pPr>
    </w:p>
    <w:p w:rsidR="00495CF8" w:rsidRPr="00495CF8" w:rsidRDefault="00495CF8" w:rsidP="00005E1D">
      <w:pPr>
        <w:jc w:val="both"/>
        <w:rPr>
          <w:rFonts w:ascii="Times New Roman" w:hAnsi="Times New Roman" w:cs="Times New Roman"/>
          <w:sz w:val="24"/>
          <w:szCs w:val="24"/>
        </w:rPr>
      </w:pPr>
    </w:p>
    <w:p w:rsidR="00495CF8" w:rsidRPr="00495CF8" w:rsidRDefault="00495CF8" w:rsidP="00005E1D">
      <w:pPr>
        <w:jc w:val="both"/>
        <w:rPr>
          <w:rFonts w:ascii="Times New Roman" w:hAnsi="Times New Roman" w:cs="Times New Roman"/>
          <w:sz w:val="24"/>
          <w:szCs w:val="24"/>
        </w:rPr>
      </w:pPr>
    </w:p>
    <w:p w:rsidR="00495CF8" w:rsidRPr="00495CF8" w:rsidRDefault="00495CF8" w:rsidP="00005E1D">
      <w:pPr>
        <w:jc w:val="both"/>
        <w:rPr>
          <w:rFonts w:ascii="Times New Roman" w:hAnsi="Times New Roman" w:cs="Times New Roman"/>
          <w:sz w:val="24"/>
          <w:szCs w:val="24"/>
        </w:rPr>
      </w:pPr>
    </w:p>
    <w:p w:rsidR="00495CF8" w:rsidRPr="00495CF8" w:rsidRDefault="00495CF8" w:rsidP="00005E1D">
      <w:pPr>
        <w:jc w:val="both"/>
        <w:rPr>
          <w:rFonts w:ascii="Times New Roman" w:hAnsi="Times New Roman" w:cs="Times New Roman"/>
          <w:sz w:val="24"/>
          <w:szCs w:val="24"/>
        </w:rPr>
      </w:pP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Статья 55. Выдача разрешения на ввод объекта в эксплуатацию</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1. </w:t>
      </w:r>
      <w:proofErr w:type="gramStart"/>
      <w:r w:rsidRPr="00005E1D">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005E1D">
        <w:rPr>
          <w:rFonts w:ascii="Times New Roman" w:hAnsi="Times New Roman" w:cs="Times New Roman"/>
          <w:sz w:val="24"/>
          <w:szCs w:val="24"/>
        </w:rPr>
        <w:t xml:space="preserve"> </w:t>
      </w:r>
      <w:proofErr w:type="gramStart"/>
      <w:r w:rsidRPr="00005E1D">
        <w:rPr>
          <w:rFonts w:ascii="Times New Roman" w:hAnsi="Times New Roman" w:cs="Times New Roman"/>
          <w:sz w:val="24"/>
          <w:szCs w:val="24"/>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005E1D">
        <w:rPr>
          <w:rFonts w:ascii="Times New Roman" w:hAnsi="Times New Roman" w:cs="Times New Roman"/>
          <w:sz w:val="24"/>
          <w:szCs w:val="24"/>
        </w:rPr>
        <w:t xml:space="preserve"> земельным и иным законодательством Российской Федерации.</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(в ред. Федеральных законов от 03.07.2016 N 373-ФЗ, от 03.08.2018 N 341-ФЗ, от 03.08.2018 N 342-ФЗ)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2. </w:t>
      </w:r>
      <w:proofErr w:type="gramStart"/>
      <w:r w:rsidRPr="00005E1D">
        <w:rPr>
          <w:rFonts w:ascii="Times New Roman" w:hAnsi="Times New Roman" w:cs="Times New Roman"/>
          <w:sz w:val="24"/>
          <w:szCs w:val="24"/>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005E1D">
        <w:rPr>
          <w:rFonts w:ascii="Times New Roman" w:hAnsi="Times New Roman" w:cs="Times New Roman"/>
          <w:sz w:val="24"/>
          <w:szCs w:val="24"/>
        </w:rPr>
        <w:t>Росатом</w:t>
      </w:r>
      <w:proofErr w:type="spellEnd"/>
      <w:r w:rsidRPr="00005E1D">
        <w:rPr>
          <w:rFonts w:ascii="Times New Roman" w:hAnsi="Times New Roman" w:cs="Times New Roman"/>
          <w:sz w:val="24"/>
          <w:szCs w:val="24"/>
        </w:rPr>
        <w:t>" или Государственную корпорацию по космической деятельности "</w:t>
      </w:r>
      <w:proofErr w:type="spellStart"/>
      <w:r w:rsidRPr="00005E1D">
        <w:rPr>
          <w:rFonts w:ascii="Times New Roman" w:hAnsi="Times New Roman" w:cs="Times New Roman"/>
          <w:sz w:val="24"/>
          <w:szCs w:val="24"/>
        </w:rPr>
        <w:t>Роскосмос</w:t>
      </w:r>
      <w:proofErr w:type="spellEnd"/>
      <w:r w:rsidRPr="00005E1D">
        <w:rPr>
          <w:rFonts w:ascii="Times New Roman" w:hAnsi="Times New Roman" w:cs="Times New Roman"/>
          <w:sz w:val="24"/>
          <w:szCs w:val="24"/>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roofErr w:type="gramEnd"/>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(в ред. Федеральных законов от 13.07.2015 N 216-ФЗ, от 03.08.2018 N 342-ФЗ)</w:t>
      </w:r>
    </w:p>
    <w:p w:rsidR="00005E1D" w:rsidRPr="00005E1D" w:rsidRDefault="00005E1D" w:rsidP="00005E1D">
      <w:pPr>
        <w:jc w:val="both"/>
        <w:rPr>
          <w:rFonts w:ascii="Times New Roman" w:hAnsi="Times New Roman" w:cs="Times New Roman"/>
          <w:sz w:val="24"/>
          <w:szCs w:val="24"/>
        </w:rPr>
      </w:pPr>
      <w:proofErr w:type="spellStart"/>
      <w:r w:rsidRPr="00005E1D">
        <w:rPr>
          <w:rFonts w:ascii="Times New Roman" w:hAnsi="Times New Roman" w:cs="Times New Roman"/>
          <w:sz w:val="24"/>
          <w:szCs w:val="24"/>
        </w:rPr>
        <w:t>КонсультантПлюс</w:t>
      </w:r>
      <w:proofErr w:type="spellEnd"/>
      <w:r w:rsidRPr="00005E1D">
        <w:rPr>
          <w:rFonts w:ascii="Times New Roman" w:hAnsi="Times New Roman" w:cs="Times New Roman"/>
          <w:sz w:val="24"/>
          <w:szCs w:val="24"/>
        </w:rPr>
        <w:t>: примечание.</w:t>
      </w:r>
    </w:p>
    <w:p w:rsidR="00005E1D" w:rsidRPr="00005E1D" w:rsidRDefault="00005E1D" w:rsidP="00005E1D">
      <w:pPr>
        <w:jc w:val="both"/>
        <w:rPr>
          <w:rFonts w:ascii="Times New Roman" w:hAnsi="Times New Roman" w:cs="Times New Roman"/>
          <w:sz w:val="24"/>
          <w:szCs w:val="24"/>
        </w:rPr>
      </w:pPr>
      <w:proofErr w:type="gramStart"/>
      <w:r w:rsidRPr="00005E1D">
        <w:rPr>
          <w:rFonts w:ascii="Times New Roman" w:hAnsi="Times New Roman" w:cs="Times New Roman"/>
          <w:sz w:val="24"/>
          <w:szCs w:val="24"/>
        </w:rPr>
        <w:lastRenderedPageBreak/>
        <w:t>Документы, предусмотренные п. 13 ч. 3 ст. 55 (в ранее действующей ред.), поданные до 04.08.2018 вместе с заявлением о выдаче разрешения на ввод объекта в эксплуатацию, являются приложением к разрешению, а само разрешение является решением об установлении охранной зоны.</w:t>
      </w:r>
      <w:proofErr w:type="gramEnd"/>
    </w:p>
    <w:p w:rsidR="00005E1D" w:rsidRPr="00005E1D" w:rsidRDefault="00005E1D" w:rsidP="00005E1D">
      <w:pPr>
        <w:jc w:val="both"/>
        <w:rPr>
          <w:rFonts w:ascii="Times New Roman" w:hAnsi="Times New Roman" w:cs="Times New Roman"/>
          <w:sz w:val="24"/>
          <w:szCs w:val="24"/>
        </w:rPr>
      </w:pPr>
      <w:proofErr w:type="spellStart"/>
      <w:r w:rsidRPr="00005E1D">
        <w:rPr>
          <w:rFonts w:ascii="Times New Roman" w:hAnsi="Times New Roman" w:cs="Times New Roman"/>
          <w:sz w:val="24"/>
          <w:szCs w:val="24"/>
        </w:rPr>
        <w:t>КонсультантПлюс</w:t>
      </w:r>
      <w:proofErr w:type="spellEnd"/>
      <w:r w:rsidRPr="00005E1D">
        <w:rPr>
          <w:rFonts w:ascii="Times New Roman" w:hAnsi="Times New Roman" w:cs="Times New Roman"/>
          <w:sz w:val="24"/>
          <w:szCs w:val="24"/>
        </w:rPr>
        <w:t>: примечание.</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О направлении с 01.09.2017 документов, предусмотренных ч. 3 ст. 55 в электронной форме, см. Постановление Правительства РФ от 04.07.2017 N 788.</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3. Для принятия решения о выдаче разрешения на ввод объекта в эксплуатацию необходимы следующие документы:</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(в ред. Федерального закона от 03.08.2018 N 341-ФЗ)</w:t>
      </w:r>
    </w:p>
    <w:p w:rsidR="00005E1D" w:rsidRPr="00005E1D" w:rsidRDefault="00005E1D" w:rsidP="00005E1D">
      <w:pPr>
        <w:jc w:val="both"/>
        <w:rPr>
          <w:rFonts w:ascii="Times New Roman" w:hAnsi="Times New Roman" w:cs="Times New Roman"/>
          <w:sz w:val="24"/>
          <w:szCs w:val="24"/>
        </w:rPr>
      </w:pPr>
      <w:proofErr w:type="gramStart"/>
      <w:r w:rsidRPr="00005E1D">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005E1D">
        <w:rPr>
          <w:rFonts w:ascii="Times New Roman" w:hAnsi="Times New Roman" w:cs="Times New Roman"/>
          <w:sz w:val="24"/>
          <w:szCs w:val="24"/>
        </w:rPr>
        <w:t xml:space="preserve"> образование земельного участка;</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(в ред. Федеральных законов от 28.11.2011 N 337-ФЗ, от 03.07.2016 N 373-ФЗ, от 03.08.2018 N 341-ФЗ, от 03.08.2018 N 342-ФЗ)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3) разрешение на строительство;</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(в ред. Федеральных законов от 18.07.2011 N 243-ФЗ, от 03.07.2016 N 372-ФЗ)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5) утратил силу. - Федеральный закон от 03.08.2018 N 340-ФЗ;</w:t>
      </w:r>
    </w:p>
    <w:p w:rsidR="00005E1D" w:rsidRPr="00005E1D" w:rsidRDefault="00005E1D" w:rsidP="00005E1D">
      <w:pPr>
        <w:jc w:val="both"/>
        <w:rPr>
          <w:rFonts w:ascii="Times New Roman" w:hAnsi="Times New Roman" w:cs="Times New Roman"/>
          <w:sz w:val="24"/>
          <w:szCs w:val="24"/>
        </w:rPr>
      </w:pPr>
      <w:proofErr w:type="gramStart"/>
      <w:r w:rsidRPr="00005E1D">
        <w:rPr>
          <w:rFonts w:ascii="Times New Roman" w:hAnsi="Times New Roman" w:cs="Times New Roman"/>
          <w:sz w:val="24"/>
          <w:szCs w:val="24"/>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005E1D">
        <w:rPr>
          <w:rFonts w:ascii="Times New Roman" w:hAnsi="Times New Roman" w:cs="Times New Roman"/>
          <w:sz w:val="24"/>
          <w:szCs w:val="24"/>
        </w:rPr>
        <w:t xml:space="preserve"> осуществления строительного контроля на основании договора);</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(в ред. Федеральных законов от 18.07.2011 N 243-ФЗ, от 28.11.2011 N 337-ФЗ, от 03.07.2016 N 372-ФЗ, от 03.08.2018 N 340-ФЗ)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(в ред. Федерального закона от 18.07.2011 N 243-ФЗ)</w:t>
      </w:r>
    </w:p>
    <w:p w:rsidR="00005E1D" w:rsidRPr="00005E1D" w:rsidRDefault="00005E1D" w:rsidP="00005E1D">
      <w:pPr>
        <w:jc w:val="both"/>
        <w:rPr>
          <w:rFonts w:ascii="Times New Roman" w:hAnsi="Times New Roman" w:cs="Times New Roman"/>
          <w:sz w:val="24"/>
          <w:szCs w:val="24"/>
        </w:rPr>
      </w:pPr>
      <w:proofErr w:type="gramStart"/>
      <w:r w:rsidRPr="00005E1D">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(в ред. Федеральных законов от 18.07.2011 N 243-ФЗ, от 03.07.2016 N 372-ФЗ)</w:t>
      </w:r>
    </w:p>
    <w:p w:rsidR="00005E1D" w:rsidRPr="00005E1D" w:rsidRDefault="00005E1D" w:rsidP="00005E1D">
      <w:pPr>
        <w:jc w:val="both"/>
        <w:rPr>
          <w:rFonts w:ascii="Times New Roman" w:hAnsi="Times New Roman" w:cs="Times New Roman"/>
          <w:sz w:val="24"/>
          <w:szCs w:val="24"/>
        </w:rPr>
      </w:pPr>
      <w:proofErr w:type="gramStart"/>
      <w:r w:rsidRPr="00005E1D">
        <w:rPr>
          <w:rFonts w:ascii="Times New Roman" w:hAnsi="Times New Roman" w:cs="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sidRPr="00005E1D">
        <w:rPr>
          <w:rFonts w:ascii="Times New Roman" w:hAnsi="Times New Roman" w:cs="Times New Roman"/>
          <w:sz w:val="24"/>
          <w:szCs w:val="24"/>
        </w:rPr>
        <w:t xml:space="preserve"> исполнительной власти (далее - орган федерального государственного экологического надзора), </w:t>
      </w:r>
      <w:proofErr w:type="gramStart"/>
      <w:r w:rsidRPr="00005E1D">
        <w:rPr>
          <w:rFonts w:ascii="Times New Roman" w:hAnsi="Times New Roman" w:cs="Times New Roman"/>
          <w:sz w:val="24"/>
          <w:szCs w:val="24"/>
        </w:rPr>
        <w:t>выдаваемое</w:t>
      </w:r>
      <w:proofErr w:type="gramEnd"/>
      <w:r w:rsidRPr="00005E1D">
        <w:rPr>
          <w:rFonts w:ascii="Times New Roman" w:hAnsi="Times New Roman" w:cs="Times New Roman"/>
          <w:sz w:val="24"/>
          <w:szCs w:val="24"/>
        </w:rPr>
        <w:t xml:space="preserve"> в случаях, предусмотренных частью 7 статьи 54 настоящего Кодекса;</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(в ред. Федеральных законов от 18.07.2011 N 243-ФЗ, от 25.06.2012 N 93-ФЗ, от 03.08.2018 N 340-ФЗ, от 03.08.2018 N 342-ФЗ)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10) документ, подтверждающий заключение </w:t>
      </w:r>
      <w:proofErr w:type="gramStart"/>
      <w:r w:rsidRPr="00005E1D">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005E1D">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(п. 10 </w:t>
      </w:r>
      <w:proofErr w:type="gramStart"/>
      <w:r w:rsidRPr="00005E1D">
        <w:rPr>
          <w:rFonts w:ascii="Times New Roman" w:hAnsi="Times New Roman" w:cs="Times New Roman"/>
          <w:sz w:val="24"/>
          <w:szCs w:val="24"/>
        </w:rPr>
        <w:t>введен</w:t>
      </w:r>
      <w:proofErr w:type="gramEnd"/>
      <w:r w:rsidRPr="00005E1D">
        <w:rPr>
          <w:rFonts w:ascii="Times New Roman" w:hAnsi="Times New Roman" w:cs="Times New Roman"/>
          <w:sz w:val="24"/>
          <w:szCs w:val="24"/>
        </w:rPr>
        <w:t xml:space="preserve"> Федеральным законом от 27.07.2010 N 226-ФЗ)</w:t>
      </w:r>
    </w:p>
    <w:p w:rsidR="00005E1D" w:rsidRPr="00005E1D" w:rsidRDefault="00005E1D" w:rsidP="00005E1D">
      <w:pPr>
        <w:jc w:val="both"/>
        <w:rPr>
          <w:rFonts w:ascii="Times New Roman" w:hAnsi="Times New Roman" w:cs="Times New Roman"/>
          <w:sz w:val="24"/>
          <w:szCs w:val="24"/>
        </w:rPr>
      </w:pPr>
      <w:proofErr w:type="gramStart"/>
      <w:r w:rsidRPr="00005E1D">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(п. 11 </w:t>
      </w:r>
      <w:proofErr w:type="gramStart"/>
      <w:r w:rsidRPr="00005E1D">
        <w:rPr>
          <w:rFonts w:ascii="Times New Roman" w:hAnsi="Times New Roman" w:cs="Times New Roman"/>
          <w:sz w:val="24"/>
          <w:szCs w:val="24"/>
        </w:rPr>
        <w:t>введен</w:t>
      </w:r>
      <w:proofErr w:type="gramEnd"/>
      <w:r w:rsidRPr="00005E1D">
        <w:rPr>
          <w:rFonts w:ascii="Times New Roman" w:hAnsi="Times New Roman" w:cs="Times New Roman"/>
          <w:sz w:val="24"/>
          <w:szCs w:val="24"/>
        </w:rPr>
        <w:t xml:space="preserve"> Федеральным законом от 22.10.2014 N 315-ФЗ)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lastRenderedPageBreak/>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(п. 12 </w:t>
      </w:r>
      <w:proofErr w:type="gramStart"/>
      <w:r w:rsidRPr="00005E1D">
        <w:rPr>
          <w:rFonts w:ascii="Times New Roman" w:hAnsi="Times New Roman" w:cs="Times New Roman"/>
          <w:sz w:val="24"/>
          <w:szCs w:val="24"/>
        </w:rPr>
        <w:t>введен</w:t>
      </w:r>
      <w:proofErr w:type="gramEnd"/>
      <w:r w:rsidRPr="00005E1D">
        <w:rPr>
          <w:rFonts w:ascii="Times New Roman" w:hAnsi="Times New Roman" w:cs="Times New Roman"/>
          <w:sz w:val="24"/>
          <w:szCs w:val="24"/>
        </w:rPr>
        <w:t xml:space="preserve"> Федеральным законом от 13.07.2015 N 252-ФЗ; в ред. Федерального закона от 03.07.2016 N 361-ФЗ)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13) утратил силу. - Федеральный закон от 03.08.2018 N 342-ФЗ;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(часть 3 в ред. Федерального закона от 01.07.2011 N 169-ФЗ)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3.1. </w:t>
      </w:r>
      <w:proofErr w:type="gramStart"/>
      <w:r w:rsidRPr="00005E1D">
        <w:rPr>
          <w:rFonts w:ascii="Times New Roman" w:hAnsi="Times New Roman" w:cs="Times New Roman"/>
          <w:sz w:val="24"/>
          <w:szCs w:val="24"/>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005E1D">
        <w:rPr>
          <w:rFonts w:ascii="Times New Roman" w:hAnsi="Times New Roman" w:cs="Times New Roman"/>
          <w:sz w:val="24"/>
          <w:szCs w:val="24"/>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(часть 3.1 введена Федеральным законом от 23.11.2009 N 261-ФЗ, в ред. Федерального закона от 18.07.2011 N 243-ФЗ)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3.2. </w:t>
      </w:r>
      <w:proofErr w:type="gramStart"/>
      <w:r w:rsidRPr="00005E1D">
        <w:rPr>
          <w:rFonts w:ascii="Times New Roman" w:hAnsi="Times New Roman" w:cs="Times New Roman"/>
          <w:sz w:val="24"/>
          <w:szCs w:val="24"/>
        </w:rPr>
        <w:t>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(часть 3.2 введена Федеральным законом от 01.07.2011 N 169-ФЗ)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005E1D">
        <w:rPr>
          <w:rFonts w:ascii="Times New Roman" w:hAnsi="Times New Roman" w:cs="Times New Roman"/>
          <w:sz w:val="24"/>
          <w:szCs w:val="24"/>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lastRenderedPageBreak/>
        <w:t>(часть 3.3 введена Федеральным законом от 01.07.2011 N 169-ФЗ; в ред. Федеральных законов от 13.07.2015 N 252-ФЗ, от 03.08.2018 N 342-ФЗ)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3.4. </w:t>
      </w:r>
      <w:proofErr w:type="gramStart"/>
      <w:r w:rsidRPr="00005E1D">
        <w:rPr>
          <w:rFonts w:ascii="Times New Roman" w:hAnsi="Times New Roman" w:cs="Times New Roman"/>
          <w:sz w:val="24"/>
          <w:szCs w:val="24"/>
        </w:rPr>
        <w:t>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(часть 3.4 введена Федеральным законом от 03.07.2016 N 370-ФЗ)</w:t>
      </w:r>
    </w:p>
    <w:p w:rsidR="00005E1D" w:rsidRPr="00005E1D" w:rsidRDefault="00005E1D" w:rsidP="00005E1D">
      <w:pPr>
        <w:jc w:val="both"/>
        <w:rPr>
          <w:rFonts w:ascii="Times New Roman" w:hAnsi="Times New Roman" w:cs="Times New Roman"/>
          <w:sz w:val="24"/>
          <w:szCs w:val="24"/>
        </w:rPr>
      </w:pPr>
      <w:proofErr w:type="spellStart"/>
      <w:r w:rsidRPr="00005E1D">
        <w:rPr>
          <w:rFonts w:ascii="Times New Roman" w:hAnsi="Times New Roman" w:cs="Times New Roman"/>
          <w:sz w:val="24"/>
          <w:szCs w:val="24"/>
        </w:rPr>
        <w:t>КонсультантПлюс</w:t>
      </w:r>
      <w:proofErr w:type="spellEnd"/>
      <w:r w:rsidRPr="00005E1D">
        <w:rPr>
          <w:rFonts w:ascii="Times New Roman" w:hAnsi="Times New Roman" w:cs="Times New Roman"/>
          <w:sz w:val="24"/>
          <w:szCs w:val="24"/>
        </w:rPr>
        <w:t>: примечание.</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О направлении с 01.09.2017 в электронной форме документов, предусмотренных ч. 4 ст. 55, см. Постановление Правительства РФ от 04.07.2017 N 788.</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4. </w:t>
      </w:r>
      <w:proofErr w:type="gramStart"/>
      <w:r w:rsidRPr="00005E1D">
        <w:rPr>
          <w:rFonts w:ascii="Times New Roman" w:hAnsi="Times New Roman" w:cs="Times New Roman"/>
          <w:sz w:val="24"/>
          <w:szCs w:val="24"/>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005E1D" w:rsidRPr="00005E1D" w:rsidRDefault="00005E1D" w:rsidP="00005E1D">
      <w:pPr>
        <w:jc w:val="both"/>
        <w:rPr>
          <w:rFonts w:ascii="Times New Roman" w:hAnsi="Times New Roman" w:cs="Times New Roman"/>
          <w:sz w:val="24"/>
          <w:szCs w:val="24"/>
        </w:rPr>
      </w:pPr>
      <w:proofErr w:type="spellStart"/>
      <w:r w:rsidRPr="00005E1D">
        <w:rPr>
          <w:rFonts w:ascii="Times New Roman" w:hAnsi="Times New Roman" w:cs="Times New Roman"/>
          <w:sz w:val="24"/>
          <w:szCs w:val="24"/>
        </w:rPr>
        <w:t>КонсультантПлюс</w:t>
      </w:r>
      <w:proofErr w:type="spellEnd"/>
      <w:r w:rsidRPr="00005E1D">
        <w:rPr>
          <w:rFonts w:ascii="Times New Roman" w:hAnsi="Times New Roman" w:cs="Times New Roman"/>
          <w:sz w:val="24"/>
          <w:szCs w:val="24"/>
        </w:rPr>
        <w:t>: примечание.</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С 1 января 2019 года Федеральным законом от 03.08.2018 N 342-ФЗ часть 4.1 статьи 55 дополняется новым предложением. См. текст в будущей редакции.</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w:t>
      </w:r>
      <w:proofErr w:type="gramStart"/>
      <w:r w:rsidRPr="00005E1D">
        <w:rPr>
          <w:rFonts w:ascii="Times New Roman" w:hAnsi="Times New Roman" w:cs="Times New Roman"/>
          <w:sz w:val="24"/>
          <w:szCs w:val="24"/>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roofErr w:type="gramEnd"/>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(часть 4.1 введена Федеральным законом от 18.12.2006 N 232-ФЗ; в ред. Федерального закона от 03.07.2016 N 370-ФЗ)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5. </w:t>
      </w:r>
      <w:proofErr w:type="gramStart"/>
      <w:r w:rsidRPr="00005E1D">
        <w:rPr>
          <w:rFonts w:ascii="Times New Roman" w:hAnsi="Times New Roman" w:cs="Times New Roman"/>
          <w:sz w:val="24"/>
          <w:szCs w:val="24"/>
        </w:rPr>
        <w:t>Орган, Государственная корпорация по атомной энергии "</w:t>
      </w:r>
      <w:proofErr w:type="spellStart"/>
      <w:r w:rsidRPr="00005E1D">
        <w:rPr>
          <w:rFonts w:ascii="Times New Roman" w:hAnsi="Times New Roman" w:cs="Times New Roman"/>
          <w:sz w:val="24"/>
          <w:szCs w:val="24"/>
        </w:rPr>
        <w:t>Росатом</w:t>
      </w:r>
      <w:proofErr w:type="spellEnd"/>
      <w:r w:rsidRPr="00005E1D">
        <w:rPr>
          <w:rFonts w:ascii="Times New Roman" w:hAnsi="Times New Roman" w:cs="Times New Roman"/>
          <w:sz w:val="24"/>
          <w:szCs w:val="24"/>
        </w:rPr>
        <w:t>" или Государственная корпорация по космической деятельности "</w:t>
      </w:r>
      <w:proofErr w:type="spellStart"/>
      <w:r w:rsidRPr="00005E1D">
        <w:rPr>
          <w:rFonts w:ascii="Times New Roman" w:hAnsi="Times New Roman" w:cs="Times New Roman"/>
          <w:sz w:val="24"/>
          <w:szCs w:val="24"/>
        </w:rPr>
        <w:t>Роскосмос</w:t>
      </w:r>
      <w:proofErr w:type="spellEnd"/>
      <w:r w:rsidRPr="00005E1D">
        <w:rPr>
          <w:rFonts w:ascii="Times New Roman" w:hAnsi="Times New Roman" w:cs="Times New Roman"/>
          <w:sz w:val="24"/>
          <w:szCs w:val="24"/>
        </w:rPr>
        <w:t>",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w:t>
      </w:r>
      <w:proofErr w:type="gramEnd"/>
      <w:r w:rsidRPr="00005E1D">
        <w:rPr>
          <w:rFonts w:ascii="Times New Roman" w:hAnsi="Times New Roman" w:cs="Times New Roman"/>
          <w:sz w:val="24"/>
          <w:szCs w:val="24"/>
        </w:rPr>
        <w:t xml:space="preserve"> в эксплуатацию или отказать в выдаче такого разрешения с указанием причин </w:t>
      </w:r>
      <w:r w:rsidRPr="00005E1D">
        <w:rPr>
          <w:rFonts w:ascii="Times New Roman" w:hAnsi="Times New Roman" w:cs="Times New Roman"/>
          <w:sz w:val="24"/>
          <w:szCs w:val="24"/>
        </w:rPr>
        <w:lastRenderedPageBreak/>
        <w:t xml:space="preserve">отказа. </w:t>
      </w:r>
      <w:proofErr w:type="gramStart"/>
      <w:r w:rsidRPr="00005E1D">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005E1D">
        <w:rPr>
          <w:rFonts w:ascii="Times New Roman" w:hAnsi="Times New Roman" w:cs="Times New Roman"/>
          <w:sz w:val="24"/>
          <w:szCs w:val="24"/>
        </w:rPr>
        <w:t xml:space="preserve"> </w:t>
      </w:r>
      <w:proofErr w:type="gramStart"/>
      <w:r w:rsidRPr="00005E1D">
        <w:rPr>
          <w:rFonts w:ascii="Times New Roman" w:hAnsi="Times New Roman" w:cs="Times New Roman"/>
          <w:sz w:val="24"/>
          <w:szCs w:val="24"/>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005E1D">
        <w:rPr>
          <w:rFonts w:ascii="Times New Roman" w:hAnsi="Times New Roman" w:cs="Times New Roman"/>
          <w:sz w:val="24"/>
          <w:szCs w:val="24"/>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005E1D">
        <w:rPr>
          <w:rFonts w:ascii="Times New Roman" w:hAnsi="Times New Roman" w:cs="Times New Roman"/>
          <w:sz w:val="24"/>
          <w:szCs w:val="24"/>
        </w:rPr>
        <w:t>,</w:t>
      </w:r>
      <w:proofErr w:type="gramEnd"/>
      <w:r w:rsidRPr="00005E1D">
        <w:rPr>
          <w:rFonts w:ascii="Times New Roman" w:hAnsi="Times New Roman" w:cs="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настоящего Кодекса, осмотр такого объекта органом, выдавшим разрешение на строительство, не проводится.</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(в ред. Федеральных законов от 13.07.2015 N 216-ФЗ, от 03.07.2016 N 373-ФЗ, от 19.12.2016 N 445-ФЗ, от 03.08.2018 N 340-ФЗ, </w:t>
      </w:r>
      <w:proofErr w:type="gramStart"/>
      <w:r w:rsidRPr="00005E1D">
        <w:rPr>
          <w:rFonts w:ascii="Times New Roman" w:hAnsi="Times New Roman" w:cs="Times New Roman"/>
          <w:sz w:val="24"/>
          <w:szCs w:val="24"/>
        </w:rPr>
        <w:t>от</w:t>
      </w:r>
      <w:proofErr w:type="gramEnd"/>
      <w:r w:rsidRPr="00005E1D">
        <w:rPr>
          <w:rFonts w:ascii="Times New Roman" w:hAnsi="Times New Roman" w:cs="Times New Roman"/>
          <w:sz w:val="24"/>
          <w:szCs w:val="24"/>
        </w:rPr>
        <w:t xml:space="preserve"> 03.08.2018 N 341-ФЗ, от 03.08.2018 N 342-ФЗ)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6. Основанием для отказа в выдаче разрешения на ввод объекта в эксплуатацию является:</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(в ред. Федерального закона от 27.07.2006 N 143-ФЗ)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1) отсутствие документов, указанных в частях 3 и 4 настоящей статьи;</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(в ред. Федерального закона от 23.06.2016 N 198-ФЗ)</w:t>
      </w:r>
    </w:p>
    <w:p w:rsidR="00005E1D" w:rsidRPr="00005E1D" w:rsidRDefault="00005E1D" w:rsidP="00005E1D">
      <w:pPr>
        <w:jc w:val="both"/>
        <w:rPr>
          <w:rFonts w:ascii="Times New Roman" w:hAnsi="Times New Roman" w:cs="Times New Roman"/>
          <w:sz w:val="24"/>
          <w:szCs w:val="24"/>
        </w:rPr>
      </w:pPr>
      <w:proofErr w:type="gramStart"/>
      <w:r w:rsidRPr="00005E1D">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005E1D">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005E1D">
        <w:rPr>
          <w:rFonts w:ascii="Times New Roman" w:hAnsi="Times New Roman" w:cs="Times New Roman"/>
          <w:sz w:val="24"/>
          <w:szCs w:val="24"/>
        </w:rPr>
        <w:cr/>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(в ред. Федеральных законов от 20.03.2011 N 41-ФЗ, от 03.07.2016 N 373-ФЗ, от 03.08.2018 N 341-ФЗ, от 03.08.2018 N 342-ФЗ)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lastRenderedPageBreak/>
        <w:t>3) несоответствие объекта капитального строительства требованиям, установленным в разрешении на строительство;</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(п. 4 в ред. Федерального закона от 03.08.2018 N 340-ФЗ)</w:t>
      </w:r>
    </w:p>
    <w:p w:rsidR="00005E1D" w:rsidRPr="00005E1D" w:rsidRDefault="00005E1D" w:rsidP="00005E1D">
      <w:pPr>
        <w:jc w:val="both"/>
        <w:rPr>
          <w:rFonts w:ascii="Times New Roman" w:hAnsi="Times New Roman" w:cs="Times New Roman"/>
          <w:sz w:val="24"/>
          <w:szCs w:val="24"/>
        </w:rPr>
      </w:pPr>
      <w:proofErr w:type="gramStart"/>
      <w:r w:rsidRPr="00005E1D">
        <w:rPr>
          <w:rFonts w:ascii="Times New Roman"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sidRPr="00005E1D">
        <w:rPr>
          <w:rFonts w:ascii="Times New Roman" w:hAnsi="Times New Roman" w:cs="Times New Roman"/>
          <w:sz w:val="24"/>
          <w:szCs w:val="24"/>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(п. 5 </w:t>
      </w:r>
      <w:proofErr w:type="gramStart"/>
      <w:r w:rsidRPr="00005E1D">
        <w:rPr>
          <w:rFonts w:ascii="Times New Roman" w:hAnsi="Times New Roman" w:cs="Times New Roman"/>
          <w:sz w:val="24"/>
          <w:szCs w:val="24"/>
        </w:rPr>
        <w:t>введен</w:t>
      </w:r>
      <w:proofErr w:type="gramEnd"/>
      <w:r w:rsidRPr="00005E1D">
        <w:rPr>
          <w:rFonts w:ascii="Times New Roman" w:hAnsi="Times New Roman" w:cs="Times New Roman"/>
          <w:sz w:val="24"/>
          <w:szCs w:val="24"/>
        </w:rPr>
        <w:t xml:space="preserve"> Федеральным законом от 03.07.2016 N 373-ФЗ; в ред. Федерального закона от 03.08.2018 N 342-ФЗ)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(часть 6.1 введена Федеральным законом от 01.07.2011 N 169-ФЗ)</w:t>
      </w:r>
    </w:p>
    <w:p w:rsidR="00005E1D" w:rsidRPr="00005E1D" w:rsidRDefault="00005E1D" w:rsidP="00005E1D">
      <w:pPr>
        <w:jc w:val="both"/>
        <w:rPr>
          <w:rFonts w:ascii="Times New Roman" w:hAnsi="Times New Roman" w:cs="Times New Roman"/>
          <w:sz w:val="24"/>
          <w:szCs w:val="24"/>
        </w:rPr>
      </w:pPr>
      <w:proofErr w:type="spellStart"/>
      <w:r w:rsidRPr="00005E1D">
        <w:rPr>
          <w:rFonts w:ascii="Times New Roman" w:hAnsi="Times New Roman" w:cs="Times New Roman"/>
          <w:sz w:val="24"/>
          <w:szCs w:val="24"/>
        </w:rPr>
        <w:t>КонсультантПлюс</w:t>
      </w:r>
      <w:proofErr w:type="spellEnd"/>
      <w:r w:rsidRPr="00005E1D">
        <w:rPr>
          <w:rFonts w:ascii="Times New Roman" w:hAnsi="Times New Roman" w:cs="Times New Roman"/>
          <w:sz w:val="24"/>
          <w:szCs w:val="24"/>
        </w:rPr>
        <w:t>: примечание.</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С 1 января 2019 года Федеральным законом от 03.08.2018 N 342-ФЗ часть 7 статьи 55 признается утратившей силу.</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настоящего Кодекса. </w:t>
      </w:r>
      <w:proofErr w:type="gramStart"/>
      <w:r w:rsidRPr="00005E1D">
        <w:rPr>
          <w:rFonts w:ascii="Times New Roman" w:hAnsi="Times New Roman" w:cs="Times New Roman"/>
          <w:sz w:val="24"/>
          <w:szCs w:val="24"/>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Pr="00005E1D">
        <w:rPr>
          <w:rFonts w:ascii="Times New Roman" w:hAnsi="Times New Roman" w:cs="Times New Roman"/>
          <w:sz w:val="24"/>
          <w:szCs w:val="24"/>
        </w:rPr>
        <w:t xml:space="preserve"> </w:t>
      </w:r>
      <w:proofErr w:type="gramStart"/>
      <w:r w:rsidRPr="00005E1D">
        <w:rPr>
          <w:rFonts w:ascii="Times New Roman" w:hAnsi="Times New Roman" w:cs="Times New Roman"/>
          <w:sz w:val="24"/>
          <w:szCs w:val="24"/>
        </w:rPr>
        <w:t>космической деятельности "</w:t>
      </w:r>
      <w:proofErr w:type="spellStart"/>
      <w:r w:rsidRPr="00005E1D">
        <w:rPr>
          <w:rFonts w:ascii="Times New Roman" w:hAnsi="Times New Roman" w:cs="Times New Roman"/>
          <w:sz w:val="24"/>
          <w:szCs w:val="24"/>
        </w:rPr>
        <w:t>Роскосмос</w:t>
      </w:r>
      <w:proofErr w:type="spellEnd"/>
      <w:r w:rsidRPr="00005E1D">
        <w:rPr>
          <w:rFonts w:ascii="Times New Roman" w:hAnsi="Times New Roman" w:cs="Times New Roman"/>
          <w:sz w:val="24"/>
          <w:szCs w:val="24"/>
        </w:rPr>
        <w:t>",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настоящего Кодекса, а в случае строительства или реконструкции объекта капитального строительства в</w:t>
      </w:r>
      <w:proofErr w:type="gramEnd"/>
      <w:r w:rsidRPr="00005E1D">
        <w:rPr>
          <w:rFonts w:ascii="Times New Roman" w:hAnsi="Times New Roman" w:cs="Times New Roman"/>
          <w:sz w:val="24"/>
          <w:szCs w:val="24"/>
        </w:rPr>
        <w:t xml:space="preserve"> границах территории исторического </w:t>
      </w:r>
      <w:proofErr w:type="gramStart"/>
      <w:r w:rsidRPr="00005E1D">
        <w:rPr>
          <w:rFonts w:ascii="Times New Roman" w:hAnsi="Times New Roman" w:cs="Times New Roman"/>
          <w:sz w:val="24"/>
          <w:szCs w:val="24"/>
        </w:rPr>
        <w:t>поселения</w:t>
      </w:r>
      <w:proofErr w:type="gramEnd"/>
      <w:r w:rsidRPr="00005E1D">
        <w:rPr>
          <w:rFonts w:ascii="Times New Roman" w:hAnsi="Times New Roman" w:cs="Times New Roman"/>
          <w:sz w:val="24"/>
          <w:szCs w:val="24"/>
        </w:rPr>
        <w:t xml:space="preserve"> также предусмотренного пунктом 3 части 12 статьи </w:t>
      </w:r>
      <w:r w:rsidRPr="00005E1D">
        <w:rPr>
          <w:rFonts w:ascii="Times New Roman" w:hAnsi="Times New Roman" w:cs="Times New Roman"/>
          <w:sz w:val="24"/>
          <w:szCs w:val="24"/>
        </w:rPr>
        <w:lastRenderedPageBreak/>
        <w:t>48 настоящего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(в ред. Федеральных законов от 13.07.2015 N 216-ФЗ, от 30.12.2015 N 459-ФЗ, от 03.08.2018 N 340-ФЗ)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8. Отказ в выдаче разрешения на ввод объекта в эксплуатацию может быть оспорен в судебном порядке.</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(в ред. Федерального закона от 27.07.2006 N 143-ФЗ)</w:t>
      </w:r>
    </w:p>
    <w:p w:rsidR="00005E1D" w:rsidRPr="00005E1D" w:rsidRDefault="00005E1D" w:rsidP="00005E1D">
      <w:pPr>
        <w:jc w:val="both"/>
        <w:rPr>
          <w:rFonts w:ascii="Times New Roman" w:hAnsi="Times New Roman" w:cs="Times New Roman"/>
          <w:sz w:val="24"/>
          <w:szCs w:val="24"/>
        </w:rPr>
      </w:pPr>
      <w:proofErr w:type="spellStart"/>
      <w:r w:rsidRPr="00005E1D">
        <w:rPr>
          <w:rFonts w:ascii="Times New Roman" w:hAnsi="Times New Roman" w:cs="Times New Roman"/>
          <w:sz w:val="24"/>
          <w:szCs w:val="24"/>
        </w:rPr>
        <w:t>КонсультантПлюс</w:t>
      </w:r>
      <w:proofErr w:type="spellEnd"/>
      <w:r w:rsidRPr="00005E1D">
        <w:rPr>
          <w:rFonts w:ascii="Times New Roman" w:hAnsi="Times New Roman" w:cs="Times New Roman"/>
          <w:sz w:val="24"/>
          <w:szCs w:val="24"/>
        </w:rPr>
        <w:t>: примечание.</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С 1 января 2019 года Федеральным законом от 03.08.2018 N 342-ФЗ в часть 9 статьи 55 вносятся изменения. См. текст в будущей редакции.</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9. </w:t>
      </w:r>
      <w:proofErr w:type="gramStart"/>
      <w:r w:rsidRPr="00005E1D">
        <w:rPr>
          <w:rFonts w:ascii="Times New Roman" w:hAnsi="Times New Roman" w:cs="Times New Roman"/>
          <w:sz w:val="24"/>
          <w:szCs w:val="24"/>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005E1D">
        <w:rPr>
          <w:rFonts w:ascii="Times New Roman" w:hAnsi="Times New Roman" w:cs="Times New Roman"/>
          <w:sz w:val="24"/>
          <w:szCs w:val="24"/>
        </w:rPr>
        <w:t>Росатом</w:t>
      </w:r>
      <w:proofErr w:type="spellEnd"/>
      <w:r w:rsidRPr="00005E1D">
        <w:rPr>
          <w:rFonts w:ascii="Times New Roman" w:hAnsi="Times New Roman" w:cs="Times New Roman"/>
          <w:sz w:val="24"/>
          <w:szCs w:val="24"/>
        </w:rPr>
        <w:t>" или Государственную корпорацию по космической деятельности "</w:t>
      </w:r>
      <w:proofErr w:type="spellStart"/>
      <w:r w:rsidRPr="00005E1D">
        <w:rPr>
          <w:rFonts w:ascii="Times New Roman" w:hAnsi="Times New Roman" w:cs="Times New Roman"/>
          <w:sz w:val="24"/>
          <w:szCs w:val="24"/>
        </w:rPr>
        <w:t>Роскосмос</w:t>
      </w:r>
      <w:proofErr w:type="spellEnd"/>
      <w:r w:rsidRPr="00005E1D">
        <w:rPr>
          <w:rFonts w:ascii="Times New Roman" w:hAnsi="Times New Roman" w:cs="Times New Roman"/>
          <w:sz w:val="24"/>
          <w:szCs w:val="24"/>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w:t>
      </w:r>
      <w:proofErr w:type="gramEnd"/>
      <w:r w:rsidRPr="00005E1D">
        <w:rPr>
          <w:rFonts w:ascii="Times New Roman" w:hAnsi="Times New Roman" w:cs="Times New Roman"/>
          <w:sz w:val="24"/>
          <w:szCs w:val="24"/>
        </w:rPr>
        <w:t xml:space="preserve">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(в ред. Федеральных законов от 13.07.2015 N 216-ФЗ, от 03.08.2018 N 342-ФЗ)</w:t>
      </w:r>
    </w:p>
    <w:p w:rsidR="00005E1D" w:rsidRPr="00005E1D" w:rsidRDefault="00005E1D" w:rsidP="00005E1D">
      <w:pPr>
        <w:jc w:val="both"/>
        <w:rPr>
          <w:rFonts w:ascii="Times New Roman" w:hAnsi="Times New Roman" w:cs="Times New Roman"/>
          <w:sz w:val="24"/>
          <w:szCs w:val="24"/>
        </w:rPr>
      </w:pPr>
      <w:proofErr w:type="spellStart"/>
      <w:r w:rsidRPr="00005E1D">
        <w:rPr>
          <w:rFonts w:ascii="Times New Roman" w:hAnsi="Times New Roman" w:cs="Times New Roman"/>
          <w:sz w:val="24"/>
          <w:szCs w:val="24"/>
        </w:rPr>
        <w:t>КонсультантПлюс</w:t>
      </w:r>
      <w:proofErr w:type="spellEnd"/>
      <w:r w:rsidRPr="00005E1D">
        <w:rPr>
          <w:rFonts w:ascii="Times New Roman" w:hAnsi="Times New Roman" w:cs="Times New Roman"/>
          <w:sz w:val="24"/>
          <w:szCs w:val="24"/>
        </w:rPr>
        <w:t>: примечание.</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С 1 января 2019 года Федеральным законом от 03.08.2018 N 342-ФЗ статья 55 дополняется новой частью 9.1. См. текст в будущей редакции.</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05E1D">
        <w:rPr>
          <w:rFonts w:ascii="Times New Roman" w:hAnsi="Times New Roman" w:cs="Times New Roman"/>
          <w:sz w:val="24"/>
          <w:szCs w:val="24"/>
        </w:rPr>
        <w:t>изменений</w:t>
      </w:r>
      <w:proofErr w:type="gramEnd"/>
      <w:r w:rsidRPr="00005E1D">
        <w:rPr>
          <w:rFonts w:ascii="Times New Roman" w:hAnsi="Times New Roman" w:cs="Times New Roman"/>
          <w:sz w:val="24"/>
          <w:szCs w:val="24"/>
        </w:rPr>
        <w:t xml:space="preserve"> в документы государственного учета реконструированного объекта капитального строительства.</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(часть 10.1 введена Федеральным законом от 13.07.2015 N 252-ФЗ; в ред. Федерального закона от 03.07.2016 N 361-ФЗ)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10.2. Утратил силу. - Федеральный закон от 03.08.2018 N 342-ФЗ.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lastRenderedPageBreak/>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005E1D">
        <w:rPr>
          <w:rFonts w:ascii="Times New Roman" w:hAnsi="Times New Roman" w:cs="Times New Roman"/>
          <w:sz w:val="24"/>
          <w:szCs w:val="24"/>
        </w:rPr>
        <w:t>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(в ред. Федеральных законов от 13.05.2008 N 66-ФЗ, от 03.07.2016 N 361-ФЗ)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(часть 11.1 введена Федеральным законом от 28.11.2011 N 337-ФЗ)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(часть 11.2 введена Федеральным законом от 22.10.2014 N 315-ФЗ)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(в ред. Федерального закона от 23.07.2008 N 160-ФЗ)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13. </w:t>
      </w:r>
      <w:proofErr w:type="gramStart"/>
      <w:r w:rsidRPr="00005E1D">
        <w:rPr>
          <w:rFonts w:ascii="Times New Roman" w:hAnsi="Times New Roman" w:cs="Times New Roman"/>
          <w:sz w:val="24"/>
          <w:szCs w:val="24"/>
        </w:rPr>
        <w:t>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w:t>
      </w:r>
      <w:proofErr w:type="gramEnd"/>
      <w:r w:rsidRPr="00005E1D">
        <w:rPr>
          <w:rFonts w:ascii="Times New Roman" w:hAnsi="Times New Roman" w:cs="Times New Roman"/>
          <w:sz w:val="24"/>
          <w:szCs w:val="24"/>
        </w:rPr>
        <w:t xml:space="preserve">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(часть 13 введена Федеральным законом от 28.11.2011 N 337-ФЗ; в ред. Федерального закона от 03.08.2018 N 342-ФЗ)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14. </w:t>
      </w:r>
      <w:proofErr w:type="gramStart"/>
      <w:r w:rsidRPr="00005E1D">
        <w:rPr>
          <w:rFonts w:ascii="Times New Roman" w:hAnsi="Times New Roman" w:cs="Times New Roman"/>
          <w:sz w:val="24"/>
          <w:szCs w:val="24"/>
        </w:rPr>
        <w:t>В случаях, предусмотренных пунктом 9 части 7 статьи 51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005E1D">
        <w:rPr>
          <w:rFonts w:ascii="Times New Roman" w:hAnsi="Times New Roman" w:cs="Times New Roman"/>
          <w:sz w:val="24"/>
          <w:szCs w:val="24"/>
        </w:rPr>
        <w:t>Росатом</w:t>
      </w:r>
      <w:proofErr w:type="spellEnd"/>
      <w:r w:rsidRPr="00005E1D">
        <w:rPr>
          <w:rFonts w:ascii="Times New Roman" w:hAnsi="Times New Roman" w:cs="Times New Roman"/>
          <w:sz w:val="24"/>
          <w:szCs w:val="24"/>
        </w:rPr>
        <w:t>" или Государственная корпорация по космической деятельности "</w:t>
      </w:r>
      <w:proofErr w:type="spellStart"/>
      <w:r w:rsidRPr="00005E1D">
        <w:rPr>
          <w:rFonts w:ascii="Times New Roman" w:hAnsi="Times New Roman" w:cs="Times New Roman"/>
          <w:sz w:val="24"/>
          <w:szCs w:val="24"/>
        </w:rPr>
        <w:t>Роскосмос</w:t>
      </w:r>
      <w:proofErr w:type="spellEnd"/>
      <w:r w:rsidRPr="00005E1D">
        <w:rPr>
          <w:rFonts w:ascii="Times New Roman" w:hAnsi="Times New Roman" w:cs="Times New Roman"/>
          <w:sz w:val="24"/>
          <w:szCs w:val="24"/>
        </w:rPr>
        <w:t>", выдавшие такое разрешение, направляют (в том числе с использованием</w:t>
      </w:r>
      <w:proofErr w:type="gramEnd"/>
      <w:r w:rsidRPr="00005E1D">
        <w:rPr>
          <w:rFonts w:ascii="Times New Roman" w:hAnsi="Times New Roman" w:cs="Times New Roman"/>
          <w:sz w:val="24"/>
          <w:szCs w:val="24"/>
        </w:rPr>
        <w:t xml:space="preserve"> </w:t>
      </w:r>
      <w:proofErr w:type="gramStart"/>
      <w:r w:rsidRPr="00005E1D">
        <w:rPr>
          <w:rFonts w:ascii="Times New Roman" w:hAnsi="Times New Roman" w:cs="Times New Roman"/>
          <w:sz w:val="24"/>
          <w:szCs w:val="24"/>
        </w:rPr>
        <w:t xml:space="preserve">единой системы межведомственного электронного взаимодействия и </w:t>
      </w:r>
      <w:r w:rsidRPr="00005E1D">
        <w:rPr>
          <w:rFonts w:ascii="Times New Roman" w:hAnsi="Times New Roman" w:cs="Times New Roman"/>
          <w:sz w:val="24"/>
          <w:szCs w:val="24"/>
        </w:rPr>
        <w:lastRenderedPageBreak/>
        <w:t>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roofErr w:type="gramEnd"/>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(часть 14 введена Федеральным законом от 03.08.2018 N 342-ФЗ)</w:t>
      </w:r>
    </w:p>
    <w:p w:rsidR="00005E1D" w:rsidRPr="00005E1D" w:rsidRDefault="00005E1D" w:rsidP="00005E1D">
      <w:pPr>
        <w:jc w:val="both"/>
        <w:rPr>
          <w:rFonts w:ascii="Times New Roman" w:hAnsi="Times New Roman" w:cs="Times New Roman"/>
          <w:sz w:val="24"/>
          <w:szCs w:val="24"/>
        </w:rPr>
      </w:pPr>
      <w:proofErr w:type="spellStart"/>
      <w:r w:rsidRPr="00005E1D">
        <w:rPr>
          <w:rFonts w:ascii="Times New Roman" w:hAnsi="Times New Roman" w:cs="Times New Roman"/>
          <w:sz w:val="24"/>
          <w:szCs w:val="24"/>
        </w:rPr>
        <w:t>КонсультантПлюс</w:t>
      </w:r>
      <w:proofErr w:type="spellEnd"/>
      <w:r w:rsidRPr="00005E1D">
        <w:rPr>
          <w:rFonts w:ascii="Times New Roman" w:hAnsi="Times New Roman" w:cs="Times New Roman"/>
          <w:sz w:val="24"/>
          <w:szCs w:val="24"/>
        </w:rPr>
        <w:t>: примечание.</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Получение разрешения на ввод объекта в эксплуатацию не требуется также в случаях, указанных в ст. 16 Федерального закона от 03.08.2018 N 340-ФЗ.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15. Разрешение на ввод объекта в эксплуатацию не требуется в случае, если в соответствии с частью 17 статьи 51 настоящего Кодекса для строительства или реконструкции объекта не требуется выдача разрешения на строительство.</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(часть 15 введена Федеральным законом от 03.08.2018 N 340-ФЗ)</w:t>
      </w:r>
    </w:p>
    <w:p w:rsidR="00005E1D" w:rsidRPr="00005E1D" w:rsidRDefault="00005E1D" w:rsidP="00005E1D">
      <w:pPr>
        <w:jc w:val="both"/>
        <w:rPr>
          <w:rFonts w:ascii="Times New Roman" w:hAnsi="Times New Roman" w:cs="Times New Roman"/>
          <w:sz w:val="24"/>
          <w:szCs w:val="24"/>
        </w:rPr>
      </w:pPr>
      <w:proofErr w:type="spellStart"/>
      <w:r w:rsidRPr="00005E1D">
        <w:rPr>
          <w:rFonts w:ascii="Times New Roman" w:hAnsi="Times New Roman" w:cs="Times New Roman"/>
          <w:sz w:val="24"/>
          <w:szCs w:val="24"/>
        </w:rPr>
        <w:t>КонсультантПлюс</w:t>
      </w:r>
      <w:proofErr w:type="spellEnd"/>
      <w:r w:rsidRPr="00005E1D">
        <w:rPr>
          <w:rFonts w:ascii="Times New Roman" w:hAnsi="Times New Roman" w:cs="Times New Roman"/>
          <w:sz w:val="24"/>
          <w:szCs w:val="24"/>
        </w:rPr>
        <w:t>: примечание.</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До 01.01.2019 ч. 16 ст. 55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16. </w:t>
      </w:r>
      <w:proofErr w:type="gramStart"/>
      <w:r w:rsidRPr="00005E1D">
        <w:rPr>
          <w:rFonts w:ascii="Times New Roman" w:hAnsi="Times New Roman" w:cs="Times New Roman"/>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005E1D">
        <w:rPr>
          <w:rFonts w:ascii="Times New Roman" w:hAnsi="Times New Roman" w:cs="Times New Roman"/>
          <w:sz w:val="24"/>
          <w:szCs w:val="24"/>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005E1D">
        <w:rPr>
          <w:rFonts w:ascii="Times New Roman" w:hAnsi="Times New Roman" w:cs="Times New Roman"/>
          <w:sz w:val="24"/>
          <w:szCs w:val="24"/>
        </w:rPr>
        <w:t>Уведомление об окончании строительства должно содержать сведения, предусмотренные пунктами 1 - 5, 7 и 8 части 1 статьи 51.1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w:t>
      </w:r>
      <w:proofErr w:type="gramEnd"/>
      <w:r w:rsidRPr="00005E1D">
        <w:rPr>
          <w:rFonts w:ascii="Times New Roman" w:hAnsi="Times New Roman" w:cs="Times New Roman"/>
          <w:sz w:val="24"/>
          <w:szCs w:val="24"/>
        </w:rPr>
        <w:t xml:space="preserve"> К уведомлению об окончании строительства прилагаются:</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1) документы, предусмотренные пунктами 2 и 3 части 3 статьи 51.1 настоящего Кодекса;</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2) технический план объекта индивидуального жилищного строительства или садового дома;</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lastRenderedPageBreak/>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005E1D">
        <w:rPr>
          <w:rFonts w:ascii="Times New Roman" w:hAnsi="Times New Roman" w:cs="Times New Roman"/>
          <w:sz w:val="24"/>
          <w:szCs w:val="24"/>
        </w:rPr>
        <w:t>со</w:t>
      </w:r>
      <w:proofErr w:type="gramEnd"/>
      <w:r w:rsidRPr="00005E1D">
        <w:rPr>
          <w:rFonts w:ascii="Times New Roman" w:hAnsi="Times New Roman" w:cs="Times New Roman"/>
          <w:sz w:val="24"/>
          <w:szCs w:val="24"/>
        </w:rPr>
        <w:t xml:space="preserve"> множественностью лиц на стороне арендатора.</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(часть 16 введена Федеральным законом от 03.08.2018 N 340-ФЗ)</w:t>
      </w:r>
    </w:p>
    <w:p w:rsidR="00005E1D" w:rsidRPr="00005E1D" w:rsidRDefault="00005E1D" w:rsidP="00005E1D">
      <w:pPr>
        <w:jc w:val="both"/>
        <w:rPr>
          <w:rFonts w:ascii="Times New Roman" w:hAnsi="Times New Roman" w:cs="Times New Roman"/>
          <w:sz w:val="24"/>
          <w:szCs w:val="24"/>
        </w:rPr>
      </w:pPr>
      <w:proofErr w:type="spellStart"/>
      <w:r w:rsidRPr="00005E1D">
        <w:rPr>
          <w:rFonts w:ascii="Times New Roman" w:hAnsi="Times New Roman" w:cs="Times New Roman"/>
          <w:sz w:val="24"/>
          <w:szCs w:val="24"/>
        </w:rPr>
        <w:t>КонсультантПлюс</w:t>
      </w:r>
      <w:proofErr w:type="spellEnd"/>
      <w:r w:rsidRPr="00005E1D">
        <w:rPr>
          <w:rFonts w:ascii="Times New Roman" w:hAnsi="Times New Roman" w:cs="Times New Roman"/>
          <w:sz w:val="24"/>
          <w:szCs w:val="24"/>
        </w:rPr>
        <w:t>: примечание.</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До 01.01.2019 ч. 17 ст. 55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17. </w:t>
      </w:r>
      <w:proofErr w:type="gramStart"/>
      <w:r w:rsidRPr="00005E1D">
        <w:rPr>
          <w:rFonts w:ascii="Times New Roman" w:hAnsi="Times New Roman" w:cs="Times New Roman"/>
          <w:sz w:val="24"/>
          <w:szCs w:val="24"/>
        </w:rPr>
        <w:t>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w:t>
      </w:r>
      <w:proofErr w:type="gramEnd"/>
      <w:r w:rsidRPr="00005E1D">
        <w:rPr>
          <w:rFonts w:ascii="Times New Roman" w:hAnsi="Times New Roman" w:cs="Times New Roman"/>
          <w:sz w:val="24"/>
          <w:szCs w:val="24"/>
        </w:rPr>
        <w:t xml:space="preserve"> </w:t>
      </w:r>
      <w:proofErr w:type="gramStart"/>
      <w:r w:rsidRPr="00005E1D">
        <w:rPr>
          <w:rFonts w:ascii="Times New Roman" w:hAnsi="Times New Roman" w:cs="Times New Roman"/>
          <w:sz w:val="24"/>
          <w:szCs w:val="24"/>
        </w:rPr>
        <w:t>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w:t>
      </w:r>
      <w:proofErr w:type="gramEnd"/>
      <w:r w:rsidRPr="00005E1D">
        <w:rPr>
          <w:rFonts w:ascii="Times New Roman" w:hAnsi="Times New Roman" w:cs="Times New Roman"/>
          <w:sz w:val="24"/>
          <w:szCs w:val="24"/>
        </w:rPr>
        <w:t xml:space="preserve">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(часть 17 введена Федеральным законом от 03.08.2018 N 340-ФЗ)</w:t>
      </w:r>
    </w:p>
    <w:p w:rsidR="00005E1D" w:rsidRPr="00005E1D" w:rsidRDefault="00005E1D" w:rsidP="00005E1D">
      <w:pPr>
        <w:jc w:val="both"/>
        <w:rPr>
          <w:rFonts w:ascii="Times New Roman" w:hAnsi="Times New Roman" w:cs="Times New Roman"/>
          <w:sz w:val="24"/>
          <w:szCs w:val="24"/>
        </w:rPr>
      </w:pPr>
      <w:proofErr w:type="spellStart"/>
      <w:r w:rsidRPr="00005E1D">
        <w:rPr>
          <w:rFonts w:ascii="Times New Roman" w:hAnsi="Times New Roman" w:cs="Times New Roman"/>
          <w:sz w:val="24"/>
          <w:szCs w:val="24"/>
        </w:rPr>
        <w:t>КонсультантПлюс</w:t>
      </w:r>
      <w:proofErr w:type="spellEnd"/>
      <w:r w:rsidRPr="00005E1D">
        <w:rPr>
          <w:rFonts w:ascii="Times New Roman" w:hAnsi="Times New Roman" w:cs="Times New Roman"/>
          <w:sz w:val="24"/>
          <w:szCs w:val="24"/>
        </w:rPr>
        <w:t>: примечание.</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До 01.01.2019 ч. 18 и 19 ст. 55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(часть 18 введена Федеральным законом от 03.08.2018 N 340-ФЗ)</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lastRenderedPageBreak/>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05E1D" w:rsidRPr="00005E1D" w:rsidRDefault="00005E1D" w:rsidP="00005E1D">
      <w:pPr>
        <w:jc w:val="both"/>
        <w:rPr>
          <w:rFonts w:ascii="Times New Roman" w:hAnsi="Times New Roman" w:cs="Times New Roman"/>
          <w:sz w:val="24"/>
          <w:szCs w:val="24"/>
        </w:rPr>
      </w:pPr>
      <w:proofErr w:type="gramStart"/>
      <w:r w:rsidRPr="00005E1D">
        <w:rPr>
          <w:rFonts w:ascii="Times New Roman" w:hAnsi="Times New Roman" w:cs="Times New Roman"/>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Pr="00005E1D">
        <w:rPr>
          <w:rFonts w:ascii="Times New Roman" w:hAnsi="Times New Roman" w:cs="Times New Roman"/>
          <w:sz w:val="24"/>
          <w:szCs w:val="24"/>
        </w:rPr>
        <w:t xml:space="preserve"> (</w:t>
      </w:r>
      <w:proofErr w:type="gramStart"/>
      <w:r w:rsidRPr="00005E1D">
        <w:rPr>
          <w:rFonts w:ascii="Times New Roman" w:hAnsi="Times New Roman" w:cs="Times New Roman"/>
          <w:sz w:val="24"/>
          <w:szCs w:val="24"/>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005E1D">
        <w:rPr>
          <w:rFonts w:ascii="Times New Roman" w:hAnsi="Times New Roman" w:cs="Times New Roman"/>
          <w:sz w:val="24"/>
          <w:szCs w:val="24"/>
        </w:rPr>
        <w:t xml:space="preserve"> уведомления о планируемом строительстве). В случае</w:t>
      </w:r>
      <w:proofErr w:type="gramStart"/>
      <w:r w:rsidRPr="00005E1D">
        <w:rPr>
          <w:rFonts w:ascii="Times New Roman" w:hAnsi="Times New Roman" w:cs="Times New Roman"/>
          <w:sz w:val="24"/>
          <w:szCs w:val="24"/>
        </w:rPr>
        <w:t>,</w:t>
      </w:r>
      <w:proofErr w:type="gramEnd"/>
      <w:r w:rsidRPr="00005E1D">
        <w:rPr>
          <w:rFonts w:ascii="Times New Roman" w:hAnsi="Times New Roman" w:cs="Times New Roman"/>
          <w:sz w:val="24"/>
          <w:szCs w:val="24"/>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005E1D">
        <w:rPr>
          <w:rFonts w:ascii="Times New Roman" w:hAnsi="Times New Roman" w:cs="Times New Roman"/>
          <w:sz w:val="24"/>
          <w:szCs w:val="24"/>
        </w:rPr>
        <w:t>действующим</w:t>
      </w:r>
      <w:proofErr w:type="gramEnd"/>
      <w:r w:rsidRPr="00005E1D">
        <w:rPr>
          <w:rFonts w:ascii="Times New Roman" w:hAnsi="Times New Roman" w:cs="Times New Roman"/>
          <w:sz w:val="24"/>
          <w:szCs w:val="24"/>
        </w:rPr>
        <w:t xml:space="preserve"> на дату поступления уведомления об окончании строительства;</w:t>
      </w:r>
    </w:p>
    <w:p w:rsidR="00005E1D" w:rsidRPr="00005E1D" w:rsidRDefault="00005E1D" w:rsidP="00005E1D">
      <w:pPr>
        <w:jc w:val="both"/>
        <w:rPr>
          <w:rFonts w:ascii="Times New Roman" w:hAnsi="Times New Roman" w:cs="Times New Roman"/>
          <w:sz w:val="24"/>
          <w:szCs w:val="24"/>
        </w:rPr>
      </w:pPr>
      <w:proofErr w:type="gramStart"/>
      <w:r w:rsidRPr="00005E1D">
        <w:rPr>
          <w:rFonts w:ascii="Times New Roman" w:hAnsi="Times New Roman" w:cs="Times New Roman"/>
          <w:sz w:val="24"/>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w:t>
      </w:r>
      <w:proofErr w:type="gramEnd"/>
      <w:r w:rsidRPr="00005E1D">
        <w:rPr>
          <w:rFonts w:ascii="Times New Roman" w:hAnsi="Times New Roman" w:cs="Times New Roman"/>
          <w:sz w:val="24"/>
          <w:szCs w:val="24"/>
        </w:rPr>
        <w:t xml:space="preserve"> </w:t>
      </w:r>
      <w:proofErr w:type="gramStart"/>
      <w:r w:rsidRPr="00005E1D">
        <w:rPr>
          <w:rFonts w:ascii="Times New Roman" w:hAnsi="Times New Roman" w:cs="Times New Roman"/>
          <w:sz w:val="24"/>
          <w:szCs w:val="24"/>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005E1D">
        <w:rPr>
          <w:rFonts w:ascii="Times New Roman" w:hAnsi="Times New Roman" w:cs="Times New Roman"/>
          <w:sz w:val="24"/>
          <w:szCs w:val="24"/>
        </w:rPr>
        <w:t xml:space="preserve"> </w:t>
      </w:r>
      <w:proofErr w:type="gramStart"/>
      <w:r w:rsidRPr="00005E1D">
        <w:rPr>
          <w:rFonts w:ascii="Times New Roman" w:hAnsi="Times New Roman" w:cs="Times New Roman"/>
          <w:sz w:val="24"/>
          <w:szCs w:val="24"/>
        </w:rPr>
        <w:t>границах</w:t>
      </w:r>
      <w:proofErr w:type="gramEnd"/>
      <w:r w:rsidRPr="00005E1D">
        <w:rPr>
          <w:rFonts w:ascii="Times New Roman" w:hAnsi="Times New Roman" w:cs="Times New Roman"/>
          <w:sz w:val="24"/>
          <w:szCs w:val="24"/>
        </w:rPr>
        <w:t xml:space="preserve"> исторического поселения федерального или регионального значения;</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lastRenderedPageBreak/>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05E1D" w:rsidRPr="00005E1D" w:rsidRDefault="00005E1D" w:rsidP="00005E1D">
      <w:pPr>
        <w:jc w:val="both"/>
        <w:rPr>
          <w:rFonts w:ascii="Times New Roman" w:hAnsi="Times New Roman" w:cs="Times New Roman"/>
          <w:sz w:val="24"/>
          <w:szCs w:val="24"/>
        </w:rPr>
      </w:pPr>
      <w:proofErr w:type="gramStart"/>
      <w:r w:rsidRPr="00005E1D">
        <w:rPr>
          <w:rFonts w:ascii="Times New Roman" w:hAnsi="Times New Roman" w:cs="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005E1D">
        <w:rPr>
          <w:rFonts w:ascii="Times New Roman" w:hAnsi="Times New Roman" w:cs="Times New Roman"/>
          <w:sz w:val="24"/>
          <w:szCs w:val="24"/>
        </w:rPr>
        <w:t xml:space="preserve"> и такой объект капитального строительства не введен в эксплуатацию;</w:t>
      </w:r>
    </w:p>
    <w:p w:rsidR="00005E1D" w:rsidRPr="00005E1D" w:rsidRDefault="00005E1D" w:rsidP="00005E1D">
      <w:pPr>
        <w:jc w:val="both"/>
        <w:rPr>
          <w:rFonts w:ascii="Times New Roman" w:hAnsi="Times New Roman" w:cs="Times New Roman"/>
          <w:sz w:val="24"/>
          <w:szCs w:val="24"/>
        </w:rPr>
      </w:pPr>
      <w:proofErr w:type="gramStart"/>
      <w:r w:rsidRPr="00005E1D">
        <w:rPr>
          <w:rFonts w:ascii="Times New Roman" w:hAnsi="Times New Roman" w:cs="Times New Roman"/>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005E1D">
        <w:rPr>
          <w:rFonts w:ascii="Times New Roman" w:hAnsi="Times New Roman" w:cs="Times New Roman"/>
          <w:sz w:val="24"/>
          <w:szCs w:val="24"/>
        </w:rPr>
        <w:t xml:space="preserve"> </w:t>
      </w:r>
      <w:proofErr w:type="gramStart"/>
      <w:r w:rsidRPr="00005E1D">
        <w:rPr>
          <w:rFonts w:ascii="Times New Roman" w:hAnsi="Times New Roman" w:cs="Times New Roman"/>
          <w:sz w:val="24"/>
          <w:szCs w:val="24"/>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(часть 19 введена Федеральным законом от 03.08.2018 N 340-ФЗ)</w:t>
      </w:r>
    </w:p>
    <w:p w:rsidR="00005E1D" w:rsidRPr="00005E1D" w:rsidRDefault="00005E1D" w:rsidP="00005E1D">
      <w:pPr>
        <w:jc w:val="both"/>
        <w:rPr>
          <w:rFonts w:ascii="Times New Roman" w:hAnsi="Times New Roman" w:cs="Times New Roman"/>
          <w:sz w:val="24"/>
          <w:szCs w:val="24"/>
        </w:rPr>
      </w:pPr>
      <w:proofErr w:type="spellStart"/>
      <w:r w:rsidRPr="00005E1D">
        <w:rPr>
          <w:rFonts w:ascii="Times New Roman" w:hAnsi="Times New Roman" w:cs="Times New Roman"/>
          <w:sz w:val="24"/>
          <w:szCs w:val="24"/>
        </w:rPr>
        <w:t>КонсультантПлюс</w:t>
      </w:r>
      <w:proofErr w:type="spellEnd"/>
      <w:r w:rsidRPr="00005E1D">
        <w:rPr>
          <w:rFonts w:ascii="Times New Roman" w:hAnsi="Times New Roman" w:cs="Times New Roman"/>
          <w:sz w:val="24"/>
          <w:szCs w:val="24"/>
        </w:rPr>
        <w:t>: примечание.</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До 01.01.2019 ч. 20 ст. 55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20. </w:t>
      </w:r>
      <w:proofErr w:type="gramStart"/>
      <w:r w:rsidRPr="00005E1D">
        <w:rPr>
          <w:rFonts w:ascii="Times New Roman" w:hAnsi="Times New Roman" w:cs="Times New Roman"/>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005E1D" w:rsidRPr="00005E1D" w:rsidRDefault="00005E1D" w:rsidP="00005E1D">
      <w:pPr>
        <w:jc w:val="both"/>
        <w:rPr>
          <w:rFonts w:ascii="Times New Roman" w:hAnsi="Times New Roman" w:cs="Times New Roman"/>
          <w:sz w:val="24"/>
          <w:szCs w:val="24"/>
        </w:rPr>
      </w:pPr>
      <w:proofErr w:type="gramStart"/>
      <w:r w:rsidRPr="00005E1D">
        <w:rPr>
          <w:rFonts w:ascii="Times New Roman" w:hAnsi="Times New Roman" w:cs="Times New Roman"/>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w:t>
      </w:r>
      <w:r w:rsidRPr="00005E1D">
        <w:rPr>
          <w:rFonts w:ascii="Times New Roman" w:hAnsi="Times New Roman" w:cs="Times New Roman"/>
          <w:sz w:val="24"/>
          <w:szCs w:val="24"/>
        </w:rPr>
        <w:lastRenderedPageBreak/>
        <w:t>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005E1D" w:rsidRPr="00005E1D" w:rsidRDefault="00005E1D" w:rsidP="00005E1D">
      <w:pPr>
        <w:jc w:val="both"/>
        <w:rPr>
          <w:rFonts w:ascii="Times New Roman" w:hAnsi="Times New Roman" w:cs="Times New Roman"/>
          <w:sz w:val="24"/>
          <w:szCs w:val="24"/>
        </w:rPr>
      </w:pPr>
      <w:proofErr w:type="gramStart"/>
      <w:r w:rsidRPr="00005E1D">
        <w:rPr>
          <w:rFonts w:ascii="Times New Roman" w:hAnsi="Times New Roman" w:cs="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005E1D">
        <w:rPr>
          <w:rFonts w:ascii="Times New Roman" w:hAnsi="Times New Roman" w:cs="Times New Roman"/>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05E1D" w:rsidRPr="00005E1D" w:rsidRDefault="00005E1D" w:rsidP="00005E1D">
      <w:pPr>
        <w:jc w:val="both"/>
        <w:rPr>
          <w:rFonts w:ascii="Times New Roman" w:hAnsi="Times New Roman" w:cs="Times New Roman"/>
          <w:sz w:val="24"/>
          <w:szCs w:val="24"/>
        </w:rPr>
      </w:pPr>
      <w:proofErr w:type="gramStart"/>
      <w:r w:rsidRPr="00005E1D">
        <w:rPr>
          <w:rFonts w:ascii="Times New Roman" w:hAnsi="Times New Roman" w:cs="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005E1D">
        <w:rPr>
          <w:rFonts w:ascii="Times New Roman" w:hAnsi="Times New Roman" w:cs="Times New Roman"/>
          <w:sz w:val="24"/>
          <w:szCs w:val="24"/>
        </w:rPr>
        <w:t>, и такой объект капитального строительства не введен в эксплуатацию.</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(часть 20 введена Федеральным законом от 03.08.2018 N 340-ФЗ)</w:t>
      </w:r>
    </w:p>
    <w:p w:rsidR="00005E1D" w:rsidRPr="00005E1D" w:rsidRDefault="00005E1D" w:rsidP="00005E1D">
      <w:pPr>
        <w:jc w:val="both"/>
        <w:rPr>
          <w:rFonts w:ascii="Times New Roman" w:hAnsi="Times New Roman" w:cs="Times New Roman"/>
          <w:sz w:val="24"/>
          <w:szCs w:val="24"/>
        </w:rPr>
      </w:pPr>
      <w:proofErr w:type="spellStart"/>
      <w:r w:rsidRPr="00005E1D">
        <w:rPr>
          <w:rFonts w:ascii="Times New Roman" w:hAnsi="Times New Roman" w:cs="Times New Roman"/>
          <w:sz w:val="24"/>
          <w:szCs w:val="24"/>
        </w:rPr>
        <w:t>КонсультантПлюс</w:t>
      </w:r>
      <w:proofErr w:type="spellEnd"/>
      <w:r w:rsidRPr="00005E1D">
        <w:rPr>
          <w:rFonts w:ascii="Times New Roman" w:hAnsi="Times New Roman" w:cs="Times New Roman"/>
          <w:sz w:val="24"/>
          <w:szCs w:val="24"/>
        </w:rPr>
        <w:t>: примечание.</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До 01.01.2019 ч. 21 ст. 55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21. </w:t>
      </w:r>
      <w:proofErr w:type="gramStart"/>
      <w:r w:rsidRPr="00005E1D">
        <w:rPr>
          <w:rFonts w:ascii="Times New Roman" w:hAnsi="Times New Roman" w:cs="Times New Roman"/>
          <w:sz w:val="24"/>
          <w:szCs w:val="24"/>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roofErr w:type="gramEnd"/>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w:t>
      </w:r>
      <w:r w:rsidRPr="00005E1D">
        <w:rPr>
          <w:rFonts w:ascii="Times New Roman" w:hAnsi="Times New Roman" w:cs="Times New Roman"/>
          <w:sz w:val="24"/>
          <w:szCs w:val="24"/>
        </w:rPr>
        <w:lastRenderedPageBreak/>
        <w:t>застройщику указанного уведомления по основанию, предусмотренному пунктом 1 или 2 части 20 настоящей статьи;</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w:t>
      </w:r>
    </w:p>
    <w:p w:rsidR="00005E1D" w:rsidRP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настоящей статьи.</w:t>
      </w:r>
    </w:p>
    <w:p w:rsidR="00005E1D" w:rsidRDefault="00005E1D" w:rsidP="00005E1D">
      <w:pPr>
        <w:jc w:val="both"/>
        <w:rPr>
          <w:rFonts w:ascii="Times New Roman" w:hAnsi="Times New Roman" w:cs="Times New Roman"/>
          <w:sz w:val="24"/>
          <w:szCs w:val="24"/>
        </w:rPr>
      </w:pPr>
      <w:r w:rsidRPr="00005E1D">
        <w:rPr>
          <w:rFonts w:ascii="Times New Roman" w:hAnsi="Times New Roman" w:cs="Times New Roman"/>
          <w:sz w:val="24"/>
          <w:szCs w:val="24"/>
        </w:rPr>
        <w:t>(часть 21 введена Федеральным законом от 03.08.2018 N 340-ФЗ)</w:t>
      </w: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005E1D" w:rsidRDefault="00005E1D" w:rsidP="00536069">
      <w:pPr>
        <w:jc w:val="both"/>
        <w:rPr>
          <w:rFonts w:ascii="Times New Roman" w:hAnsi="Times New Roman" w:cs="Times New Roman"/>
          <w:sz w:val="24"/>
          <w:szCs w:val="24"/>
        </w:rPr>
      </w:pP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 xml:space="preserve">Статья 51.1. Уведомление о </w:t>
      </w:r>
      <w:proofErr w:type="gramStart"/>
      <w:r w:rsidRPr="00536069">
        <w:rPr>
          <w:rFonts w:ascii="Times New Roman" w:hAnsi="Times New Roman" w:cs="Times New Roman"/>
          <w:sz w:val="24"/>
          <w:szCs w:val="24"/>
        </w:rPr>
        <w:t>планируемых</w:t>
      </w:r>
      <w:proofErr w:type="gramEnd"/>
      <w:r w:rsidRPr="00536069">
        <w:rPr>
          <w:rFonts w:ascii="Times New Roman" w:hAnsi="Times New Roman" w:cs="Times New Roman"/>
          <w:sz w:val="24"/>
          <w:szCs w:val="24"/>
        </w:rPr>
        <w:t xml:space="preserve"> строительстве или реконструкции объекта индивидуального жилищного строительства или садового дома</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w:t>
      </w:r>
      <w:proofErr w:type="gramStart"/>
      <w:r w:rsidRPr="00536069">
        <w:rPr>
          <w:rFonts w:ascii="Times New Roman" w:hAnsi="Times New Roman" w:cs="Times New Roman"/>
          <w:sz w:val="24"/>
          <w:szCs w:val="24"/>
        </w:rPr>
        <w:t>введена</w:t>
      </w:r>
      <w:proofErr w:type="gramEnd"/>
      <w:r w:rsidRPr="00536069">
        <w:rPr>
          <w:rFonts w:ascii="Times New Roman" w:hAnsi="Times New Roman" w:cs="Times New Roman"/>
          <w:sz w:val="24"/>
          <w:szCs w:val="24"/>
        </w:rPr>
        <w:t xml:space="preserve"> Федеральным законом от 03.08.2018 </w:t>
      </w:r>
      <w:r w:rsidRPr="00536069">
        <w:rPr>
          <w:rFonts w:ascii="Times New Roman" w:hAnsi="Times New Roman" w:cs="Times New Roman"/>
          <w:sz w:val="24"/>
          <w:szCs w:val="24"/>
          <w:lang w:val="en-US"/>
        </w:rPr>
        <w:t>N</w:t>
      </w:r>
      <w:r w:rsidRPr="00536069">
        <w:rPr>
          <w:rFonts w:ascii="Times New Roman" w:hAnsi="Times New Roman" w:cs="Times New Roman"/>
          <w:sz w:val="24"/>
          <w:szCs w:val="24"/>
        </w:rPr>
        <w:t xml:space="preserve"> 340-ФЗ)</w:t>
      </w:r>
    </w:p>
    <w:p w:rsidR="00536069" w:rsidRPr="00536069" w:rsidRDefault="00536069" w:rsidP="00536069">
      <w:pPr>
        <w:jc w:val="both"/>
        <w:rPr>
          <w:rFonts w:ascii="Times New Roman" w:hAnsi="Times New Roman" w:cs="Times New Roman"/>
          <w:sz w:val="24"/>
          <w:szCs w:val="24"/>
        </w:rPr>
      </w:pPr>
    </w:p>
    <w:p w:rsidR="00536069" w:rsidRPr="00536069" w:rsidRDefault="00536069" w:rsidP="00536069">
      <w:pPr>
        <w:jc w:val="both"/>
        <w:rPr>
          <w:rFonts w:ascii="Times New Roman" w:hAnsi="Times New Roman" w:cs="Times New Roman"/>
          <w:sz w:val="24"/>
          <w:szCs w:val="24"/>
        </w:rPr>
      </w:pPr>
      <w:proofErr w:type="spellStart"/>
      <w:r w:rsidRPr="00536069">
        <w:rPr>
          <w:rFonts w:ascii="Times New Roman" w:hAnsi="Times New Roman" w:cs="Times New Roman"/>
          <w:sz w:val="24"/>
          <w:szCs w:val="24"/>
        </w:rPr>
        <w:t>КонсультантПлюс</w:t>
      </w:r>
      <w:proofErr w:type="spellEnd"/>
      <w:r w:rsidRPr="00536069">
        <w:rPr>
          <w:rFonts w:ascii="Times New Roman" w:hAnsi="Times New Roman" w:cs="Times New Roman"/>
          <w:sz w:val="24"/>
          <w:szCs w:val="24"/>
        </w:rPr>
        <w:t>: примечание.</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 xml:space="preserve">Если строительство начато до 04.08.2018, то до 01.03.2019 уведомление, предусмотренное ч. 1 ст. 51.1, вправе направить также лица, указанные в ст. 16 Федерального закона от 03.08.2018 </w:t>
      </w:r>
      <w:r w:rsidRPr="00536069">
        <w:rPr>
          <w:rFonts w:ascii="Times New Roman" w:hAnsi="Times New Roman" w:cs="Times New Roman"/>
          <w:sz w:val="24"/>
          <w:szCs w:val="24"/>
          <w:lang w:val="en-US"/>
        </w:rPr>
        <w:t>N</w:t>
      </w:r>
      <w:r w:rsidRPr="00536069">
        <w:rPr>
          <w:rFonts w:ascii="Times New Roman" w:hAnsi="Times New Roman" w:cs="Times New Roman"/>
          <w:sz w:val="24"/>
          <w:szCs w:val="24"/>
        </w:rPr>
        <w:t xml:space="preserve"> 340-ФЗ.</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 xml:space="preserve">1. </w:t>
      </w:r>
      <w:proofErr w:type="gramStart"/>
      <w:r w:rsidRPr="00536069">
        <w:rPr>
          <w:rFonts w:ascii="Times New Roman" w:hAnsi="Times New Roman" w:cs="Times New Roman"/>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536069">
        <w:rPr>
          <w:rFonts w:ascii="Times New Roman" w:hAnsi="Times New Roman" w:cs="Times New Roman"/>
          <w:sz w:val="24"/>
          <w:szCs w:val="24"/>
        </w:rPr>
        <w:t xml:space="preserve"> </w:t>
      </w:r>
      <w:proofErr w:type="gramStart"/>
      <w:r w:rsidRPr="00536069">
        <w:rPr>
          <w:rFonts w:ascii="Times New Roman" w:hAnsi="Times New Roman" w:cs="Times New Roman"/>
          <w:sz w:val="24"/>
          <w:szCs w:val="24"/>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8) почтовый адрес и (или) адрес электронной почты для связи с застройщиком;</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9) способ направления застройщику уведомлений, предусмотренных пунктом 2 части 7 и пунктом 3 части 8 настоящей статьи.</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3. К уведомлению о планируемом строительстве прилагаются:</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536069">
        <w:rPr>
          <w:rFonts w:ascii="Times New Roman" w:hAnsi="Times New Roman" w:cs="Times New Roman"/>
          <w:sz w:val="24"/>
          <w:szCs w:val="24"/>
        </w:rPr>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w:t>
      </w:r>
      <w:r w:rsidRPr="00536069">
        <w:rPr>
          <w:rFonts w:ascii="Times New Roman" w:hAnsi="Times New Roman" w:cs="Times New Roman"/>
          <w:sz w:val="24"/>
          <w:szCs w:val="24"/>
        </w:rPr>
        <w:lastRenderedPageBreak/>
        <w:t>требования к</w:t>
      </w:r>
      <w:proofErr w:type="gramEnd"/>
      <w:r w:rsidRPr="00536069">
        <w:rPr>
          <w:rFonts w:ascii="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536069">
        <w:rPr>
          <w:rFonts w:ascii="Times New Roman" w:hAnsi="Times New Roman" w:cs="Times New Roman"/>
          <w:sz w:val="24"/>
          <w:szCs w:val="24"/>
        </w:rPr>
        <w:t>архитектурным решениям</w:t>
      </w:r>
      <w:proofErr w:type="gramEnd"/>
      <w:r w:rsidRPr="00536069">
        <w:rPr>
          <w:rFonts w:ascii="Times New Roman" w:hAnsi="Times New Roman" w:cs="Times New Roman"/>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 xml:space="preserve">4. </w:t>
      </w:r>
      <w:proofErr w:type="gramStart"/>
      <w:r w:rsidRPr="00536069">
        <w:rPr>
          <w:rFonts w:ascii="Times New Roman" w:hAnsi="Times New Roman" w:cs="Times New Roman"/>
          <w:sz w:val="24"/>
          <w:szCs w:val="24"/>
        </w:rPr>
        <w:t>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proofErr w:type="gramEnd"/>
      <w:r w:rsidRPr="00536069">
        <w:rPr>
          <w:rFonts w:ascii="Times New Roman" w:hAnsi="Times New Roman" w:cs="Times New Roman"/>
          <w:sz w:val="24"/>
          <w:szCs w:val="24"/>
        </w:rPr>
        <w:t xml:space="preserve"> </w:t>
      </w:r>
      <w:proofErr w:type="gramStart"/>
      <w:r w:rsidRPr="00536069">
        <w:rPr>
          <w:rFonts w:ascii="Times New Roman" w:hAnsi="Times New Roman" w:cs="Times New Roman"/>
          <w:sz w:val="24"/>
          <w:szCs w:val="24"/>
        </w:rPr>
        <w:t>строительстве</w:t>
      </w:r>
      <w:proofErr w:type="gramEnd"/>
      <w:r w:rsidRPr="00536069">
        <w:rPr>
          <w:rFonts w:ascii="Times New Roman" w:hAnsi="Times New Roman" w:cs="Times New Roman"/>
          <w:sz w:val="24"/>
          <w:szCs w:val="24"/>
        </w:rPr>
        <w:t xml:space="preserve">, если застройщик не представил указанные документы самостоятельно. </w:t>
      </w:r>
      <w:proofErr w:type="gramStart"/>
      <w:r w:rsidRPr="00536069">
        <w:rPr>
          <w:rFonts w:ascii="Times New Roman" w:hAnsi="Times New Roman" w:cs="Times New Roman"/>
          <w:sz w:val="24"/>
          <w:szCs w:val="24"/>
        </w:rPr>
        <w:t>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w:t>
      </w:r>
      <w:proofErr w:type="gramEnd"/>
      <w:r w:rsidRPr="00536069">
        <w:rPr>
          <w:rFonts w:ascii="Times New Roman" w:hAnsi="Times New Roman" w:cs="Times New Roman"/>
          <w:sz w:val="24"/>
          <w:szCs w:val="24"/>
        </w:rPr>
        <w:t xml:space="preserve"> межведомственного запроса.</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 xml:space="preserve">5. </w:t>
      </w:r>
      <w:proofErr w:type="gramStart"/>
      <w:r w:rsidRPr="00536069">
        <w:rPr>
          <w:rFonts w:ascii="Times New Roman" w:hAnsi="Times New Roman" w:cs="Times New Roman"/>
          <w:sz w:val="24"/>
          <w:szCs w:val="24"/>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Pr="00536069">
        <w:rPr>
          <w:rFonts w:ascii="Times New Roman" w:hAnsi="Times New Roman" w:cs="Times New Roman"/>
          <w:sz w:val="24"/>
          <w:szCs w:val="24"/>
          <w:lang w:val="en-US"/>
        </w:rPr>
        <w:t>N</w:t>
      </w:r>
      <w:r w:rsidRPr="00536069">
        <w:rPr>
          <w:rFonts w:ascii="Times New Roman" w:hAnsi="Times New Roman" w:cs="Times New Roman"/>
          <w:sz w:val="24"/>
          <w:szCs w:val="24"/>
        </w:rPr>
        <w:t xml:space="preserve">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536069">
        <w:rPr>
          <w:rFonts w:ascii="Times New Roman" w:hAnsi="Times New Roman" w:cs="Times New Roman"/>
          <w:sz w:val="24"/>
          <w:szCs w:val="24"/>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 xml:space="preserve">6. </w:t>
      </w:r>
      <w:proofErr w:type="gramStart"/>
      <w:r w:rsidRPr="00536069">
        <w:rPr>
          <w:rFonts w:ascii="Times New Roman" w:hAnsi="Times New Roman" w:cs="Times New Roman"/>
          <w:sz w:val="24"/>
          <w:szCs w:val="24"/>
        </w:rPr>
        <w:t>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w:t>
      </w:r>
      <w:proofErr w:type="gramEnd"/>
      <w:r w:rsidRPr="00536069">
        <w:rPr>
          <w:rFonts w:ascii="Times New Roman" w:hAnsi="Times New Roman" w:cs="Times New Roman"/>
          <w:sz w:val="24"/>
          <w:szCs w:val="24"/>
        </w:rPr>
        <w:t xml:space="preserve">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536069" w:rsidRPr="00536069" w:rsidRDefault="00536069" w:rsidP="00536069">
      <w:pPr>
        <w:jc w:val="both"/>
        <w:rPr>
          <w:rFonts w:ascii="Times New Roman" w:hAnsi="Times New Roman" w:cs="Times New Roman"/>
          <w:sz w:val="24"/>
          <w:szCs w:val="24"/>
        </w:rPr>
      </w:pPr>
      <w:proofErr w:type="gramStart"/>
      <w:r w:rsidRPr="00536069">
        <w:rPr>
          <w:rFonts w:ascii="Times New Roman" w:hAnsi="Times New Roman" w:cs="Times New Roman"/>
          <w:sz w:val="24"/>
          <w:szCs w:val="24"/>
        </w:rPr>
        <w:lastRenderedPageBreak/>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w:t>
      </w:r>
      <w:proofErr w:type="gramEnd"/>
      <w:r w:rsidRPr="00536069">
        <w:rPr>
          <w:rFonts w:ascii="Times New Roman" w:hAnsi="Times New Roman" w:cs="Times New Roman"/>
          <w:sz w:val="24"/>
          <w:szCs w:val="24"/>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36069" w:rsidRPr="00536069" w:rsidRDefault="00536069" w:rsidP="00536069">
      <w:pPr>
        <w:jc w:val="both"/>
        <w:rPr>
          <w:rFonts w:ascii="Times New Roman" w:hAnsi="Times New Roman" w:cs="Times New Roman"/>
          <w:sz w:val="24"/>
          <w:szCs w:val="24"/>
        </w:rPr>
      </w:pPr>
      <w:proofErr w:type="gramStart"/>
      <w:r w:rsidRPr="00536069">
        <w:rPr>
          <w:rFonts w:ascii="Times New Roman" w:hAnsi="Times New Roman" w:cs="Times New Roman"/>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536069">
        <w:rPr>
          <w:rFonts w:ascii="Times New Roman" w:hAnsi="Times New Roman" w:cs="Times New Roman"/>
          <w:sz w:val="24"/>
          <w:szCs w:val="24"/>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536069">
        <w:rPr>
          <w:rFonts w:ascii="Times New Roman" w:hAnsi="Times New Roman" w:cs="Times New Roman"/>
          <w:sz w:val="24"/>
          <w:szCs w:val="24"/>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536069">
        <w:rPr>
          <w:rFonts w:ascii="Times New Roman" w:hAnsi="Times New Roman" w:cs="Times New Roman"/>
          <w:sz w:val="24"/>
          <w:szCs w:val="24"/>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 xml:space="preserve">8. </w:t>
      </w:r>
      <w:proofErr w:type="gramStart"/>
      <w:r w:rsidRPr="00536069">
        <w:rPr>
          <w:rFonts w:ascii="Times New Roman" w:hAnsi="Times New Roman" w:cs="Times New Roman"/>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w:t>
      </w:r>
      <w:proofErr w:type="gramEnd"/>
      <w:r w:rsidRPr="00536069">
        <w:rPr>
          <w:rFonts w:ascii="Times New Roman" w:hAnsi="Times New Roman" w:cs="Times New Roman"/>
          <w:sz w:val="24"/>
          <w:szCs w:val="24"/>
        </w:rPr>
        <w:t>, орган исполнительной власти субъекта Российской Федерации или орган местного самоуправления:</w:t>
      </w:r>
    </w:p>
    <w:p w:rsidR="00536069" w:rsidRPr="00536069" w:rsidRDefault="00536069" w:rsidP="00536069">
      <w:pPr>
        <w:jc w:val="both"/>
        <w:rPr>
          <w:rFonts w:ascii="Times New Roman" w:hAnsi="Times New Roman" w:cs="Times New Roman"/>
          <w:sz w:val="24"/>
          <w:szCs w:val="24"/>
        </w:rPr>
      </w:pPr>
      <w:proofErr w:type="gramStart"/>
      <w:r w:rsidRPr="00536069">
        <w:rPr>
          <w:rFonts w:ascii="Times New Roman" w:hAnsi="Times New Roman" w:cs="Times New Roman"/>
          <w:sz w:val="24"/>
          <w:szCs w:val="24"/>
        </w:rPr>
        <w:t xml:space="preserve">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w:t>
      </w:r>
      <w:r w:rsidRPr="00536069">
        <w:rPr>
          <w:rFonts w:ascii="Times New Roman" w:hAnsi="Times New Roman" w:cs="Times New Roman"/>
          <w:sz w:val="24"/>
          <w:szCs w:val="24"/>
        </w:rPr>
        <w:lastRenderedPageBreak/>
        <w:t>приложенное к нему описание внешнего облика объекта индивидуального жилищного строительства или садового</w:t>
      </w:r>
      <w:proofErr w:type="gramEnd"/>
      <w:r w:rsidRPr="00536069">
        <w:rPr>
          <w:rFonts w:ascii="Times New Roman" w:hAnsi="Times New Roman" w:cs="Times New Roman"/>
          <w:sz w:val="24"/>
          <w:szCs w:val="24"/>
        </w:rPr>
        <w:t xml:space="preserve"> дома в орган исполнительной власти субъекта Российской Федерации, уполномоченный в области охраны объектов культурного наследия;</w:t>
      </w:r>
    </w:p>
    <w:p w:rsidR="00536069" w:rsidRPr="00536069" w:rsidRDefault="00536069" w:rsidP="00536069">
      <w:pPr>
        <w:jc w:val="both"/>
        <w:rPr>
          <w:rFonts w:ascii="Times New Roman" w:hAnsi="Times New Roman" w:cs="Times New Roman"/>
          <w:sz w:val="24"/>
          <w:szCs w:val="24"/>
        </w:rPr>
      </w:pPr>
      <w:proofErr w:type="gramStart"/>
      <w:r w:rsidRPr="00536069">
        <w:rPr>
          <w:rFonts w:ascii="Times New Roman" w:hAnsi="Times New Roman" w:cs="Times New Roman"/>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536069">
        <w:rPr>
          <w:rFonts w:ascii="Times New Roman" w:hAnsi="Times New Roman" w:cs="Times New Roman"/>
          <w:sz w:val="24"/>
          <w:szCs w:val="24"/>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36069" w:rsidRPr="00536069" w:rsidRDefault="00536069" w:rsidP="00536069">
      <w:pPr>
        <w:jc w:val="both"/>
        <w:rPr>
          <w:rFonts w:ascii="Times New Roman" w:hAnsi="Times New Roman" w:cs="Times New Roman"/>
          <w:sz w:val="24"/>
          <w:szCs w:val="24"/>
        </w:rPr>
      </w:pPr>
      <w:proofErr w:type="gramStart"/>
      <w:r w:rsidRPr="00536069">
        <w:rPr>
          <w:rFonts w:ascii="Times New Roman" w:hAnsi="Times New Roman" w:cs="Times New Roman"/>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536069">
        <w:rPr>
          <w:rFonts w:ascii="Times New Roman" w:hAnsi="Times New Roman" w:cs="Times New Roman"/>
          <w:sz w:val="24"/>
          <w:szCs w:val="24"/>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 xml:space="preserve">9. </w:t>
      </w:r>
      <w:proofErr w:type="gramStart"/>
      <w:r w:rsidRPr="00536069">
        <w:rPr>
          <w:rFonts w:ascii="Times New Roman" w:hAnsi="Times New Roman" w:cs="Times New Roman"/>
          <w:sz w:val="24"/>
          <w:szCs w:val="24"/>
        </w:rPr>
        <w:t>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w:t>
      </w:r>
      <w:proofErr w:type="gramEnd"/>
      <w:r w:rsidRPr="00536069">
        <w:rPr>
          <w:rFonts w:ascii="Times New Roman" w:hAnsi="Times New Roman" w:cs="Times New Roman"/>
          <w:sz w:val="24"/>
          <w:szCs w:val="24"/>
        </w:rPr>
        <w:t xml:space="preserve"> </w:t>
      </w:r>
      <w:proofErr w:type="gramStart"/>
      <w:r w:rsidRPr="00536069">
        <w:rPr>
          <w:rFonts w:ascii="Times New Roman" w:hAnsi="Times New Roman" w:cs="Times New Roman"/>
          <w:sz w:val="24"/>
          <w:szCs w:val="24"/>
        </w:rPr>
        <w:t>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w:t>
      </w:r>
      <w:proofErr w:type="gramEnd"/>
      <w:r w:rsidRPr="00536069">
        <w:rPr>
          <w:rFonts w:ascii="Times New Roman" w:hAnsi="Times New Roman" w:cs="Times New Roman"/>
          <w:sz w:val="24"/>
          <w:szCs w:val="24"/>
        </w:rPr>
        <w:t xml:space="preserve"> </w:t>
      </w:r>
      <w:proofErr w:type="gramStart"/>
      <w:r w:rsidRPr="00536069">
        <w:rPr>
          <w:rFonts w:ascii="Times New Roman" w:hAnsi="Times New Roman" w:cs="Times New Roman"/>
          <w:sz w:val="24"/>
          <w:szCs w:val="24"/>
        </w:rPr>
        <w:t>архитектурным решениям</w:t>
      </w:r>
      <w:proofErr w:type="gramEnd"/>
      <w:r w:rsidRPr="00536069">
        <w:rPr>
          <w:rFonts w:ascii="Times New Roman" w:hAnsi="Times New Roman" w:cs="Times New Roman"/>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536069">
        <w:rPr>
          <w:rFonts w:ascii="Times New Roman" w:hAnsi="Times New Roman" w:cs="Times New Roman"/>
          <w:sz w:val="24"/>
          <w:szCs w:val="24"/>
        </w:rPr>
        <w:t xml:space="preserve">В случае </w:t>
      </w:r>
      <w:proofErr w:type="spellStart"/>
      <w:r w:rsidRPr="00536069">
        <w:rPr>
          <w:rFonts w:ascii="Times New Roman" w:hAnsi="Times New Roman" w:cs="Times New Roman"/>
          <w:sz w:val="24"/>
          <w:szCs w:val="24"/>
        </w:rPr>
        <w:t>ненаправления</w:t>
      </w:r>
      <w:proofErr w:type="spellEnd"/>
      <w:r w:rsidRPr="00536069">
        <w:rPr>
          <w:rFonts w:ascii="Times New Roman" w:hAnsi="Times New Roman" w:cs="Times New Roman"/>
          <w:sz w:val="24"/>
          <w:szCs w:val="24"/>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w:t>
      </w:r>
      <w:r w:rsidRPr="00536069">
        <w:rPr>
          <w:rFonts w:ascii="Times New Roman" w:hAnsi="Times New Roman" w:cs="Times New Roman"/>
          <w:sz w:val="24"/>
          <w:szCs w:val="24"/>
        </w:rPr>
        <w:lastRenderedPageBreak/>
        <w:t>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36069" w:rsidRPr="00536069" w:rsidRDefault="00536069" w:rsidP="00536069">
      <w:pPr>
        <w:jc w:val="both"/>
        <w:rPr>
          <w:rFonts w:ascii="Times New Roman" w:hAnsi="Times New Roman" w:cs="Times New Roman"/>
          <w:sz w:val="24"/>
          <w:szCs w:val="24"/>
        </w:rPr>
      </w:pPr>
      <w:proofErr w:type="gramStart"/>
      <w:r w:rsidRPr="00536069">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 xml:space="preserve">2) размещение </w:t>
      </w:r>
      <w:proofErr w:type="gramStart"/>
      <w:r w:rsidRPr="00536069">
        <w:rPr>
          <w:rFonts w:ascii="Times New Roman" w:hAnsi="Times New Roman" w:cs="Times New Roman"/>
          <w:sz w:val="24"/>
          <w:szCs w:val="24"/>
        </w:rPr>
        <w:t>указанных</w:t>
      </w:r>
      <w:proofErr w:type="gramEnd"/>
      <w:r w:rsidRPr="00536069">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36069" w:rsidRPr="00536069" w:rsidRDefault="00536069" w:rsidP="00536069">
      <w:pPr>
        <w:jc w:val="both"/>
        <w:rPr>
          <w:rFonts w:ascii="Times New Roman" w:hAnsi="Times New Roman" w:cs="Times New Roman"/>
          <w:sz w:val="24"/>
          <w:szCs w:val="24"/>
        </w:rPr>
      </w:pPr>
      <w:proofErr w:type="gramStart"/>
      <w:r w:rsidRPr="00536069">
        <w:rPr>
          <w:rFonts w:ascii="Times New Roman" w:hAnsi="Times New Roman" w:cs="Times New Roman"/>
          <w:sz w:val="24"/>
          <w:szCs w:val="24"/>
        </w:rP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Pr="00536069">
        <w:rPr>
          <w:rFonts w:ascii="Times New Roman" w:hAnsi="Times New Roman" w:cs="Times New Roman"/>
          <w:sz w:val="24"/>
          <w:szCs w:val="24"/>
        </w:rPr>
        <w:t xml:space="preserve"> исторического поселения федерального или регионального значения.</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 xml:space="preserve">11. </w:t>
      </w:r>
      <w:proofErr w:type="gramStart"/>
      <w:r w:rsidRPr="00536069">
        <w:rPr>
          <w:rFonts w:ascii="Times New Roman" w:hAnsi="Times New Roman" w:cs="Times New Roman"/>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536069">
        <w:rPr>
          <w:rFonts w:ascii="Times New Roman" w:hAnsi="Times New Roman" w:cs="Times New Roman"/>
          <w:sz w:val="24"/>
          <w:szCs w:val="24"/>
        </w:rPr>
        <w:t xml:space="preserve"> </w:t>
      </w:r>
      <w:proofErr w:type="gramStart"/>
      <w:r w:rsidRPr="00536069">
        <w:rPr>
          <w:rFonts w:ascii="Times New Roman" w:hAnsi="Times New Roman" w:cs="Times New Roman"/>
          <w:sz w:val="24"/>
          <w:szCs w:val="24"/>
        </w:rPr>
        <w:t xml:space="preserve">планировке территории, или обязательных требований к </w:t>
      </w:r>
      <w:r w:rsidRPr="00536069">
        <w:rPr>
          <w:rFonts w:ascii="Times New Roman" w:hAnsi="Times New Roman" w:cs="Times New Roman"/>
          <w:sz w:val="24"/>
          <w:szCs w:val="24"/>
        </w:rPr>
        <w:lastRenderedPageBreak/>
        <w:t>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536069">
        <w:rPr>
          <w:rFonts w:ascii="Times New Roman" w:hAnsi="Times New Roman" w:cs="Times New Roman"/>
          <w:sz w:val="24"/>
          <w:szCs w:val="24"/>
        </w:rPr>
        <w:t xml:space="preserve"> </w:t>
      </w:r>
      <w:proofErr w:type="gramStart"/>
      <w:r w:rsidRPr="00536069">
        <w:rPr>
          <w:rFonts w:ascii="Times New Roman" w:hAnsi="Times New Roman" w:cs="Times New Roman"/>
          <w:sz w:val="24"/>
          <w:szCs w:val="24"/>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536069">
        <w:rPr>
          <w:rFonts w:ascii="Times New Roman" w:hAnsi="Times New Roman" w:cs="Times New Roman"/>
          <w:sz w:val="24"/>
          <w:szCs w:val="24"/>
        </w:rPr>
        <w:t xml:space="preserve"> </w:t>
      </w:r>
      <w:proofErr w:type="gramStart"/>
      <w:r w:rsidRPr="00536069">
        <w:rPr>
          <w:rFonts w:ascii="Times New Roman" w:hAnsi="Times New Roman" w:cs="Times New Roman"/>
          <w:sz w:val="24"/>
          <w:szCs w:val="24"/>
        </w:rPr>
        <w:t>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536069">
        <w:rPr>
          <w:rFonts w:ascii="Times New Roman" w:hAnsi="Times New Roman" w:cs="Times New Roman"/>
          <w:sz w:val="24"/>
          <w:szCs w:val="24"/>
        </w:rPr>
        <w:t xml:space="preserve"> регионального значения.</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 xml:space="preserve">12. </w:t>
      </w:r>
      <w:proofErr w:type="gramStart"/>
      <w:r w:rsidRPr="00536069">
        <w:rPr>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Pr="00536069">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 xml:space="preserve">13. </w:t>
      </w:r>
      <w:proofErr w:type="gramStart"/>
      <w:r w:rsidRPr="00536069">
        <w:rPr>
          <w:rFonts w:ascii="Times New Roman" w:hAnsi="Times New Roman" w:cs="Times New Roman"/>
          <w:sz w:val="24"/>
          <w:szCs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w:t>
      </w:r>
      <w:r w:rsidRPr="00536069">
        <w:rPr>
          <w:rFonts w:ascii="Times New Roman" w:hAnsi="Times New Roman" w:cs="Times New Roman"/>
          <w:sz w:val="24"/>
          <w:szCs w:val="24"/>
        </w:rPr>
        <w:lastRenderedPageBreak/>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536069">
        <w:rPr>
          <w:rFonts w:ascii="Times New Roman" w:hAnsi="Times New Roman" w:cs="Times New Roman"/>
          <w:sz w:val="24"/>
          <w:szCs w:val="24"/>
        </w:rPr>
        <w:t>ненаправление</w:t>
      </w:r>
      <w:proofErr w:type="spellEnd"/>
      <w:r w:rsidRPr="00536069">
        <w:rPr>
          <w:rFonts w:ascii="Times New Roman" w:hAnsi="Times New Roman" w:cs="Times New Roman"/>
          <w:sz w:val="24"/>
          <w:szCs w:val="24"/>
        </w:rPr>
        <w:t xml:space="preserve"> указанными органами в</w:t>
      </w:r>
      <w:proofErr w:type="gramEnd"/>
      <w:r w:rsidRPr="00536069">
        <w:rPr>
          <w:rFonts w:ascii="Times New Roman" w:hAnsi="Times New Roman" w:cs="Times New Roman"/>
          <w:sz w:val="24"/>
          <w:szCs w:val="24"/>
        </w:rPr>
        <w:t xml:space="preserve"> </w:t>
      </w:r>
      <w:proofErr w:type="gramStart"/>
      <w:r w:rsidRPr="00536069">
        <w:rPr>
          <w:rFonts w:ascii="Times New Roman" w:hAnsi="Times New Roman" w:cs="Times New Roman"/>
          <w:sz w:val="24"/>
          <w:szCs w:val="24"/>
        </w:rPr>
        <w:t>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w:t>
      </w:r>
      <w:proofErr w:type="gramEnd"/>
      <w:r w:rsidRPr="00536069">
        <w:rPr>
          <w:rFonts w:ascii="Times New Roman" w:hAnsi="Times New Roman" w:cs="Times New Roman"/>
          <w:sz w:val="24"/>
          <w:szCs w:val="24"/>
        </w:rPr>
        <w:t xml:space="preserve">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 xml:space="preserve">14. </w:t>
      </w:r>
      <w:proofErr w:type="gramStart"/>
      <w:r w:rsidRPr="00536069">
        <w:rPr>
          <w:rFonts w:ascii="Times New Roman" w:hAnsi="Times New Roman" w:cs="Times New Roman"/>
          <w:sz w:val="24"/>
          <w:szCs w:val="24"/>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Pr="00536069">
        <w:rPr>
          <w:rFonts w:ascii="Times New Roman" w:hAnsi="Times New Roman" w:cs="Times New Roman"/>
          <w:sz w:val="24"/>
          <w:szCs w:val="24"/>
        </w:rPr>
        <w:t xml:space="preserve">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36069" w:rsidRPr="00536069" w:rsidRDefault="00536069" w:rsidP="00536069">
      <w:pPr>
        <w:jc w:val="both"/>
        <w:rPr>
          <w:rFonts w:ascii="Times New Roman" w:hAnsi="Times New Roman" w:cs="Times New Roman"/>
          <w:sz w:val="24"/>
          <w:szCs w:val="24"/>
        </w:rPr>
      </w:pPr>
      <w:r w:rsidRPr="00536069">
        <w:rPr>
          <w:rFonts w:ascii="Times New Roman" w:hAnsi="Times New Roman" w:cs="Times New Roman"/>
          <w:sz w:val="24"/>
          <w:szCs w:val="24"/>
        </w:rPr>
        <w:t xml:space="preserve">15. </w:t>
      </w:r>
      <w:proofErr w:type="gramStart"/>
      <w:r w:rsidRPr="00536069">
        <w:rPr>
          <w:rFonts w:ascii="Times New Roman" w:hAnsi="Times New Roman" w:cs="Times New Roman"/>
          <w:sz w:val="24"/>
          <w:szCs w:val="24"/>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536069">
        <w:rPr>
          <w:rFonts w:ascii="Times New Roman" w:hAnsi="Times New Roman" w:cs="Times New Roman"/>
          <w:sz w:val="24"/>
          <w:szCs w:val="24"/>
        </w:rPr>
        <w:t>ненаправления</w:t>
      </w:r>
      <w:proofErr w:type="spellEnd"/>
      <w:r w:rsidRPr="00536069">
        <w:rPr>
          <w:rFonts w:ascii="Times New Roman" w:hAnsi="Times New Roman" w:cs="Times New Roman"/>
          <w:sz w:val="24"/>
          <w:szCs w:val="24"/>
        </w:rPr>
        <w:t xml:space="preserve"> указанными</w:t>
      </w:r>
      <w:proofErr w:type="gramEnd"/>
      <w:r w:rsidRPr="00536069">
        <w:rPr>
          <w:rFonts w:ascii="Times New Roman" w:hAnsi="Times New Roman" w:cs="Times New Roman"/>
          <w:sz w:val="24"/>
          <w:szCs w:val="24"/>
        </w:rPr>
        <w:t xml:space="preserve"> </w:t>
      </w:r>
      <w:proofErr w:type="gramStart"/>
      <w:r w:rsidRPr="00536069">
        <w:rPr>
          <w:rFonts w:ascii="Times New Roman" w:hAnsi="Times New Roman" w:cs="Times New Roman"/>
          <w:sz w:val="24"/>
          <w:szCs w:val="24"/>
        </w:rPr>
        <w:t xml:space="preserve">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w:t>
      </w:r>
      <w:r w:rsidRPr="00536069">
        <w:rPr>
          <w:rFonts w:ascii="Times New Roman" w:hAnsi="Times New Roman" w:cs="Times New Roman"/>
          <w:sz w:val="24"/>
          <w:szCs w:val="24"/>
        </w:rPr>
        <w:lastRenderedPageBreak/>
        <w:t>соответствие с установленными требованиями объекта индивидуального жилищного</w:t>
      </w:r>
      <w:proofErr w:type="gramEnd"/>
      <w:r w:rsidRPr="00536069">
        <w:rPr>
          <w:rFonts w:ascii="Times New Roman" w:hAnsi="Times New Roman" w:cs="Times New Roman"/>
          <w:sz w:val="24"/>
          <w:szCs w:val="24"/>
        </w:rPr>
        <w:t xml:space="preserve"> </w:t>
      </w:r>
      <w:proofErr w:type="gramStart"/>
      <w:r w:rsidRPr="00536069">
        <w:rPr>
          <w:rFonts w:ascii="Times New Roman" w:hAnsi="Times New Roman" w:cs="Times New Roman"/>
          <w:sz w:val="24"/>
          <w:szCs w:val="24"/>
        </w:rPr>
        <w:t>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proofErr w:type="gramEnd"/>
      <w:r w:rsidRPr="00536069">
        <w:rPr>
          <w:rFonts w:ascii="Times New Roman" w:hAnsi="Times New Roman" w:cs="Times New Roman"/>
          <w:sz w:val="24"/>
          <w:szCs w:val="24"/>
        </w:rPr>
        <w:t xml:space="preserve">, </w:t>
      </w:r>
      <w:proofErr w:type="gramStart"/>
      <w:r w:rsidRPr="00536069">
        <w:rPr>
          <w:rFonts w:ascii="Times New Roman" w:hAnsi="Times New Roman" w:cs="Times New Roman"/>
          <w:sz w:val="24"/>
          <w:szCs w:val="24"/>
        </w:rPr>
        <w:t>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w:t>
      </w:r>
      <w:proofErr w:type="gramEnd"/>
      <w:r w:rsidRPr="00536069">
        <w:rPr>
          <w:rFonts w:ascii="Times New Roman" w:hAnsi="Times New Roman" w:cs="Times New Roman"/>
          <w:sz w:val="24"/>
          <w:szCs w:val="24"/>
        </w:rPr>
        <w:t xml:space="preserve"> </w:t>
      </w:r>
      <w:proofErr w:type="gramStart"/>
      <w:r w:rsidRPr="00536069">
        <w:rPr>
          <w:rFonts w:ascii="Times New Roman" w:hAnsi="Times New Roman" w:cs="Times New Roman"/>
          <w:sz w:val="24"/>
          <w:szCs w:val="24"/>
        </w:rPr>
        <w:t>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w:t>
      </w:r>
      <w:proofErr w:type="gramEnd"/>
      <w:r w:rsidRPr="00536069">
        <w:rPr>
          <w:rFonts w:ascii="Times New Roman" w:hAnsi="Times New Roman" w:cs="Times New Roman"/>
          <w:sz w:val="24"/>
          <w:szCs w:val="24"/>
        </w:rPr>
        <w:t xml:space="preserve">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36069" w:rsidRPr="00536069" w:rsidRDefault="00536069" w:rsidP="00A97064">
      <w:pPr>
        <w:jc w:val="both"/>
        <w:rPr>
          <w:rFonts w:ascii="Times New Roman" w:hAnsi="Times New Roman" w:cs="Times New Roman"/>
          <w:sz w:val="24"/>
          <w:szCs w:val="24"/>
        </w:rPr>
      </w:pPr>
    </w:p>
    <w:p w:rsidR="00536069" w:rsidRPr="00536069" w:rsidRDefault="00536069" w:rsidP="00A97064">
      <w:pPr>
        <w:jc w:val="both"/>
        <w:rPr>
          <w:rFonts w:ascii="Times New Roman" w:hAnsi="Times New Roman" w:cs="Times New Roman"/>
          <w:sz w:val="24"/>
          <w:szCs w:val="24"/>
        </w:rPr>
      </w:pPr>
    </w:p>
    <w:p w:rsidR="00536069" w:rsidRPr="00536069" w:rsidRDefault="00536069" w:rsidP="00A97064">
      <w:pPr>
        <w:jc w:val="both"/>
        <w:rPr>
          <w:rFonts w:ascii="Times New Roman" w:hAnsi="Times New Roman" w:cs="Times New Roman"/>
          <w:sz w:val="24"/>
          <w:szCs w:val="24"/>
        </w:rPr>
      </w:pPr>
    </w:p>
    <w:p w:rsidR="00536069" w:rsidRPr="00536069" w:rsidRDefault="00536069" w:rsidP="00A97064">
      <w:pPr>
        <w:jc w:val="both"/>
        <w:rPr>
          <w:rFonts w:ascii="Times New Roman" w:hAnsi="Times New Roman" w:cs="Times New Roman"/>
          <w:sz w:val="24"/>
          <w:szCs w:val="24"/>
        </w:rPr>
      </w:pPr>
    </w:p>
    <w:p w:rsidR="00536069" w:rsidRPr="00536069" w:rsidRDefault="00536069" w:rsidP="00A97064">
      <w:pPr>
        <w:jc w:val="both"/>
        <w:rPr>
          <w:rFonts w:ascii="Times New Roman" w:hAnsi="Times New Roman" w:cs="Times New Roman"/>
          <w:sz w:val="24"/>
          <w:szCs w:val="24"/>
        </w:rPr>
      </w:pPr>
    </w:p>
    <w:p w:rsidR="00536069" w:rsidRPr="00536069" w:rsidRDefault="00536069" w:rsidP="00A97064">
      <w:pPr>
        <w:jc w:val="both"/>
        <w:rPr>
          <w:rFonts w:ascii="Times New Roman" w:hAnsi="Times New Roman" w:cs="Times New Roman"/>
          <w:sz w:val="24"/>
          <w:szCs w:val="24"/>
        </w:rPr>
      </w:pPr>
    </w:p>
    <w:p w:rsidR="00536069" w:rsidRPr="00536069" w:rsidRDefault="00536069" w:rsidP="00A97064">
      <w:pPr>
        <w:jc w:val="both"/>
        <w:rPr>
          <w:rFonts w:ascii="Times New Roman" w:hAnsi="Times New Roman" w:cs="Times New Roman"/>
          <w:sz w:val="24"/>
          <w:szCs w:val="24"/>
        </w:rPr>
      </w:pPr>
    </w:p>
    <w:p w:rsidR="00536069" w:rsidRPr="00536069" w:rsidRDefault="00536069" w:rsidP="00A97064">
      <w:pPr>
        <w:jc w:val="both"/>
        <w:rPr>
          <w:rFonts w:ascii="Times New Roman" w:hAnsi="Times New Roman" w:cs="Times New Roman"/>
          <w:sz w:val="24"/>
          <w:szCs w:val="24"/>
        </w:rPr>
      </w:pPr>
    </w:p>
    <w:p w:rsidR="00536069" w:rsidRPr="00536069" w:rsidRDefault="00536069" w:rsidP="00A97064">
      <w:pPr>
        <w:jc w:val="both"/>
        <w:rPr>
          <w:rFonts w:ascii="Times New Roman" w:hAnsi="Times New Roman" w:cs="Times New Roman"/>
          <w:sz w:val="24"/>
          <w:szCs w:val="24"/>
        </w:rPr>
      </w:pPr>
    </w:p>
    <w:p w:rsidR="00536069" w:rsidRPr="00536069" w:rsidRDefault="00536069" w:rsidP="00A97064">
      <w:pPr>
        <w:jc w:val="both"/>
        <w:rPr>
          <w:rFonts w:ascii="Times New Roman" w:hAnsi="Times New Roman" w:cs="Times New Roman"/>
          <w:sz w:val="24"/>
          <w:szCs w:val="24"/>
        </w:rPr>
      </w:pPr>
    </w:p>
    <w:p w:rsidR="00536069" w:rsidRPr="00536069" w:rsidRDefault="00536069" w:rsidP="00A97064">
      <w:pPr>
        <w:jc w:val="both"/>
        <w:rPr>
          <w:rFonts w:ascii="Times New Roman" w:hAnsi="Times New Roman" w:cs="Times New Roman"/>
          <w:sz w:val="24"/>
          <w:szCs w:val="24"/>
        </w:rPr>
      </w:pPr>
    </w:p>
    <w:p w:rsidR="00536069" w:rsidRPr="00536069" w:rsidRDefault="00536069" w:rsidP="00A97064">
      <w:pPr>
        <w:jc w:val="both"/>
        <w:rPr>
          <w:rFonts w:ascii="Times New Roman" w:hAnsi="Times New Roman" w:cs="Times New Roman"/>
          <w:sz w:val="24"/>
          <w:szCs w:val="24"/>
        </w:rPr>
      </w:pPr>
    </w:p>
    <w:p w:rsidR="00536069" w:rsidRPr="00536069" w:rsidRDefault="00536069" w:rsidP="00A97064">
      <w:pPr>
        <w:jc w:val="both"/>
        <w:rPr>
          <w:rFonts w:ascii="Times New Roman" w:hAnsi="Times New Roman" w:cs="Times New Roman"/>
          <w:sz w:val="24"/>
          <w:szCs w:val="24"/>
        </w:rPr>
      </w:pPr>
    </w:p>
    <w:p w:rsidR="00536069" w:rsidRPr="00536069" w:rsidRDefault="00536069" w:rsidP="00A97064">
      <w:pPr>
        <w:jc w:val="both"/>
        <w:rPr>
          <w:rFonts w:ascii="Times New Roman" w:hAnsi="Times New Roman" w:cs="Times New Roman"/>
          <w:sz w:val="24"/>
          <w:szCs w:val="24"/>
        </w:rPr>
      </w:pPr>
    </w:p>
    <w:p w:rsidR="00536069" w:rsidRPr="00536069" w:rsidRDefault="00536069" w:rsidP="00A97064">
      <w:pPr>
        <w:jc w:val="both"/>
        <w:rPr>
          <w:rFonts w:ascii="Times New Roman" w:hAnsi="Times New Roman" w:cs="Times New Roman"/>
          <w:sz w:val="24"/>
          <w:szCs w:val="24"/>
        </w:rPr>
      </w:pPr>
    </w:p>
    <w:p w:rsidR="00536069" w:rsidRPr="00005E1D" w:rsidRDefault="00536069" w:rsidP="00A97064">
      <w:pPr>
        <w:jc w:val="both"/>
        <w:rPr>
          <w:rFonts w:ascii="Times New Roman" w:hAnsi="Times New Roman" w:cs="Times New Roman"/>
          <w:sz w:val="24"/>
          <w:szCs w:val="24"/>
        </w:rPr>
      </w:pPr>
    </w:p>
    <w:p w:rsidR="00536069" w:rsidRPr="00005E1D" w:rsidRDefault="00536069" w:rsidP="00A97064">
      <w:pPr>
        <w:jc w:val="both"/>
        <w:rPr>
          <w:rFonts w:ascii="Times New Roman" w:hAnsi="Times New Roman" w:cs="Times New Roman"/>
          <w:sz w:val="24"/>
          <w:szCs w:val="24"/>
        </w:rPr>
      </w:pPr>
    </w:p>
    <w:p w:rsidR="00536069" w:rsidRPr="00005E1D" w:rsidRDefault="00536069" w:rsidP="00A97064">
      <w:pPr>
        <w:jc w:val="both"/>
        <w:rPr>
          <w:rFonts w:ascii="Times New Roman" w:hAnsi="Times New Roman" w:cs="Times New Roman"/>
          <w:sz w:val="24"/>
          <w:szCs w:val="24"/>
        </w:rPr>
      </w:pP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A97064" w:rsidRPr="00A97064" w:rsidRDefault="00A97064" w:rsidP="00A97064">
      <w:pPr>
        <w:jc w:val="both"/>
        <w:rPr>
          <w:rFonts w:ascii="Times New Roman" w:hAnsi="Times New Roman" w:cs="Times New Roman"/>
          <w:sz w:val="24"/>
          <w:szCs w:val="24"/>
        </w:rPr>
      </w:pP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2) с заявлением о государственном кадастровом учете и (или) государственной регистрации прав обратилось ненадлежащее лицо;</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3) имеются противоречия между заявленными правами и уже зарегистрированными правами;</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кодексом Российской Федерации или иным федеральным законом;</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5) не представлены документы, необходимые для осуществления государственного кадастрового учета и (или) государственной регистрации прав;</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6) представленные документы не являются подлинными или сведения, содержащиеся в них, недостоверны;</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8) представленные документы подписаны (удостоверены) неправомочными лицами;</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9) не представлены (не поступили) документы (сведения, содержащиеся в них), запрошенные органом регистрации прав по межведомственным запросам;</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lastRenderedPageBreak/>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t>15) в представленных документах отсутствует подтверждение наличия в случаях, предусмотренных федеральным законом,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roofErr w:type="gramEnd"/>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r w:rsidRPr="00A97064">
        <w:rPr>
          <w:rFonts w:ascii="Times New Roman" w:hAnsi="Times New Roman" w:cs="Times New Roman"/>
          <w:sz w:val="24"/>
          <w:szCs w:val="24"/>
        </w:rPr>
        <w:cr/>
      </w:r>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roofErr w:type="gramEnd"/>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lastRenderedPageBreak/>
        <w:t>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пунктом 20.1 настоящей части и частями 1 и 2 статьи 60.2 настоящего Федерального</w:t>
      </w:r>
      <w:proofErr w:type="gramEnd"/>
      <w:r w:rsidRPr="00A97064">
        <w:rPr>
          <w:rFonts w:ascii="Times New Roman" w:hAnsi="Times New Roman" w:cs="Times New Roman"/>
          <w:sz w:val="24"/>
          <w:szCs w:val="24"/>
        </w:rPr>
        <w:t xml:space="preserve"> закона);</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(в ред. Федерального закона от 29.07.2017 N 280-ФЗ)</w:t>
      </w:r>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w:t>
      </w:r>
      <w:proofErr w:type="gramEnd"/>
      <w:r w:rsidRPr="00A97064">
        <w:rPr>
          <w:rFonts w:ascii="Times New Roman" w:hAnsi="Times New Roman" w:cs="Times New Roman"/>
          <w:sz w:val="24"/>
          <w:szCs w:val="24"/>
        </w:rPr>
        <w:t xml:space="preserve">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 xml:space="preserve">(п. 20.1 </w:t>
      </w:r>
      <w:proofErr w:type="gramStart"/>
      <w:r w:rsidRPr="00A97064">
        <w:rPr>
          <w:rFonts w:ascii="Times New Roman" w:hAnsi="Times New Roman" w:cs="Times New Roman"/>
          <w:sz w:val="24"/>
          <w:szCs w:val="24"/>
        </w:rPr>
        <w:t>введен</w:t>
      </w:r>
      <w:proofErr w:type="gramEnd"/>
      <w:r w:rsidRPr="00A97064">
        <w:rPr>
          <w:rFonts w:ascii="Times New Roman" w:hAnsi="Times New Roman" w:cs="Times New Roman"/>
          <w:sz w:val="24"/>
          <w:szCs w:val="24"/>
        </w:rPr>
        <w:t xml:space="preserve"> Федеральным законом от 29.07.2017 N 280-ФЗ)</w:t>
      </w:r>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t>21) границы образуемого земельного участка, в том числе являющегося лесным участком,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w:t>
      </w:r>
      <w:proofErr w:type="gramEnd"/>
      <w:r w:rsidRPr="00A97064">
        <w:rPr>
          <w:rFonts w:ascii="Times New Roman" w:hAnsi="Times New Roman" w:cs="Times New Roman"/>
          <w:sz w:val="24"/>
          <w:szCs w:val="24"/>
        </w:rPr>
        <w:t xml:space="preserve">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(в ред. Федеральных законов от 03.07.2016 N 361-ФЗ, от 29.07.2017 N 280-ФЗ)</w:t>
      </w:r>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t>22) созданный (создаваемый) объект недвижимости, при строительстве (реконструкции) которого в соответствии с законодательством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roofErr w:type="gramEnd"/>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lastRenderedPageBreak/>
        <w:t>24) в порядке, установленном Федеральным законом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w:t>
      </w:r>
      <w:proofErr w:type="gramEnd"/>
      <w:r w:rsidRPr="00A97064">
        <w:rPr>
          <w:rFonts w:ascii="Times New Roman" w:hAnsi="Times New Roman" w:cs="Times New Roman"/>
          <w:sz w:val="24"/>
          <w:szCs w:val="24"/>
        </w:rPr>
        <w:t>) государственной регистрации права, отсутствуют документы, подтверждающие снятие указанных возражений;</w:t>
      </w:r>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roofErr w:type="gramEnd"/>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 xml:space="preserve">32) в результате государственного кадастрового учета в связи с уточнением сведений о площади земельного участка такая площадь, определенная с </w:t>
      </w:r>
      <w:proofErr w:type="gramStart"/>
      <w:r w:rsidRPr="00A97064">
        <w:rPr>
          <w:rFonts w:ascii="Times New Roman" w:hAnsi="Times New Roman" w:cs="Times New Roman"/>
          <w:sz w:val="24"/>
          <w:szCs w:val="24"/>
        </w:rPr>
        <w:t>учетом</w:t>
      </w:r>
      <w:proofErr w:type="gramEnd"/>
      <w:r w:rsidRPr="00A97064">
        <w:rPr>
          <w:rFonts w:ascii="Times New Roman" w:hAnsi="Times New Roman" w:cs="Times New Roman"/>
          <w:sz w:val="24"/>
          <w:szCs w:val="24"/>
        </w:rPr>
        <w:t xml:space="preserve"> установленных в соответствии с федеральным законом требований, будет больше площади, сведения о </w:t>
      </w:r>
      <w:r w:rsidRPr="00A97064">
        <w:rPr>
          <w:rFonts w:ascii="Times New Roman" w:hAnsi="Times New Roman" w:cs="Times New Roman"/>
          <w:sz w:val="24"/>
          <w:szCs w:val="24"/>
        </w:rPr>
        <w:lastRenderedPageBreak/>
        <w:t>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 xml:space="preserve">34) помещение не изолировано или не обособлено от других помещений в здании или сооружении (за исключением </w:t>
      </w:r>
      <w:proofErr w:type="spellStart"/>
      <w:r w:rsidRPr="00A97064">
        <w:rPr>
          <w:rFonts w:ascii="Times New Roman" w:hAnsi="Times New Roman" w:cs="Times New Roman"/>
          <w:sz w:val="24"/>
          <w:szCs w:val="24"/>
        </w:rPr>
        <w:t>машино-мест</w:t>
      </w:r>
      <w:proofErr w:type="spellEnd"/>
      <w:r w:rsidRPr="00A97064">
        <w:rPr>
          <w:rFonts w:ascii="Times New Roman" w:hAnsi="Times New Roman" w:cs="Times New Roman"/>
          <w:sz w:val="24"/>
          <w:szCs w:val="24"/>
        </w:rPr>
        <w:t>);</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(в ред. Федерального закона от 03.07.2016 N 315-ФЗ)</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t>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w:t>
      </w:r>
      <w:proofErr w:type="gramEnd"/>
      <w:r w:rsidRPr="00A97064">
        <w:rPr>
          <w:rFonts w:ascii="Times New Roman" w:hAnsi="Times New Roman" w:cs="Times New Roman"/>
          <w:sz w:val="24"/>
          <w:szCs w:val="24"/>
        </w:rPr>
        <w:t xml:space="preserve"> </w:t>
      </w:r>
      <w:proofErr w:type="gramStart"/>
      <w:r w:rsidRPr="00A97064">
        <w:rPr>
          <w:rFonts w:ascii="Times New Roman" w:hAnsi="Times New Roman" w:cs="Times New Roman"/>
          <w:sz w:val="24"/>
          <w:szCs w:val="24"/>
        </w:rPr>
        <w:t>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w:t>
      </w:r>
      <w:proofErr w:type="gramEnd"/>
      <w:r w:rsidRPr="00A97064">
        <w:rPr>
          <w:rFonts w:ascii="Times New Roman" w:hAnsi="Times New Roman" w:cs="Times New Roman"/>
          <w:sz w:val="24"/>
          <w:szCs w:val="24"/>
        </w:rPr>
        <w:t xml:space="preserve"> </w:t>
      </w:r>
      <w:proofErr w:type="gramStart"/>
      <w:r w:rsidRPr="00A97064">
        <w:rPr>
          <w:rFonts w:ascii="Times New Roman" w:hAnsi="Times New Roman" w:cs="Times New Roman"/>
          <w:sz w:val="24"/>
          <w:szCs w:val="24"/>
        </w:rPr>
        <w:t xml:space="preserve">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законом от </w:t>
      </w:r>
      <w:r w:rsidRPr="00A97064">
        <w:rPr>
          <w:rFonts w:ascii="Times New Roman" w:hAnsi="Times New Roman" w:cs="Times New Roman"/>
          <w:sz w:val="24"/>
          <w:szCs w:val="24"/>
        </w:rPr>
        <w:lastRenderedPageBreak/>
        <w:t>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w:t>
      </w:r>
      <w:proofErr w:type="gramEnd"/>
      <w:r w:rsidRPr="00A97064">
        <w:rPr>
          <w:rFonts w:ascii="Times New Roman" w:hAnsi="Times New Roman" w:cs="Times New Roman"/>
          <w:sz w:val="24"/>
          <w:szCs w:val="24"/>
        </w:rPr>
        <w:t xml:space="preserve">, </w:t>
      </w:r>
      <w:proofErr w:type="gramStart"/>
      <w:r w:rsidRPr="00A97064">
        <w:rPr>
          <w:rFonts w:ascii="Times New Roman" w:hAnsi="Times New Roman" w:cs="Times New Roman"/>
          <w:sz w:val="24"/>
          <w:szCs w:val="24"/>
        </w:rPr>
        <w:t>предусмотренных</w:t>
      </w:r>
      <w:proofErr w:type="gramEnd"/>
      <w:r w:rsidRPr="00A97064">
        <w:rPr>
          <w:rFonts w:ascii="Times New Roman" w:hAnsi="Times New Roman" w:cs="Times New Roman"/>
          <w:sz w:val="24"/>
          <w:szCs w:val="24"/>
        </w:rPr>
        <w:t xml:space="preserve"> указанным Федеральным законом;</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(в ред. Федеральных законов от 23.06.2016 N 221-ФЗ, от 31.12.2017 N 506-ФЗ)</w:t>
      </w:r>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t>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w:t>
      </w:r>
      <w:proofErr w:type="gramEnd"/>
      <w:r w:rsidRPr="00A97064">
        <w:rPr>
          <w:rFonts w:ascii="Times New Roman" w:hAnsi="Times New Roman" w:cs="Times New Roman"/>
          <w:sz w:val="24"/>
          <w:szCs w:val="24"/>
        </w:rPr>
        <w:t xml:space="preserve"> </w:t>
      </w:r>
      <w:proofErr w:type="gramStart"/>
      <w:r w:rsidRPr="00A97064">
        <w:rPr>
          <w:rFonts w:ascii="Times New Roman" w:hAnsi="Times New Roman" w:cs="Times New Roman"/>
          <w:sz w:val="24"/>
          <w:szCs w:val="24"/>
        </w:rPr>
        <w:t>жилищное строительство, и (или) для иного развития территории в порядке и на условиях, которые предусмотрены статьей 16.6-3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пунктами 3 и 5 части 4 статьи 16.6-3 Федерального закона от 24 июля 2008</w:t>
      </w:r>
      <w:proofErr w:type="gramEnd"/>
      <w:r w:rsidRPr="00A97064">
        <w:rPr>
          <w:rFonts w:ascii="Times New Roman" w:hAnsi="Times New Roman" w:cs="Times New Roman"/>
          <w:sz w:val="24"/>
          <w:szCs w:val="24"/>
        </w:rPr>
        <w:t xml:space="preserve"> года N 161-ФЗ "О содействии развитию жилищного строительства" подлежат передаче единому институту развития в жилищной сфере;</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 xml:space="preserve">(п. 39.1 </w:t>
      </w:r>
      <w:proofErr w:type="gramStart"/>
      <w:r w:rsidRPr="00A97064">
        <w:rPr>
          <w:rFonts w:ascii="Times New Roman" w:hAnsi="Times New Roman" w:cs="Times New Roman"/>
          <w:sz w:val="24"/>
          <w:szCs w:val="24"/>
        </w:rPr>
        <w:t>введен</w:t>
      </w:r>
      <w:proofErr w:type="gramEnd"/>
      <w:r w:rsidRPr="00A97064">
        <w:rPr>
          <w:rFonts w:ascii="Times New Roman" w:hAnsi="Times New Roman" w:cs="Times New Roman"/>
          <w:sz w:val="24"/>
          <w:szCs w:val="24"/>
        </w:rPr>
        <w:t xml:space="preserve"> Федеральным законом от 31.12.2017 N 506-ФЗ)</w:t>
      </w:r>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t>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w:t>
      </w:r>
      <w:proofErr w:type="gramEnd"/>
      <w:r w:rsidRPr="00A97064">
        <w:rPr>
          <w:rFonts w:ascii="Times New Roman" w:hAnsi="Times New Roman" w:cs="Times New Roman"/>
          <w:sz w:val="24"/>
          <w:szCs w:val="24"/>
        </w:rPr>
        <w:t xml:space="preserve"> </w:t>
      </w:r>
      <w:proofErr w:type="gramStart"/>
      <w:r w:rsidRPr="00A97064">
        <w:rPr>
          <w:rFonts w:ascii="Times New Roman" w:hAnsi="Times New Roman" w:cs="Times New Roman"/>
          <w:sz w:val="24"/>
          <w:szCs w:val="24"/>
        </w:rPr>
        <w:t>жилищное строительство, и (или) для иного развития территории в порядке и на условиях, которые предусмотрены статьей 16.6-3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пунктом 5 части 4 статьи 16.6-3 Федерального</w:t>
      </w:r>
      <w:proofErr w:type="gramEnd"/>
      <w:r w:rsidRPr="00A97064">
        <w:rPr>
          <w:rFonts w:ascii="Times New Roman" w:hAnsi="Times New Roman" w:cs="Times New Roman"/>
          <w:sz w:val="24"/>
          <w:szCs w:val="24"/>
        </w:rPr>
        <w:t xml:space="preserve"> закона от 24 июля 2008 года N 161-ФЗ "О содействии развитию жилищного строительства";</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 xml:space="preserve">(п. 39.2 </w:t>
      </w:r>
      <w:proofErr w:type="gramStart"/>
      <w:r w:rsidRPr="00A97064">
        <w:rPr>
          <w:rFonts w:ascii="Times New Roman" w:hAnsi="Times New Roman" w:cs="Times New Roman"/>
          <w:sz w:val="24"/>
          <w:szCs w:val="24"/>
        </w:rPr>
        <w:t>введен</w:t>
      </w:r>
      <w:proofErr w:type="gramEnd"/>
      <w:r w:rsidRPr="00A97064">
        <w:rPr>
          <w:rFonts w:ascii="Times New Roman" w:hAnsi="Times New Roman" w:cs="Times New Roman"/>
          <w:sz w:val="24"/>
          <w:szCs w:val="24"/>
        </w:rPr>
        <w:t xml:space="preserve"> Федеральным законом от 31.12.2017 N 506-ФЗ)</w:t>
      </w:r>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t xml:space="preserve">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w:t>
      </w:r>
      <w:proofErr w:type="spellStart"/>
      <w:r w:rsidRPr="00A97064">
        <w:rPr>
          <w:rFonts w:ascii="Times New Roman" w:hAnsi="Times New Roman" w:cs="Times New Roman"/>
          <w:sz w:val="24"/>
          <w:szCs w:val="24"/>
        </w:rPr>
        <w:t>машино-места</w:t>
      </w:r>
      <w:proofErr w:type="spellEnd"/>
      <w:r w:rsidRPr="00A97064">
        <w:rPr>
          <w:rFonts w:ascii="Times New Roman" w:hAnsi="Times New Roman" w:cs="Times New Roman"/>
          <w:sz w:val="24"/>
          <w:szCs w:val="24"/>
        </w:rPr>
        <w:t xml:space="preserve"> в этих здании или сооружении), к заявлению о государственной регистрации не приложены документы, подтверждающие отказ остальных участников долевой</w:t>
      </w:r>
      <w:proofErr w:type="gramEnd"/>
      <w:r w:rsidRPr="00A97064">
        <w:rPr>
          <w:rFonts w:ascii="Times New Roman" w:hAnsi="Times New Roman" w:cs="Times New Roman"/>
          <w:sz w:val="24"/>
          <w:szCs w:val="24"/>
        </w:rPr>
        <w:t xml:space="preserve"> собственности от покупки доли, и не истек месячный срок со дня извещения продавцом доли остальных участников долевой собственности;</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lastRenderedPageBreak/>
        <w:t>(в ред. Федерального закона от 03.07.2016 N 315-ФЗ)</w:t>
      </w:r>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w:t>
      </w:r>
      <w:proofErr w:type="gramEnd"/>
      <w:r w:rsidRPr="00A97064">
        <w:rPr>
          <w:rFonts w:ascii="Times New Roman" w:hAnsi="Times New Roman" w:cs="Times New Roman"/>
          <w:sz w:val="24"/>
          <w:szCs w:val="24"/>
        </w:rPr>
        <w:t>,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 xml:space="preserve">42) площадь земельного участка, определенная с </w:t>
      </w:r>
      <w:proofErr w:type="gramStart"/>
      <w:r w:rsidRPr="00A97064">
        <w:rPr>
          <w:rFonts w:ascii="Times New Roman" w:hAnsi="Times New Roman" w:cs="Times New Roman"/>
          <w:sz w:val="24"/>
          <w:szCs w:val="24"/>
        </w:rPr>
        <w:t>учетом</w:t>
      </w:r>
      <w:proofErr w:type="gramEnd"/>
      <w:r w:rsidRPr="00A97064">
        <w:rPr>
          <w:rFonts w:ascii="Times New Roman" w:hAnsi="Times New Roman" w:cs="Times New Roman"/>
          <w:sz w:val="24"/>
          <w:szCs w:val="24"/>
        </w:rPr>
        <w:t xml:space="preserve">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t>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закона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w:t>
      </w:r>
      <w:proofErr w:type="gramEnd"/>
      <w:r w:rsidRPr="00A97064">
        <w:rPr>
          <w:rFonts w:ascii="Times New Roman" w:hAnsi="Times New Roman" w:cs="Times New Roman"/>
          <w:sz w:val="24"/>
          <w:szCs w:val="24"/>
        </w:rPr>
        <w:t xml:space="preserve"> силу указанного федерального закона сделки с объектом недвижимого имущества;</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47) в ответ на уведомление, направленное в соответствии с частью 20 статьи 18 настоящего Федерального закона, поступило возражение правообладателя, указывающее на действие заявителя против воли правообладателя;</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lastRenderedPageBreak/>
        <w:t>48) назначена временная администрация финансовой организации, являющейся правообладателем или стороной сделки, в предусмотренных Федеральным законом от 26 октября 2002 года N 127-ФЗ "О несостоятельности (банкротстве)" случаях;</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 xml:space="preserve">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w:t>
      </w:r>
      <w:proofErr w:type="gramStart"/>
      <w:r w:rsidRPr="00A97064">
        <w:rPr>
          <w:rFonts w:ascii="Times New Roman" w:hAnsi="Times New Roman" w:cs="Times New Roman"/>
          <w:sz w:val="24"/>
          <w:szCs w:val="24"/>
        </w:rPr>
        <w:t>также</w:t>
      </w:r>
      <w:proofErr w:type="gramEnd"/>
      <w:r w:rsidRPr="00A97064">
        <w:rPr>
          <w:rFonts w:ascii="Times New Roman" w:hAnsi="Times New Roman" w:cs="Times New Roman"/>
          <w:sz w:val="24"/>
          <w:szCs w:val="24"/>
        </w:rPr>
        <w:t xml:space="preserve"> если совпадает местоположение квартиры и комнаты в ней);</w:t>
      </w:r>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roofErr w:type="gramEnd"/>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(п. 51 в ред. Федерального закона от 29.07.2017 N 280-ФЗ)</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 xml:space="preserve">52) границы </w:t>
      </w:r>
      <w:proofErr w:type="spellStart"/>
      <w:r w:rsidRPr="00A97064">
        <w:rPr>
          <w:rFonts w:ascii="Times New Roman" w:hAnsi="Times New Roman" w:cs="Times New Roman"/>
          <w:sz w:val="24"/>
          <w:szCs w:val="24"/>
        </w:rPr>
        <w:t>машино-места</w:t>
      </w:r>
      <w:proofErr w:type="spellEnd"/>
      <w:r w:rsidRPr="00A97064">
        <w:rPr>
          <w:rFonts w:ascii="Times New Roman" w:hAnsi="Times New Roman" w:cs="Times New Roman"/>
          <w:sz w:val="24"/>
          <w:szCs w:val="24"/>
        </w:rPr>
        <w:t xml:space="preserve">,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w:t>
      </w:r>
      <w:proofErr w:type="spellStart"/>
      <w:r w:rsidRPr="00A97064">
        <w:rPr>
          <w:rFonts w:ascii="Times New Roman" w:hAnsi="Times New Roman" w:cs="Times New Roman"/>
          <w:sz w:val="24"/>
          <w:szCs w:val="24"/>
        </w:rPr>
        <w:t>машино-места</w:t>
      </w:r>
      <w:proofErr w:type="spellEnd"/>
      <w:r w:rsidRPr="00A97064">
        <w:rPr>
          <w:rFonts w:ascii="Times New Roman" w:hAnsi="Times New Roman" w:cs="Times New Roman"/>
          <w:sz w:val="24"/>
          <w:szCs w:val="24"/>
        </w:rPr>
        <w:t xml:space="preserve"> (за исключением случаев, если другое помещение или другое </w:t>
      </w:r>
      <w:proofErr w:type="spellStart"/>
      <w:r w:rsidRPr="00A97064">
        <w:rPr>
          <w:rFonts w:ascii="Times New Roman" w:hAnsi="Times New Roman" w:cs="Times New Roman"/>
          <w:sz w:val="24"/>
          <w:szCs w:val="24"/>
        </w:rPr>
        <w:t>машино-место</w:t>
      </w:r>
      <w:proofErr w:type="spellEnd"/>
      <w:r w:rsidRPr="00A97064">
        <w:rPr>
          <w:rFonts w:ascii="Times New Roman" w:hAnsi="Times New Roman" w:cs="Times New Roman"/>
          <w:sz w:val="24"/>
          <w:szCs w:val="24"/>
        </w:rPr>
        <w:t xml:space="preserve"> является преобразуемым объектом недвижимости);</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 xml:space="preserve">(п. 52 </w:t>
      </w:r>
      <w:proofErr w:type="gramStart"/>
      <w:r w:rsidRPr="00A97064">
        <w:rPr>
          <w:rFonts w:ascii="Times New Roman" w:hAnsi="Times New Roman" w:cs="Times New Roman"/>
          <w:sz w:val="24"/>
          <w:szCs w:val="24"/>
        </w:rPr>
        <w:t>введен</w:t>
      </w:r>
      <w:proofErr w:type="gramEnd"/>
      <w:r w:rsidRPr="00A97064">
        <w:rPr>
          <w:rFonts w:ascii="Times New Roman" w:hAnsi="Times New Roman" w:cs="Times New Roman"/>
          <w:sz w:val="24"/>
          <w:szCs w:val="24"/>
        </w:rPr>
        <w:t xml:space="preserve"> Федеральным законом от 03.07.2016 N 315-ФЗ)</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 xml:space="preserve">53) площадь образуемого </w:t>
      </w:r>
      <w:proofErr w:type="spellStart"/>
      <w:r w:rsidRPr="00A97064">
        <w:rPr>
          <w:rFonts w:ascii="Times New Roman" w:hAnsi="Times New Roman" w:cs="Times New Roman"/>
          <w:sz w:val="24"/>
          <w:szCs w:val="24"/>
        </w:rPr>
        <w:t>машино-места</w:t>
      </w:r>
      <w:proofErr w:type="spellEnd"/>
      <w:r w:rsidRPr="00A97064">
        <w:rPr>
          <w:rFonts w:ascii="Times New Roman" w:hAnsi="Times New Roman" w:cs="Times New Roman"/>
          <w:sz w:val="24"/>
          <w:szCs w:val="24"/>
        </w:rPr>
        <w:t xml:space="preserve"> или </w:t>
      </w:r>
      <w:proofErr w:type="spellStart"/>
      <w:r w:rsidRPr="00A97064">
        <w:rPr>
          <w:rFonts w:ascii="Times New Roman" w:hAnsi="Times New Roman" w:cs="Times New Roman"/>
          <w:sz w:val="24"/>
          <w:szCs w:val="24"/>
        </w:rPr>
        <w:t>машино-места</w:t>
      </w:r>
      <w:proofErr w:type="spellEnd"/>
      <w:r w:rsidRPr="00A97064">
        <w:rPr>
          <w:rFonts w:ascii="Times New Roman" w:hAnsi="Times New Roman" w:cs="Times New Roman"/>
          <w:sz w:val="24"/>
          <w:szCs w:val="24"/>
        </w:rPr>
        <w:t xml:space="preserve">,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w:t>
      </w:r>
      <w:proofErr w:type="spellStart"/>
      <w:r w:rsidRPr="00A97064">
        <w:rPr>
          <w:rFonts w:ascii="Times New Roman" w:hAnsi="Times New Roman" w:cs="Times New Roman"/>
          <w:sz w:val="24"/>
          <w:szCs w:val="24"/>
        </w:rPr>
        <w:t>машино-места</w:t>
      </w:r>
      <w:proofErr w:type="spellEnd"/>
      <w:r w:rsidRPr="00A97064">
        <w:rPr>
          <w:rFonts w:ascii="Times New Roman" w:hAnsi="Times New Roman" w:cs="Times New Roman"/>
          <w:sz w:val="24"/>
          <w:szCs w:val="24"/>
        </w:rPr>
        <w:t>;</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 xml:space="preserve">(п. 53 </w:t>
      </w:r>
      <w:proofErr w:type="gramStart"/>
      <w:r w:rsidRPr="00A97064">
        <w:rPr>
          <w:rFonts w:ascii="Times New Roman" w:hAnsi="Times New Roman" w:cs="Times New Roman"/>
          <w:sz w:val="24"/>
          <w:szCs w:val="24"/>
        </w:rPr>
        <w:t>введен</w:t>
      </w:r>
      <w:proofErr w:type="gramEnd"/>
      <w:r w:rsidRPr="00A97064">
        <w:rPr>
          <w:rFonts w:ascii="Times New Roman" w:hAnsi="Times New Roman" w:cs="Times New Roman"/>
          <w:sz w:val="24"/>
          <w:szCs w:val="24"/>
        </w:rPr>
        <w:t xml:space="preserve"> Федеральным законом от 03.07.2016 N 315-ФЗ)</w:t>
      </w:r>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t>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w:t>
      </w:r>
      <w:proofErr w:type="gramEnd"/>
      <w:r w:rsidRPr="00A97064">
        <w:rPr>
          <w:rFonts w:ascii="Times New Roman" w:hAnsi="Times New Roman" w:cs="Times New Roman"/>
          <w:sz w:val="24"/>
          <w:szCs w:val="24"/>
        </w:rPr>
        <w:t xml:space="preserve"> строительство (создание) многоквартирных домов в случаях и порядке, которые предусмотрены Федеральным законом от 30 декабря 2004 года N 214-ФЗ "Об участии в долевом строительстве </w:t>
      </w:r>
      <w:r w:rsidRPr="00A97064">
        <w:rPr>
          <w:rFonts w:ascii="Times New Roman" w:hAnsi="Times New Roman" w:cs="Times New Roman"/>
          <w:sz w:val="24"/>
          <w:szCs w:val="24"/>
        </w:rPr>
        <w:lastRenderedPageBreak/>
        <w:t>многоквартирных домов и иных объектов недвижимости и о внесении изменений в некоторые законодательные акты Российской Федерации";</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 xml:space="preserve">(п. 54 </w:t>
      </w:r>
      <w:proofErr w:type="gramStart"/>
      <w:r w:rsidRPr="00A97064">
        <w:rPr>
          <w:rFonts w:ascii="Times New Roman" w:hAnsi="Times New Roman" w:cs="Times New Roman"/>
          <w:sz w:val="24"/>
          <w:szCs w:val="24"/>
        </w:rPr>
        <w:t>введен</w:t>
      </w:r>
      <w:proofErr w:type="gramEnd"/>
      <w:r w:rsidRPr="00A97064">
        <w:rPr>
          <w:rFonts w:ascii="Times New Roman" w:hAnsi="Times New Roman" w:cs="Times New Roman"/>
          <w:sz w:val="24"/>
          <w:szCs w:val="24"/>
        </w:rPr>
        <w:t xml:space="preserve"> Федеральным законом от 03.07.2016 N 304-ФЗ; в ред. Федерального закона от 01.07.2018 N 175-ФЗ)</w:t>
      </w:r>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t>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w:t>
      </w:r>
      <w:proofErr w:type="gramEnd"/>
      <w:r w:rsidRPr="00A97064">
        <w:rPr>
          <w:rFonts w:ascii="Times New Roman" w:hAnsi="Times New Roman" w:cs="Times New Roman"/>
          <w:sz w:val="24"/>
          <w:szCs w:val="24"/>
        </w:rPr>
        <w:t xml:space="preserve"> договору участия в долевом строительстве или органом регистрации прав не получен ответ от указанной компании на соответствующий запрос;</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(п. 55 в ред. Федерального закона от 29.07.2017 N 218-ФЗ)</w:t>
      </w:r>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t>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 xml:space="preserve">(п. 56 </w:t>
      </w:r>
      <w:proofErr w:type="gramStart"/>
      <w:r w:rsidRPr="00A97064">
        <w:rPr>
          <w:rFonts w:ascii="Times New Roman" w:hAnsi="Times New Roman" w:cs="Times New Roman"/>
          <w:sz w:val="24"/>
          <w:szCs w:val="24"/>
        </w:rPr>
        <w:t>введен</w:t>
      </w:r>
      <w:proofErr w:type="gramEnd"/>
      <w:r w:rsidRPr="00A97064">
        <w:rPr>
          <w:rFonts w:ascii="Times New Roman" w:hAnsi="Times New Roman" w:cs="Times New Roman"/>
          <w:sz w:val="24"/>
          <w:szCs w:val="24"/>
        </w:rPr>
        <w:t xml:space="preserve"> Федеральным законом от 01.07.2018 N 175-ФЗ)</w:t>
      </w:r>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w:t>
      </w:r>
      <w:proofErr w:type="gramEnd"/>
      <w:r w:rsidRPr="00A97064">
        <w:rPr>
          <w:rFonts w:ascii="Times New Roman" w:hAnsi="Times New Roman" w:cs="Times New Roman"/>
          <w:sz w:val="24"/>
          <w:szCs w:val="24"/>
        </w:rPr>
        <w:t xml:space="preserve">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 xml:space="preserve">(п. 57 </w:t>
      </w:r>
      <w:proofErr w:type="gramStart"/>
      <w:r w:rsidRPr="00A97064">
        <w:rPr>
          <w:rFonts w:ascii="Times New Roman" w:hAnsi="Times New Roman" w:cs="Times New Roman"/>
          <w:sz w:val="24"/>
          <w:szCs w:val="24"/>
        </w:rPr>
        <w:t>введен</w:t>
      </w:r>
      <w:proofErr w:type="gramEnd"/>
      <w:r w:rsidRPr="00A97064">
        <w:rPr>
          <w:rFonts w:ascii="Times New Roman" w:hAnsi="Times New Roman" w:cs="Times New Roman"/>
          <w:sz w:val="24"/>
          <w:szCs w:val="24"/>
        </w:rPr>
        <w:t xml:space="preserve"> Федеральным законом от 01.07.2018 N 175-ФЗ)</w:t>
      </w:r>
    </w:p>
    <w:p w:rsidR="00A97064" w:rsidRPr="00A97064" w:rsidRDefault="00A97064" w:rsidP="00A97064">
      <w:pPr>
        <w:jc w:val="both"/>
        <w:rPr>
          <w:rFonts w:ascii="Times New Roman" w:hAnsi="Times New Roman" w:cs="Times New Roman"/>
          <w:sz w:val="24"/>
          <w:szCs w:val="24"/>
        </w:rPr>
      </w:pPr>
      <w:proofErr w:type="spellStart"/>
      <w:r w:rsidRPr="00A97064">
        <w:rPr>
          <w:rFonts w:ascii="Times New Roman" w:hAnsi="Times New Roman" w:cs="Times New Roman"/>
          <w:sz w:val="24"/>
          <w:szCs w:val="24"/>
        </w:rPr>
        <w:t>КонсультантПлюс</w:t>
      </w:r>
      <w:proofErr w:type="spellEnd"/>
      <w:r w:rsidRPr="00A97064">
        <w:rPr>
          <w:rFonts w:ascii="Times New Roman" w:hAnsi="Times New Roman" w:cs="Times New Roman"/>
          <w:sz w:val="24"/>
          <w:szCs w:val="24"/>
        </w:rPr>
        <w:t>: примечание.</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До 01.01.2019 п. 58 ч. 1 ст. 26 (в ред. ФЗ от 03.08.2018 N 340-ФЗ) в части жилых и садовых домов, строящихся, реконструируемых на садовых участках, применяется к жилым домам и жилым строениям, строящимся и реконструируемым на дачных и садовых земельных участках.</w:t>
      </w:r>
    </w:p>
    <w:p w:rsidR="00A97064" w:rsidRPr="00A97064" w:rsidRDefault="00A97064" w:rsidP="00A97064">
      <w:pPr>
        <w:jc w:val="both"/>
        <w:rPr>
          <w:rFonts w:ascii="Times New Roman" w:hAnsi="Times New Roman" w:cs="Times New Roman"/>
          <w:sz w:val="24"/>
          <w:szCs w:val="24"/>
        </w:rPr>
      </w:pPr>
      <w:proofErr w:type="gramStart"/>
      <w:r w:rsidRPr="00A97064">
        <w:rPr>
          <w:rFonts w:ascii="Times New Roman" w:hAnsi="Times New Roman" w:cs="Times New Roman"/>
          <w:sz w:val="24"/>
          <w:szCs w:val="24"/>
        </w:rPr>
        <w:t xml:space="preserve">58) в орган регистрации прав поступило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w:t>
      </w:r>
      <w:r w:rsidRPr="00A97064">
        <w:rPr>
          <w:rFonts w:ascii="Times New Roman" w:hAnsi="Times New Roman" w:cs="Times New Roman"/>
          <w:sz w:val="24"/>
          <w:szCs w:val="24"/>
        </w:rPr>
        <w:lastRenderedPageBreak/>
        <w:t>органом государственной власти или органом местного самоуправления, уполномоченными на выдачу разрешений на строительство, в соответствии с частью 21 статьи 55 Градостроительного кодекса Российской Федерации;</w:t>
      </w:r>
      <w:proofErr w:type="gramEnd"/>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 xml:space="preserve">(п. 58 </w:t>
      </w:r>
      <w:proofErr w:type="gramStart"/>
      <w:r w:rsidRPr="00A97064">
        <w:rPr>
          <w:rFonts w:ascii="Times New Roman" w:hAnsi="Times New Roman" w:cs="Times New Roman"/>
          <w:sz w:val="24"/>
          <w:szCs w:val="24"/>
        </w:rPr>
        <w:t>введен</w:t>
      </w:r>
      <w:proofErr w:type="gramEnd"/>
      <w:r w:rsidRPr="00A97064">
        <w:rPr>
          <w:rFonts w:ascii="Times New Roman" w:hAnsi="Times New Roman" w:cs="Times New Roman"/>
          <w:sz w:val="24"/>
          <w:szCs w:val="24"/>
        </w:rPr>
        <w:t xml:space="preserve"> Федеральным законом от 03.08.2018 N 340-ФЗ)</w:t>
      </w:r>
    </w:p>
    <w:p w:rsidR="00A97064" w:rsidRPr="00A97064" w:rsidRDefault="00A97064" w:rsidP="00A97064">
      <w:pPr>
        <w:jc w:val="both"/>
        <w:rPr>
          <w:rFonts w:ascii="Times New Roman" w:hAnsi="Times New Roman" w:cs="Times New Roman"/>
          <w:sz w:val="24"/>
          <w:szCs w:val="24"/>
        </w:rPr>
      </w:pPr>
      <w:proofErr w:type="spellStart"/>
      <w:r w:rsidRPr="00A97064">
        <w:rPr>
          <w:rFonts w:ascii="Times New Roman" w:hAnsi="Times New Roman" w:cs="Times New Roman"/>
          <w:sz w:val="24"/>
          <w:szCs w:val="24"/>
        </w:rPr>
        <w:t>КонсультантПлюс</w:t>
      </w:r>
      <w:proofErr w:type="spellEnd"/>
      <w:r w:rsidRPr="00A97064">
        <w:rPr>
          <w:rFonts w:ascii="Times New Roman" w:hAnsi="Times New Roman" w:cs="Times New Roman"/>
          <w:sz w:val="24"/>
          <w:szCs w:val="24"/>
        </w:rPr>
        <w:t>: примечание.</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До 01.01.2019 п. 59 ч. 1 ст. 26 (в ред. ФЗ от 03.08.2018 N 340-ФЗ) в части жилых и садовых домов, строящихся, реконструируемых на садовых участках, применяется к жилым домам и жилым строениям, строящимся и реконструируемым на дачных и садовых земельных участках.</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59) уведомление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 xml:space="preserve">(п. 59 </w:t>
      </w:r>
      <w:proofErr w:type="gramStart"/>
      <w:r w:rsidRPr="00A97064">
        <w:rPr>
          <w:rFonts w:ascii="Times New Roman" w:hAnsi="Times New Roman" w:cs="Times New Roman"/>
          <w:sz w:val="24"/>
          <w:szCs w:val="24"/>
        </w:rPr>
        <w:t>введен</w:t>
      </w:r>
      <w:proofErr w:type="gramEnd"/>
      <w:r w:rsidRPr="00A97064">
        <w:rPr>
          <w:rFonts w:ascii="Times New Roman" w:hAnsi="Times New Roman" w:cs="Times New Roman"/>
          <w:sz w:val="24"/>
          <w:szCs w:val="24"/>
        </w:rPr>
        <w:t xml:space="preserve"> Федеральным законом от 03.08.2018 N 340-ФЗ)</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3. Осуществление государственного кадастрового учета и (или) государственной регистрации прав по основанию, указанному в пункте 9 части 1 настоящей статьи, приостанавливается на срок до устранения причин, препятствующих их осуществлению, но не более чем на один месяц.</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4. Осуществление государственного кадастрового учета и (или) государственной регистрации прав по основанию, указанному в пункте 11 части 1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5. Осуществление государственного кадастрового учета и (или) государственной регистрации прав по основанию, указанному в пункте 36 части 1 настоящей статьи, приостанавливается до разрешения спора судом.</w:t>
      </w:r>
    </w:p>
    <w:p w:rsidR="00A97064" w:rsidRPr="00A97064" w:rsidRDefault="00A97064" w:rsidP="00A97064">
      <w:pPr>
        <w:jc w:val="both"/>
        <w:rPr>
          <w:rFonts w:ascii="Times New Roman" w:hAnsi="Times New Roman" w:cs="Times New Roman"/>
          <w:sz w:val="24"/>
          <w:szCs w:val="24"/>
        </w:rPr>
      </w:pPr>
      <w:proofErr w:type="spellStart"/>
      <w:r w:rsidRPr="00A97064">
        <w:rPr>
          <w:rFonts w:ascii="Times New Roman" w:hAnsi="Times New Roman" w:cs="Times New Roman"/>
          <w:sz w:val="24"/>
          <w:szCs w:val="24"/>
        </w:rPr>
        <w:t>КонсультантПлюс</w:t>
      </w:r>
      <w:proofErr w:type="spellEnd"/>
      <w:r w:rsidRPr="00A97064">
        <w:rPr>
          <w:rFonts w:ascii="Times New Roman" w:hAnsi="Times New Roman" w:cs="Times New Roman"/>
          <w:sz w:val="24"/>
          <w:szCs w:val="24"/>
        </w:rPr>
        <w:t>: примечание.</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С 1 октября 2018 года Федеральным законом от 29.06.2018 N 171-ФЗ в часть 6 статьи 26 вносятся изменения. См. текст в будущей редакции.</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 xml:space="preserve">6. </w:t>
      </w:r>
      <w:proofErr w:type="gramStart"/>
      <w:r w:rsidRPr="00A97064">
        <w:rPr>
          <w:rFonts w:ascii="Times New Roman" w:hAnsi="Times New Roman" w:cs="Times New Roman"/>
          <w:sz w:val="24"/>
          <w:szCs w:val="24"/>
        </w:rPr>
        <w:t xml:space="preserve">Осуществление государственного кадастрового учета и (или) государственной регистрации прав по основанию, указанному в пункте 37 части 1 настоящей статьи, приостанавливается до поступления в орган регистрации прав судебного акта или акта уполномоченного органа о снятии предусмотренных пунктом 37 части 1 настоящей статьи </w:t>
      </w:r>
      <w:r w:rsidRPr="00A97064">
        <w:rPr>
          <w:rFonts w:ascii="Times New Roman" w:hAnsi="Times New Roman" w:cs="Times New Roman"/>
          <w:sz w:val="24"/>
          <w:szCs w:val="24"/>
        </w:rPr>
        <w:lastRenderedPageBreak/>
        <w:t>ареста или запрета, о возврате залога залогодателю либо об обращении залога в доход государства.</w:t>
      </w:r>
      <w:proofErr w:type="gramEnd"/>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7. Осуществление государственного кадастрового учета и (или) государственной регистрации прав по основаниям, указанным в пунктах 40 и 46 части 1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8. Осуществление государственного кадастрового учета и (или) государственной регистрации прав по основанию, указанному в пункте 41 части 1 настоящей статьи, приостанавливается на срок не более чем один месяц.</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 xml:space="preserve">8.1. </w:t>
      </w:r>
      <w:proofErr w:type="gramStart"/>
      <w:r w:rsidRPr="00A97064">
        <w:rPr>
          <w:rFonts w:ascii="Times New Roman" w:hAnsi="Times New Roman" w:cs="Times New Roman"/>
          <w:sz w:val="24"/>
          <w:szCs w:val="24"/>
        </w:rPr>
        <w:t>Осуществление государственного кадастрового учета и (или) государственной регистрации прав по основаниям, указанным в пунктах 56 и 57 части 1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законом от 30 декабря 2004 года N 214-ФЗ "Об участии в долевом строительстве</w:t>
      </w:r>
      <w:proofErr w:type="gramEnd"/>
      <w:r w:rsidRPr="00A97064">
        <w:rPr>
          <w:rFonts w:ascii="Times New Roman" w:hAnsi="Times New Roman" w:cs="Times New Roman"/>
          <w:sz w:val="24"/>
          <w:szCs w:val="24"/>
        </w:rPr>
        <w:t xml:space="preserve">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(часть 8.1 введена Федеральным законом от 01.07.2018 N 175-ФЗ)</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 xml:space="preserve">9. </w:t>
      </w:r>
      <w:proofErr w:type="gramStart"/>
      <w:r w:rsidRPr="00A97064">
        <w:rPr>
          <w:rFonts w:ascii="Times New Roman" w:hAnsi="Times New Roman" w:cs="Times New Roman"/>
          <w:sz w:val="24"/>
          <w:szCs w:val="24"/>
        </w:rPr>
        <w:t>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пунктами 2, 5, 7 - 10, 19 - 21, 24 - 35, 42</w:t>
      </w:r>
      <w:proofErr w:type="gramEnd"/>
      <w:r w:rsidRPr="00A97064">
        <w:rPr>
          <w:rFonts w:ascii="Times New Roman" w:hAnsi="Times New Roman" w:cs="Times New Roman"/>
          <w:sz w:val="24"/>
          <w:szCs w:val="24"/>
        </w:rPr>
        <w:t>, 43, 45, 49, 50, 52 части 1 настоящей статьи, могут быть обжалованы в порядке, установленном статьей 26.1 Федерального закона от 24 июля 2007 года N 221-ФЗ "О кадастровой деятельности".</w:t>
      </w:r>
    </w:p>
    <w:p w:rsidR="00A97064" w:rsidRPr="00A97064" w:rsidRDefault="00A97064" w:rsidP="00A97064">
      <w:pPr>
        <w:jc w:val="both"/>
        <w:rPr>
          <w:rFonts w:ascii="Times New Roman" w:hAnsi="Times New Roman" w:cs="Times New Roman"/>
          <w:sz w:val="24"/>
          <w:szCs w:val="24"/>
        </w:rPr>
      </w:pPr>
      <w:r w:rsidRPr="00A97064">
        <w:rPr>
          <w:rFonts w:ascii="Times New Roman" w:hAnsi="Times New Roman" w:cs="Times New Roman"/>
          <w:sz w:val="24"/>
          <w:szCs w:val="24"/>
        </w:rPr>
        <w:t>(часть 9 введена Федеральным законом от 03.07.2016 N 361-ФЗ)</w:t>
      </w:r>
    </w:p>
    <w:p w:rsidR="00A97064" w:rsidRPr="00A97064" w:rsidRDefault="00A97064" w:rsidP="00A97064">
      <w:pPr>
        <w:jc w:val="both"/>
        <w:rPr>
          <w:rFonts w:ascii="Times New Roman" w:hAnsi="Times New Roman" w:cs="Times New Roman"/>
          <w:sz w:val="24"/>
          <w:szCs w:val="24"/>
        </w:rPr>
      </w:pPr>
    </w:p>
    <w:p w:rsidR="00A97064" w:rsidRPr="00536069" w:rsidRDefault="00A97064" w:rsidP="00A97064">
      <w:pPr>
        <w:jc w:val="both"/>
        <w:rPr>
          <w:rFonts w:ascii="Times New Roman" w:hAnsi="Times New Roman" w:cs="Times New Roman"/>
          <w:sz w:val="32"/>
          <w:szCs w:val="32"/>
        </w:rPr>
      </w:pPr>
    </w:p>
    <w:p w:rsidR="00A97064" w:rsidRPr="00536069" w:rsidRDefault="00A97064" w:rsidP="00A97064">
      <w:pPr>
        <w:jc w:val="both"/>
        <w:rPr>
          <w:rFonts w:ascii="Times New Roman" w:hAnsi="Times New Roman" w:cs="Times New Roman"/>
          <w:sz w:val="32"/>
          <w:szCs w:val="32"/>
        </w:rPr>
      </w:pPr>
    </w:p>
    <w:p w:rsidR="00A97064" w:rsidRPr="00536069" w:rsidRDefault="00A97064" w:rsidP="00A97064">
      <w:pPr>
        <w:jc w:val="both"/>
        <w:rPr>
          <w:rFonts w:ascii="Times New Roman" w:hAnsi="Times New Roman" w:cs="Times New Roman"/>
          <w:sz w:val="32"/>
          <w:szCs w:val="32"/>
        </w:rPr>
      </w:pPr>
    </w:p>
    <w:p w:rsidR="00A97064" w:rsidRPr="00536069" w:rsidRDefault="00A97064" w:rsidP="00A97064">
      <w:pPr>
        <w:jc w:val="both"/>
        <w:rPr>
          <w:rFonts w:ascii="Times New Roman" w:hAnsi="Times New Roman" w:cs="Times New Roman"/>
          <w:sz w:val="32"/>
          <w:szCs w:val="32"/>
        </w:rPr>
      </w:pPr>
    </w:p>
    <w:p w:rsidR="00A97064" w:rsidRPr="00536069" w:rsidRDefault="00A97064" w:rsidP="00A97064">
      <w:pPr>
        <w:jc w:val="both"/>
        <w:rPr>
          <w:rFonts w:ascii="Times New Roman" w:hAnsi="Times New Roman" w:cs="Times New Roman"/>
          <w:sz w:val="32"/>
          <w:szCs w:val="32"/>
        </w:rPr>
      </w:pPr>
    </w:p>
    <w:p w:rsidR="00A97064" w:rsidRPr="00536069" w:rsidRDefault="00A97064" w:rsidP="00A97064">
      <w:pPr>
        <w:jc w:val="both"/>
        <w:rPr>
          <w:rFonts w:ascii="Times New Roman" w:hAnsi="Times New Roman" w:cs="Times New Roman"/>
          <w:sz w:val="32"/>
          <w:szCs w:val="32"/>
        </w:rPr>
      </w:pPr>
    </w:p>
    <w:p w:rsidR="00A97064" w:rsidRPr="00536069" w:rsidRDefault="00A97064" w:rsidP="00A97064">
      <w:pPr>
        <w:jc w:val="both"/>
        <w:rPr>
          <w:rFonts w:ascii="Times New Roman" w:hAnsi="Times New Roman" w:cs="Times New Roman"/>
          <w:sz w:val="32"/>
          <w:szCs w:val="32"/>
        </w:rPr>
      </w:pPr>
    </w:p>
    <w:p w:rsidR="00A97064" w:rsidRPr="00536069" w:rsidRDefault="00A97064" w:rsidP="00A97064">
      <w:pPr>
        <w:jc w:val="both"/>
        <w:rPr>
          <w:rFonts w:ascii="Times New Roman" w:hAnsi="Times New Roman" w:cs="Times New Roman"/>
          <w:sz w:val="32"/>
          <w:szCs w:val="32"/>
        </w:rPr>
      </w:pPr>
    </w:p>
    <w:p w:rsidR="00A97064" w:rsidRPr="00536069" w:rsidRDefault="00A97064" w:rsidP="00A97064">
      <w:pPr>
        <w:jc w:val="both"/>
        <w:rPr>
          <w:rFonts w:ascii="Times New Roman" w:hAnsi="Times New Roman" w:cs="Times New Roman"/>
          <w:sz w:val="32"/>
          <w:szCs w:val="32"/>
        </w:rPr>
      </w:pPr>
    </w:p>
    <w:p w:rsidR="00A97064" w:rsidRPr="00536069" w:rsidRDefault="00A97064" w:rsidP="00A97064">
      <w:pPr>
        <w:jc w:val="both"/>
        <w:rPr>
          <w:rFonts w:ascii="Times New Roman" w:hAnsi="Times New Roman" w:cs="Times New Roman"/>
          <w:sz w:val="32"/>
          <w:szCs w:val="32"/>
        </w:rPr>
      </w:pPr>
    </w:p>
    <w:p w:rsidR="00A97064" w:rsidRPr="00536069" w:rsidRDefault="00A97064" w:rsidP="00A97064">
      <w:pPr>
        <w:jc w:val="both"/>
        <w:rPr>
          <w:rFonts w:ascii="Times New Roman" w:hAnsi="Times New Roman" w:cs="Times New Roman"/>
          <w:sz w:val="32"/>
          <w:szCs w:val="32"/>
        </w:rPr>
      </w:pPr>
    </w:p>
    <w:p w:rsidR="00A97064" w:rsidRPr="00536069" w:rsidRDefault="00A97064" w:rsidP="00A97064">
      <w:pPr>
        <w:jc w:val="both"/>
        <w:rPr>
          <w:rFonts w:ascii="Times New Roman" w:hAnsi="Times New Roman" w:cs="Times New Roman"/>
          <w:sz w:val="32"/>
          <w:szCs w:val="32"/>
        </w:rPr>
      </w:pPr>
    </w:p>
    <w:p w:rsidR="00926FDE" w:rsidRPr="00C2669A" w:rsidRDefault="00A97064" w:rsidP="00A97064">
      <w:pPr>
        <w:jc w:val="both"/>
        <w:rPr>
          <w:rFonts w:ascii="Times New Roman" w:hAnsi="Times New Roman" w:cs="Times New Roman"/>
          <w:sz w:val="32"/>
          <w:szCs w:val="32"/>
        </w:rPr>
      </w:pPr>
      <w:r w:rsidRPr="00A97064">
        <w:rPr>
          <w:rFonts w:ascii="Times New Roman" w:hAnsi="Times New Roman" w:cs="Times New Roman"/>
          <w:sz w:val="32"/>
          <w:szCs w:val="32"/>
        </w:rPr>
        <w:t>Статья 27. Отказ в осуществлении государственного кадастрового учета и (или) государственной регистрации прав</w:t>
      </w:r>
    </w:p>
    <w:p w:rsidR="000A7FB5" w:rsidRDefault="000A7FB5" w:rsidP="00F447B4">
      <w:pPr>
        <w:jc w:val="center"/>
        <w:rPr>
          <w:rFonts w:ascii="Times New Roman" w:hAnsi="Times New Roman" w:cs="Times New Roman"/>
          <w:b/>
          <w:sz w:val="20"/>
          <w:szCs w:val="20"/>
        </w:rPr>
      </w:pPr>
    </w:p>
    <w:p w:rsidR="000A7FB5" w:rsidRDefault="000A7FB5" w:rsidP="00F447B4">
      <w:pPr>
        <w:jc w:val="center"/>
        <w:rPr>
          <w:rFonts w:ascii="Times New Roman" w:hAnsi="Times New Roman" w:cs="Times New Roman"/>
          <w:b/>
          <w:sz w:val="20"/>
          <w:szCs w:val="20"/>
        </w:rPr>
      </w:pPr>
    </w:p>
    <w:p w:rsidR="00F447B4" w:rsidRPr="00F447B4" w:rsidRDefault="00F447B4" w:rsidP="00F447B4">
      <w:pPr>
        <w:jc w:val="center"/>
        <w:rPr>
          <w:rFonts w:ascii="Times New Roman" w:hAnsi="Times New Roman" w:cs="Times New Roman"/>
          <w:b/>
          <w:sz w:val="20"/>
          <w:szCs w:val="20"/>
        </w:rPr>
      </w:pPr>
      <w:r w:rsidRPr="00F447B4">
        <w:rPr>
          <w:rFonts w:ascii="Times New Roman" w:hAnsi="Times New Roman" w:cs="Times New Roman"/>
          <w:b/>
          <w:sz w:val="20"/>
          <w:szCs w:val="20"/>
        </w:rPr>
        <w:t>ТРЕБОВАНИЯ</w:t>
      </w:r>
    </w:p>
    <w:p w:rsidR="00F447B4" w:rsidRPr="00F447B4" w:rsidRDefault="00F447B4" w:rsidP="00F447B4">
      <w:pPr>
        <w:jc w:val="center"/>
        <w:rPr>
          <w:rFonts w:ascii="Times New Roman" w:hAnsi="Times New Roman" w:cs="Times New Roman"/>
          <w:b/>
          <w:sz w:val="20"/>
          <w:szCs w:val="20"/>
        </w:rPr>
      </w:pPr>
      <w:r w:rsidRPr="00F447B4">
        <w:rPr>
          <w:rFonts w:ascii="Times New Roman" w:hAnsi="Times New Roman" w:cs="Times New Roman"/>
          <w:b/>
          <w:sz w:val="20"/>
          <w:szCs w:val="20"/>
        </w:rPr>
        <w:t xml:space="preserve">К ПОДГОТОВКЕ ТЕХНИЧЕСКОГО ПЛАНА И СОСТАВ </w:t>
      </w:r>
      <w:proofErr w:type="gramStart"/>
      <w:r w:rsidRPr="00F447B4">
        <w:rPr>
          <w:rFonts w:ascii="Times New Roman" w:hAnsi="Times New Roman" w:cs="Times New Roman"/>
          <w:b/>
          <w:sz w:val="20"/>
          <w:szCs w:val="20"/>
        </w:rPr>
        <w:t>СОДЕРЖАЩИХСЯ</w:t>
      </w:r>
      <w:proofErr w:type="gramEnd"/>
    </w:p>
    <w:p w:rsidR="00F447B4" w:rsidRPr="00F447B4" w:rsidRDefault="00F447B4" w:rsidP="00F447B4">
      <w:pPr>
        <w:jc w:val="center"/>
        <w:rPr>
          <w:rFonts w:ascii="Times New Roman" w:hAnsi="Times New Roman" w:cs="Times New Roman"/>
          <w:b/>
          <w:sz w:val="20"/>
          <w:szCs w:val="20"/>
        </w:rPr>
      </w:pPr>
      <w:r w:rsidRPr="00F447B4">
        <w:rPr>
          <w:rFonts w:ascii="Times New Roman" w:hAnsi="Times New Roman" w:cs="Times New Roman"/>
          <w:b/>
          <w:sz w:val="20"/>
          <w:szCs w:val="20"/>
        </w:rPr>
        <w:t>В НЕМ СВЕДЕНИЙ</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I. Общие положения</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1. Требования к подготовке технического плана и состав содержащихся в нем сведений (далее - Требования) устанавливают правила оформления технического плана объекта недвижимости (далее - технический план).</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2. </w:t>
      </w:r>
      <w:proofErr w:type="gramStart"/>
      <w:r w:rsidRPr="00F447B4">
        <w:rPr>
          <w:rFonts w:ascii="Times New Roman" w:hAnsi="Times New Roman" w:cs="Times New Roman"/>
          <w:sz w:val="20"/>
          <w:szCs w:val="20"/>
        </w:rPr>
        <w:t xml:space="preserve">В соответствии с Федеральным законом от 13 июля 2015 г. N 218-ФЗ "О государственной регистрации недвижимости" &lt;1&gt; (далее - Закон)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(ЕГРН), и указаны сведения о здании, сооружении, помещении, </w:t>
      </w:r>
      <w:proofErr w:type="spellStart"/>
      <w:r w:rsidRPr="00F447B4">
        <w:rPr>
          <w:rFonts w:ascii="Times New Roman" w:hAnsi="Times New Roman" w:cs="Times New Roman"/>
          <w:sz w:val="20"/>
          <w:szCs w:val="20"/>
        </w:rPr>
        <w:t>машино-месте</w:t>
      </w:r>
      <w:proofErr w:type="spellEnd"/>
      <w:r w:rsidRPr="00F447B4">
        <w:rPr>
          <w:rFonts w:ascii="Times New Roman" w:hAnsi="Times New Roman" w:cs="Times New Roman"/>
          <w:sz w:val="20"/>
          <w:szCs w:val="20"/>
        </w:rPr>
        <w:t>,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w:t>
      </w:r>
      <w:proofErr w:type="gramEnd"/>
      <w:r w:rsidRPr="00F447B4">
        <w:rPr>
          <w:rFonts w:ascii="Times New Roman" w:hAnsi="Times New Roman" w:cs="Times New Roman"/>
          <w:sz w:val="20"/>
          <w:szCs w:val="20"/>
        </w:rPr>
        <w:t xml:space="preserve">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Технический план здания, сооружения может содержать информацию, необходимую для государственного кадастрового учета всех помещений и (или) </w:t>
      </w:r>
      <w:proofErr w:type="spellStart"/>
      <w:r w:rsidRPr="00F447B4">
        <w:rPr>
          <w:rFonts w:ascii="Times New Roman" w:hAnsi="Times New Roman" w:cs="Times New Roman"/>
          <w:sz w:val="20"/>
          <w:szCs w:val="20"/>
        </w:rPr>
        <w:t>машино-мест</w:t>
      </w:r>
      <w:proofErr w:type="spellEnd"/>
      <w:r w:rsidRPr="00F447B4">
        <w:rPr>
          <w:rFonts w:ascii="Times New Roman" w:hAnsi="Times New Roman" w:cs="Times New Roman"/>
          <w:sz w:val="20"/>
          <w:szCs w:val="20"/>
        </w:rPr>
        <w:t xml:space="preserve"> в здании, сооружении. Технический план здания, сооружения в обязательном порядке содержит планы всех этажей здания, сооружения, а при отсутствии у них этажности - планы здания, сооружения.</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Технический план здания (многоквартирного дома) в обязательном порядке также содержит </w:t>
      </w:r>
      <w:proofErr w:type="gramStart"/>
      <w:r w:rsidRPr="00F447B4">
        <w:rPr>
          <w:rFonts w:ascii="Times New Roman" w:hAnsi="Times New Roman" w:cs="Times New Roman"/>
          <w:sz w:val="20"/>
          <w:szCs w:val="20"/>
        </w:rPr>
        <w:t>полученные</w:t>
      </w:r>
      <w:proofErr w:type="gramEnd"/>
      <w:r w:rsidRPr="00F447B4">
        <w:rPr>
          <w:rFonts w:ascii="Times New Roman" w:hAnsi="Times New Roman" w:cs="Times New Roman"/>
          <w:sz w:val="20"/>
          <w:szCs w:val="20"/>
        </w:rPr>
        <w:t xml:space="preserve"> в том числе по результатам кадастровых работ сведения, необходимые для осуществления государственного кадастрового учета всех расположенных в таком здании (многоквартирном доме) помещений (в том числе составляющих общее имущество в таком многоквартирном доме, а также помещений вспомогательного </w:t>
      </w:r>
      <w:r w:rsidRPr="00F447B4">
        <w:rPr>
          <w:rFonts w:ascii="Times New Roman" w:hAnsi="Times New Roman" w:cs="Times New Roman"/>
          <w:sz w:val="20"/>
          <w:szCs w:val="20"/>
        </w:rPr>
        <w:lastRenderedPageBreak/>
        <w:t xml:space="preserve">использования), включая сведения о местоположении в здании и площади таких помещений, а также </w:t>
      </w:r>
      <w:proofErr w:type="spellStart"/>
      <w:r w:rsidRPr="00F447B4">
        <w:rPr>
          <w:rFonts w:ascii="Times New Roman" w:hAnsi="Times New Roman" w:cs="Times New Roman"/>
          <w:sz w:val="20"/>
          <w:szCs w:val="20"/>
        </w:rPr>
        <w:t>машино-мест</w:t>
      </w:r>
      <w:proofErr w:type="spellEnd"/>
      <w:r w:rsidRPr="00F447B4">
        <w:rPr>
          <w:rFonts w:ascii="Times New Roman" w:hAnsi="Times New Roman" w:cs="Times New Roman"/>
          <w:sz w:val="20"/>
          <w:szCs w:val="20"/>
        </w:rPr>
        <w:t>.</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F447B4" w:rsidRPr="00F447B4" w:rsidRDefault="00F447B4" w:rsidP="00F447B4">
      <w:pPr>
        <w:jc w:val="both"/>
        <w:rPr>
          <w:rFonts w:ascii="Times New Roman" w:hAnsi="Times New Roman" w:cs="Times New Roman"/>
          <w:sz w:val="20"/>
          <w:szCs w:val="20"/>
        </w:rPr>
      </w:pPr>
      <w:proofErr w:type="gramStart"/>
      <w:r w:rsidRPr="00F447B4">
        <w:rPr>
          <w:rFonts w:ascii="Times New Roman" w:hAnsi="Times New Roman" w:cs="Times New Roman"/>
          <w:sz w:val="20"/>
          <w:szCs w:val="20"/>
        </w:rPr>
        <w:t>Технический план помещения составляется в отношении помещения (в том числе представляющего собой совокупность нескольких смежных изолированных и (или) обособленных помещений, которые в том числе могут располагаться на нескольких смежных этажах здания либо сооружения один над другим и имеют доступ друг к другу без использования иных помещений в таком здании либо сооружении), при этом такое помещение должно быть в соответствии с</w:t>
      </w:r>
      <w:proofErr w:type="gramEnd"/>
      <w:r w:rsidRPr="00F447B4">
        <w:rPr>
          <w:rFonts w:ascii="Times New Roman" w:hAnsi="Times New Roman" w:cs="Times New Roman"/>
          <w:sz w:val="20"/>
          <w:szCs w:val="20"/>
        </w:rPr>
        <w:t xml:space="preserve"> законодательством Российской Федерации изолировано и (или) обособленно от других помещений в здании или сооружении и иметь возможность впоследствии быть самостоятельным предметом гражданского оборота.</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Технический план составляется в отношении </w:t>
      </w:r>
      <w:proofErr w:type="spellStart"/>
      <w:r w:rsidRPr="00F447B4">
        <w:rPr>
          <w:rFonts w:ascii="Times New Roman" w:hAnsi="Times New Roman" w:cs="Times New Roman"/>
          <w:sz w:val="20"/>
          <w:szCs w:val="20"/>
        </w:rPr>
        <w:t>машино-места</w:t>
      </w:r>
      <w:proofErr w:type="spellEnd"/>
      <w:r w:rsidRPr="00F447B4">
        <w:rPr>
          <w:rFonts w:ascii="Times New Roman" w:hAnsi="Times New Roman" w:cs="Times New Roman"/>
          <w:sz w:val="20"/>
          <w:szCs w:val="20"/>
        </w:rPr>
        <w:t>, представляющего собой предназначенную исключительно для размещения транспортного средства индивидуально-определенную часть здания или сооружения, которая не ограничена либо частично ограничена строительной или иной ограждающей конструкцией.</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3. Технический план состоит из текстовой и </w:t>
      </w:r>
      <w:proofErr w:type="gramStart"/>
      <w:r w:rsidRPr="00F447B4">
        <w:rPr>
          <w:rFonts w:ascii="Times New Roman" w:hAnsi="Times New Roman" w:cs="Times New Roman"/>
          <w:sz w:val="20"/>
          <w:szCs w:val="20"/>
        </w:rPr>
        <w:t>графической</w:t>
      </w:r>
      <w:proofErr w:type="gramEnd"/>
      <w:r w:rsidRPr="00F447B4">
        <w:rPr>
          <w:rFonts w:ascii="Times New Roman" w:hAnsi="Times New Roman" w:cs="Times New Roman"/>
          <w:sz w:val="20"/>
          <w:szCs w:val="20"/>
        </w:rPr>
        <w:t xml:space="preserve"> частей, которые делятся на разделы, обязательные для включения в состав технического плана, и разделы, включение которых в состав технического плана зависит от видов кадастровых работ.</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4. К текстовой части относятся следующие разделы:</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1) общие сведения о кадастровых работах;</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2) исходные данные;</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3) сведения о выполненных измерениях и расчетах;</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4) описание местоположения объекта недвижимости;</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(в ред. Приказа Минэкономразвития России от 01.11.2016 N 689)</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5) характеристики объекта недвижимости;</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6) сведения о части (частях) объекта недвижимости;</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7) характеристики помещений, </w:t>
      </w:r>
      <w:proofErr w:type="spellStart"/>
      <w:r w:rsidRPr="00F447B4">
        <w:rPr>
          <w:rFonts w:ascii="Times New Roman" w:hAnsi="Times New Roman" w:cs="Times New Roman"/>
          <w:sz w:val="20"/>
          <w:szCs w:val="20"/>
        </w:rPr>
        <w:t>машино-мест</w:t>
      </w:r>
      <w:proofErr w:type="spellEnd"/>
      <w:r w:rsidRPr="00F447B4">
        <w:rPr>
          <w:rFonts w:ascii="Times New Roman" w:hAnsi="Times New Roman" w:cs="Times New Roman"/>
          <w:sz w:val="20"/>
          <w:szCs w:val="20"/>
        </w:rPr>
        <w:t xml:space="preserve"> в здании, сооружении;</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(в ред. Приказа Минэкономразвития России от 01.11.2016 N 689)</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8) заключение кадастрового инженера.</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5. К графической части технического плана относятся следующие разделы:</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1) схема геодезических построений;</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2) схема расположения объекта недвижимости (части объекта недвижимости) на земельном участке (далее - Схема);</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3) чертеж контура объекта недвижимости (части объекта недвижимости; далее - Чертеж);</w:t>
      </w:r>
    </w:p>
    <w:p w:rsidR="00F447B4" w:rsidRPr="00F447B4" w:rsidRDefault="00F447B4" w:rsidP="00F447B4">
      <w:pPr>
        <w:jc w:val="both"/>
        <w:rPr>
          <w:rFonts w:ascii="Times New Roman" w:hAnsi="Times New Roman" w:cs="Times New Roman"/>
          <w:sz w:val="20"/>
          <w:szCs w:val="20"/>
        </w:rPr>
      </w:pPr>
      <w:proofErr w:type="gramStart"/>
      <w:r w:rsidRPr="00F447B4">
        <w:rPr>
          <w:rFonts w:ascii="Times New Roman" w:hAnsi="Times New Roman" w:cs="Times New Roman"/>
          <w:sz w:val="20"/>
          <w:szCs w:val="20"/>
        </w:rPr>
        <w:t xml:space="preserve">4) план этажа (этажей) или части этажа (этажей) здания, сооружения, а в случае отсутствия у объекта недвижимости этажей - план здания, сооружения или части здания, сооружения с указанием на этом плане местоположения соответствующего помещения или </w:t>
      </w:r>
      <w:proofErr w:type="spellStart"/>
      <w:r w:rsidRPr="00F447B4">
        <w:rPr>
          <w:rFonts w:ascii="Times New Roman" w:hAnsi="Times New Roman" w:cs="Times New Roman"/>
          <w:sz w:val="20"/>
          <w:szCs w:val="20"/>
        </w:rPr>
        <w:t>машино-места</w:t>
      </w:r>
      <w:proofErr w:type="spellEnd"/>
      <w:r w:rsidRPr="00F447B4">
        <w:rPr>
          <w:rFonts w:ascii="Times New Roman" w:hAnsi="Times New Roman" w:cs="Times New Roman"/>
          <w:sz w:val="20"/>
          <w:szCs w:val="20"/>
        </w:rPr>
        <w:t xml:space="preserve"> (далее соответственно - План этажа (этажей), План части этажа (этажей), План здания, сооружения, План части здания, сооружения).</w:t>
      </w:r>
      <w:proofErr w:type="gramEnd"/>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6. В состав технического плана также включается приложение (далее - Приложение).</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lastRenderedPageBreak/>
        <w:t xml:space="preserve">7. В состав технического плана помещения не включаются разделы "Сведения о выполненных измерениях и расчетах", "Описание местоположения объекта недвижимости", "Характеристики помещений, </w:t>
      </w:r>
      <w:proofErr w:type="spellStart"/>
      <w:r w:rsidRPr="00F447B4">
        <w:rPr>
          <w:rFonts w:ascii="Times New Roman" w:hAnsi="Times New Roman" w:cs="Times New Roman"/>
          <w:sz w:val="20"/>
          <w:szCs w:val="20"/>
        </w:rPr>
        <w:t>машино-мест</w:t>
      </w:r>
      <w:proofErr w:type="spellEnd"/>
      <w:r w:rsidRPr="00F447B4">
        <w:rPr>
          <w:rFonts w:ascii="Times New Roman" w:hAnsi="Times New Roman" w:cs="Times New Roman"/>
          <w:sz w:val="20"/>
          <w:szCs w:val="20"/>
        </w:rPr>
        <w:t xml:space="preserve"> в здании, сооружении", "Схема геодезических построений", "Схема", "Чертеж". В состав технического плана </w:t>
      </w:r>
      <w:proofErr w:type="spellStart"/>
      <w:r w:rsidRPr="00F447B4">
        <w:rPr>
          <w:rFonts w:ascii="Times New Roman" w:hAnsi="Times New Roman" w:cs="Times New Roman"/>
          <w:sz w:val="20"/>
          <w:szCs w:val="20"/>
        </w:rPr>
        <w:t>машино-места</w:t>
      </w:r>
      <w:proofErr w:type="spellEnd"/>
      <w:r w:rsidRPr="00F447B4">
        <w:rPr>
          <w:rFonts w:ascii="Times New Roman" w:hAnsi="Times New Roman" w:cs="Times New Roman"/>
          <w:sz w:val="20"/>
          <w:szCs w:val="20"/>
        </w:rPr>
        <w:t xml:space="preserve"> не включаются разделы "Сведения о выполненных измерениях и расчетах" (за исключением случаев, установленных Требованиями), "Характеристики помещений, </w:t>
      </w:r>
      <w:proofErr w:type="spellStart"/>
      <w:r w:rsidRPr="00F447B4">
        <w:rPr>
          <w:rFonts w:ascii="Times New Roman" w:hAnsi="Times New Roman" w:cs="Times New Roman"/>
          <w:sz w:val="20"/>
          <w:szCs w:val="20"/>
        </w:rPr>
        <w:t>машино-мест</w:t>
      </w:r>
      <w:proofErr w:type="spellEnd"/>
      <w:r w:rsidRPr="00F447B4">
        <w:rPr>
          <w:rFonts w:ascii="Times New Roman" w:hAnsi="Times New Roman" w:cs="Times New Roman"/>
          <w:sz w:val="20"/>
          <w:szCs w:val="20"/>
        </w:rPr>
        <w:t xml:space="preserve"> в здании, сооружении", "Схема геодезических построений" (за исключением случаев, установленных Требованиями), "Схема".</w:t>
      </w:r>
    </w:p>
    <w:p w:rsidR="00F447B4" w:rsidRPr="00F447B4" w:rsidRDefault="00F447B4" w:rsidP="00F447B4">
      <w:pPr>
        <w:jc w:val="both"/>
        <w:rPr>
          <w:rFonts w:ascii="Times New Roman" w:hAnsi="Times New Roman" w:cs="Times New Roman"/>
          <w:sz w:val="20"/>
          <w:szCs w:val="20"/>
        </w:rPr>
      </w:pPr>
      <w:proofErr w:type="gramStart"/>
      <w:r w:rsidRPr="00F447B4">
        <w:rPr>
          <w:rFonts w:ascii="Times New Roman" w:hAnsi="Times New Roman" w:cs="Times New Roman"/>
          <w:sz w:val="20"/>
          <w:szCs w:val="20"/>
        </w:rPr>
        <w:t xml:space="preserve">В случае если по желанию заказчика кадастровых работ местоположение </w:t>
      </w:r>
      <w:proofErr w:type="spellStart"/>
      <w:r w:rsidRPr="00F447B4">
        <w:rPr>
          <w:rFonts w:ascii="Times New Roman" w:hAnsi="Times New Roman" w:cs="Times New Roman"/>
          <w:sz w:val="20"/>
          <w:szCs w:val="20"/>
        </w:rPr>
        <w:t>машино-места</w:t>
      </w:r>
      <w:proofErr w:type="spellEnd"/>
      <w:r w:rsidRPr="00F447B4">
        <w:rPr>
          <w:rFonts w:ascii="Times New Roman" w:hAnsi="Times New Roman" w:cs="Times New Roman"/>
          <w:sz w:val="20"/>
          <w:szCs w:val="20"/>
        </w:rPr>
        <w:t xml:space="preserve"> установлено путем определения координат одной или нескольких характерных точек границ помещения, в котором расположены </w:t>
      </w:r>
      <w:proofErr w:type="spellStart"/>
      <w:r w:rsidRPr="00F447B4">
        <w:rPr>
          <w:rFonts w:ascii="Times New Roman" w:hAnsi="Times New Roman" w:cs="Times New Roman"/>
          <w:sz w:val="20"/>
          <w:szCs w:val="20"/>
        </w:rPr>
        <w:t>машино-места</w:t>
      </w:r>
      <w:proofErr w:type="spellEnd"/>
      <w:r w:rsidRPr="00F447B4">
        <w:rPr>
          <w:rFonts w:ascii="Times New Roman" w:hAnsi="Times New Roman" w:cs="Times New Roman"/>
          <w:sz w:val="20"/>
          <w:szCs w:val="20"/>
        </w:rPr>
        <w:t xml:space="preserve">, и (или) местоположение границ </w:t>
      </w:r>
      <w:proofErr w:type="spellStart"/>
      <w:r w:rsidRPr="00F447B4">
        <w:rPr>
          <w:rFonts w:ascii="Times New Roman" w:hAnsi="Times New Roman" w:cs="Times New Roman"/>
          <w:sz w:val="20"/>
          <w:szCs w:val="20"/>
        </w:rPr>
        <w:t>машино-места</w:t>
      </w:r>
      <w:proofErr w:type="spellEnd"/>
      <w:r w:rsidRPr="00F447B4">
        <w:rPr>
          <w:rFonts w:ascii="Times New Roman" w:hAnsi="Times New Roman" w:cs="Times New Roman"/>
          <w:sz w:val="20"/>
          <w:szCs w:val="20"/>
        </w:rPr>
        <w:t xml:space="preserve"> установлено путем дополнительного определения координат специальных меток, в состав технического плана </w:t>
      </w:r>
      <w:proofErr w:type="spellStart"/>
      <w:r w:rsidRPr="00F447B4">
        <w:rPr>
          <w:rFonts w:ascii="Times New Roman" w:hAnsi="Times New Roman" w:cs="Times New Roman"/>
          <w:sz w:val="20"/>
          <w:szCs w:val="20"/>
        </w:rPr>
        <w:t>машино-места</w:t>
      </w:r>
      <w:proofErr w:type="spellEnd"/>
      <w:r w:rsidRPr="00F447B4">
        <w:rPr>
          <w:rFonts w:ascii="Times New Roman" w:hAnsi="Times New Roman" w:cs="Times New Roman"/>
          <w:sz w:val="20"/>
          <w:szCs w:val="20"/>
        </w:rPr>
        <w:t xml:space="preserve"> включаются также разделы "Сведения о выполненных измерениях и расчетах", "Схема геодезических построений".</w:t>
      </w:r>
      <w:proofErr w:type="gramEnd"/>
    </w:p>
    <w:p w:rsidR="00F447B4" w:rsidRPr="00F447B4" w:rsidRDefault="00F447B4" w:rsidP="00F447B4">
      <w:pPr>
        <w:jc w:val="both"/>
        <w:rPr>
          <w:rFonts w:ascii="Times New Roman" w:hAnsi="Times New Roman" w:cs="Times New Roman"/>
          <w:sz w:val="20"/>
          <w:szCs w:val="20"/>
        </w:rPr>
      </w:pPr>
      <w:proofErr w:type="gramStart"/>
      <w:r w:rsidRPr="00F447B4">
        <w:rPr>
          <w:rFonts w:ascii="Times New Roman" w:hAnsi="Times New Roman" w:cs="Times New Roman"/>
          <w:sz w:val="20"/>
          <w:szCs w:val="20"/>
        </w:rPr>
        <w:t xml:space="preserve">При выполнении кадастровых работ одновременно в отношении всех помещений, </w:t>
      </w:r>
      <w:proofErr w:type="spellStart"/>
      <w:r w:rsidRPr="00F447B4">
        <w:rPr>
          <w:rFonts w:ascii="Times New Roman" w:hAnsi="Times New Roman" w:cs="Times New Roman"/>
          <w:sz w:val="20"/>
          <w:szCs w:val="20"/>
        </w:rPr>
        <w:t>машино-мест</w:t>
      </w:r>
      <w:proofErr w:type="spellEnd"/>
      <w:r w:rsidRPr="00F447B4">
        <w:rPr>
          <w:rFonts w:ascii="Times New Roman" w:hAnsi="Times New Roman" w:cs="Times New Roman"/>
          <w:sz w:val="20"/>
          <w:szCs w:val="20"/>
        </w:rPr>
        <w:t xml:space="preserve"> в здании, сооружении, если право собственности на это здание, сооружение уже зарегистрировано в ЕГРН, а также в случае образования помещений в результате перепланировки подготавливается один технический план, содержащий разделы "Описание местоположения объекта недвижимости" (в отношении </w:t>
      </w:r>
      <w:proofErr w:type="spellStart"/>
      <w:r w:rsidRPr="00F447B4">
        <w:rPr>
          <w:rFonts w:ascii="Times New Roman" w:hAnsi="Times New Roman" w:cs="Times New Roman"/>
          <w:sz w:val="20"/>
          <w:szCs w:val="20"/>
        </w:rPr>
        <w:t>машино-мест</w:t>
      </w:r>
      <w:proofErr w:type="spellEnd"/>
      <w:r w:rsidRPr="00F447B4">
        <w:rPr>
          <w:rFonts w:ascii="Times New Roman" w:hAnsi="Times New Roman" w:cs="Times New Roman"/>
          <w:sz w:val="20"/>
          <w:szCs w:val="20"/>
        </w:rPr>
        <w:t>), "Характеристики объекта недвижимости", "Сведения о части (частях) объекта недвижимости" (в отношении помещений, при необходимости</w:t>
      </w:r>
      <w:proofErr w:type="gramEnd"/>
      <w:r w:rsidRPr="00F447B4">
        <w:rPr>
          <w:rFonts w:ascii="Times New Roman" w:hAnsi="Times New Roman" w:cs="Times New Roman"/>
          <w:sz w:val="20"/>
          <w:szCs w:val="20"/>
        </w:rPr>
        <w:t xml:space="preserve">), "Заключение кадастрового инженера", "Схема геодезических построений" (при необходимости), "План объекта недвижимости, План этажа (этажей), План части этажа (этажей)". Названные разделы технического плана заполняются в отношении каждого помещения, </w:t>
      </w:r>
      <w:proofErr w:type="spellStart"/>
      <w:r w:rsidRPr="00F447B4">
        <w:rPr>
          <w:rFonts w:ascii="Times New Roman" w:hAnsi="Times New Roman" w:cs="Times New Roman"/>
          <w:sz w:val="20"/>
          <w:szCs w:val="20"/>
        </w:rPr>
        <w:t>машино-места</w:t>
      </w:r>
      <w:proofErr w:type="spellEnd"/>
      <w:r w:rsidRPr="00F447B4">
        <w:rPr>
          <w:rFonts w:ascii="Times New Roman" w:hAnsi="Times New Roman" w:cs="Times New Roman"/>
          <w:sz w:val="20"/>
          <w:szCs w:val="20"/>
        </w:rPr>
        <w:t>.</w:t>
      </w:r>
    </w:p>
    <w:p w:rsid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8. В состав технического плана объекта незавершенного строительства не включается раздел "Сведения о части (частях) объекта недвижимости".</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9. Раздел "Характеристики помещений, </w:t>
      </w:r>
      <w:proofErr w:type="spellStart"/>
      <w:r w:rsidRPr="00F447B4">
        <w:rPr>
          <w:rFonts w:ascii="Times New Roman" w:hAnsi="Times New Roman" w:cs="Times New Roman"/>
          <w:sz w:val="20"/>
          <w:szCs w:val="20"/>
        </w:rPr>
        <w:t>машино-мест</w:t>
      </w:r>
      <w:proofErr w:type="spellEnd"/>
      <w:r w:rsidRPr="00F447B4">
        <w:rPr>
          <w:rFonts w:ascii="Times New Roman" w:hAnsi="Times New Roman" w:cs="Times New Roman"/>
          <w:sz w:val="20"/>
          <w:szCs w:val="20"/>
        </w:rPr>
        <w:t xml:space="preserve"> в здании, сооружении" включается в состав технического плана здания, сооружения в случае:</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выполнения кадастровых работ в связи с созданием или образованием здания, сооружения и помещения (помещений) в нем, </w:t>
      </w:r>
      <w:proofErr w:type="spellStart"/>
      <w:r w:rsidRPr="00F447B4">
        <w:rPr>
          <w:rFonts w:ascii="Times New Roman" w:hAnsi="Times New Roman" w:cs="Times New Roman"/>
          <w:sz w:val="20"/>
          <w:szCs w:val="20"/>
        </w:rPr>
        <w:t>машино-мест</w:t>
      </w:r>
      <w:proofErr w:type="spellEnd"/>
      <w:r w:rsidRPr="00F447B4">
        <w:rPr>
          <w:rFonts w:ascii="Times New Roman" w:hAnsi="Times New Roman" w:cs="Times New Roman"/>
          <w:sz w:val="20"/>
          <w:szCs w:val="20"/>
        </w:rPr>
        <w:t xml:space="preserve"> в здании или сооружении;</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подготовки технического плана в отношении многоквартирного дома.</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10. </w:t>
      </w:r>
      <w:proofErr w:type="gramStart"/>
      <w:r w:rsidRPr="00F447B4">
        <w:rPr>
          <w:rFonts w:ascii="Times New Roman" w:hAnsi="Times New Roman" w:cs="Times New Roman"/>
          <w:sz w:val="20"/>
          <w:szCs w:val="20"/>
        </w:rPr>
        <w:t xml:space="preserve">Раздел "Схема геодезических построений" не включается в состав технического плана в случае использования при выполнении кадастровых работ аналитического или картометрического метода определения координат характерных точек контура здания, сооружения, объекта незавершенного строительства, координат характерных точек границ помещения, в котором расположены </w:t>
      </w:r>
      <w:proofErr w:type="spellStart"/>
      <w:r w:rsidRPr="00F447B4">
        <w:rPr>
          <w:rFonts w:ascii="Times New Roman" w:hAnsi="Times New Roman" w:cs="Times New Roman"/>
          <w:sz w:val="20"/>
          <w:szCs w:val="20"/>
        </w:rPr>
        <w:t>машино-места</w:t>
      </w:r>
      <w:proofErr w:type="spellEnd"/>
      <w:r w:rsidRPr="00F447B4">
        <w:rPr>
          <w:rFonts w:ascii="Times New Roman" w:hAnsi="Times New Roman" w:cs="Times New Roman"/>
          <w:sz w:val="20"/>
          <w:szCs w:val="20"/>
        </w:rPr>
        <w:t>, координат специальных меток, а также в иных случаях, при которых для определения указанных координат не требуется проводить измерения.</w:t>
      </w:r>
      <w:proofErr w:type="gramEnd"/>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11. Обязательному включению в состав технического плана независимо от вида кадастровых работ подлежат следующие разделы:</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1) общие сведения о кадастровых работах;</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2) исходные данные;</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3) </w:t>
      </w:r>
      <w:proofErr w:type="gramStart"/>
      <w:r w:rsidRPr="00F447B4">
        <w:rPr>
          <w:rFonts w:ascii="Times New Roman" w:hAnsi="Times New Roman" w:cs="Times New Roman"/>
          <w:sz w:val="20"/>
          <w:szCs w:val="20"/>
        </w:rPr>
        <w:t>исключен</w:t>
      </w:r>
      <w:proofErr w:type="gramEnd"/>
      <w:r w:rsidRPr="00F447B4">
        <w:rPr>
          <w:rFonts w:ascii="Times New Roman" w:hAnsi="Times New Roman" w:cs="Times New Roman"/>
          <w:sz w:val="20"/>
          <w:szCs w:val="20"/>
        </w:rPr>
        <w:t xml:space="preserve"> с 1 января 2017 года. - Приказ Минэкономразвития России от 01.11.2016 N 689;</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3) характеристики помещений, </w:t>
      </w:r>
      <w:proofErr w:type="spellStart"/>
      <w:r w:rsidRPr="00F447B4">
        <w:rPr>
          <w:rFonts w:ascii="Times New Roman" w:hAnsi="Times New Roman" w:cs="Times New Roman"/>
          <w:sz w:val="20"/>
          <w:szCs w:val="20"/>
        </w:rPr>
        <w:t>машино-мест</w:t>
      </w:r>
      <w:proofErr w:type="spellEnd"/>
      <w:r w:rsidRPr="00F447B4">
        <w:rPr>
          <w:rFonts w:ascii="Times New Roman" w:hAnsi="Times New Roman" w:cs="Times New Roman"/>
          <w:sz w:val="20"/>
          <w:szCs w:val="20"/>
        </w:rPr>
        <w:t xml:space="preserve"> в здании, сооружении (в случаях, предусмотренных пунктом 9 Требований);</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4) заключение кадастрового инженера (в случае подготовки технического плана в отношении линейного сооружения, расположенного более чем в одном кадастровом округе);</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5) Чертеж (кроме случая подготовки технического плана в отношении помещения, </w:t>
      </w:r>
      <w:proofErr w:type="spellStart"/>
      <w:r w:rsidRPr="00F447B4">
        <w:rPr>
          <w:rFonts w:ascii="Times New Roman" w:hAnsi="Times New Roman" w:cs="Times New Roman"/>
          <w:sz w:val="20"/>
          <w:szCs w:val="20"/>
        </w:rPr>
        <w:t>машино-места</w:t>
      </w:r>
      <w:proofErr w:type="spellEnd"/>
      <w:r w:rsidRPr="00F447B4">
        <w:rPr>
          <w:rFonts w:ascii="Times New Roman" w:hAnsi="Times New Roman" w:cs="Times New Roman"/>
          <w:sz w:val="20"/>
          <w:szCs w:val="20"/>
        </w:rPr>
        <w:t>, единого недвижимого комплекса);</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lastRenderedPageBreak/>
        <w:t xml:space="preserve">6) План этажа (этажей), План части этажа (этажей), План здания, сооружения, План части здания, сооружения (кроме случая подготовки технического плана в отношении </w:t>
      </w:r>
      <w:proofErr w:type="spellStart"/>
      <w:r w:rsidRPr="00F447B4">
        <w:rPr>
          <w:rFonts w:ascii="Times New Roman" w:hAnsi="Times New Roman" w:cs="Times New Roman"/>
          <w:sz w:val="20"/>
          <w:szCs w:val="20"/>
        </w:rPr>
        <w:t>машино-места</w:t>
      </w:r>
      <w:proofErr w:type="spellEnd"/>
      <w:r w:rsidRPr="00F447B4">
        <w:rPr>
          <w:rFonts w:ascii="Times New Roman" w:hAnsi="Times New Roman" w:cs="Times New Roman"/>
          <w:sz w:val="20"/>
          <w:szCs w:val="20"/>
        </w:rPr>
        <w:t>, объекта незавершенного строительства и единого недвижимого комплекса);</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7) Приложение.</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12. В состав технического плана, подготавливаемого в результате кадастровых работ в связи с созданием, образованием или изменением сведений об объекте недвижимости (кроме случая подготовки технического плана в отношении единого недвижимого комплекса), наряду с разделами, указанными в пункте 11 Требований, включаются следующие разделы:</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1) сведения о выполненных измерениях и расчетах (включается в технический план </w:t>
      </w:r>
      <w:proofErr w:type="spellStart"/>
      <w:r w:rsidRPr="00F447B4">
        <w:rPr>
          <w:rFonts w:ascii="Times New Roman" w:hAnsi="Times New Roman" w:cs="Times New Roman"/>
          <w:sz w:val="20"/>
          <w:szCs w:val="20"/>
        </w:rPr>
        <w:t>машино-места</w:t>
      </w:r>
      <w:proofErr w:type="spellEnd"/>
      <w:r w:rsidRPr="00F447B4">
        <w:rPr>
          <w:rFonts w:ascii="Times New Roman" w:hAnsi="Times New Roman" w:cs="Times New Roman"/>
          <w:sz w:val="20"/>
          <w:szCs w:val="20"/>
        </w:rPr>
        <w:t xml:space="preserve"> в случаях, предусмотренных пунктом 7 Требований);</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2) описание местоположения объекта недвижимости (в состав технического плана </w:t>
      </w:r>
      <w:proofErr w:type="spellStart"/>
      <w:r w:rsidRPr="00F447B4">
        <w:rPr>
          <w:rFonts w:ascii="Times New Roman" w:hAnsi="Times New Roman" w:cs="Times New Roman"/>
          <w:sz w:val="20"/>
          <w:szCs w:val="20"/>
        </w:rPr>
        <w:t>машино-места</w:t>
      </w:r>
      <w:proofErr w:type="spellEnd"/>
      <w:r w:rsidRPr="00F447B4">
        <w:rPr>
          <w:rFonts w:ascii="Times New Roman" w:hAnsi="Times New Roman" w:cs="Times New Roman"/>
          <w:sz w:val="20"/>
          <w:szCs w:val="20"/>
        </w:rPr>
        <w:t xml:space="preserve"> включается в случаях, предусмотренных пунктом 7 Требований);</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3) характеристики объекта недвижимости;</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4) схема геодезических построений, за исключением случаев, установленных пунктом 10 Требований. В состав технического плана </w:t>
      </w:r>
      <w:proofErr w:type="spellStart"/>
      <w:r w:rsidRPr="00F447B4">
        <w:rPr>
          <w:rFonts w:ascii="Times New Roman" w:hAnsi="Times New Roman" w:cs="Times New Roman"/>
          <w:sz w:val="20"/>
          <w:szCs w:val="20"/>
        </w:rPr>
        <w:t>машино-места</w:t>
      </w:r>
      <w:proofErr w:type="spellEnd"/>
      <w:r w:rsidRPr="00F447B4">
        <w:rPr>
          <w:rFonts w:ascii="Times New Roman" w:hAnsi="Times New Roman" w:cs="Times New Roman"/>
          <w:sz w:val="20"/>
          <w:szCs w:val="20"/>
        </w:rPr>
        <w:t xml:space="preserve"> включается в случаях, предусмотренных пунктом 7 Требований;</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5) Схема (кроме случая подготовки технического плана в отношении помещения, </w:t>
      </w:r>
      <w:proofErr w:type="spellStart"/>
      <w:r w:rsidRPr="00F447B4">
        <w:rPr>
          <w:rFonts w:ascii="Times New Roman" w:hAnsi="Times New Roman" w:cs="Times New Roman"/>
          <w:sz w:val="20"/>
          <w:szCs w:val="20"/>
        </w:rPr>
        <w:t>машино-места</w:t>
      </w:r>
      <w:proofErr w:type="spellEnd"/>
      <w:r w:rsidRPr="00F447B4">
        <w:rPr>
          <w:rFonts w:ascii="Times New Roman" w:hAnsi="Times New Roman" w:cs="Times New Roman"/>
          <w:sz w:val="20"/>
          <w:szCs w:val="20"/>
        </w:rPr>
        <w:t>).</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13. В случае если в результате кадастровых работ в связи с созданием или образованием здания, сооружения, помещения, изменением сведений о здании, сооружении, помещении одновременно выполнялись кадастровые работы по образованию части (частей) такого здания, сооружения, помещения, в состав технического плана, наряду с разделами, указанными в пункте 11 Требований, включаются следующие разделы:</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1) сведения о выполненных измерениях и расчетах (кроме случая подготовки технического плана в отношении помещения);</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2) описание местоположения объекта недвижимости (кроме случая подготовки технического плана в отношении помещения);</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3) характеристики объекта недвижимости;</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4) сведения о части (частях) объекта недвижимости;</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5) схема геодезических построений, за исключением случаев, установленных пунктом 10 Требований, а также подготовки технического плана в отношении помещения;</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6) Схема (кроме случая подготовки технического плана помещения).</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14. </w:t>
      </w:r>
      <w:proofErr w:type="gramStart"/>
      <w:r w:rsidRPr="00F447B4">
        <w:rPr>
          <w:rFonts w:ascii="Times New Roman" w:hAnsi="Times New Roman" w:cs="Times New Roman"/>
          <w:sz w:val="20"/>
          <w:szCs w:val="20"/>
        </w:rPr>
        <w:t>В состав технического плана, подготавливаемого в результате кадастровых работ в связи с образованием либо изменением части (частей) здания, сооружения, помещения, за исключением случая, если одновременно выполнялись кадастровые работы в связи с созданием либо образованием здания, сооружения, помещения, либо изменением сведений о здании, сооружении, помещении и образованием, либо изменением части (частей) здания, сооружения, помещения, наряду с разделами, указанными в пункте 11</w:t>
      </w:r>
      <w:proofErr w:type="gramEnd"/>
      <w:r w:rsidRPr="00F447B4">
        <w:rPr>
          <w:rFonts w:ascii="Times New Roman" w:hAnsi="Times New Roman" w:cs="Times New Roman"/>
          <w:sz w:val="20"/>
          <w:szCs w:val="20"/>
        </w:rPr>
        <w:t xml:space="preserve"> Требований, включаются следующие разделы:</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1) сведения о выполненных измерениях и расчетах (кроме случая подготовки технического плана в отношении помещения);</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2) сведения о (части) частях объекта недвижимости;</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3) схема геодезических построений (при необходимости, кроме случая подготовки технического плана в отношении помещения);</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lastRenderedPageBreak/>
        <w:t>4) Схема (кроме случая подготовки технического плана в отношении помещения).</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15. В состав технического плана, подготавливаемого в результате кадастровых работ в связи с созданием или образованием здания, сооружения, помещений и </w:t>
      </w:r>
      <w:proofErr w:type="spellStart"/>
      <w:r w:rsidRPr="00F447B4">
        <w:rPr>
          <w:rFonts w:ascii="Times New Roman" w:hAnsi="Times New Roman" w:cs="Times New Roman"/>
          <w:sz w:val="20"/>
          <w:szCs w:val="20"/>
        </w:rPr>
        <w:t>машино-мест</w:t>
      </w:r>
      <w:proofErr w:type="spellEnd"/>
      <w:r w:rsidRPr="00F447B4">
        <w:rPr>
          <w:rFonts w:ascii="Times New Roman" w:hAnsi="Times New Roman" w:cs="Times New Roman"/>
          <w:sz w:val="20"/>
          <w:szCs w:val="20"/>
        </w:rPr>
        <w:t xml:space="preserve"> в нем, наряду с разделами, указанными в пункте 11 Требований, включаются следующие разделы:</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1) сведения о выполненных измерениях и расчетах;</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2) описание местоположения объекта недвижимости;</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3) характеристики объекта недвижимости;</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4) схема геодезических построений, за исключением случаев, установленных пунктом 10 Требований;</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5) Схема.</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16. </w:t>
      </w:r>
      <w:proofErr w:type="gramStart"/>
      <w:r w:rsidRPr="00F447B4">
        <w:rPr>
          <w:rFonts w:ascii="Times New Roman" w:hAnsi="Times New Roman" w:cs="Times New Roman"/>
          <w:sz w:val="20"/>
          <w:szCs w:val="20"/>
        </w:rPr>
        <w:t>В состав технического плана, подготавливаемого в результате кадастровых работ в связи с созданием единого недвижимого комплекса, в том числе из учтенных в ЕГРН объединенных единым назначением зданий, сооружений, неразрывно связанных физически или технологически, либо расположенных на одном земельном участке, изменением сведений о едином недвижимом комплексе, образованием либо изменением части (частей) единого недвижимого комплекса наряду с разделами, указанными в пункте 11</w:t>
      </w:r>
      <w:proofErr w:type="gramEnd"/>
      <w:r w:rsidRPr="00F447B4">
        <w:rPr>
          <w:rFonts w:ascii="Times New Roman" w:hAnsi="Times New Roman" w:cs="Times New Roman"/>
          <w:sz w:val="20"/>
          <w:szCs w:val="20"/>
        </w:rPr>
        <w:t xml:space="preserve"> Требований, включаются следующие разделы:</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1) сведения о выполненных измерениях и расчетах;</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w:t>
      </w:r>
      <w:proofErr w:type="spellStart"/>
      <w:r w:rsidRPr="00F447B4">
        <w:rPr>
          <w:rFonts w:ascii="Times New Roman" w:hAnsi="Times New Roman" w:cs="Times New Roman"/>
          <w:sz w:val="20"/>
          <w:szCs w:val="20"/>
        </w:rPr>
        <w:t>пп</w:t>
      </w:r>
      <w:proofErr w:type="spellEnd"/>
      <w:r w:rsidRPr="00F447B4">
        <w:rPr>
          <w:rFonts w:ascii="Times New Roman" w:hAnsi="Times New Roman" w:cs="Times New Roman"/>
          <w:sz w:val="20"/>
          <w:szCs w:val="20"/>
        </w:rPr>
        <w:t xml:space="preserve">. 1 </w:t>
      </w:r>
      <w:proofErr w:type="gramStart"/>
      <w:r w:rsidRPr="00F447B4">
        <w:rPr>
          <w:rFonts w:ascii="Times New Roman" w:hAnsi="Times New Roman" w:cs="Times New Roman"/>
          <w:sz w:val="20"/>
          <w:szCs w:val="20"/>
        </w:rPr>
        <w:t>введен</w:t>
      </w:r>
      <w:proofErr w:type="gramEnd"/>
      <w:r w:rsidRPr="00F447B4">
        <w:rPr>
          <w:rFonts w:ascii="Times New Roman" w:hAnsi="Times New Roman" w:cs="Times New Roman"/>
          <w:sz w:val="20"/>
          <w:szCs w:val="20"/>
        </w:rPr>
        <w:t xml:space="preserve"> Приказом Минэкономразвития России от 01.11.2016 N 689)</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2) характеристики объекта недвижимости;</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3) сведения о части (частях) объекта недвижимости (при необходимости);</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4) заключение кадастрового инженера с обоснованием наличия неразрывной физической или технологической связи между включаемыми в единый недвижимый комплекс зданиями, сооружениями;</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5) Схема;</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6) Приложение.</w:t>
      </w:r>
    </w:p>
    <w:p w:rsidR="00F447B4" w:rsidRPr="00F447B4" w:rsidRDefault="00F447B4" w:rsidP="00F447B4">
      <w:pPr>
        <w:jc w:val="both"/>
        <w:rPr>
          <w:rFonts w:ascii="Times New Roman" w:hAnsi="Times New Roman" w:cs="Times New Roman"/>
          <w:sz w:val="20"/>
          <w:szCs w:val="20"/>
        </w:rPr>
      </w:pPr>
      <w:proofErr w:type="gramStart"/>
      <w:r w:rsidRPr="00F447B4">
        <w:rPr>
          <w:rFonts w:ascii="Times New Roman" w:hAnsi="Times New Roman" w:cs="Times New Roman"/>
          <w:sz w:val="20"/>
          <w:szCs w:val="20"/>
        </w:rPr>
        <w:t xml:space="preserve">В технический план единого недвижимого комплекса, подготовленный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 также включаются разделы "Исходные данные", "Сведения о выполненных измерениях и расчетах", "Описание местоположения объекта недвижимости", "Характеристики объекта недвижимости", "Характеристики помещений, </w:t>
      </w:r>
      <w:proofErr w:type="spellStart"/>
      <w:r w:rsidRPr="00F447B4">
        <w:rPr>
          <w:rFonts w:ascii="Times New Roman" w:hAnsi="Times New Roman" w:cs="Times New Roman"/>
          <w:sz w:val="20"/>
          <w:szCs w:val="20"/>
        </w:rPr>
        <w:t>машино-мест</w:t>
      </w:r>
      <w:proofErr w:type="spellEnd"/>
      <w:r w:rsidRPr="00F447B4">
        <w:rPr>
          <w:rFonts w:ascii="Times New Roman" w:hAnsi="Times New Roman" w:cs="Times New Roman"/>
          <w:sz w:val="20"/>
          <w:szCs w:val="20"/>
        </w:rPr>
        <w:t xml:space="preserve"> в здании, сооружении", "Сведения о (части) частях объекта недвижимости", "Заключение кадастрового</w:t>
      </w:r>
      <w:proofErr w:type="gramEnd"/>
      <w:r w:rsidRPr="00F447B4">
        <w:rPr>
          <w:rFonts w:ascii="Times New Roman" w:hAnsi="Times New Roman" w:cs="Times New Roman"/>
          <w:sz w:val="20"/>
          <w:szCs w:val="20"/>
        </w:rPr>
        <w:t xml:space="preserve"> </w:t>
      </w:r>
      <w:proofErr w:type="gramStart"/>
      <w:r w:rsidRPr="00F447B4">
        <w:rPr>
          <w:rFonts w:ascii="Times New Roman" w:hAnsi="Times New Roman" w:cs="Times New Roman"/>
          <w:sz w:val="20"/>
          <w:szCs w:val="20"/>
        </w:rPr>
        <w:t>инженера (при необходимости)", "Схема геодезических построений", "Схема", "Чертеж", "План этажа (этажей), План части этажа (этажей), План здания, сооружения, План части здания, сооружения", "Приложение" (при необходимости), содержащие сведения в отношении каждого входящего в состав единого недвижимого комплекса объекта недвижимости (далее - блок разделов технического плана единого недвижимого комплекса).</w:t>
      </w:r>
      <w:proofErr w:type="gramEnd"/>
      <w:r w:rsidRPr="00F447B4">
        <w:rPr>
          <w:rFonts w:ascii="Times New Roman" w:hAnsi="Times New Roman" w:cs="Times New Roman"/>
          <w:sz w:val="20"/>
          <w:szCs w:val="20"/>
        </w:rPr>
        <w:t xml:space="preserve"> Количество блоков разделов технического плана единого недвижимого комплекса должно соответствовать количеству включаемых в его состав зданий и (или) сооружений. Наименование каждого раздела в блоке разделов технического плана единого недвижимого комплекса должно содержать сведения о порядковом номере и виде объекта недвижимости в соответствии с реквизитом "6" раздела "Исходные данные", содержащего сведения о едином недвижимом комплексе, виде такого объекта недвижимости (например, "Исходные данные (N 1 здание)"). Блоки разделов технического плана единого недвижимого комплекса включаются в технический план единого недвижимого комплекса последовательно в соответствии с порядковыми номерами таких объектов недвижимости в реквизите "6" раздела "Исходные данные", содержащего сведения о едином недвижимом комплексе.</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lastRenderedPageBreak/>
        <w:t xml:space="preserve">В технический план единого недвижимого комплекса, подготавливаемый в связи с созданием единого недвижимого комплекса, блоки разделов технического плана единого недвижимого комплекса в </w:t>
      </w:r>
      <w:proofErr w:type="gramStart"/>
      <w:r w:rsidRPr="00F447B4">
        <w:rPr>
          <w:rFonts w:ascii="Times New Roman" w:hAnsi="Times New Roman" w:cs="Times New Roman"/>
          <w:sz w:val="20"/>
          <w:szCs w:val="20"/>
        </w:rPr>
        <w:t>отношении</w:t>
      </w:r>
      <w:proofErr w:type="gramEnd"/>
      <w:r w:rsidRPr="00F447B4">
        <w:rPr>
          <w:rFonts w:ascii="Times New Roman" w:hAnsi="Times New Roman" w:cs="Times New Roman"/>
          <w:sz w:val="20"/>
          <w:szCs w:val="20"/>
        </w:rPr>
        <w:t xml:space="preserve"> учтенных в ЕГРН зданий, сооружений не включаются.</w:t>
      </w:r>
    </w:p>
    <w:p w:rsidR="00F447B4" w:rsidRPr="00F447B4" w:rsidRDefault="00F447B4" w:rsidP="00F447B4">
      <w:pPr>
        <w:jc w:val="both"/>
        <w:rPr>
          <w:rFonts w:ascii="Times New Roman" w:hAnsi="Times New Roman" w:cs="Times New Roman"/>
          <w:sz w:val="20"/>
          <w:szCs w:val="20"/>
        </w:rPr>
      </w:pPr>
      <w:proofErr w:type="gramStart"/>
      <w:r w:rsidRPr="00F447B4">
        <w:rPr>
          <w:rFonts w:ascii="Times New Roman" w:hAnsi="Times New Roman" w:cs="Times New Roman"/>
          <w:sz w:val="20"/>
          <w:szCs w:val="20"/>
        </w:rPr>
        <w:t>В технический план единого недвижимого комплекса, подготавливаемый в связи с изменением сведений о едином недвижимом комплексе, включаются блоки разделов технического плана единого недвижимого комплекса в отношении изменяемых учтенных в ЕГРН зданий, сооружений или в отношении включаемых в состав единого недвижимого комплекса учтенных в ЕГРН зданий, сооружений взамен исключаемых из него зданий, сооружений.</w:t>
      </w:r>
      <w:proofErr w:type="gramEnd"/>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17. Технический план оформляется в виде отдельного документа в отношении каждого созданного объекта недвижимости, за исключением случаев, указанных в пункте 16 Требований. При одновременном образовании объектов недвижимости в результате преобразования объекта недвижимости (объектов недвижимости), в том числе в случае образования </w:t>
      </w:r>
      <w:proofErr w:type="spellStart"/>
      <w:r w:rsidRPr="00F447B4">
        <w:rPr>
          <w:rFonts w:ascii="Times New Roman" w:hAnsi="Times New Roman" w:cs="Times New Roman"/>
          <w:sz w:val="20"/>
          <w:szCs w:val="20"/>
        </w:rPr>
        <w:t>машино-мест</w:t>
      </w:r>
      <w:proofErr w:type="spellEnd"/>
      <w:r w:rsidRPr="00F447B4">
        <w:rPr>
          <w:rFonts w:ascii="Times New Roman" w:hAnsi="Times New Roman" w:cs="Times New Roman"/>
          <w:sz w:val="20"/>
          <w:szCs w:val="20"/>
        </w:rPr>
        <w:t xml:space="preserve">, либо в случае образования объекта недвижимости и (или) образования (изменения) части (частей) здания, сооружения, помещения, единого недвижимого комплекса технический план оформляется в виде одного документа. </w:t>
      </w:r>
      <w:proofErr w:type="gramStart"/>
      <w:r w:rsidRPr="00F447B4">
        <w:rPr>
          <w:rFonts w:ascii="Times New Roman" w:hAnsi="Times New Roman" w:cs="Times New Roman"/>
          <w:sz w:val="20"/>
          <w:szCs w:val="20"/>
        </w:rPr>
        <w:t xml:space="preserve">При этом количество разделов "Описание местоположения объекта недвижимости", "Характеристики объекта недвижимости", "Заключение кадастрового инженера" (при необходимости), "Схема геодезических построений", "Схема", "Чертеж", "План этажа (этажей), План части этажа (этажей), План здания, сооружения, План части здания, сооружения" (в отношении технического плана помещения, </w:t>
      </w:r>
      <w:proofErr w:type="spellStart"/>
      <w:r w:rsidRPr="00F447B4">
        <w:rPr>
          <w:rFonts w:ascii="Times New Roman" w:hAnsi="Times New Roman" w:cs="Times New Roman"/>
          <w:sz w:val="20"/>
          <w:szCs w:val="20"/>
        </w:rPr>
        <w:t>машино-места</w:t>
      </w:r>
      <w:proofErr w:type="spellEnd"/>
      <w:r w:rsidRPr="00F447B4">
        <w:rPr>
          <w:rFonts w:ascii="Times New Roman" w:hAnsi="Times New Roman" w:cs="Times New Roman"/>
          <w:sz w:val="20"/>
          <w:szCs w:val="20"/>
        </w:rPr>
        <w:t xml:space="preserve"> с учетом пункта 7 Требований), должно соответствовать количеству образуемых объектов недвижимости.</w:t>
      </w:r>
      <w:proofErr w:type="gramEnd"/>
      <w:r w:rsidRPr="00F447B4">
        <w:rPr>
          <w:rFonts w:ascii="Times New Roman" w:hAnsi="Times New Roman" w:cs="Times New Roman"/>
          <w:sz w:val="20"/>
          <w:szCs w:val="20"/>
        </w:rPr>
        <w:t xml:space="preserve"> Названные разделы технического плана заполняются в отношении каждого образуемого объекта недвижимости.</w:t>
      </w:r>
    </w:p>
    <w:p w:rsidR="00F447B4" w:rsidRPr="00F447B4" w:rsidRDefault="00F447B4" w:rsidP="00F447B4">
      <w:pPr>
        <w:jc w:val="both"/>
        <w:rPr>
          <w:rFonts w:ascii="Times New Roman" w:hAnsi="Times New Roman" w:cs="Times New Roman"/>
          <w:sz w:val="20"/>
          <w:szCs w:val="20"/>
        </w:rPr>
      </w:pPr>
      <w:r w:rsidRPr="00F447B4">
        <w:rPr>
          <w:rFonts w:ascii="Times New Roman" w:hAnsi="Times New Roman" w:cs="Times New Roman"/>
          <w:sz w:val="20"/>
          <w:szCs w:val="20"/>
        </w:rPr>
        <w:t xml:space="preserve">18. В случае подготовки технического плана в отношении отдельных типов сооружений (линейных и тому подобных), расположенных более чем в одном кадастровом округе (далее - линейное сооружение), такой технический план оформляется в виде одного документа, содержащего </w:t>
      </w:r>
      <w:proofErr w:type="gramStart"/>
      <w:r w:rsidRPr="00F447B4">
        <w:rPr>
          <w:rFonts w:ascii="Times New Roman" w:hAnsi="Times New Roman" w:cs="Times New Roman"/>
          <w:sz w:val="20"/>
          <w:szCs w:val="20"/>
        </w:rPr>
        <w:t>сведения</w:t>
      </w:r>
      <w:proofErr w:type="gramEnd"/>
      <w:r w:rsidRPr="00F447B4">
        <w:rPr>
          <w:rFonts w:ascii="Times New Roman" w:hAnsi="Times New Roman" w:cs="Times New Roman"/>
          <w:sz w:val="20"/>
          <w:szCs w:val="20"/>
        </w:rPr>
        <w:t xml:space="preserve"> как в отношении всего сооружения, так и в отношении каждой части сооружения, расположенной в определенном кадастровом округе (далее - условная часть линейного сооружения). </w:t>
      </w:r>
      <w:proofErr w:type="gramStart"/>
      <w:r w:rsidRPr="00F447B4">
        <w:rPr>
          <w:rFonts w:ascii="Times New Roman" w:hAnsi="Times New Roman" w:cs="Times New Roman"/>
          <w:sz w:val="20"/>
          <w:szCs w:val="20"/>
        </w:rPr>
        <w:t>При этом в наименовании разделов "Описание местоположения объекта недвижимости", "Характеристики объекта недвижимости" технического плана линейного сооружения, заполняемые в отношении соответствующей условной части сооружения, указывается обозначение такой условной части сооружения в виде номера кадастрового округа, в котором расположена такая условная часть.</w:t>
      </w:r>
      <w:proofErr w:type="gramEnd"/>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447B4" w:rsidRDefault="00F447B4"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уженных формирований, разжигание социальной, расовой, национальной и религиозной розни.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14</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Российская Федерация - светское государство. Никакая религия не может устанавливаться в качестве государственной или обязательной.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2. Религиозные объединения отделены от государства и равны перед законом.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15</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16</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Никакие другие положения настоящей Конституции не могут противоречить основам конституционного строя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ГЛАВА 2. ПРАВА И СВОБОДЫ ЧЕЛОВЕКА И ГРАЖДАНИНА</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17</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Основные права и свободы человека неотчуждаемы и принадлежат каждому от рождения.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Осуществление прав и свобод человека и гражданина не должно нарушать права и свободы других лиц.</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18</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19</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Все равны перед законом и судом.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Мужчина и женщина имеют равные права и свободы и равные возможности для их реализации.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20</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Каждый имеет право на жизнь.</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21</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Достоинство личности охраняется государством. Ничто не может быть основанием для его умаления.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FB1FDB">
        <w:rPr>
          <w:rFonts w:ascii="Times New Roman" w:hAnsi="Times New Roman" w:cs="Times New Roman"/>
          <w:sz w:val="20"/>
          <w:szCs w:val="20"/>
        </w:rPr>
        <w:t>может быть без добровольного согласия подвергнут</w:t>
      </w:r>
      <w:proofErr w:type="gramEnd"/>
      <w:r w:rsidRPr="00FB1FDB">
        <w:rPr>
          <w:rFonts w:ascii="Times New Roman" w:hAnsi="Times New Roman" w:cs="Times New Roman"/>
          <w:sz w:val="20"/>
          <w:szCs w:val="20"/>
        </w:rPr>
        <w:t xml:space="preserve"> медицинским, научным или иным опытам.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22</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Каждый имеет право на свободу и личную неприкосновенность.</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23</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1. Каждый имеет право на неприкосновенность частной жизни, личную и семейную тайну, защиту своей чести и доброго имени.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24</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Сбор, хранение, использование и распространение информации о частной жизни лица без его согласия не допускаются.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r w:rsidRPr="00FB1FDB">
        <w:rPr>
          <w:rFonts w:ascii="Times New Roman" w:hAnsi="Times New Roman" w:cs="Times New Roman"/>
          <w:sz w:val="20"/>
          <w:szCs w:val="20"/>
        </w:rPr>
        <w:cr/>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25</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26</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Каждый имеет право на пользование родным языком, на свободный выбор языка общения, воспитания, обучения и творчества.</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27</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28</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29</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Каждому гарантируется свобода мысли и слова.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 xml:space="preserve">2. Не допускаются пропаганда или агитация, </w:t>
      </w:r>
      <w:proofErr w:type="gramStart"/>
      <w:r w:rsidRPr="00FB1FDB">
        <w:rPr>
          <w:rFonts w:ascii="Times New Roman" w:hAnsi="Times New Roman" w:cs="Times New Roman"/>
          <w:sz w:val="20"/>
          <w:szCs w:val="20"/>
        </w:rPr>
        <w:t>возбуждающие</w:t>
      </w:r>
      <w:proofErr w:type="gramEnd"/>
      <w:r w:rsidRPr="00FB1FDB">
        <w:rPr>
          <w:rFonts w:ascii="Times New Roman" w:hAnsi="Times New Roman" w:cs="Times New Roman"/>
          <w:sz w:val="20"/>
          <w:szCs w:val="20"/>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Никто не может быть принужден к выражению своих мнений и убеждений или отказу от них.</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5. Гарантируется свобода массовой информации. Цензура запрещается.</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30</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Никто не может быть принужден к вступлению в какое-либо объединение или пребыванию в нем.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31</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32</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Граждане Российской Федерации имеют равный доступ к государственной службе.</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5. Граждане Российской Федерации имеют право участвовать в отправлении правосудия.</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33</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34</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Не допускается экономическая деятельность, направленная на монополизацию и недобросовестную конкуренцию.</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35</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Право частной собственности охраняется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Каждый вправе иметь имущество в собственности, владеть, пользоваться и распоряжаться им как единолично, так и совместно с другими лицами.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Право наследования гарантируется.</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36</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Граждане и их объединения вправе иметь в частной собственности землю.</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Условия и порядок пользования землей определяются на основе федерального закона.</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37</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Принудительный труд запрещен.</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FB1FDB">
        <w:rPr>
          <w:rFonts w:ascii="Times New Roman" w:hAnsi="Times New Roman" w:cs="Times New Roman"/>
          <w:sz w:val="20"/>
          <w:szCs w:val="20"/>
        </w:rPr>
        <w:t>размера оплаты труда</w:t>
      </w:r>
      <w:proofErr w:type="gramEnd"/>
      <w:r w:rsidRPr="00FB1FDB">
        <w:rPr>
          <w:rFonts w:ascii="Times New Roman" w:hAnsi="Times New Roman" w:cs="Times New Roman"/>
          <w:sz w:val="20"/>
          <w:szCs w:val="20"/>
        </w:rPr>
        <w:t>, а также право на защиту от безработицы.</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 xml:space="preserve">5. Каждый имеет право на отдых. </w:t>
      </w:r>
      <w:proofErr w:type="gramStart"/>
      <w:r w:rsidRPr="00FB1FDB">
        <w:rPr>
          <w:rFonts w:ascii="Times New Roman" w:hAnsi="Times New Roman" w:cs="Times New Roman"/>
          <w:sz w:val="20"/>
          <w:szCs w:val="20"/>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38</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Материнство и детство, семья находятся под защитой государства.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Забота о детях, их воспитание - равное право и обязанность родителей.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Трудоспособные дети, достигшие 18 лет, должны заботиться о нетрудоспособных родителях.</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39</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Государственные пенсии и социальные пособия устанавливаются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Поощряются добровольное социальное страхование, создание дополнительных форм социального обеспечения и благотворительность.</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40</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Каждый имеет право на жилище. Никто не может быть произвольно лишен жилища.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41</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42</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43</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Каждый имеет право на образование.</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Основное общее образование обязательно. Родители или лица, их заменяющие, обеспечивают получение детьми основного общего образования.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44</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Каждый имеет право на участие в культурной жизни и пользование учреждениями культуры, на доступ к культурным ценностям.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Каждый обязан заботиться о сохранении исторического и культурного наследия, беречь памятники истории и культуры.</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Статья 45</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Государственная защита прав и свобод человека и гражданина в Российской Федерации гарантируется.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Каждый вправе защищать свои права и свободы всеми способами, не запрещенными законом.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46</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Каждому гарантируется судебная защита его прав и свобод.</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47</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Никто не может быть лишен права на рассмотрение его дела в том суде и тем судьей, к подсудности которых оно отнесено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48</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49</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Обвиняемый не обязан доказывать свою невиновность.</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Неустранимые сомнения в виновности лица толкуются в пользу обвиняемого.</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50</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Никто не может быть повторно осужден за одно и то же преступление.</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При осуществлении правосудия не допускается использование доказательств, полученных с нарушением федерального закона.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51</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Федеральным законом могут устанавливаться иные случаи освобождения от обязанности давать свидетельские показания.</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52</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53</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54</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Закон, устанавливающий или отягчающий ответственность, обратной силы не имеет.</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55</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В Российской Федерации не должны издаваться законы, отменяющие или умаляющие права и свободы человека и гражданина.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56</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57</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58</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Каждый обязан сохранять природу и окружающую среду, бережно относиться к природным богатствам.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59</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Защита Отечества является долгом и обязанностью гражданина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Гражданин Российской Федерации несет военную службу в соответствии с федеральным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Статья 60</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Гражданин Российской Федерации может самостоятельно осуществлять в полном объеме свои права и обязанности с 18 лет.</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61</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Гражданин Российской Федерации не может быть выслан за пределы Российской Федерации или выдан другому государству.</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Российская Федерация гарантирует своим гражданам защиту и покровительство за ее пределами.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62</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 xml:space="preserve">3. Иностранные граждане и лица без гражданства пользуются в Российской Федерации правами и </w:t>
      </w:r>
      <w:proofErr w:type="gramStart"/>
      <w:r w:rsidRPr="00FB1FDB">
        <w:rPr>
          <w:rFonts w:ascii="Times New Roman" w:hAnsi="Times New Roman" w:cs="Times New Roman"/>
          <w:sz w:val="20"/>
          <w:szCs w:val="20"/>
        </w:rPr>
        <w:t>несут обязанности</w:t>
      </w:r>
      <w:proofErr w:type="gramEnd"/>
      <w:r w:rsidRPr="00FB1FDB">
        <w:rPr>
          <w:rFonts w:ascii="Times New Roman" w:hAnsi="Times New Roman" w:cs="Times New Roman"/>
          <w:sz w:val="20"/>
          <w:szCs w:val="20"/>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63</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64</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ГЛАВА 3. ФЕДЕРАТИВНОЕ УСТРОЙСТВО</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65</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В составе Российской Федерации находятся субъекты Российской Федерации:</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Крым &lt;3&gt;, Республика Марий Эл, Республика Мордовия, Республика Саха (Якутия), Республика Северная Осетия - Алания &lt;4&gt;, Республика Татарстан (Татарстан), Республика Тыва, Удмуртская Республика, Республика Хакасия, Чеченская Республика, Чувашская Республика - Чувашия &lt;5&gt;;</w:t>
      </w:r>
      <w:proofErr w:type="gramEnd"/>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Алтайский край, Забайкальский край &lt;6&gt;, Камчатский край &lt;7&gt;, Краснодарский край, Красноярский край &lt;8&gt;, Пермский край &lt;9&gt;, Приморский край, Ставропольский край, Хабаровский край;</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&lt;10&gt;,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FB1FDB">
        <w:rPr>
          <w:rFonts w:ascii="Times New Roman" w:hAnsi="Times New Roman" w:cs="Times New Roman"/>
          <w:sz w:val="20"/>
          <w:szCs w:val="20"/>
        </w:rPr>
        <w:t xml:space="preserve"> </w:t>
      </w:r>
      <w:proofErr w:type="gramStart"/>
      <w:r w:rsidRPr="00FB1FDB">
        <w:rPr>
          <w:rFonts w:ascii="Times New Roman" w:hAnsi="Times New Roman" w:cs="Times New Roman"/>
          <w:sz w:val="20"/>
          <w:szCs w:val="20"/>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Москва, Санкт-Петербург, Севастополь &lt;11&gt; - города федерального значения;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Еврейская автономная область;</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Ненецкий автономный округ, Ханты-Мансийский автономный округ - Югра &lt;12&gt;, Чукотский автономный округ, Ямало-Ненецкий автономный округ.</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 xml:space="preserve">&lt;3&gt;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w:t>
      </w:r>
      <w:r w:rsidRPr="00FB1FDB">
        <w:rPr>
          <w:rFonts w:ascii="Times New Roman" w:hAnsi="Times New Roman" w:cs="Times New Roman"/>
          <w:sz w:val="20"/>
          <w:szCs w:val="20"/>
        </w:rPr>
        <w:lastRenderedPageBreak/>
        <w:t>Республики Крым и города федерального значения Севастополя" (Собрание законодательства Российской Федерации, 2014, N 12, ст. 1201).</w:t>
      </w:r>
      <w:proofErr w:type="gramEnd"/>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w:t>
      </w:r>
      <w:proofErr w:type="gramEnd"/>
      <w:r w:rsidRPr="00FB1FDB">
        <w:rPr>
          <w:rFonts w:ascii="Times New Roman" w:hAnsi="Times New Roman" w:cs="Times New Roman"/>
          <w:sz w:val="20"/>
          <w:szCs w:val="20"/>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w:t>
      </w:r>
      <w:proofErr w:type="gramEnd"/>
      <w:r w:rsidRPr="00FB1FDB">
        <w:rPr>
          <w:rFonts w:ascii="Times New Roman" w:hAnsi="Times New Roman" w:cs="Times New Roman"/>
          <w:sz w:val="20"/>
          <w:szCs w:val="20"/>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w:t>
      </w:r>
      <w:proofErr w:type="gramEnd"/>
      <w:r w:rsidRPr="00FB1FDB">
        <w:rPr>
          <w:rFonts w:ascii="Times New Roman" w:hAnsi="Times New Roman" w:cs="Times New Roman"/>
          <w:sz w:val="20"/>
          <w:szCs w:val="20"/>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w:t>
      </w:r>
      <w:proofErr w:type="gramEnd"/>
      <w:r w:rsidRPr="00FB1FDB">
        <w:rPr>
          <w:rFonts w:ascii="Times New Roman" w:hAnsi="Times New Roman" w:cs="Times New Roman"/>
          <w:sz w:val="20"/>
          <w:szCs w:val="20"/>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w:t>
      </w:r>
      <w:proofErr w:type="gramEnd"/>
      <w:r w:rsidRPr="00FB1FDB">
        <w:rPr>
          <w:rFonts w:ascii="Times New Roman" w:hAnsi="Times New Roman" w:cs="Times New Roman"/>
          <w:sz w:val="20"/>
          <w:szCs w:val="20"/>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w:t>
      </w:r>
      <w:r w:rsidRPr="00FB1FDB">
        <w:rPr>
          <w:rFonts w:ascii="Times New Roman" w:hAnsi="Times New Roman" w:cs="Times New Roman"/>
          <w:sz w:val="20"/>
          <w:szCs w:val="20"/>
        </w:rPr>
        <w:lastRenderedPageBreak/>
        <w:t>- Республики Крым и города федерального значения Севастополя" (Собрание законодательства Российской Федерации, 2014, N 12, ст. 1201).</w:t>
      </w:r>
      <w:proofErr w:type="gramEnd"/>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66</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Статус республики определяется Конституцией Российской Федерации и конституцией республики.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67</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Границы между субъектами Российской Федерации могут быть изменены с их взаимного согласия.</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68</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Государственным языком Российской Федерации на всей ее территории является русский язык.</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Российская Федерация гарантирует всем ее народам право на сохранение родного языка, создание условий для его изучения и развития.</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69</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70</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Столицей Российской Федерации является город Москва. Статус столицы устанавливается федеральным законом.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71</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В ведении Российской Федерации находятся: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 xml:space="preserve">а) принятие и изменение Конституции Российской Федерации и федеральных законов, </w:t>
      </w:r>
      <w:proofErr w:type="gramStart"/>
      <w:r w:rsidRPr="00FB1FDB">
        <w:rPr>
          <w:rFonts w:ascii="Times New Roman" w:hAnsi="Times New Roman" w:cs="Times New Roman"/>
          <w:sz w:val="20"/>
          <w:szCs w:val="20"/>
        </w:rPr>
        <w:t>контроль за</w:t>
      </w:r>
      <w:proofErr w:type="gramEnd"/>
      <w:r w:rsidRPr="00FB1FDB">
        <w:rPr>
          <w:rFonts w:ascii="Times New Roman" w:hAnsi="Times New Roman" w:cs="Times New Roman"/>
          <w:sz w:val="20"/>
          <w:szCs w:val="20"/>
        </w:rPr>
        <w:t xml:space="preserve"> их соблюдением;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б) федеративное устройство и территория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д) федеральная государственная собственность и управление ею;</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з) федеральный бюджет; федеральные налоги и сборы; федеральные фонды регионального развития;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к) внешняя политика и международные отношения Российской Федерации, международные договоры Российской Федерации; вопросы войны и мира;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л) внешнеэкономические отношения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п) федеральное коллизионное право;</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 государственные награды и почетные звания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т) федеральная государственная служба.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&lt;13&gt;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72</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В совместном ведении Российской Федерации и субъектов Российской Федерации находятся: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в) вопросы владения, пользования и распоряжения землей, недрами, водными и другими природными ресурсами;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 разграничение государственной собственности;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е) общие вопросы воспитания, образования, науки, культуры, физической культуры и спорта;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ж) координация вопросов здравоохранения; защита семьи, материнства, отцовства и детства; социальная защита, включая социальное обеспечение;</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з) осуществление мер по борьбе с катастрофами, стихийными бедствиями, эпидемиями, ликвидация их последствий;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и) установление общих принципов налогообложения и сборов в Российской Федерации;</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lastRenderedPageBreak/>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л) кадры судебных и правоохранительных органов; адвокатура, нотариат;</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м) защита исконной среды обитания и традиционного образа жизни малочисленных этнических общностей;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 xml:space="preserve">н) установление общих </w:t>
      </w:r>
      <w:proofErr w:type="gramStart"/>
      <w:r w:rsidRPr="00FB1FDB">
        <w:rPr>
          <w:rFonts w:ascii="Times New Roman" w:hAnsi="Times New Roman" w:cs="Times New Roman"/>
          <w:sz w:val="20"/>
          <w:szCs w:val="20"/>
        </w:rPr>
        <w:t>принципов организации системы органов государственной власти</w:t>
      </w:r>
      <w:proofErr w:type="gramEnd"/>
      <w:r w:rsidRPr="00FB1FDB">
        <w:rPr>
          <w:rFonts w:ascii="Times New Roman" w:hAnsi="Times New Roman" w:cs="Times New Roman"/>
          <w:sz w:val="20"/>
          <w:szCs w:val="20"/>
        </w:rPr>
        <w:t xml:space="preserve"> и местного самоуправления;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73</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74</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75</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Государственные займы выпускаются в порядке, определяемом федеральным законом, и размещаются на добровольной основе.</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Статья 76</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Федеральные законы не могут противоречить федеральным конституционным законам.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77</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78</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79</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ГЛАВА 4. ПРЕЗИДЕНТ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80</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Президент Российской Федерации является главой государства.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FB1FDB">
        <w:rPr>
          <w:rFonts w:ascii="Times New Roman" w:hAnsi="Times New Roman" w:cs="Times New Roman"/>
          <w:sz w:val="20"/>
          <w:szCs w:val="20"/>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Президент Российской Федерации как глава государства представляет Российскую Федерацию внутри страны и в международных отношениях.</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81</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Одно и то же лицо не может занимать должность Президента Российской Федерации более двух сроков подряд.</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Порядок выборов Президента Российской Федерации определяется федеральным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 xml:space="preserve">&lt;14&gt;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w:t>
      </w:r>
      <w:r w:rsidRPr="00FB1FDB">
        <w:rPr>
          <w:rFonts w:ascii="Times New Roman" w:hAnsi="Times New Roman" w:cs="Times New Roman"/>
          <w:sz w:val="20"/>
          <w:szCs w:val="20"/>
        </w:rPr>
        <w:lastRenderedPageBreak/>
        <w:t>опубликования 31 декабря 2008 г. (Российская газета, 2008, 31 декабря).</w:t>
      </w:r>
      <w:proofErr w:type="gramEnd"/>
      <w:r w:rsidRPr="00FB1FDB">
        <w:rPr>
          <w:rFonts w:ascii="Times New Roman" w:hAnsi="Times New Roman" w:cs="Times New Roman"/>
          <w:sz w:val="20"/>
          <w:szCs w:val="20"/>
        </w:rPr>
        <w:t xml:space="preserve"> Применяется в отношении Президента Российской Федерации, избранного после вступления в силу названного Закона.</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82</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При вступлении в должность Президент Российской Федерации приносит народу следующую присягу:</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FB1FDB">
        <w:rPr>
          <w:rFonts w:ascii="Times New Roman" w:hAnsi="Times New Roman" w:cs="Times New Roman"/>
          <w:sz w:val="20"/>
          <w:szCs w:val="20"/>
        </w:rPr>
        <w:t>верно</w:t>
      </w:r>
      <w:proofErr w:type="gramEnd"/>
      <w:r w:rsidRPr="00FB1FDB">
        <w:rPr>
          <w:rFonts w:ascii="Times New Roman" w:hAnsi="Times New Roman" w:cs="Times New Roman"/>
          <w:sz w:val="20"/>
          <w:szCs w:val="20"/>
        </w:rPr>
        <w:t xml:space="preserve"> служить народу".</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83</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Президент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а) назначает с согласия Государственной Думы Председателя Правительства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б) имеет право председательствовать на заседаниях Правительства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в) принимает решение об отставке Правительства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r w:rsidRPr="00FB1FDB">
        <w:rPr>
          <w:rFonts w:ascii="Times New Roman" w:hAnsi="Times New Roman" w:cs="Times New Roman"/>
          <w:sz w:val="20"/>
          <w:szCs w:val="20"/>
        </w:rPr>
        <w:cr/>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&lt;16&gt;;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е.2) назначает и освобождает представителей Российской Федерации в Совете Федерации &lt;17&gt;;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ж) формирует и возглавляет Совет Безопасности Российской Федерации, статус которого определяется федеральным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з) утверждает военную доктрину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и) формирует Администрацию Президента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к) назначает и освобождает полномочных представителей Президента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л) назначает и освобождает высшее командование Вооруженных Сил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&lt;15&gt; Редакция пункта "е"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&lt;16&gt; Статья 83 дополнена пунктом "е.1"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&lt;17&gt; Статья 83 дополнена пунктом "е.2"1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84</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Президент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а) назначает выборы Государственной Думы в соответствии с Конституцией Российской Федерации и федеральным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б) распускает Государственную Думу в случаях и порядке, предусмотренных Конституцией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в) назначает референдум в порядке, установленном федеральным конституционным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 вносит законопроекты в Государственную Думу;</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д) подписывает и обнародует федеральные законы;</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85</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w:t>
      </w:r>
      <w:r w:rsidRPr="00FB1FDB">
        <w:rPr>
          <w:rFonts w:ascii="Times New Roman" w:hAnsi="Times New Roman" w:cs="Times New Roman"/>
          <w:sz w:val="20"/>
          <w:szCs w:val="20"/>
        </w:rPr>
        <w:lastRenderedPageBreak/>
        <w:t xml:space="preserve">Российской Федерации. В случае </w:t>
      </w:r>
      <w:proofErr w:type="spellStart"/>
      <w:r w:rsidRPr="00FB1FDB">
        <w:rPr>
          <w:rFonts w:ascii="Times New Roman" w:hAnsi="Times New Roman" w:cs="Times New Roman"/>
          <w:sz w:val="20"/>
          <w:szCs w:val="20"/>
        </w:rPr>
        <w:t>недостижения</w:t>
      </w:r>
      <w:proofErr w:type="spellEnd"/>
      <w:r w:rsidRPr="00FB1FDB">
        <w:rPr>
          <w:rFonts w:ascii="Times New Roman" w:hAnsi="Times New Roman" w:cs="Times New Roman"/>
          <w:sz w:val="20"/>
          <w:szCs w:val="20"/>
        </w:rPr>
        <w:t xml:space="preserve"> согласованного решения он может передать разрешение спора на рассмотрение соответствующего суда.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 xml:space="preserve">2. Президент Российской Федерации вправе приостанавливать действие </w:t>
      </w:r>
      <w:proofErr w:type="gramStart"/>
      <w:r w:rsidRPr="00FB1FDB">
        <w:rPr>
          <w:rFonts w:ascii="Times New Roman" w:hAnsi="Times New Roman" w:cs="Times New Roman"/>
          <w:sz w:val="20"/>
          <w:szCs w:val="20"/>
        </w:rPr>
        <w:t>актов органов исполнительной власти субъектов Российской Федерации</w:t>
      </w:r>
      <w:proofErr w:type="gramEnd"/>
      <w:r w:rsidRPr="00FB1FDB">
        <w:rPr>
          <w:rFonts w:ascii="Times New Roman" w:hAnsi="Times New Roman" w:cs="Times New Roman"/>
          <w:sz w:val="20"/>
          <w:szCs w:val="20"/>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86</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Президент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а) осуществляет руководство внешней политикой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б) ведет переговоры и подписывает международные договоры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в) подписывает ратификационные грамоты;</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 принимает верительные и отзывные грамоты аккредитуемых при нем дипломатических представителей.</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87</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Президент Российской Федерации является Верховным Главнокомандующим Вооруженными Силами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Режим военного положения определяется федеральным конституционным законом.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88</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89</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Президент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а) решает вопросы гражданства Российской Федерации и предоставления политического убежища;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в) осуществляет помилование.</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90</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Президент Российской Федерации издает указы и распоряжения.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Указы и распоряжения Президента Российской Федерации обязательны для исполнения на всей территории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Указы и распоряжения Президента Российской Федерации не должны противоречить Конституции Российской Федерации и федеральным законам.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91</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Президент Российской Федерации обладает неприкосновенностью.</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92</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93</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 xml:space="preserve">1. </w:t>
      </w:r>
      <w:proofErr w:type="gramStart"/>
      <w:r w:rsidRPr="00FB1FDB">
        <w:rPr>
          <w:rFonts w:ascii="Times New Roman" w:hAnsi="Times New Roman" w:cs="Times New Roman"/>
          <w:sz w:val="20"/>
          <w:szCs w:val="20"/>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ГЛАВА 5. ФЕДЕРАЛЬНОЕ СОБРАНИЕ</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94</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Федеральное Собрание - парламент Российской Федерации - является представительным и законодательным органом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95</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Федеральное Собрание состоит из двух палат - Совета Федерации и Государственной Думы.</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 xml:space="preserve">2. </w:t>
      </w:r>
      <w:proofErr w:type="gramStart"/>
      <w:r w:rsidRPr="00FB1FDB">
        <w:rPr>
          <w:rFonts w:ascii="Times New Roman" w:hAnsi="Times New Roman" w:cs="Times New Roman"/>
          <w:sz w:val="20"/>
          <w:szCs w:val="20"/>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FB1FDB">
        <w:rPr>
          <w:rFonts w:ascii="Times New Roman" w:hAnsi="Times New Roman" w:cs="Times New Roman"/>
          <w:sz w:val="20"/>
          <w:szCs w:val="20"/>
        </w:rPr>
        <w:t>полномочий соответствующего органа государственной власти субъекта Российской Федерации</w:t>
      </w:r>
      <w:proofErr w:type="gramEnd"/>
      <w:r w:rsidRPr="00FB1FDB">
        <w:rPr>
          <w:rFonts w:ascii="Times New Roman" w:hAnsi="Times New Roman" w:cs="Times New Roman"/>
          <w:sz w:val="20"/>
          <w:szCs w:val="20"/>
        </w:rPr>
        <w: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5. Государственная Дума состоит из 450 депутатов &lt;18&gt;.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Статья 96</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Государственная Дума избирается сроком на пять лет &lt;19&gt;.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Порядок формирования Совета Федерации и порядок выборов депутатов Государственной Думы устанавливаются федеральными законами.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&lt;19&gt;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FB1FDB">
        <w:rPr>
          <w:rFonts w:ascii="Times New Roman" w:hAnsi="Times New Roman" w:cs="Times New Roman"/>
          <w:sz w:val="20"/>
          <w:szCs w:val="20"/>
        </w:rPr>
        <w:t xml:space="preserve"> Применяется в отношении Государственной Думы, избранной после вступления в силу названного Закона.</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97</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98</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99</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Федеральное Собрание является постоянно действующим органом.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Первое заседание Государственной Думы открывает старейший по возрасту депутат.</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 xml:space="preserve">4. С момента </w:t>
      </w:r>
      <w:proofErr w:type="gramStart"/>
      <w:r w:rsidRPr="00FB1FDB">
        <w:rPr>
          <w:rFonts w:ascii="Times New Roman" w:hAnsi="Times New Roman" w:cs="Times New Roman"/>
          <w:sz w:val="20"/>
          <w:szCs w:val="20"/>
        </w:rPr>
        <w:t>начала работы Государственной Думы нового созыва полномочия Государственной Думы прежнего созыва</w:t>
      </w:r>
      <w:proofErr w:type="gramEnd"/>
      <w:r w:rsidRPr="00FB1FDB">
        <w:rPr>
          <w:rFonts w:ascii="Times New Roman" w:hAnsi="Times New Roman" w:cs="Times New Roman"/>
          <w:sz w:val="20"/>
          <w:szCs w:val="20"/>
        </w:rPr>
        <w:t xml:space="preserve"> прекращаются.</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100</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Совет Федерации и Государственная Дума заседают раздельно.</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101</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Совет Федерации и Государственная Дума образуют комитеты и комиссии, проводят по вопросам своего ведения парламентские слушания.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Каждая из палат принимает свой регламент и решает вопросы внутреннего распорядка своей деятельности.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 xml:space="preserve">5. Для осуществления </w:t>
      </w:r>
      <w:proofErr w:type="gramStart"/>
      <w:r w:rsidRPr="00FB1FDB">
        <w:rPr>
          <w:rFonts w:ascii="Times New Roman" w:hAnsi="Times New Roman" w:cs="Times New Roman"/>
          <w:sz w:val="20"/>
          <w:szCs w:val="20"/>
        </w:rPr>
        <w:t>контроля за</w:t>
      </w:r>
      <w:proofErr w:type="gramEnd"/>
      <w:r w:rsidRPr="00FB1FDB">
        <w:rPr>
          <w:rFonts w:ascii="Times New Roman" w:hAnsi="Times New Roman" w:cs="Times New Roman"/>
          <w:sz w:val="20"/>
          <w:szCs w:val="20"/>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102</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 ведению Совета Федерации относятся: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а) утверждение изменения границ между субъектами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б) утверждение указа Президента Российской Федерации о введении военного положения;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в) утверждение указа Президента Российской Федерации о введении чрезвычайного положения;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 решение вопроса о возможности использования Вооруженных Сил Российской Федерации за пределами территории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д) назначение выборов Президента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е) отрешение Президента Российской Федерации от должности;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ж) назначение на должность судей Конституционного Суда Российской Федерации, Верховного Суда Российской Федерации &lt;20&gt;;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и) назначение на должность и освобождение от должности заместителя Председателя Счетной палаты и половины состава ее аудиторов.</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Совет Федерации принимает постановления по вопросам, отнесенным к его ведению Конституцией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&lt;20&gt; Редакция пункта "ж"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&lt;21&gt; Редакция пункта "з"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103</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 ведению Государственной Думы относятся: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а) дача согласия Президенту Российской Федерации на назначение Председателя Правительства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б) решение вопроса о доверии Правительству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 назначение на должность и освобождение от должности Председателя Центрального банка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д) назначение на должность и освобождение от должности Председателя Счетной палаты и половины состава ее аудиторов;</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ж) объявление амнистии;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з) выдвижение обвинения против Президента Российской Федерации для отрешения его от должности.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Государственная Дума принимает постановления по вопросам, отнесенным к ее ведению Конституцией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&lt;22&gt;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104</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Законопроекты вносятся в Государственную Думу.</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&lt;23&gt; Редакция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105</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Федеральные законы принимаются Государственной Думой.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Принятые Государственной Думой федеральные законы в течение пяти дней передаются на рассмотрение Совета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106</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 xml:space="preserve">Обязательному рассмотрению в Совете Федерации подлежат принятые Государственной Думой федеральные </w:t>
      </w:r>
      <w:proofErr w:type="gramStart"/>
      <w:r w:rsidRPr="00FB1FDB">
        <w:rPr>
          <w:rFonts w:ascii="Times New Roman" w:hAnsi="Times New Roman" w:cs="Times New Roman"/>
          <w:sz w:val="20"/>
          <w:szCs w:val="20"/>
        </w:rPr>
        <w:t>законы по вопросам</w:t>
      </w:r>
      <w:proofErr w:type="gramEnd"/>
      <w:r w:rsidRPr="00FB1FDB">
        <w:rPr>
          <w:rFonts w:ascii="Times New Roman" w:hAnsi="Times New Roman" w:cs="Times New Roman"/>
          <w:sz w:val="20"/>
          <w:szCs w:val="20"/>
        </w:rPr>
        <w: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а) федерального бюджета;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б) федеральных налогов и сборов;</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в) финансового, валютного, кредитного, таможенного регулирования, денежной эмиссии;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 ратификации и денонсации международных договоров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д) статуса и защиты государственной границы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е) войны и мира.</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107</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Принятый федеральный закон в течение пяти дней направляется Президенту Российской Федерации для подписания и обнародования.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Президент Российской Федерации в течение четырнадцати дней подписывает федеральный закон и обнародует его.</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108</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Федеральные конституционные законы принимаются по вопросам, предусмотренным Конституцией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Статья 109</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ГЛАВА 6. ПРАВИТЕЛЬСТВО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110</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Исполнительную власть Российской Федерации осуществляет Правительство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111</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Председатель Правительства Российской Федерации назначается Президентом Российской Федерации с согласия Государственной Думы.</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Статья 112</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113</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114</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Правительство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б) обеспечивает проведение в Российской Федерации единой финансовой, кредитной и денежной политики;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 осуществляет управление федеральной собственностью;</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д) осуществляет меры по обеспечению обороны страны, государственной безопасности, реализации внешней политики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Порядок деятельности Правительства Российской Федерации определяется федеральным конституционным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&lt;24&gt;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115</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 xml:space="preserve">2. Постановления и распоряжения Правительства Российской Федерации </w:t>
      </w:r>
      <w:proofErr w:type="gramStart"/>
      <w:r w:rsidRPr="00FB1FDB">
        <w:rPr>
          <w:rFonts w:ascii="Times New Roman" w:hAnsi="Times New Roman" w:cs="Times New Roman"/>
          <w:sz w:val="20"/>
          <w:szCs w:val="20"/>
        </w:rPr>
        <w:t>обязательны к исполнению</w:t>
      </w:r>
      <w:proofErr w:type="gramEnd"/>
      <w:r w:rsidRPr="00FB1FDB">
        <w:rPr>
          <w:rFonts w:ascii="Times New Roman" w:hAnsi="Times New Roman" w:cs="Times New Roman"/>
          <w:sz w:val="20"/>
          <w:szCs w:val="20"/>
        </w:rPr>
        <w:t xml:space="preserve"> в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116</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Перед вновь избранным Президентом Российской Федерации Правительство Российской Федерации слагает свои полномочия.</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117</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Правительство Российской Федерации может подать в отставку, которая принимается или отклоняется Президентом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Президент Российской Федерации может принять решение об отставке Правительства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ГЛАВА 7. СУДЕБНАЯ ВЛАСТЬ И ПРОКУРАТУРА &lt;25&gt;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118</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Правосудие в Российской Федерации осуществляется только судом.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Судебная власть осуществляется посредством конституционного, гражданского, административного и уголовного судопроизводства.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119</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120</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Судьи независимы и подчиняются только Конституции Российской Федерации и федеральному закону.</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121</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Судьи несменяемы.</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Полномочия судьи могут быть прекращены или приостановлены не иначе как в порядке и по основаниям, установленным федеральным законом.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122</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Судьи неприкосновенны.</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2. Судья не может быть привлечен к уголовной ответственности иначе как в порядке, определяемом федеральным законом.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123</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Заочное разбирательство уголовных дел в судах не допускается, кроме случаев, предусмотренных федеральным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Судопроизводство осуществляется на основе состязательности и равноправия сторон.</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В случаях, предусмотренных федеральным законом, судопроизводство осуществляется с участием присяжных заседателей.</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124</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125</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Конституционный Суд Российской Федерации состоит из 19 судей.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 не вступивших в силу международных договоров Российской Федерации &lt;26&gt;.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Конституционный Суд Российской Федерации разрешает споры о компетенции: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а) между федеральными органами государственной власти;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б) между органами государственной власти Российской Федерации и органами государственной власти субъектов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в) между высшими государственными органами субъектов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FB1FDB">
        <w:rPr>
          <w:rFonts w:ascii="Times New Roman" w:hAnsi="Times New Roman" w:cs="Times New Roman"/>
          <w:sz w:val="20"/>
          <w:szCs w:val="20"/>
        </w:rPr>
        <w:t>порядка выдвижения обвинения Президента Российской Федерации</w:t>
      </w:r>
      <w:proofErr w:type="gramEnd"/>
      <w:r w:rsidRPr="00FB1FDB">
        <w:rPr>
          <w:rFonts w:ascii="Times New Roman" w:hAnsi="Times New Roman" w:cs="Times New Roman"/>
          <w:sz w:val="20"/>
          <w:szCs w:val="20"/>
        </w:rPr>
        <w:t xml:space="preserve"> в государственной измене или совершении иного тяжкого преступления.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&lt;26&gt; Редакция части 2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126</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127</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Исключена</w:t>
      </w:r>
      <w:proofErr w:type="gramEnd"/>
      <w:r w:rsidRPr="00FB1FDB">
        <w:rPr>
          <w:rFonts w:ascii="Times New Roman" w:hAnsi="Times New Roman" w:cs="Times New Roman"/>
          <w:sz w:val="20"/>
          <w:szCs w:val="20"/>
        </w:rPr>
        <w:t xml:space="preserve">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128</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Судьи других федеральных судов назначаются Президентом Российской Федерации в порядке, установленном федеральным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129</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Полномочия, организация и порядок деятельности прокуратуры Российской Федерации определяются федеральным законом.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lastRenderedPageBreak/>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ГЛАВА 8. МЕСТНОЕ САМОУПРАВЛЕНИЕ</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130</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131</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132</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133</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ГЛАВА 9. КОНСТИТУЦИОННЫЕ ПОПРАВКИ И ПЕРЕСМОТР КОНСТИТУЦИИ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134</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135</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Положения глав 1, 2 и 9 Конституции Российской Федерации не могут быть пересмотрены Федеральным Собранием.</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136</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Статья 137</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РАЗДЕЛ ВТОРОЙ</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ЗАКЛЮЧИТЕЛЬНЫЕ И ПЕРЕХОДНЫЕ ПОЛОЖЕНИЯ</w:t>
      </w:r>
    </w:p>
    <w:p w:rsidR="00FB1FDB" w:rsidRPr="00FB1FDB" w:rsidRDefault="00FB1FDB" w:rsidP="00FB1FDB">
      <w:pPr>
        <w:rPr>
          <w:rFonts w:ascii="Times New Roman" w:hAnsi="Times New Roman" w:cs="Times New Roman"/>
          <w:sz w:val="20"/>
          <w:szCs w:val="20"/>
        </w:rPr>
      </w:pP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1. Конституция Российской Федерации вступает в силу со дня официального ее опубликования по результатам всенародного голосования.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День всенародного голосования 12 декабря 1993 г. считается днем принятия Конституции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FB1FDB" w:rsidRPr="00FB1FDB" w:rsidRDefault="00FB1FDB" w:rsidP="00FB1FDB">
      <w:pPr>
        <w:rPr>
          <w:rFonts w:ascii="Times New Roman" w:hAnsi="Times New Roman" w:cs="Times New Roman"/>
          <w:sz w:val="20"/>
          <w:szCs w:val="20"/>
        </w:rPr>
      </w:pPr>
      <w:proofErr w:type="gramStart"/>
      <w:r w:rsidRPr="00FB1FDB">
        <w:rPr>
          <w:rFonts w:ascii="Times New Roman" w:hAnsi="Times New Roman" w:cs="Times New Roman"/>
          <w:sz w:val="20"/>
          <w:szCs w:val="20"/>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FB1FDB">
        <w:rPr>
          <w:rFonts w:ascii="Times New Roman" w:hAnsi="Times New Roman" w:cs="Times New Roman"/>
          <w:sz w:val="20"/>
          <w:szCs w:val="20"/>
        </w:rPr>
        <w:t xml:space="preserve">, </w:t>
      </w:r>
      <w:proofErr w:type="gramStart"/>
      <w:r w:rsidRPr="00FB1FDB">
        <w:rPr>
          <w:rFonts w:ascii="Times New Roman" w:hAnsi="Times New Roman" w:cs="Times New Roman"/>
          <w:sz w:val="20"/>
          <w:szCs w:val="20"/>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5. Суды в Российской Федерации осуществляют правосудие в соответствии с их полномочиями, установленными настоящей Конституцией.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7. Совет Федерации первого созыва и Государственная Дума первого созыва избираются сроком на два года.</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FB1FDB" w:rsidRPr="00FB1FDB" w:rsidRDefault="00FB1FDB" w:rsidP="00FB1FDB">
      <w:pPr>
        <w:rPr>
          <w:rFonts w:ascii="Times New Roman" w:hAnsi="Times New Roman" w:cs="Times New Roman"/>
          <w:sz w:val="20"/>
          <w:szCs w:val="20"/>
        </w:rPr>
      </w:pPr>
      <w:r w:rsidRPr="00FB1FDB">
        <w:rPr>
          <w:rFonts w:ascii="Times New Roman" w:hAnsi="Times New Roman" w:cs="Times New Roman"/>
          <w:sz w:val="20"/>
          <w:szCs w:val="20"/>
        </w:rPr>
        <w:t>Депутаты Совета Федерации первого созыва осуществляют свои полномочия на непостоянной основе.</w:t>
      </w:r>
    </w:p>
    <w:p w:rsidR="00FB1FDB" w:rsidRPr="00FB1FDB" w:rsidRDefault="00FB1FDB" w:rsidP="00FB1FDB">
      <w:pPr>
        <w:rPr>
          <w:rFonts w:ascii="Times New Roman" w:hAnsi="Times New Roman" w:cs="Times New Roman"/>
          <w:sz w:val="20"/>
          <w:szCs w:val="20"/>
        </w:rPr>
      </w:pPr>
    </w:p>
    <w:p w:rsidR="008B6776" w:rsidRPr="00FB1FDB" w:rsidRDefault="008B6776" w:rsidP="00FB1FDB">
      <w:pPr>
        <w:rPr>
          <w:rFonts w:ascii="Times New Roman" w:hAnsi="Times New Roman" w:cs="Times New Roman"/>
          <w:sz w:val="20"/>
          <w:szCs w:val="20"/>
        </w:rPr>
      </w:pPr>
    </w:p>
    <w:p w:rsidR="008B6776" w:rsidRPr="00FB1FDB" w:rsidRDefault="008B6776" w:rsidP="00FB1FDB">
      <w:pPr>
        <w:rPr>
          <w:rFonts w:ascii="Times New Roman" w:hAnsi="Times New Roman" w:cs="Times New Roman"/>
          <w:sz w:val="20"/>
          <w:szCs w:val="20"/>
        </w:rPr>
      </w:pPr>
    </w:p>
    <w:p w:rsidR="008B6776" w:rsidRPr="00FB1FDB" w:rsidRDefault="008B6776" w:rsidP="00FB1FDB">
      <w:pPr>
        <w:rPr>
          <w:rFonts w:ascii="Times New Roman" w:hAnsi="Times New Roman" w:cs="Times New Roman"/>
          <w:sz w:val="20"/>
          <w:szCs w:val="20"/>
        </w:rPr>
      </w:pPr>
    </w:p>
    <w:p w:rsidR="008B6776" w:rsidRPr="00FB1FDB" w:rsidRDefault="008B6776" w:rsidP="00FB1FDB">
      <w:pPr>
        <w:rPr>
          <w:rFonts w:ascii="Times New Roman" w:hAnsi="Times New Roman" w:cs="Times New Roman"/>
          <w:sz w:val="20"/>
          <w:szCs w:val="20"/>
        </w:rPr>
      </w:pPr>
    </w:p>
    <w:p w:rsidR="008B6776" w:rsidRPr="00FB1FDB" w:rsidRDefault="008B6776" w:rsidP="00FB1FDB">
      <w:pPr>
        <w:rPr>
          <w:rFonts w:ascii="Times New Roman" w:hAnsi="Times New Roman" w:cs="Times New Roman"/>
          <w:sz w:val="20"/>
          <w:szCs w:val="20"/>
        </w:rPr>
      </w:pPr>
    </w:p>
    <w:p w:rsidR="008B6776" w:rsidRPr="00FB1FDB" w:rsidRDefault="008B6776" w:rsidP="00FB1FDB">
      <w:pPr>
        <w:rPr>
          <w:rFonts w:ascii="Times New Roman" w:hAnsi="Times New Roman" w:cs="Times New Roman"/>
          <w:sz w:val="20"/>
          <w:szCs w:val="20"/>
        </w:rPr>
      </w:pPr>
    </w:p>
    <w:p w:rsidR="008B6776" w:rsidRPr="00FB1FDB" w:rsidRDefault="008B6776" w:rsidP="00FB1FDB">
      <w:pPr>
        <w:rPr>
          <w:rFonts w:ascii="Times New Roman" w:hAnsi="Times New Roman" w:cs="Times New Roman"/>
          <w:sz w:val="20"/>
          <w:szCs w:val="20"/>
        </w:rPr>
      </w:pPr>
    </w:p>
    <w:p w:rsidR="008B6776" w:rsidRPr="00FB1FDB" w:rsidRDefault="008B6776" w:rsidP="00FB1FDB">
      <w:pPr>
        <w:rPr>
          <w:rFonts w:ascii="Times New Roman" w:hAnsi="Times New Roman" w:cs="Times New Roman"/>
          <w:sz w:val="20"/>
          <w:szCs w:val="20"/>
        </w:rPr>
      </w:pPr>
    </w:p>
    <w:p w:rsidR="008B6776" w:rsidRPr="00FB1FDB" w:rsidRDefault="008B6776" w:rsidP="00FB1FDB">
      <w:pPr>
        <w:rPr>
          <w:rFonts w:ascii="Times New Roman" w:hAnsi="Times New Roman" w:cs="Times New Roman"/>
          <w:sz w:val="20"/>
          <w:szCs w:val="20"/>
        </w:rPr>
      </w:pPr>
    </w:p>
    <w:p w:rsidR="004A5CF4" w:rsidRPr="00FB1FDB" w:rsidRDefault="004A5CF4" w:rsidP="00FB1FDB">
      <w:pPr>
        <w:tabs>
          <w:tab w:val="left" w:pos="2460"/>
        </w:tabs>
        <w:jc w:val="right"/>
        <w:rPr>
          <w:rFonts w:ascii="Times New Roman" w:hAnsi="Times New Roman" w:cs="Times New Roman"/>
          <w:sz w:val="20"/>
          <w:szCs w:val="20"/>
        </w:rPr>
      </w:pPr>
      <w:r w:rsidRPr="00FB1FDB">
        <w:rPr>
          <w:rFonts w:ascii="Times New Roman" w:hAnsi="Times New Roman" w:cs="Times New Roman"/>
          <w:sz w:val="20"/>
          <w:szCs w:val="20"/>
        </w:rPr>
        <w:t xml:space="preserve"> </w:t>
      </w:r>
    </w:p>
    <w:sectPr w:rsidR="004A5CF4" w:rsidRPr="00FB1FDB" w:rsidSect="005878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27D" w:rsidRDefault="0066127D" w:rsidP="00A727BB">
      <w:pPr>
        <w:spacing w:after="0" w:line="240" w:lineRule="auto"/>
      </w:pPr>
      <w:r>
        <w:separator/>
      </w:r>
    </w:p>
  </w:endnote>
  <w:endnote w:type="continuationSeparator" w:id="0">
    <w:p w:rsidR="0066127D" w:rsidRDefault="0066127D" w:rsidP="00A72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27D" w:rsidRDefault="0066127D" w:rsidP="00A727BB">
      <w:pPr>
        <w:spacing w:after="0" w:line="240" w:lineRule="auto"/>
      </w:pPr>
      <w:r>
        <w:separator/>
      </w:r>
    </w:p>
  </w:footnote>
  <w:footnote w:type="continuationSeparator" w:id="0">
    <w:p w:rsidR="0066127D" w:rsidRDefault="0066127D" w:rsidP="00A72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C63B0"/>
    <w:multiLevelType w:val="hybridMultilevel"/>
    <w:tmpl w:val="7E421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7330"/>
    <w:rsid w:val="00005E1D"/>
    <w:rsid w:val="00056841"/>
    <w:rsid w:val="000A7FB5"/>
    <w:rsid w:val="000C3365"/>
    <w:rsid w:val="001032D6"/>
    <w:rsid w:val="00155C53"/>
    <w:rsid w:val="001A385F"/>
    <w:rsid w:val="00275F41"/>
    <w:rsid w:val="002D19FF"/>
    <w:rsid w:val="00371C35"/>
    <w:rsid w:val="003819AF"/>
    <w:rsid w:val="003B7502"/>
    <w:rsid w:val="003C1205"/>
    <w:rsid w:val="0040014D"/>
    <w:rsid w:val="00495CF8"/>
    <w:rsid w:val="004A5CF4"/>
    <w:rsid w:val="004D0954"/>
    <w:rsid w:val="004F2196"/>
    <w:rsid w:val="00500C61"/>
    <w:rsid w:val="00506CAF"/>
    <w:rsid w:val="00536069"/>
    <w:rsid w:val="005414B8"/>
    <w:rsid w:val="0058785B"/>
    <w:rsid w:val="005B4DC8"/>
    <w:rsid w:val="00611489"/>
    <w:rsid w:val="006362A2"/>
    <w:rsid w:val="006443C8"/>
    <w:rsid w:val="0066127D"/>
    <w:rsid w:val="006D077A"/>
    <w:rsid w:val="00762353"/>
    <w:rsid w:val="007840D0"/>
    <w:rsid w:val="007B1579"/>
    <w:rsid w:val="007F502B"/>
    <w:rsid w:val="00815B45"/>
    <w:rsid w:val="00833A16"/>
    <w:rsid w:val="00837404"/>
    <w:rsid w:val="008B2B65"/>
    <w:rsid w:val="008B6776"/>
    <w:rsid w:val="00926FDE"/>
    <w:rsid w:val="00937330"/>
    <w:rsid w:val="009B7FD9"/>
    <w:rsid w:val="009C682D"/>
    <w:rsid w:val="00A14D89"/>
    <w:rsid w:val="00A17115"/>
    <w:rsid w:val="00A538BB"/>
    <w:rsid w:val="00A71D6E"/>
    <w:rsid w:val="00A727BB"/>
    <w:rsid w:val="00A97064"/>
    <w:rsid w:val="00B723EE"/>
    <w:rsid w:val="00B97191"/>
    <w:rsid w:val="00B9769C"/>
    <w:rsid w:val="00BA115A"/>
    <w:rsid w:val="00BE001A"/>
    <w:rsid w:val="00C10A11"/>
    <w:rsid w:val="00C2669A"/>
    <w:rsid w:val="00C50606"/>
    <w:rsid w:val="00C9386C"/>
    <w:rsid w:val="00CB7813"/>
    <w:rsid w:val="00CE4A82"/>
    <w:rsid w:val="00DE5C86"/>
    <w:rsid w:val="00E01CB1"/>
    <w:rsid w:val="00E1713E"/>
    <w:rsid w:val="00E226D9"/>
    <w:rsid w:val="00E37521"/>
    <w:rsid w:val="00E63C3D"/>
    <w:rsid w:val="00EA7EBB"/>
    <w:rsid w:val="00EC2B78"/>
    <w:rsid w:val="00EF0A13"/>
    <w:rsid w:val="00F447B4"/>
    <w:rsid w:val="00F64806"/>
    <w:rsid w:val="00F82814"/>
    <w:rsid w:val="00F96653"/>
    <w:rsid w:val="00FB1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C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5CF4"/>
    <w:rPr>
      <w:rFonts w:ascii="Tahoma" w:hAnsi="Tahoma" w:cs="Tahoma"/>
      <w:sz w:val="16"/>
      <w:szCs w:val="16"/>
    </w:rPr>
  </w:style>
  <w:style w:type="character" w:customStyle="1" w:styleId="bookmark1">
    <w:name w:val="bookmark1"/>
    <w:basedOn w:val="a0"/>
    <w:rsid w:val="005B4DC8"/>
    <w:rPr>
      <w:rFonts w:ascii="Tahoma" w:hAnsi="Tahoma" w:cs="Tahoma" w:hint="default"/>
      <w:b/>
      <w:bCs/>
      <w:color w:val="EEEEEE"/>
      <w:sz w:val="16"/>
      <w:szCs w:val="16"/>
      <w:shd w:val="clear" w:color="auto" w:fill="696766"/>
    </w:rPr>
  </w:style>
  <w:style w:type="character" w:customStyle="1" w:styleId="title3">
    <w:name w:val="title3"/>
    <w:basedOn w:val="a0"/>
    <w:rsid w:val="005B4DC8"/>
    <w:rPr>
      <w:rFonts w:ascii="Tahoma" w:hAnsi="Tahoma" w:cs="Tahoma" w:hint="default"/>
      <w:b/>
      <w:bCs/>
      <w:color w:val="000000"/>
      <w:sz w:val="16"/>
      <w:szCs w:val="16"/>
      <w:shd w:val="clear" w:color="auto" w:fill="D8D8D8"/>
    </w:rPr>
  </w:style>
  <w:style w:type="paragraph" w:styleId="a5">
    <w:name w:val="List Paragraph"/>
    <w:basedOn w:val="a"/>
    <w:uiPriority w:val="34"/>
    <w:qFormat/>
    <w:rsid w:val="008B2B65"/>
    <w:pPr>
      <w:ind w:left="720"/>
      <w:contextualSpacing/>
    </w:pPr>
  </w:style>
  <w:style w:type="paragraph" w:styleId="a6">
    <w:name w:val="header"/>
    <w:basedOn w:val="a"/>
    <w:link w:val="a7"/>
    <w:uiPriority w:val="99"/>
    <w:unhideWhenUsed/>
    <w:rsid w:val="00A727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27BB"/>
  </w:style>
  <w:style w:type="paragraph" w:styleId="a8">
    <w:name w:val="footer"/>
    <w:basedOn w:val="a"/>
    <w:link w:val="a9"/>
    <w:uiPriority w:val="99"/>
    <w:unhideWhenUsed/>
    <w:rsid w:val="00A727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2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C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5CF4"/>
    <w:rPr>
      <w:rFonts w:ascii="Tahoma" w:hAnsi="Tahoma" w:cs="Tahoma"/>
      <w:sz w:val="16"/>
      <w:szCs w:val="16"/>
    </w:rPr>
  </w:style>
  <w:style w:type="character" w:customStyle="1" w:styleId="bookmark1">
    <w:name w:val="bookmark1"/>
    <w:basedOn w:val="a0"/>
    <w:rsid w:val="005B4DC8"/>
    <w:rPr>
      <w:rFonts w:ascii="Tahoma" w:hAnsi="Tahoma" w:cs="Tahoma" w:hint="default"/>
      <w:b/>
      <w:bCs/>
      <w:color w:val="EEEEEE"/>
      <w:sz w:val="16"/>
      <w:szCs w:val="16"/>
      <w:shd w:val="clear" w:color="auto" w:fill="696766"/>
    </w:rPr>
  </w:style>
  <w:style w:type="character" w:customStyle="1" w:styleId="title3">
    <w:name w:val="title3"/>
    <w:basedOn w:val="a0"/>
    <w:rsid w:val="005B4DC8"/>
    <w:rPr>
      <w:rFonts w:ascii="Tahoma" w:hAnsi="Tahoma" w:cs="Tahoma" w:hint="default"/>
      <w:b/>
      <w:bCs/>
      <w:color w:val="000000"/>
      <w:sz w:val="16"/>
      <w:szCs w:val="16"/>
      <w:shd w:val="clear" w:color="auto" w:fill="D8D8D8"/>
    </w:rPr>
  </w:style>
  <w:style w:type="paragraph" w:styleId="a5">
    <w:name w:val="List Paragraph"/>
    <w:basedOn w:val="a"/>
    <w:uiPriority w:val="34"/>
    <w:qFormat/>
    <w:rsid w:val="008B2B65"/>
    <w:pPr>
      <w:ind w:left="720"/>
      <w:contextualSpacing/>
    </w:pPr>
  </w:style>
  <w:style w:type="paragraph" w:styleId="a6">
    <w:name w:val="header"/>
    <w:basedOn w:val="a"/>
    <w:link w:val="a7"/>
    <w:uiPriority w:val="99"/>
    <w:unhideWhenUsed/>
    <w:rsid w:val="00A727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27BB"/>
  </w:style>
  <w:style w:type="paragraph" w:styleId="a8">
    <w:name w:val="footer"/>
    <w:basedOn w:val="a"/>
    <w:link w:val="a9"/>
    <w:uiPriority w:val="99"/>
    <w:unhideWhenUsed/>
    <w:rsid w:val="00A727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27BB"/>
  </w:style>
</w:styles>
</file>

<file path=word/webSettings.xml><?xml version="1.0" encoding="utf-8"?>
<w:webSettings xmlns:r="http://schemas.openxmlformats.org/officeDocument/2006/relationships" xmlns:w="http://schemas.openxmlformats.org/wordprocessingml/2006/main">
  <w:divs>
    <w:div w:id="233397344">
      <w:bodyDiv w:val="1"/>
      <w:marLeft w:val="0"/>
      <w:marRight w:val="0"/>
      <w:marTop w:val="0"/>
      <w:marBottom w:val="0"/>
      <w:divBdr>
        <w:top w:val="none" w:sz="0" w:space="0" w:color="auto"/>
        <w:left w:val="none" w:sz="0" w:space="0" w:color="auto"/>
        <w:bottom w:val="none" w:sz="0" w:space="0" w:color="auto"/>
        <w:right w:val="none" w:sz="0" w:space="0" w:color="auto"/>
      </w:divBdr>
    </w:div>
    <w:div w:id="461465641">
      <w:bodyDiv w:val="1"/>
      <w:marLeft w:val="0"/>
      <w:marRight w:val="0"/>
      <w:marTop w:val="0"/>
      <w:marBottom w:val="0"/>
      <w:divBdr>
        <w:top w:val="none" w:sz="0" w:space="0" w:color="auto"/>
        <w:left w:val="none" w:sz="0" w:space="0" w:color="auto"/>
        <w:bottom w:val="none" w:sz="0" w:space="0" w:color="auto"/>
        <w:right w:val="none" w:sz="0" w:space="0" w:color="auto"/>
      </w:divBdr>
      <w:divsChild>
        <w:div w:id="90861209">
          <w:marLeft w:val="0"/>
          <w:marRight w:val="0"/>
          <w:marTop w:val="0"/>
          <w:marBottom w:val="0"/>
          <w:divBdr>
            <w:top w:val="none" w:sz="0" w:space="0" w:color="auto"/>
            <w:left w:val="none" w:sz="0" w:space="0" w:color="auto"/>
            <w:bottom w:val="none" w:sz="0" w:space="0" w:color="auto"/>
            <w:right w:val="none" w:sz="0" w:space="0" w:color="auto"/>
          </w:divBdr>
          <w:divsChild>
            <w:div w:id="310713496">
              <w:marLeft w:val="0"/>
              <w:marRight w:val="0"/>
              <w:marTop w:val="0"/>
              <w:marBottom w:val="195"/>
              <w:divBdr>
                <w:top w:val="none" w:sz="0" w:space="0" w:color="auto"/>
                <w:left w:val="none" w:sz="0" w:space="0" w:color="auto"/>
                <w:bottom w:val="none" w:sz="0" w:space="0" w:color="auto"/>
                <w:right w:val="none" w:sz="0" w:space="0" w:color="auto"/>
              </w:divBdr>
              <w:divsChild>
                <w:div w:id="1311132381">
                  <w:marLeft w:val="0"/>
                  <w:marRight w:val="0"/>
                  <w:marTop w:val="0"/>
                  <w:marBottom w:val="0"/>
                  <w:divBdr>
                    <w:top w:val="none" w:sz="0" w:space="0" w:color="auto"/>
                    <w:left w:val="none" w:sz="0" w:space="0" w:color="auto"/>
                    <w:bottom w:val="none" w:sz="0" w:space="0" w:color="auto"/>
                    <w:right w:val="none" w:sz="0" w:space="0" w:color="auto"/>
                  </w:divBdr>
                  <w:divsChild>
                    <w:div w:id="863708081">
                      <w:marLeft w:val="0"/>
                      <w:marRight w:val="0"/>
                      <w:marTop w:val="0"/>
                      <w:marBottom w:val="0"/>
                      <w:divBdr>
                        <w:top w:val="none" w:sz="0" w:space="0" w:color="auto"/>
                        <w:left w:val="none" w:sz="0" w:space="0" w:color="auto"/>
                        <w:bottom w:val="none" w:sz="0" w:space="0" w:color="auto"/>
                        <w:right w:val="none" w:sz="0" w:space="0" w:color="auto"/>
                      </w:divBdr>
                    </w:div>
                    <w:div w:id="1612391849">
                      <w:marLeft w:val="0"/>
                      <w:marRight w:val="195"/>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525556788">
      <w:bodyDiv w:val="1"/>
      <w:marLeft w:val="0"/>
      <w:marRight w:val="0"/>
      <w:marTop w:val="0"/>
      <w:marBottom w:val="0"/>
      <w:divBdr>
        <w:top w:val="none" w:sz="0" w:space="0" w:color="auto"/>
        <w:left w:val="none" w:sz="0" w:space="0" w:color="auto"/>
        <w:bottom w:val="none" w:sz="0" w:space="0" w:color="auto"/>
        <w:right w:val="none" w:sz="0" w:space="0" w:color="auto"/>
      </w:divBdr>
    </w:div>
    <w:div w:id="8493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B49C5-7CA0-469C-97D2-F17544FD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110</Pages>
  <Words>35980</Words>
  <Characters>205090</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Владимирской области</Company>
  <LinksUpToDate>false</LinksUpToDate>
  <CharactersWithSpaces>240589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Садовникова Ольга Викторовна</dc:creator>
  <cp:lastModifiedBy>YangildinAV</cp:lastModifiedBy>
  <cp:revision>2</cp:revision>
  <cp:lastPrinted>2018-12-10T12:54:00Z</cp:lastPrinted>
  <dcterms:created xsi:type="dcterms:W3CDTF">2020-02-11T12:54:00Z</dcterms:created>
  <dcterms:modified xsi:type="dcterms:W3CDTF">2020-02-11T12:54:00Z</dcterms:modified>
</cp:coreProperties>
</file>