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724" w:rsidRDefault="0053297E" w:rsidP="00216724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53297E">
        <w:rPr>
          <w:rFonts w:ascii="Segoe UI" w:hAnsi="Segoe UI" w:cs="Segoe UI"/>
          <w:noProof/>
          <w:sz w:val="24"/>
          <w:szCs w:val="24"/>
          <w:lang w:eastAsia="ru-RU"/>
        </w:rPr>
        <w:drawing>
          <wp:inline distT="0" distB="0" distL="0" distR="0">
            <wp:extent cx="5369331" cy="619125"/>
            <wp:effectExtent l="19050" t="0" r="2769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544" cy="646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97E" w:rsidRDefault="0053297E" w:rsidP="0053297E">
      <w:pPr>
        <w:pStyle w:val="a3"/>
        <w:spacing w:line="276" w:lineRule="auto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 xml:space="preserve">Граждане </w:t>
      </w:r>
      <w:r w:rsidRPr="008D1DC8">
        <w:rPr>
          <w:rFonts w:ascii="Segoe UI" w:hAnsi="Segoe UI" w:cs="Segoe UI"/>
          <w:sz w:val="32"/>
          <w:szCs w:val="32"/>
        </w:rPr>
        <w:t xml:space="preserve">Владимирской области </w:t>
      </w:r>
      <w:r>
        <w:rPr>
          <w:rFonts w:ascii="Segoe UI" w:hAnsi="Segoe UI" w:cs="Segoe UI"/>
          <w:sz w:val="32"/>
          <w:szCs w:val="32"/>
        </w:rPr>
        <w:t>активно оформляют</w:t>
      </w:r>
    </w:p>
    <w:p w:rsidR="0053297E" w:rsidRPr="008D1DC8" w:rsidRDefault="0053297E" w:rsidP="0053297E">
      <w:pPr>
        <w:pStyle w:val="a3"/>
        <w:spacing w:line="276" w:lineRule="auto"/>
        <w:jc w:val="center"/>
        <w:rPr>
          <w:rFonts w:ascii="Segoe UI" w:hAnsi="Segoe UI" w:cs="Segoe UI"/>
          <w:sz w:val="32"/>
          <w:szCs w:val="32"/>
        </w:rPr>
      </w:pPr>
      <w:proofErr w:type="spellStart"/>
      <w:r w:rsidRPr="008D1DC8">
        <w:rPr>
          <w:rFonts w:ascii="Segoe UI" w:hAnsi="Segoe UI" w:cs="Segoe UI"/>
          <w:sz w:val="32"/>
          <w:szCs w:val="32"/>
        </w:rPr>
        <w:t>машино-места</w:t>
      </w:r>
      <w:proofErr w:type="spellEnd"/>
      <w:r w:rsidRPr="008D1DC8">
        <w:rPr>
          <w:rFonts w:ascii="Segoe UI" w:hAnsi="Segoe UI" w:cs="Segoe UI"/>
          <w:sz w:val="32"/>
          <w:szCs w:val="32"/>
        </w:rPr>
        <w:t xml:space="preserve"> в собственность</w:t>
      </w:r>
      <w:r>
        <w:rPr>
          <w:rFonts w:ascii="Segoe UI" w:hAnsi="Segoe UI" w:cs="Segoe UI"/>
          <w:sz w:val="32"/>
          <w:szCs w:val="32"/>
        </w:rPr>
        <w:t>.</w:t>
      </w:r>
    </w:p>
    <w:p w:rsidR="0053297E" w:rsidRDefault="0053297E" w:rsidP="0053297E">
      <w:pPr>
        <w:pStyle w:val="a3"/>
        <w:spacing w:line="276" w:lineRule="auto"/>
        <w:ind w:firstLine="0"/>
        <w:jc w:val="both"/>
        <w:rPr>
          <w:rFonts w:ascii="Segoe UI" w:hAnsi="Segoe UI" w:cs="Segoe UI"/>
          <w:sz w:val="24"/>
          <w:szCs w:val="24"/>
        </w:rPr>
      </w:pPr>
    </w:p>
    <w:p w:rsidR="0053297E" w:rsidRPr="00636138" w:rsidRDefault="0053297E" w:rsidP="0053297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138">
        <w:rPr>
          <w:rFonts w:ascii="Times New Roman" w:hAnsi="Times New Roman" w:cs="Times New Roman"/>
          <w:sz w:val="28"/>
          <w:szCs w:val="28"/>
        </w:rPr>
        <w:t xml:space="preserve">На 1 ноября во Владимирской области в Едином государственном реестре недвижимости (ЕГРН) содержатся сведения почти о 400 </w:t>
      </w:r>
      <w:proofErr w:type="spellStart"/>
      <w:r w:rsidRPr="00636138">
        <w:rPr>
          <w:rFonts w:ascii="Times New Roman" w:hAnsi="Times New Roman" w:cs="Times New Roman"/>
          <w:sz w:val="28"/>
          <w:szCs w:val="28"/>
        </w:rPr>
        <w:t>машино-местах</w:t>
      </w:r>
      <w:proofErr w:type="spellEnd"/>
      <w:r w:rsidRPr="00636138">
        <w:rPr>
          <w:rFonts w:ascii="Times New Roman" w:hAnsi="Times New Roman" w:cs="Times New Roman"/>
          <w:sz w:val="28"/>
          <w:szCs w:val="28"/>
        </w:rPr>
        <w:t>.</w:t>
      </w:r>
    </w:p>
    <w:p w:rsidR="00C41C31" w:rsidRPr="00636138" w:rsidRDefault="0053297E" w:rsidP="00C41C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138">
        <w:rPr>
          <w:rFonts w:ascii="Times New Roman" w:hAnsi="Times New Roman" w:cs="Times New Roman"/>
          <w:sz w:val="28"/>
          <w:szCs w:val="28"/>
        </w:rPr>
        <w:t xml:space="preserve">С начала 2017 года </w:t>
      </w:r>
      <w:proofErr w:type="spellStart"/>
      <w:r w:rsidRPr="00636138">
        <w:rPr>
          <w:rFonts w:ascii="Times New Roman" w:hAnsi="Times New Roman" w:cs="Times New Roman"/>
          <w:sz w:val="28"/>
          <w:szCs w:val="28"/>
        </w:rPr>
        <w:t>машино-место</w:t>
      </w:r>
      <w:proofErr w:type="spellEnd"/>
      <w:r w:rsidRPr="00636138">
        <w:rPr>
          <w:rFonts w:ascii="Times New Roman" w:hAnsi="Times New Roman" w:cs="Times New Roman"/>
          <w:sz w:val="28"/>
          <w:szCs w:val="28"/>
        </w:rPr>
        <w:t xml:space="preserve"> признано объектом недвижимости и у граждан появилась возможность оформить его в собственность, а также свободно распоряжаться им.</w:t>
      </w:r>
      <w:r w:rsidR="00C41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41C31" w:rsidRPr="00636138">
        <w:rPr>
          <w:rFonts w:ascii="Times New Roman" w:hAnsi="Times New Roman" w:cs="Times New Roman"/>
          <w:sz w:val="28"/>
          <w:szCs w:val="28"/>
        </w:rPr>
        <w:t>Машино-место</w:t>
      </w:r>
      <w:proofErr w:type="spellEnd"/>
      <w:proofErr w:type="gramEnd"/>
      <w:r w:rsidR="00C41C31" w:rsidRPr="00636138">
        <w:rPr>
          <w:rFonts w:ascii="Times New Roman" w:hAnsi="Times New Roman" w:cs="Times New Roman"/>
          <w:sz w:val="28"/>
          <w:szCs w:val="28"/>
        </w:rPr>
        <w:t xml:space="preserve"> – это часть здания или сооружения, предназначенная исключительно для размещения транспортного средства, которая может быть не ограничена либо частично ограничена строительной конструкцией, например, стеной, перегородкой. Границы </w:t>
      </w:r>
      <w:proofErr w:type="spellStart"/>
      <w:r w:rsidR="00C41C31" w:rsidRPr="00636138"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 w:rsidR="00C41C31" w:rsidRPr="00636138">
        <w:rPr>
          <w:rFonts w:ascii="Times New Roman" w:hAnsi="Times New Roman" w:cs="Times New Roman"/>
          <w:sz w:val="28"/>
          <w:szCs w:val="28"/>
        </w:rPr>
        <w:t xml:space="preserve">, которые не ограничены строительной или иной ограждающей конструкцией, должны быть обозначены разметкой, например, краской или наклейкой. Минимально допустимый размер </w:t>
      </w:r>
      <w:proofErr w:type="spellStart"/>
      <w:r w:rsidR="00C41C31" w:rsidRPr="00636138">
        <w:rPr>
          <w:rFonts w:ascii="Times New Roman" w:hAnsi="Times New Roman" w:cs="Times New Roman"/>
          <w:sz w:val="28"/>
          <w:szCs w:val="28"/>
        </w:rPr>
        <w:t>машино-места</w:t>
      </w:r>
      <w:proofErr w:type="spellEnd"/>
      <w:r w:rsidR="00C41C31" w:rsidRPr="00636138">
        <w:rPr>
          <w:rFonts w:ascii="Times New Roman" w:hAnsi="Times New Roman" w:cs="Times New Roman"/>
          <w:sz w:val="28"/>
          <w:szCs w:val="28"/>
        </w:rPr>
        <w:t xml:space="preserve"> составляет 5,3х</w:t>
      </w:r>
      <w:proofErr w:type="gramStart"/>
      <w:r w:rsidR="00C41C31" w:rsidRPr="00636138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C41C31" w:rsidRPr="00636138">
        <w:rPr>
          <w:rFonts w:ascii="Times New Roman" w:hAnsi="Times New Roman" w:cs="Times New Roman"/>
          <w:sz w:val="28"/>
          <w:szCs w:val="28"/>
        </w:rPr>
        <w:t>,5 метра, а максимально - 6,2х3,6 метра.</w:t>
      </w:r>
      <w:r w:rsidR="00C41C31" w:rsidRPr="006361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1C31" w:rsidRPr="00636138">
        <w:rPr>
          <w:rFonts w:ascii="Times New Roman" w:hAnsi="Times New Roman" w:cs="Times New Roman"/>
          <w:sz w:val="28"/>
          <w:szCs w:val="28"/>
        </w:rPr>
        <w:t>Такие места могут находиться в подземном, надземном  или многоуровневом паркинге.</w:t>
      </w:r>
    </w:p>
    <w:p w:rsidR="0053297E" w:rsidRPr="00636138" w:rsidRDefault="0053297E" w:rsidP="00C41C3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138">
        <w:rPr>
          <w:rFonts w:ascii="Times New Roman" w:hAnsi="Times New Roman" w:cs="Times New Roman"/>
          <w:i/>
          <w:sz w:val="28"/>
          <w:szCs w:val="28"/>
        </w:rPr>
        <w:t xml:space="preserve">«Оформление в собственность </w:t>
      </w:r>
      <w:proofErr w:type="spellStart"/>
      <w:r w:rsidRPr="00636138">
        <w:rPr>
          <w:rFonts w:ascii="Times New Roman" w:hAnsi="Times New Roman" w:cs="Times New Roman"/>
          <w:i/>
          <w:sz w:val="28"/>
          <w:szCs w:val="28"/>
        </w:rPr>
        <w:t>машино-места</w:t>
      </w:r>
      <w:proofErr w:type="spellEnd"/>
      <w:r w:rsidRPr="00636138">
        <w:rPr>
          <w:rFonts w:ascii="Times New Roman" w:hAnsi="Times New Roman" w:cs="Times New Roman"/>
          <w:i/>
          <w:sz w:val="28"/>
          <w:szCs w:val="28"/>
        </w:rPr>
        <w:t xml:space="preserve"> позволит избежать споров и гарантирует место, где можно будет оставить свой автомобиль»</w:t>
      </w:r>
      <w:r>
        <w:rPr>
          <w:rFonts w:ascii="Times New Roman" w:hAnsi="Times New Roman" w:cs="Times New Roman"/>
          <w:sz w:val="28"/>
          <w:szCs w:val="28"/>
        </w:rPr>
        <w:t>, - говорит</w:t>
      </w:r>
      <w:r w:rsidRPr="00636138">
        <w:rPr>
          <w:rFonts w:ascii="Times New Roman" w:hAnsi="Times New Roman" w:cs="Times New Roman"/>
          <w:sz w:val="28"/>
          <w:szCs w:val="28"/>
        </w:rPr>
        <w:t xml:space="preserve"> </w:t>
      </w:r>
      <w:r w:rsidRPr="00636138">
        <w:rPr>
          <w:rFonts w:ascii="Times New Roman" w:hAnsi="Times New Roman" w:cs="Times New Roman"/>
          <w:b/>
          <w:sz w:val="28"/>
          <w:szCs w:val="28"/>
        </w:rPr>
        <w:t>эксперт Кадастровой палаты</w:t>
      </w:r>
      <w:r w:rsidR="00743A04">
        <w:rPr>
          <w:rFonts w:ascii="Times New Roman" w:hAnsi="Times New Roman" w:cs="Times New Roman"/>
          <w:b/>
          <w:sz w:val="28"/>
          <w:szCs w:val="28"/>
        </w:rPr>
        <w:t xml:space="preserve"> Наталья Улья</w:t>
      </w:r>
      <w:r>
        <w:rPr>
          <w:rFonts w:ascii="Times New Roman" w:hAnsi="Times New Roman" w:cs="Times New Roman"/>
          <w:b/>
          <w:sz w:val="28"/>
          <w:szCs w:val="28"/>
        </w:rPr>
        <w:t>новская</w:t>
      </w:r>
      <w:r w:rsidRPr="00636138">
        <w:rPr>
          <w:rFonts w:ascii="Times New Roman" w:hAnsi="Times New Roman" w:cs="Times New Roman"/>
          <w:b/>
          <w:sz w:val="28"/>
          <w:szCs w:val="28"/>
        </w:rPr>
        <w:t>.</w:t>
      </w:r>
    </w:p>
    <w:p w:rsidR="0053297E" w:rsidRPr="00636138" w:rsidRDefault="0053297E" w:rsidP="00C41C3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138">
        <w:rPr>
          <w:rFonts w:ascii="Times New Roman" w:hAnsi="Times New Roman" w:cs="Times New Roman"/>
          <w:sz w:val="28"/>
          <w:szCs w:val="28"/>
        </w:rPr>
        <w:t xml:space="preserve">Прежде чем получить заветное право на </w:t>
      </w:r>
      <w:proofErr w:type="spellStart"/>
      <w:r w:rsidRPr="00636138">
        <w:rPr>
          <w:rFonts w:ascii="Times New Roman" w:hAnsi="Times New Roman" w:cs="Times New Roman"/>
          <w:sz w:val="28"/>
          <w:szCs w:val="28"/>
        </w:rPr>
        <w:t>машино-место</w:t>
      </w:r>
      <w:proofErr w:type="spellEnd"/>
      <w:r w:rsidRPr="00636138">
        <w:rPr>
          <w:rFonts w:ascii="Times New Roman" w:hAnsi="Times New Roman" w:cs="Times New Roman"/>
          <w:sz w:val="28"/>
          <w:szCs w:val="28"/>
        </w:rPr>
        <w:t xml:space="preserve">, необходимо поставить недвижимость на кадастровый учет. Для этого нужно подготовить технический план, который составит кадастровый инженер, имеющий соответствующую квалификацию и навыки. Общедоступный </w:t>
      </w:r>
      <w:hyperlink r:id="rId7" w:history="1">
        <w:r w:rsidRPr="00636138">
          <w:rPr>
            <w:rStyle w:val="a6"/>
            <w:rFonts w:ascii="Times New Roman" w:hAnsi="Times New Roman" w:cs="Times New Roman"/>
            <w:sz w:val="28"/>
            <w:szCs w:val="28"/>
          </w:rPr>
          <w:t>сервис</w:t>
        </w:r>
      </w:hyperlink>
      <w:r w:rsidRPr="00636138">
        <w:rPr>
          <w:rFonts w:ascii="Times New Roman" w:hAnsi="Times New Roman" w:cs="Times New Roman"/>
          <w:sz w:val="28"/>
          <w:szCs w:val="28"/>
        </w:rPr>
        <w:t xml:space="preserve"> «Реестр кадастровых инженеров», поможет выбрать лучшего специалиста.</w:t>
      </w:r>
      <w:r w:rsidR="00C41C31">
        <w:rPr>
          <w:rFonts w:ascii="Times New Roman" w:hAnsi="Times New Roman" w:cs="Times New Roman"/>
          <w:sz w:val="28"/>
          <w:szCs w:val="28"/>
        </w:rPr>
        <w:t xml:space="preserve"> </w:t>
      </w:r>
      <w:r w:rsidRPr="00636138">
        <w:rPr>
          <w:rFonts w:ascii="Times New Roman" w:hAnsi="Times New Roman" w:cs="Times New Roman"/>
          <w:sz w:val="28"/>
          <w:szCs w:val="28"/>
        </w:rPr>
        <w:t xml:space="preserve">Для государственной регистрации права на </w:t>
      </w:r>
      <w:proofErr w:type="spellStart"/>
      <w:r w:rsidRPr="00636138">
        <w:rPr>
          <w:rFonts w:ascii="Times New Roman" w:hAnsi="Times New Roman" w:cs="Times New Roman"/>
          <w:sz w:val="28"/>
          <w:szCs w:val="28"/>
        </w:rPr>
        <w:t>машино-место</w:t>
      </w:r>
      <w:proofErr w:type="spellEnd"/>
      <w:r w:rsidRPr="00636138">
        <w:rPr>
          <w:rFonts w:ascii="Times New Roman" w:hAnsi="Times New Roman" w:cs="Times New Roman"/>
          <w:sz w:val="28"/>
          <w:szCs w:val="28"/>
        </w:rPr>
        <w:t xml:space="preserve">, вместе с </w:t>
      </w:r>
      <w:proofErr w:type="spellStart"/>
      <w:r w:rsidRPr="00636138">
        <w:rPr>
          <w:rFonts w:ascii="Times New Roman" w:hAnsi="Times New Roman" w:cs="Times New Roman"/>
          <w:sz w:val="28"/>
          <w:szCs w:val="28"/>
        </w:rPr>
        <w:t>техпланом</w:t>
      </w:r>
      <w:proofErr w:type="spellEnd"/>
      <w:r w:rsidRPr="00636138">
        <w:rPr>
          <w:rFonts w:ascii="Times New Roman" w:hAnsi="Times New Roman" w:cs="Times New Roman"/>
          <w:sz w:val="28"/>
          <w:szCs w:val="28"/>
        </w:rPr>
        <w:t xml:space="preserve"> необходимо приложить правоустанавливающий документ. У застройщика это будет разрешение на ввод объекта в эксплуатацию, а у инвестора – договор инвестирования либо договор купли-продажи.</w:t>
      </w:r>
    </w:p>
    <w:p w:rsidR="0053297E" w:rsidRPr="00636138" w:rsidRDefault="0053297E" w:rsidP="0053297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138">
        <w:rPr>
          <w:rFonts w:ascii="Times New Roman" w:hAnsi="Times New Roman" w:cs="Times New Roman"/>
          <w:sz w:val="28"/>
          <w:szCs w:val="28"/>
        </w:rPr>
        <w:t xml:space="preserve">Подать заявление о постановке на государственный кадастровый учет и регистрацию права собственности </w:t>
      </w:r>
      <w:proofErr w:type="spellStart"/>
      <w:r w:rsidRPr="00636138">
        <w:rPr>
          <w:rFonts w:ascii="Times New Roman" w:hAnsi="Times New Roman" w:cs="Times New Roman"/>
          <w:sz w:val="28"/>
          <w:szCs w:val="28"/>
        </w:rPr>
        <w:t>машино</w:t>
      </w:r>
      <w:r>
        <w:rPr>
          <w:rFonts w:ascii="Times New Roman" w:hAnsi="Times New Roman" w:cs="Times New Roman"/>
          <w:sz w:val="28"/>
          <w:szCs w:val="28"/>
        </w:rPr>
        <w:t>-места</w:t>
      </w:r>
      <w:proofErr w:type="spellEnd"/>
      <w:r w:rsidRPr="00636138">
        <w:rPr>
          <w:rFonts w:ascii="Times New Roman" w:hAnsi="Times New Roman" w:cs="Times New Roman"/>
          <w:sz w:val="28"/>
          <w:szCs w:val="28"/>
        </w:rPr>
        <w:t xml:space="preserve"> можно в </w:t>
      </w:r>
      <w:hyperlink r:id="rId8" w:tgtFrame="_blank" w:history="1">
        <w:r w:rsidRPr="00636138">
          <w:rPr>
            <w:rStyle w:val="a6"/>
            <w:rFonts w:ascii="Times New Roman" w:hAnsi="Times New Roman" w:cs="Times New Roman"/>
            <w:sz w:val="28"/>
            <w:szCs w:val="28"/>
          </w:rPr>
          <w:t>ближайшем</w:t>
        </w:r>
      </w:hyperlink>
      <w:r w:rsidRPr="00636138">
        <w:rPr>
          <w:rFonts w:ascii="Times New Roman" w:hAnsi="Times New Roman" w:cs="Times New Roman"/>
          <w:sz w:val="28"/>
          <w:szCs w:val="28"/>
        </w:rPr>
        <w:t xml:space="preserve"> офисе многофункционального центра (МФЦ) или в </w:t>
      </w:r>
      <w:r w:rsidRPr="00636138">
        <w:rPr>
          <w:rFonts w:ascii="Times New Roman" w:hAnsi="Times New Roman" w:cs="Times New Roman"/>
          <w:bCs/>
          <w:sz w:val="28"/>
          <w:szCs w:val="28"/>
        </w:rPr>
        <w:t xml:space="preserve">дистанционном режиме с </w:t>
      </w:r>
      <w:r w:rsidRPr="00636138">
        <w:rPr>
          <w:rFonts w:ascii="Times New Roman" w:hAnsi="Times New Roman" w:cs="Times New Roman"/>
          <w:sz w:val="28"/>
          <w:szCs w:val="28"/>
        </w:rPr>
        <w:t>помощью</w:t>
      </w:r>
      <w:r w:rsidRPr="006361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36138">
        <w:rPr>
          <w:rFonts w:ascii="Times New Roman" w:hAnsi="Times New Roman" w:cs="Times New Roman"/>
          <w:sz w:val="28"/>
          <w:szCs w:val="28"/>
        </w:rPr>
        <w:t>электронных сервисов “</w:t>
      </w:r>
      <w:hyperlink r:id="rId9" w:anchor="/" w:history="1">
        <w:r w:rsidRPr="00636138">
          <w:rPr>
            <w:rStyle w:val="a6"/>
            <w:rFonts w:ascii="Times New Roman" w:hAnsi="Times New Roman" w:cs="Times New Roman"/>
            <w:sz w:val="28"/>
            <w:szCs w:val="28"/>
          </w:rPr>
          <w:t>Подать заявление на государственную регистрацию прав</w:t>
        </w:r>
      </w:hyperlink>
      <w:r w:rsidRPr="00636138">
        <w:rPr>
          <w:rFonts w:ascii="Times New Roman" w:hAnsi="Times New Roman" w:cs="Times New Roman"/>
          <w:sz w:val="28"/>
          <w:szCs w:val="28"/>
        </w:rPr>
        <w:t>”, “</w:t>
      </w:r>
      <w:hyperlink r:id="rId10" w:history="1">
        <w:r w:rsidRPr="00636138">
          <w:rPr>
            <w:rStyle w:val="a6"/>
            <w:rFonts w:ascii="Times New Roman" w:hAnsi="Times New Roman" w:cs="Times New Roman"/>
            <w:sz w:val="28"/>
            <w:szCs w:val="28"/>
          </w:rPr>
          <w:t>Подать заявление о ГКУ</w:t>
        </w:r>
      </w:hyperlink>
      <w:r w:rsidRPr="00636138">
        <w:rPr>
          <w:rFonts w:ascii="Times New Roman" w:hAnsi="Times New Roman" w:cs="Times New Roman"/>
          <w:sz w:val="28"/>
          <w:szCs w:val="28"/>
        </w:rPr>
        <w:t>”, “</w:t>
      </w:r>
      <w:hyperlink r:id="rId11" w:history="1">
        <w:r w:rsidRPr="00636138">
          <w:rPr>
            <w:rStyle w:val="a6"/>
            <w:rFonts w:ascii="Times New Roman" w:hAnsi="Times New Roman" w:cs="Times New Roman"/>
            <w:sz w:val="28"/>
            <w:szCs w:val="28"/>
          </w:rPr>
          <w:t>Подать заявление о ГКУ и ГРП</w:t>
        </w:r>
      </w:hyperlink>
      <w:r w:rsidRPr="00636138">
        <w:rPr>
          <w:rFonts w:ascii="Times New Roman" w:hAnsi="Times New Roman" w:cs="Times New Roman"/>
          <w:sz w:val="28"/>
          <w:szCs w:val="28"/>
        </w:rPr>
        <w:t>”.</w:t>
      </w:r>
    </w:p>
    <w:p w:rsidR="0053297E" w:rsidRDefault="0053297E" w:rsidP="00A67BA5">
      <w:pPr>
        <w:pStyle w:val="a3"/>
        <w:spacing w:line="276" w:lineRule="auto"/>
        <w:jc w:val="both"/>
        <w:rPr>
          <w:rFonts w:ascii="Segoe UI" w:hAnsi="Segoe UI" w:cs="Segoe UI"/>
          <w:b/>
          <w:sz w:val="32"/>
          <w:szCs w:val="32"/>
        </w:rPr>
      </w:pPr>
      <w:r w:rsidRPr="00636138">
        <w:rPr>
          <w:rFonts w:ascii="Times New Roman" w:hAnsi="Times New Roman" w:cs="Times New Roman"/>
          <w:i/>
          <w:sz w:val="28"/>
          <w:szCs w:val="28"/>
        </w:rPr>
        <w:t xml:space="preserve">«Место на обочине или на отдельно взятом участке во дворе, используемое для парковки, </w:t>
      </w:r>
      <w:r w:rsidRPr="005D618D">
        <w:rPr>
          <w:rFonts w:ascii="Times New Roman" w:hAnsi="Times New Roman" w:cs="Times New Roman"/>
          <w:i/>
          <w:sz w:val="28"/>
          <w:szCs w:val="28"/>
        </w:rPr>
        <w:t xml:space="preserve">не является самостоятельным объектом недвижимости, </w:t>
      </w:r>
      <w:r w:rsidRPr="00636138">
        <w:rPr>
          <w:rFonts w:ascii="Times New Roman" w:hAnsi="Times New Roman" w:cs="Times New Roman"/>
          <w:i/>
          <w:sz w:val="28"/>
          <w:szCs w:val="28"/>
        </w:rPr>
        <w:t>поэтому его нельзя оформить в собственность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36138">
        <w:rPr>
          <w:rFonts w:ascii="Times New Roman" w:hAnsi="Times New Roman" w:cs="Times New Roman"/>
          <w:i/>
          <w:sz w:val="28"/>
          <w:szCs w:val="28"/>
        </w:rPr>
        <w:t xml:space="preserve">как </w:t>
      </w:r>
      <w:proofErr w:type="spellStart"/>
      <w:r w:rsidRPr="00636138">
        <w:rPr>
          <w:rFonts w:ascii="Times New Roman" w:hAnsi="Times New Roman" w:cs="Times New Roman"/>
          <w:i/>
          <w:sz w:val="28"/>
          <w:szCs w:val="28"/>
        </w:rPr>
        <w:t>машино-место</w:t>
      </w:r>
      <w:proofErr w:type="spellEnd"/>
      <w:r w:rsidRPr="00636138">
        <w:rPr>
          <w:rFonts w:ascii="Times New Roman" w:hAnsi="Times New Roman" w:cs="Times New Roman"/>
          <w:i/>
          <w:sz w:val="28"/>
          <w:szCs w:val="28"/>
        </w:rPr>
        <w:t xml:space="preserve">», - </w:t>
      </w:r>
      <w:r w:rsidRPr="00636138">
        <w:rPr>
          <w:rFonts w:ascii="Times New Roman" w:hAnsi="Times New Roman" w:cs="Times New Roman"/>
          <w:sz w:val="28"/>
          <w:szCs w:val="28"/>
        </w:rPr>
        <w:t xml:space="preserve">подчеркнул </w:t>
      </w:r>
      <w:r w:rsidRPr="00636138">
        <w:rPr>
          <w:rFonts w:ascii="Times New Roman" w:hAnsi="Times New Roman" w:cs="Times New Roman"/>
          <w:i/>
          <w:sz w:val="28"/>
          <w:szCs w:val="28"/>
        </w:rPr>
        <w:t>э</w:t>
      </w:r>
      <w:r w:rsidRPr="00636138">
        <w:rPr>
          <w:rFonts w:ascii="Times New Roman" w:hAnsi="Times New Roman" w:cs="Times New Roman"/>
          <w:b/>
          <w:sz w:val="28"/>
          <w:szCs w:val="28"/>
        </w:rPr>
        <w:t>ксперт Кадастровой палаты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sectPr w:rsidR="0053297E" w:rsidSect="0021672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405F0"/>
    <w:multiLevelType w:val="multilevel"/>
    <w:tmpl w:val="07629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3D74"/>
    <w:rsid w:val="000006B2"/>
    <w:rsid w:val="00026727"/>
    <w:rsid w:val="00043BEB"/>
    <w:rsid w:val="0004694E"/>
    <w:rsid w:val="00053B38"/>
    <w:rsid w:val="00060055"/>
    <w:rsid w:val="0006083B"/>
    <w:rsid w:val="00070D90"/>
    <w:rsid w:val="00071FBF"/>
    <w:rsid w:val="000750B5"/>
    <w:rsid w:val="000864FB"/>
    <w:rsid w:val="000A379E"/>
    <w:rsid w:val="000A4FCF"/>
    <w:rsid w:val="000B0E5A"/>
    <w:rsid w:val="000B4BA0"/>
    <w:rsid w:val="000B7166"/>
    <w:rsid w:val="000C06DA"/>
    <w:rsid w:val="000C46F7"/>
    <w:rsid w:val="000D7257"/>
    <w:rsid w:val="000F4FD4"/>
    <w:rsid w:val="00100F9E"/>
    <w:rsid w:val="00103D74"/>
    <w:rsid w:val="00126208"/>
    <w:rsid w:val="001273CD"/>
    <w:rsid w:val="00135AE0"/>
    <w:rsid w:val="00141B5D"/>
    <w:rsid w:val="001450B0"/>
    <w:rsid w:val="0015404E"/>
    <w:rsid w:val="0016546A"/>
    <w:rsid w:val="00167D7F"/>
    <w:rsid w:val="00167E80"/>
    <w:rsid w:val="0017316F"/>
    <w:rsid w:val="00180375"/>
    <w:rsid w:val="001B57D4"/>
    <w:rsid w:val="001C0998"/>
    <w:rsid w:val="001C3D52"/>
    <w:rsid w:val="00201C37"/>
    <w:rsid w:val="002115E6"/>
    <w:rsid w:val="00216724"/>
    <w:rsid w:val="0023189F"/>
    <w:rsid w:val="002378CE"/>
    <w:rsid w:val="00254071"/>
    <w:rsid w:val="002603B1"/>
    <w:rsid w:val="002C2C60"/>
    <w:rsid w:val="002F0064"/>
    <w:rsid w:val="002F0EB9"/>
    <w:rsid w:val="002F3310"/>
    <w:rsid w:val="002F3717"/>
    <w:rsid w:val="002F704C"/>
    <w:rsid w:val="00300DA0"/>
    <w:rsid w:val="00306ACF"/>
    <w:rsid w:val="00315740"/>
    <w:rsid w:val="00337C90"/>
    <w:rsid w:val="003424B5"/>
    <w:rsid w:val="00342887"/>
    <w:rsid w:val="0034595F"/>
    <w:rsid w:val="0034735E"/>
    <w:rsid w:val="00351B88"/>
    <w:rsid w:val="00352EB8"/>
    <w:rsid w:val="00367970"/>
    <w:rsid w:val="0038071C"/>
    <w:rsid w:val="003A10D8"/>
    <w:rsid w:val="003B79EE"/>
    <w:rsid w:val="003C56DF"/>
    <w:rsid w:val="003D108F"/>
    <w:rsid w:val="00415081"/>
    <w:rsid w:val="00425DE6"/>
    <w:rsid w:val="00463CF2"/>
    <w:rsid w:val="00463EEB"/>
    <w:rsid w:val="0047550B"/>
    <w:rsid w:val="004818C5"/>
    <w:rsid w:val="00482731"/>
    <w:rsid w:val="004A1323"/>
    <w:rsid w:val="004B263A"/>
    <w:rsid w:val="004C74B8"/>
    <w:rsid w:val="004E5EFF"/>
    <w:rsid w:val="004F3E6F"/>
    <w:rsid w:val="00502788"/>
    <w:rsid w:val="00504BD8"/>
    <w:rsid w:val="005057B2"/>
    <w:rsid w:val="00517EEF"/>
    <w:rsid w:val="005273E2"/>
    <w:rsid w:val="00531A5B"/>
    <w:rsid w:val="005327A3"/>
    <w:rsid w:val="0053297E"/>
    <w:rsid w:val="00533950"/>
    <w:rsid w:val="00566C2F"/>
    <w:rsid w:val="00571718"/>
    <w:rsid w:val="00571EB7"/>
    <w:rsid w:val="005731DB"/>
    <w:rsid w:val="00584202"/>
    <w:rsid w:val="00590E5A"/>
    <w:rsid w:val="00593458"/>
    <w:rsid w:val="00594279"/>
    <w:rsid w:val="005A15F7"/>
    <w:rsid w:val="005B73F2"/>
    <w:rsid w:val="005C7A68"/>
    <w:rsid w:val="005D1DBC"/>
    <w:rsid w:val="005D618D"/>
    <w:rsid w:val="005E0209"/>
    <w:rsid w:val="006179C1"/>
    <w:rsid w:val="00630A64"/>
    <w:rsid w:val="00632609"/>
    <w:rsid w:val="0066601E"/>
    <w:rsid w:val="0066788C"/>
    <w:rsid w:val="00671B27"/>
    <w:rsid w:val="00671CAA"/>
    <w:rsid w:val="00672BE5"/>
    <w:rsid w:val="006908D9"/>
    <w:rsid w:val="006A0487"/>
    <w:rsid w:val="006E196B"/>
    <w:rsid w:val="006E19B9"/>
    <w:rsid w:val="00711B8A"/>
    <w:rsid w:val="00713852"/>
    <w:rsid w:val="00716722"/>
    <w:rsid w:val="007172BF"/>
    <w:rsid w:val="00717FC5"/>
    <w:rsid w:val="007208C6"/>
    <w:rsid w:val="007221BC"/>
    <w:rsid w:val="0073623C"/>
    <w:rsid w:val="00743A04"/>
    <w:rsid w:val="00745762"/>
    <w:rsid w:val="00772F87"/>
    <w:rsid w:val="007737EE"/>
    <w:rsid w:val="007742D0"/>
    <w:rsid w:val="007808E6"/>
    <w:rsid w:val="007913F8"/>
    <w:rsid w:val="00796C77"/>
    <w:rsid w:val="007A5BB9"/>
    <w:rsid w:val="007C29E2"/>
    <w:rsid w:val="007E14EE"/>
    <w:rsid w:val="007E4B39"/>
    <w:rsid w:val="00813199"/>
    <w:rsid w:val="008135B0"/>
    <w:rsid w:val="00814797"/>
    <w:rsid w:val="00820AC0"/>
    <w:rsid w:val="00824DF2"/>
    <w:rsid w:val="00840243"/>
    <w:rsid w:val="00846504"/>
    <w:rsid w:val="00875E14"/>
    <w:rsid w:val="008804CB"/>
    <w:rsid w:val="00881A91"/>
    <w:rsid w:val="00896E31"/>
    <w:rsid w:val="008A5BEC"/>
    <w:rsid w:val="008A61BF"/>
    <w:rsid w:val="008B5FE5"/>
    <w:rsid w:val="008C5F24"/>
    <w:rsid w:val="008C68A6"/>
    <w:rsid w:val="008D1DC8"/>
    <w:rsid w:val="008D421B"/>
    <w:rsid w:val="008E4BCC"/>
    <w:rsid w:val="008F43DB"/>
    <w:rsid w:val="00900AC3"/>
    <w:rsid w:val="00901E68"/>
    <w:rsid w:val="00907994"/>
    <w:rsid w:val="00912CDF"/>
    <w:rsid w:val="00917793"/>
    <w:rsid w:val="0092416A"/>
    <w:rsid w:val="00924EA8"/>
    <w:rsid w:val="00942C06"/>
    <w:rsid w:val="009A7896"/>
    <w:rsid w:val="009C08F0"/>
    <w:rsid w:val="009C0913"/>
    <w:rsid w:val="009D0C04"/>
    <w:rsid w:val="009E22D9"/>
    <w:rsid w:val="009F31FE"/>
    <w:rsid w:val="009F56D0"/>
    <w:rsid w:val="00A00D04"/>
    <w:rsid w:val="00A07945"/>
    <w:rsid w:val="00A22CD7"/>
    <w:rsid w:val="00A3723D"/>
    <w:rsid w:val="00A45CDE"/>
    <w:rsid w:val="00A47EC3"/>
    <w:rsid w:val="00A60CD6"/>
    <w:rsid w:val="00A67869"/>
    <w:rsid w:val="00A67BA5"/>
    <w:rsid w:val="00A857E1"/>
    <w:rsid w:val="00AB3824"/>
    <w:rsid w:val="00AB62F0"/>
    <w:rsid w:val="00AC050F"/>
    <w:rsid w:val="00B06687"/>
    <w:rsid w:val="00B2080F"/>
    <w:rsid w:val="00B24D9E"/>
    <w:rsid w:val="00B3114A"/>
    <w:rsid w:val="00B36100"/>
    <w:rsid w:val="00B445D0"/>
    <w:rsid w:val="00B44EE1"/>
    <w:rsid w:val="00B514CE"/>
    <w:rsid w:val="00B6463E"/>
    <w:rsid w:val="00B653DF"/>
    <w:rsid w:val="00B74459"/>
    <w:rsid w:val="00B744FC"/>
    <w:rsid w:val="00B75E65"/>
    <w:rsid w:val="00B8535A"/>
    <w:rsid w:val="00BB120A"/>
    <w:rsid w:val="00BB27F3"/>
    <w:rsid w:val="00BB2BB6"/>
    <w:rsid w:val="00BC78AB"/>
    <w:rsid w:val="00BE7934"/>
    <w:rsid w:val="00BF425E"/>
    <w:rsid w:val="00BF4B34"/>
    <w:rsid w:val="00C15D5E"/>
    <w:rsid w:val="00C2212D"/>
    <w:rsid w:val="00C319A8"/>
    <w:rsid w:val="00C346CD"/>
    <w:rsid w:val="00C41C31"/>
    <w:rsid w:val="00C44FAA"/>
    <w:rsid w:val="00C72BA2"/>
    <w:rsid w:val="00C74E8B"/>
    <w:rsid w:val="00C81DDE"/>
    <w:rsid w:val="00CA0DAE"/>
    <w:rsid w:val="00CA6ECE"/>
    <w:rsid w:val="00CD1983"/>
    <w:rsid w:val="00CD43B3"/>
    <w:rsid w:val="00CE114E"/>
    <w:rsid w:val="00CF2A5B"/>
    <w:rsid w:val="00D0456F"/>
    <w:rsid w:val="00D11DC7"/>
    <w:rsid w:val="00D1250A"/>
    <w:rsid w:val="00D1788D"/>
    <w:rsid w:val="00D22BA6"/>
    <w:rsid w:val="00D26770"/>
    <w:rsid w:val="00D342F6"/>
    <w:rsid w:val="00D54A77"/>
    <w:rsid w:val="00D61F85"/>
    <w:rsid w:val="00D8062C"/>
    <w:rsid w:val="00DB3AFA"/>
    <w:rsid w:val="00DC6087"/>
    <w:rsid w:val="00DF038E"/>
    <w:rsid w:val="00E262C4"/>
    <w:rsid w:val="00E50026"/>
    <w:rsid w:val="00E64507"/>
    <w:rsid w:val="00E80FF4"/>
    <w:rsid w:val="00E9006B"/>
    <w:rsid w:val="00EA415E"/>
    <w:rsid w:val="00EA548B"/>
    <w:rsid w:val="00EB07A0"/>
    <w:rsid w:val="00EB0DE2"/>
    <w:rsid w:val="00EC4F47"/>
    <w:rsid w:val="00EC7FB4"/>
    <w:rsid w:val="00ED1BFF"/>
    <w:rsid w:val="00EE4FC9"/>
    <w:rsid w:val="00EF3F45"/>
    <w:rsid w:val="00EF7DA0"/>
    <w:rsid w:val="00F0601A"/>
    <w:rsid w:val="00F27522"/>
    <w:rsid w:val="00F355BC"/>
    <w:rsid w:val="00F42227"/>
    <w:rsid w:val="00F50AE3"/>
    <w:rsid w:val="00F5630C"/>
    <w:rsid w:val="00F61000"/>
    <w:rsid w:val="00F61A97"/>
    <w:rsid w:val="00F75E7B"/>
    <w:rsid w:val="00F948AC"/>
    <w:rsid w:val="00F967EB"/>
    <w:rsid w:val="00F97B4F"/>
    <w:rsid w:val="00FB3B91"/>
    <w:rsid w:val="00FD329F"/>
    <w:rsid w:val="00FD39F3"/>
    <w:rsid w:val="00FE1C84"/>
    <w:rsid w:val="00FE4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79E"/>
    <w:pPr>
      <w:spacing w:after="200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3D74"/>
    <w:pPr>
      <w:spacing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67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72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11B8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00F9E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053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55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0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4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9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3.mfc.ru/category/filial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rosreestr.ru/wps/portal/ais_rki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rosreestr.ru/wps/portal/p/cc_present/gku_grp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osreestr.ru/wps/portal/p/cc_present/GKU_reques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reestr.ru/wps/portal/p/cc_present/reg_righ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2E3F91-954B-40C5-A625-8F6018A2D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naguchevamarina</dc:creator>
  <cp:lastModifiedBy>YangildinAV</cp:lastModifiedBy>
  <cp:revision>2</cp:revision>
  <cp:lastPrinted>2019-11-21T08:02:00Z</cp:lastPrinted>
  <dcterms:created xsi:type="dcterms:W3CDTF">2019-11-26T11:41:00Z</dcterms:created>
  <dcterms:modified xsi:type="dcterms:W3CDTF">2019-11-26T11:41:00Z</dcterms:modified>
</cp:coreProperties>
</file>