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03" w:rsidRPr="00837403" w:rsidRDefault="00837403" w:rsidP="00837403">
      <w:pPr>
        <w:pStyle w:val="ConsPlusNormal"/>
        <w:ind w:firstLine="709"/>
        <w:jc w:val="center"/>
        <w:rPr>
          <w:b/>
        </w:rPr>
      </w:pPr>
      <w:r w:rsidRPr="00837403">
        <w:rPr>
          <w:b/>
        </w:rPr>
        <w:t>«Горячие линии» прокуратуры 5, 12, 19 декабря 2017 года</w:t>
      </w:r>
    </w:p>
    <w:p w:rsidR="00837403" w:rsidRDefault="00837403" w:rsidP="003B17C4">
      <w:pPr>
        <w:pStyle w:val="ConsPlusNormal"/>
        <w:ind w:firstLine="709"/>
        <w:jc w:val="both"/>
      </w:pPr>
    </w:p>
    <w:p w:rsidR="003B17C4" w:rsidRDefault="003B17C4" w:rsidP="003B17C4">
      <w:pPr>
        <w:pStyle w:val="ConsPlusNormal"/>
        <w:ind w:firstLine="709"/>
        <w:jc w:val="both"/>
      </w:pPr>
      <w:r>
        <w:t>В соответствии со ст. 3</w:t>
      </w:r>
      <w:r w:rsidRPr="00B9619C">
        <w:t xml:space="preserve"> </w:t>
      </w:r>
      <w:r>
        <w:t>Федерального закона от 25.12.2008 № 273-ФЗ «О противодействии коррупции» одним из принципов противодействия коррупции является сотрудничество государства с институтами гражданского общества, международными организациями и физическими лицами.</w:t>
      </w:r>
    </w:p>
    <w:p w:rsidR="003B17C4" w:rsidRDefault="003B17C4" w:rsidP="003B17C4">
      <w:pPr>
        <w:pStyle w:val="ConsPlusNormal"/>
        <w:ind w:firstLine="709"/>
        <w:jc w:val="both"/>
      </w:pPr>
      <w:r>
        <w:t>Граждане Российской Федерации, иностранные граждане и лица без гражданства, а также юридические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B17C4" w:rsidRPr="00976908" w:rsidRDefault="003B17C4" w:rsidP="003B17C4">
      <w:pPr>
        <w:pStyle w:val="ConsPlusNormal"/>
        <w:ind w:firstLine="709"/>
        <w:jc w:val="both"/>
      </w:pPr>
      <w:r>
        <w:t xml:space="preserve">В прокуратуре Киржачского района прием граждан осуществляется ежедневно дежурным прокурором согласно утвержденному графику приема с 9.00 до 18.00, в пятницу с 9.00 до 16.45, с перерывом на обед с 13.00 </w:t>
      </w:r>
      <w:proofErr w:type="gramStart"/>
      <w:r>
        <w:t>до</w:t>
      </w:r>
      <w:proofErr w:type="gramEnd"/>
      <w:r>
        <w:t xml:space="preserve"> 13.45, по адресу: г. Киржач, ул. Морозовская, д. 91.</w:t>
      </w:r>
    </w:p>
    <w:p w:rsidR="003B17C4" w:rsidRPr="00976908" w:rsidRDefault="003B17C4" w:rsidP="003B17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</w:t>
      </w:r>
      <w:r w:rsidRPr="0097690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976908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976908">
        <w:rPr>
          <w:rFonts w:ascii="Times New Roman" w:hAnsi="Times New Roman"/>
          <w:sz w:val="28"/>
          <w:szCs w:val="28"/>
          <w:lang w:val="ru-RU"/>
        </w:rPr>
        <w:t xml:space="preserve"> в прокуратуре района </w:t>
      </w:r>
      <w:r>
        <w:rPr>
          <w:rFonts w:ascii="Times New Roman" w:hAnsi="Times New Roman"/>
          <w:sz w:val="28"/>
          <w:szCs w:val="28"/>
          <w:lang w:val="ru-RU"/>
        </w:rPr>
        <w:t>проводится «г</w:t>
      </w:r>
      <w:r w:rsidRPr="00976908">
        <w:rPr>
          <w:rFonts w:ascii="Times New Roman" w:hAnsi="Times New Roman"/>
          <w:sz w:val="28"/>
          <w:szCs w:val="28"/>
          <w:lang w:val="ru-RU"/>
        </w:rPr>
        <w:t>орячая линия» по вопрос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976908">
        <w:rPr>
          <w:rFonts w:ascii="Times New Roman" w:hAnsi="Times New Roman"/>
          <w:sz w:val="28"/>
          <w:szCs w:val="28"/>
          <w:lang w:val="ru-RU"/>
        </w:rPr>
        <w:t xml:space="preserve"> противодействия</w:t>
      </w:r>
      <w:r>
        <w:rPr>
          <w:rFonts w:ascii="Times New Roman" w:hAnsi="Times New Roman"/>
          <w:sz w:val="28"/>
          <w:szCs w:val="28"/>
          <w:lang w:val="ru-RU"/>
        </w:rPr>
        <w:t xml:space="preserve"> коррупции</w:t>
      </w:r>
      <w:r w:rsidRPr="00976908">
        <w:rPr>
          <w:rFonts w:ascii="Times New Roman" w:hAnsi="Times New Roman"/>
          <w:sz w:val="28"/>
          <w:szCs w:val="28"/>
          <w:lang w:val="ru-RU"/>
        </w:rPr>
        <w:t>.</w:t>
      </w:r>
    </w:p>
    <w:p w:rsidR="003B17C4" w:rsidRDefault="003B17C4" w:rsidP="003B17C4">
      <w:pPr>
        <w:pStyle w:val="a3"/>
        <w:spacing w:after="0" w:line="240" w:lineRule="auto"/>
        <w:ind w:left="0" w:firstLine="709"/>
        <w:jc w:val="both"/>
      </w:pPr>
      <w:r w:rsidRPr="00976908">
        <w:rPr>
          <w:rFonts w:ascii="Times New Roman" w:hAnsi="Times New Roman"/>
          <w:sz w:val="28"/>
          <w:szCs w:val="28"/>
          <w:lang w:val="ru-RU"/>
        </w:rPr>
        <w:t>Прием будет осуществляться прокурором Киржачского района Митрофановым Русланом Алексеевичем с 10.00 до 13.00 часов по телефону 49237 2-12-74, по которому граждане могут сообщить о нару</w:t>
      </w:r>
      <w:r>
        <w:rPr>
          <w:rFonts w:ascii="Times New Roman" w:hAnsi="Times New Roman"/>
          <w:sz w:val="28"/>
          <w:szCs w:val="28"/>
          <w:lang w:val="ru-RU"/>
        </w:rPr>
        <w:t>шениях закона в указанной сфере.</w:t>
      </w:r>
    </w:p>
    <w:p w:rsidR="00FF6251" w:rsidRDefault="00FF6251" w:rsidP="0080263E">
      <w:pPr>
        <w:pStyle w:val="ConsPlusNormal"/>
        <w:ind w:firstLine="709"/>
        <w:jc w:val="both"/>
      </w:pPr>
      <w:proofErr w:type="gramStart"/>
      <w:r w:rsidRPr="00976908">
        <w:t>В соответствии со ст. 33 Конституции Российской Федерации, ст. 2 Федерального закона от 02.05.2006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</w:t>
      </w:r>
      <w:proofErr w:type="gramEnd"/>
      <w:r w:rsidRPr="00976908">
        <w:t xml:space="preserve"> </w:t>
      </w:r>
      <w:proofErr w:type="gramStart"/>
      <w:r w:rsidRPr="00976908">
        <w:t>организации, на которые возложено осуществление публично значимых функций, и их</w:t>
      </w:r>
      <w:proofErr w:type="gramEnd"/>
      <w:r w:rsidRPr="00976908">
        <w:t xml:space="preserve"> должностным лицам.</w:t>
      </w:r>
    </w:p>
    <w:p w:rsidR="00FF6251" w:rsidRPr="00976908" w:rsidRDefault="00FF6251" w:rsidP="008026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12.12</w:t>
      </w:r>
      <w:r w:rsidRPr="00976908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976908">
        <w:rPr>
          <w:rFonts w:ascii="Times New Roman" w:hAnsi="Times New Roman"/>
          <w:sz w:val="28"/>
          <w:szCs w:val="28"/>
          <w:lang w:val="ru-RU"/>
        </w:rPr>
        <w:t xml:space="preserve"> в прокуратуре района </w:t>
      </w:r>
      <w:r>
        <w:rPr>
          <w:rFonts w:ascii="Times New Roman" w:hAnsi="Times New Roman"/>
          <w:sz w:val="28"/>
          <w:szCs w:val="28"/>
          <w:lang w:val="ru-RU"/>
        </w:rPr>
        <w:t>проводится</w:t>
      </w:r>
      <w:r w:rsidRPr="00976908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976908">
        <w:rPr>
          <w:rFonts w:ascii="Times New Roman" w:hAnsi="Times New Roman"/>
          <w:sz w:val="28"/>
          <w:szCs w:val="28"/>
          <w:lang w:val="ru-RU"/>
        </w:rPr>
        <w:t>орячая линия» по вопрос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976908">
        <w:rPr>
          <w:rFonts w:ascii="Times New Roman" w:hAnsi="Times New Roman"/>
          <w:sz w:val="28"/>
          <w:szCs w:val="28"/>
          <w:lang w:val="ru-RU"/>
        </w:rPr>
        <w:t xml:space="preserve"> противодействия</w:t>
      </w:r>
      <w:r>
        <w:rPr>
          <w:rFonts w:ascii="Times New Roman" w:hAnsi="Times New Roman"/>
          <w:sz w:val="28"/>
          <w:szCs w:val="28"/>
          <w:lang w:val="ru-RU"/>
        </w:rPr>
        <w:t xml:space="preserve"> экстремизму,</w:t>
      </w:r>
      <w:r w:rsidRPr="00976908">
        <w:rPr>
          <w:rFonts w:ascii="Times New Roman" w:hAnsi="Times New Roman"/>
          <w:sz w:val="28"/>
          <w:szCs w:val="28"/>
          <w:lang w:val="ru-RU"/>
        </w:rPr>
        <w:t xml:space="preserve"> терроризму</w:t>
      </w:r>
      <w:r>
        <w:rPr>
          <w:rFonts w:ascii="Times New Roman" w:hAnsi="Times New Roman"/>
          <w:sz w:val="28"/>
          <w:szCs w:val="28"/>
          <w:lang w:val="ru-RU"/>
        </w:rPr>
        <w:t xml:space="preserve"> и незаконной миграции</w:t>
      </w:r>
      <w:r w:rsidRPr="00976908">
        <w:rPr>
          <w:rFonts w:ascii="Times New Roman" w:hAnsi="Times New Roman"/>
          <w:sz w:val="28"/>
          <w:szCs w:val="28"/>
          <w:lang w:val="ru-RU"/>
        </w:rPr>
        <w:t>.</w:t>
      </w:r>
    </w:p>
    <w:p w:rsidR="00FF6251" w:rsidRPr="00976908" w:rsidRDefault="00FF6251" w:rsidP="008026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6908">
        <w:rPr>
          <w:rFonts w:ascii="Times New Roman" w:hAnsi="Times New Roman"/>
          <w:sz w:val="28"/>
          <w:szCs w:val="28"/>
          <w:lang w:val="ru-RU"/>
        </w:rPr>
        <w:t>Прием будет осуществляться прокурором Киржачского района Митрофановым Русланом Алексеевичем с 10.00 до 13.00 часов по телефону 49237 2-12-74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17C4" w:rsidRPr="00DB696F" w:rsidRDefault="003B17C4" w:rsidP="003B1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96F">
        <w:rPr>
          <w:rFonts w:ascii="Times New Roman" w:hAnsi="Times New Roman"/>
          <w:sz w:val="28"/>
          <w:szCs w:val="28"/>
        </w:rPr>
        <w:t>В соответствии с п. 7 ст. 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</w:rPr>
        <w:t xml:space="preserve">ора) и муниципального контроля» </w:t>
      </w:r>
      <w:r w:rsidRPr="00DB696F">
        <w:rPr>
          <w:rFonts w:ascii="Times New Roman" w:hAnsi="Times New Roman"/>
          <w:sz w:val="28"/>
          <w:szCs w:val="28"/>
        </w:rPr>
        <w:t xml:space="preserve">одним из основных принципов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 </w:t>
      </w:r>
      <w:hyperlink r:id="rId4" w:history="1">
        <w:r w:rsidRPr="00DB696F">
          <w:rPr>
            <w:rFonts w:ascii="Times New Roman" w:hAnsi="Times New Roman"/>
            <w:sz w:val="28"/>
            <w:szCs w:val="28"/>
          </w:rPr>
          <w:t>ответственность</w:t>
        </w:r>
      </w:hyperlink>
      <w:r w:rsidRPr="00DB696F">
        <w:rPr>
          <w:rFonts w:ascii="Times New Roman" w:hAnsi="Times New Roman"/>
          <w:sz w:val="28"/>
          <w:szCs w:val="28"/>
        </w:rPr>
        <w:t xml:space="preserve"> органов государственного контроля (надзора), органов муниципального контроля, их должностных лиц за нарушение законодательства</w:t>
      </w:r>
      <w:proofErr w:type="gramEnd"/>
      <w:r w:rsidRPr="00DB696F">
        <w:rPr>
          <w:rFonts w:ascii="Times New Roman" w:hAnsi="Times New Roman"/>
          <w:sz w:val="28"/>
          <w:szCs w:val="28"/>
        </w:rPr>
        <w:t xml:space="preserve"> Российской Федерации при осуществлении государственного контроля (надзора), муниципального контроля.</w:t>
      </w:r>
    </w:p>
    <w:p w:rsidR="003B17C4" w:rsidRPr="00DB696F" w:rsidRDefault="003B17C4" w:rsidP="003B1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96F">
        <w:rPr>
          <w:rFonts w:ascii="Times New Roman" w:hAnsi="Times New Roman"/>
          <w:sz w:val="28"/>
          <w:szCs w:val="28"/>
        </w:rPr>
        <w:t xml:space="preserve">Часть 1 ст. 21 Федерального закона от 17.01.1992 № 2202-1 «О прокуратуре </w:t>
      </w:r>
      <w:r w:rsidRPr="00DB696F">
        <w:rPr>
          <w:rFonts w:ascii="Times New Roman" w:hAnsi="Times New Roman"/>
          <w:sz w:val="28"/>
          <w:szCs w:val="28"/>
        </w:rPr>
        <w:lastRenderedPageBreak/>
        <w:t xml:space="preserve">Российской Федерации» определяет, что предметом надзора органов прокуратуры Российской Федерации являются соблюдение </w:t>
      </w:r>
      <w:hyperlink r:id="rId5" w:history="1">
        <w:r w:rsidRPr="00DB696F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DB696F">
        <w:rPr>
          <w:rFonts w:ascii="Times New Roman" w:hAnsi="Times New Roman"/>
          <w:sz w:val="28"/>
          <w:szCs w:val="28"/>
        </w:rPr>
        <w:t xml:space="preserve"> Российской Федерации и исполнение законов, действующих на территории Российской Федерации,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контроля, их должностными лицами.</w:t>
      </w:r>
      <w:proofErr w:type="gramEnd"/>
    </w:p>
    <w:p w:rsidR="003B17C4" w:rsidRDefault="003B17C4" w:rsidP="003B17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изложенного, в</w:t>
      </w:r>
      <w:r w:rsidRPr="00DB696F">
        <w:rPr>
          <w:rFonts w:ascii="Times New Roman" w:hAnsi="Times New Roman"/>
          <w:sz w:val="28"/>
          <w:szCs w:val="28"/>
          <w:lang w:val="ru-RU"/>
        </w:rPr>
        <w:t xml:space="preserve"> прокуратуре района работает «горячая линия», по которой предприниматели Киржачского района вправе обратиться в случае нарушения их прав и свобод (согласно графику работы прокуратуры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B17C4" w:rsidRPr="00474863" w:rsidRDefault="003B17C4" w:rsidP="003B1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748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7486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74863">
        <w:rPr>
          <w:rFonts w:ascii="Times New Roman" w:hAnsi="Times New Roman"/>
          <w:sz w:val="28"/>
          <w:szCs w:val="28"/>
        </w:rPr>
        <w:t xml:space="preserve"> прием предпринимателей района будет осуществляться прокурором Киржачского района Митрофановым Русланом Алексеевичем с 10.00 до 13.00 часов по телефону 49237 2-12-74, по которому предприниматели могут сообщить о нару</w:t>
      </w:r>
      <w:r>
        <w:rPr>
          <w:rFonts w:ascii="Times New Roman" w:hAnsi="Times New Roman"/>
          <w:sz w:val="28"/>
          <w:szCs w:val="28"/>
        </w:rPr>
        <w:t>шениях закона, их прав и свобод.</w:t>
      </w:r>
    </w:p>
    <w:p w:rsidR="003B17C4" w:rsidRDefault="003B17C4" w:rsidP="003B17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7C4" w:rsidRDefault="003B17C4" w:rsidP="003B17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7C4" w:rsidRDefault="003B17C4" w:rsidP="003B17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B696F">
        <w:rPr>
          <w:rFonts w:ascii="Times New Roman" w:hAnsi="Times New Roman"/>
          <w:sz w:val="28"/>
          <w:szCs w:val="28"/>
        </w:rPr>
        <w:t>Прокурор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7C4" w:rsidRPr="00DB696F" w:rsidRDefault="003B17C4" w:rsidP="003B17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696F">
        <w:rPr>
          <w:rFonts w:ascii="Times New Roman" w:hAnsi="Times New Roman"/>
          <w:sz w:val="28"/>
          <w:szCs w:val="28"/>
        </w:rPr>
        <w:t>Р.А. Митрофанов</w:t>
      </w:r>
    </w:p>
    <w:p w:rsidR="003B17C4" w:rsidRPr="00DB696F" w:rsidRDefault="003B17C4" w:rsidP="008B2295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B17C4" w:rsidRPr="00DB696F" w:rsidSect="00FC79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B2295"/>
    <w:rsid w:val="00024F4A"/>
    <w:rsid w:val="000C21C6"/>
    <w:rsid w:val="000C5CAB"/>
    <w:rsid w:val="0024794A"/>
    <w:rsid w:val="002A6204"/>
    <w:rsid w:val="00357CCB"/>
    <w:rsid w:val="003B17C4"/>
    <w:rsid w:val="003C4A51"/>
    <w:rsid w:val="003D142C"/>
    <w:rsid w:val="004037D5"/>
    <w:rsid w:val="00431FDB"/>
    <w:rsid w:val="00437486"/>
    <w:rsid w:val="004C7AE1"/>
    <w:rsid w:val="004E6337"/>
    <w:rsid w:val="005B08FB"/>
    <w:rsid w:val="005B636B"/>
    <w:rsid w:val="005D01BB"/>
    <w:rsid w:val="005E4235"/>
    <w:rsid w:val="00677A59"/>
    <w:rsid w:val="00693909"/>
    <w:rsid w:val="006B76A7"/>
    <w:rsid w:val="0072668D"/>
    <w:rsid w:val="0080263E"/>
    <w:rsid w:val="00837403"/>
    <w:rsid w:val="00873F28"/>
    <w:rsid w:val="008B2295"/>
    <w:rsid w:val="009472B9"/>
    <w:rsid w:val="00976908"/>
    <w:rsid w:val="009A4114"/>
    <w:rsid w:val="009B1E92"/>
    <w:rsid w:val="009E140D"/>
    <w:rsid w:val="00A80AFD"/>
    <w:rsid w:val="00B9619C"/>
    <w:rsid w:val="00C20895"/>
    <w:rsid w:val="00CA08F1"/>
    <w:rsid w:val="00CB6813"/>
    <w:rsid w:val="00D850DF"/>
    <w:rsid w:val="00DB696F"/>
    <w:rsid w:val="00FC794A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295"/>
    <w:pPr>
      <w:ind w:left="720"/>
      <w:contextualSpacing/>
    </w:pPr>
    <w:rPr>
      <w:lang w:val="en-US"/>
    </w:rPr>
  </w:style>
  <w:style w:type="paragraph" w:customStyle="1" w:styleId="ConsPlusNormal">
    <w:name w:val="ConsPlusNormal"/>
    <w:uiPriority w:val="99"/>
    <w:rsid w:val="008B22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802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5CA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2F516C979C45145B5884A11791E2E1793AD7AD689A92FBE566FAi1V7I" TargetMode="External"/><Relationship Id="rId4" Type="http://schemas.openxmlformats.org/officeDocument/2006/relationships/hyperlink" Target="consultantplus://offline/ref=E70FD1A13BA4FD9F67B540B235D06BD6BCE9BDA8A9A53ED8214765EF0E8A67443B294D475DF0q1K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123</dc:creator>
  <cp:keywords/>
  <dc:description/>
  <cp:lastModifiedBy>Александр</cp:lastModifiedBy>
  <cp:revision>3</cp:revision>
  <cp:lastPrinted>2016-11-07T06:54:00Z</cp:lastPrinted>
  <dcterms:created xsi:type="dcterms:W3CDTF">2017-11-30T05:41:00Z</dcterms:created>
  <dcterms:modified xsi:type="dcterms:W3CDTF">2017-11-30T05:41:00Z</dcterms:modified>
</cp:coreProperties>
</file>