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72" w:rsidRPr="00862972" w:rsidRDefault="00862972" w:rsidP="00862972">
      <w:pPr>
        <w:pStyle w:val="21"/>
        <w:shd w:val="clear" w:color="auto" w:fill="auto"/>
        <w:spacing w:line="274" w:lineRule="exact"/>
        <w:ind w:left="40" w:right="20"/>
        <w:rPr>
          <w:rStyle w:val="1"/>
          <w:sz w:val="28"/>
          <w:szCs w:val="28"/>
          <w:lang w:val="ru-RU"/>
        </w:rPr>
      </w:pPr>
      <w:r w:rsidRPr="00862972">
        <w:rPr>
          <w:sz w:val="28"/>
          <w:szCs w:val="28"/>
        </w:rPr>
        <w:t>С целью</w:t>
      </w:r>
      <w:r w:rsidR="00EC2D67" w:rsidRPr="00862972">
        <w:rPr>
          <w:sz w:val="28"/>
          <w:szCs w:val="28"/>
        </w:rPr>
        <w:t xml:space="preserve"> привлечения населения регионов России к с</w:t>
      </w:r>
      <w:r w:rsidR="00EC2D67" w:rsidRPr="00862972">
        <w:rPr>
          <w:sz w:val="28"/>
          <w:szCs w:val="28"/>
        </w:rPr>
        <w:t>оциально-экономическому развитию собственных населенных пунктов и повышени</w:t>
      </w:r>
      <w:r w:rsidRPr="00862972">
        <w:rPr>
          <w:sz w:val="28"/>
          <w:szCs w:val="28"/>
        </w:rPr>
        <w:t>ю</w:t>
      </w:r>
      <w:r w:rsidR="00EC2D67" w:rsidRPr="00862972">
        <w:rPr>
          <w:sz w:val="28"/>
          <w:szCs w:val="28"/>
        </w:rPr>
        <w:t xml:space="preserve"> уровня деловой активности на местах, О</w:t>
      </w:r>
      <w:r w:rsidRPr="00862972">
        <w:rPr>
          <w:sz w:val="28"/>
          <w:szCs w:val="28"/>
        </w:rPr>
        <w:t>И</w:t>
      </w:r>
      <w:r w:rsidR="00EC2D67" w:rsidRPr="00862972">
        <w:rPr>
          <w:sz w:val="28"/>
          <w:szCs w:val="28"/>
        </w:rPr>
        <w:t>А «Ново</w:t>
      </w:r>
      <w:r w:rsidRPr="00862972">
        <w:rPr>
          <w:sz w:val="28"/>
          <w:szCs w:val="28"/>
        </w:rPr>
        <w:t>сти России» и редакция журнала «</w:t>
      </w:r>
      <w:r w:rsidR="00EC2D67" w:rsidRPr="00862972">
        <w:rPr>
          <w:sz w:val="28"/>
          <w:szCs w:val="28"/>
        </w:rPr>
        <w:t xml:space="preserve">Экономическая политика России» формируют в сети </w:t>
      </w:r>
      <w:r w:rsidRPr="00862972">
        <w:rPr>
          <w:sz w:val="28"/>
          <w:szCs w:val="28"/>
        </w:rPr>
        <w:t>И</w:t>
      </w:r>
      <w:r w:rsidR="00EC2D67" w:rsidRPr="00862972">
        <w:rPr>
          <w:sz w:val="28"/>
          <w:szCs w:val="28"/>
        </w:rPr>
        <w:t>нтернет Общественный бизнес-лекторий субъектов Россий</w:t>
      </w:r>
      <w:r w:rsidR="00EC2D67" w:rsidRPr="00862972">
        <w:rPr>
          <w:sz w:val="28"/>
          <w:szCs w:val="28"/>
        </w:rPr>
        <w:t xml:space="preserve">ской Федерации. Подробная информация на странице </w:t>
      </w:r>
      <w:hyperlink r:id="rId7" w:history="1">
        <w:r w:rsidRPr="00862972">
          <w:rPr>
            <w:rStyle w:val="a3"/>
            <w:sz w:val="28"/>
            <w:szCs w:val="28"/>
            <w:lang w:val="en-US"/>
          </w:rPr>
          <w:t>http</w:t>
        </w:r>
        <w:r w:rsidRPr="00862972">
          <w:rPr>
            <w:rStyle w:val="a3"/>
            <w:sz w:val="28"/>
            <w:szCs w:val="28"/>
          </w:rPr>
          <w:t>://где-дешево.рф/</w:t>
        </w:r>
        <w:r w:rsidRPr="00862972">
          <w:rPr>
            <w:rStyle w:val="a3"/>
            <w:sz w:val="28"/>
            <w:szCs w:val="28"/>
            <w:lang w:val="en-US"/>
          </w:rPr>
          <w:t>lectorium</w:t>
        </w:r>
      </w:hyperlink>
      <w:r w:rsidR="00EC2D67" w:rsidRPr="00862972">
        <w:rPr>
          <w:rStyle w:val="1"/>
          <w:sz w:val="28"/>
          <w:szCs w:val="28"/>
          <w:lang w:val="ru-RU"/>
        </w:rPr>
        <w:t>.</w:t>
      </w:r>
    </w:p>
    <w:p w:rsidR="00862972" w:rsidRPr="00862972" w:rsidRDefault="00862972" w:rsidP="00862972">
      <w:pPr>
        <w:pStyle w:val="21"/>
        <w:shd w:val="clear" w:color="auto" w:fill="auto"/>
        <w:spacing w:line="274" w:lineRule="exact"/>
        <w:ind w:left="40" w:right="20"/>
        <w:rPr>
          <w:sz w:val="28"/>
          <w:szCs w:val="28"/>
        </w:rPr>
      </w:pPr>
    </w:p>
    <w:p w:rsidR="00862972" w:rsidRPr="00862972" w:rsidRDefault="00EC2D67" w:rsidP="00862972">
      <w:pPr>
        <w:pStyle w:val="21"/>
        <w:shd w:val="clear" w:color="auto" w:fill="auto"/>
        <w:spacing w:line="274" w:lineRule="exact"/>
        <w:ind w:left="40" w:right="20"/>
        <w:rPr>
          <w:sz w:val="28"/>
          <w:szCs w:val="28"/>
        </w:rPr>
      </w:pPr>
      <w:r w:rsidRPr="00862972">
        <w:rPr>
          <w:sz w:val="28"/>
          <w:szCs w:val="28"/>
        </w:rPr>
        <w:t>Основная цель данной бесплатной площадки - провести долговременную серию рабочих дискуссий для внимания населения субъектов РФ и услышать мнения успешных руководителей реги</w:t>
      </w:r>
      <w:r w:rsidRPr="00862972">
        <w:rPr>
          <w:sz w:val="28"/>
          <w:szCs w:val="28"/>
        </w:rPr>
        <w:t>ональ</w:t>
      </w:r>
      <w:r w:rsidR="00862972" w:rsidRPr="00862972">
        <w:rPr>
          <w:sz w:val="28"/>
          <w:szCs w:val="28"/>
        </w:rPr>
        <w:t>ных и муниципальных организаций п</w:t>
      </w:r>
      <w:r w:rsidRPr="00862972">
        <w:rPr>
          <w:sz w:val="28"/>
          <w:szCs w:val="28"/>
        </w:rPr>
        <w:t xml:space="preserve">о таким темам, как новый облик социальной сферы, технологическое обновление национальной экономики и улучшение делового климата, совершенствование системы государственного управления и развитие </w:t>
      </w:r>
      <w:proofErr w:type="spellStart"/>
      <w:proofErr w:type="gramStart"/>
      <w:r w:rsidRPr="00862972">
        <w:rPr>
          <w:sz w:val="28"/>
          <w:szCs w:val="28"/>
        </w:rPr>
        <w:t>бизнес</w:t>
      </w:r>
      <w:r w:rsidRPr="00862972">
        <w:rPr>
          <w:sz w:val="28"/>
          <w:szCs w:val="28"/>
        </w:rPr>
        <w:t>-</w:t>
      </w:r>
      <w:r w:rsidRPr="00862972">
        <w:rPr>
          <w:sz w:val="28"/>
          <w:szCs w:val="28"/>
        </w:rPr>
        <w:t>проектов</w:t>
      </w:r>
      <w:proofErr w:type="spellEnd"/>
      <w:proofErr w:type="gramEnd"/>
      <w:r w:rsidRPr="00862972">
        <w:rPr>
          <w:sz w:val="28"/>
          <w:szCs w:val="28"/>
        </w:rPr>
        <w:t xml:space="preserve"> на мес</w:t>
      </w:r>
      <w:r w:rsidRPr="00862972">
        <w:rPr>
          <w:sz w:val="28"/>
          <w:szCs w:val="28"/>
        </w:rPr>
        <w:t>тах.</w:t>
      </w:r>
    </w:p>
    <w:p w:rsidR="00862972" w:rsidRPr="00862972" w:rsidRDefault="00862972" w:rsidP="00862972">
      <w:pPr>
        <w:pStyle w:val="21"/>
        <w:shd w:val="clear" w:color="auto" w:fill="auto"/>
        <w:spacing w:line="274" w:lineRule="exact"/>
        <w:ind w:left="40" w:right="20"/>
        <w:rPr>
          <w:sz w:val="28"/>
          <w:szCs w:val="28"/>
        </w:rPr>
      </w:pPr>
    </w:p>
    <w:p w:rsidR="00862972" w:rsidRPr="00862972" w:rsidRDefault="00EC2D67" w:rsidP="00862972">
      <w:pPr>
        <w:pStyle w:val="21"/>
        <w:shd w:val="clear" w:color="auto" w:fill="auto"/>
        <w:spacing w:line="274" w:lineRule="exact"/>
        <w:ind w:left="40" w:right="20"/>
        <w:rPr>
          <w:sz w:val="28"/>
          <w:szCs w:val="28"/>
        </w:rPr>
      </w:pPr>
      <w:r w:rsidRPr="00862972">
        <w:rPr>
          <w:sz w:val="28"/>
          <w:szCs w:val="28"/>
        </w:rPr>
        <w:t xml:space="preserve">Специализированный сервис бесплатной публикации тематических статей, обзоров и </w:t>
      </w:r>
      <w:proofErr w:type="spellStart"/>
      <w:r w:rsidRPr="00862972">
        <w:rPr>
          <w:sz w:val="28"/>
          <w:szCs w:val="28"/>
        </w:rPr>
        <w:t>видео</w:t>
      </w:r>
      <w:r w:rsidRPr="00862972">
        <w:rPr>
          <w:sz w:val="28"/>
          <w:szCs w:val="28"/>
        </w:rPr>
        <w:t>презентаций</w:t>
      </w:r>
      <w:proofErr w:type="spellEnd"/>
      <w:r w:rsidRPr="00862972">
        <w:rPr>
          <w:sz w:val="28"/>
          <w:szCs w:val="28"/>
        </w:rPr>
        <w:t xml:space="preserve"> по информационному содействию государственным органам управления и широким кругам общественности:</w:t>
      </w:r>
    </w:p>
    <w:p w:rsidR="00862972" w:rsidRPr="00862972" w:rsidRDefault="00862972" w:rsidP="00862972">
      <w:pPr>
        <w:pStyle w:val="21"/>
        <w:shd w:val="clear" w:color="auto" w:fill="auto"/>
        <w:spacing w:line="274" w:lineRule="exact"/>
        <w:ind w:left="40" w:right="20"/>
        <w:rPr>
          <w:sz w:val="28"/>
          <w:szCs w:val="28"/>
        </w:rPr>
      </w:pPr>
    </w:p>
    <w:p w:rsidR="00862972" w:rsidRPr="00862972" w:rsidRDefault="00862972" w:rsidP="00862972">
      <w:pPr>
        <w:pStyle w:val="21"/>
        <w:shd w:val="clear" w:color="auto" w:fill="auto"/>
        <w:spacing w:line="274" w:lineRule="exact"/>
        <w:ind w:left="40" w:right="20"/>
        <w:rPr>
          <w:sz w:val="28"/>
          <w:szCs w:val="28"/>
        </w:rPr>
      </w:pPr>
      <w:r w:rsidRPr="00862972">
        <w:rPr>
          <w:sz w:val="28"/>
          <w:szCs w:val="28"/>
        </w:rPr>
        <w:t xml:space="preserve">- </w:t>
      </w:r>
      <w:r w:rsidR="00EC2D67" w:rsidRPr="00862972">
        <w:rPr>
          <w:sz w:val="28"/>
          <w:szCs w:val="28"/>
        </w:rPr>
        <w:t>окажет поддержку в выработк</w:t>
      </w:r>
      <w:r w:rsidRPr="00862972">
        <w:rPr>
          <w:sz w:val="28"/>
          <w:szCs w:val="28"/>
        </w:rPr>
        <w:t>е</w:t>
      </w:r>
      <w:r w:rsidR="00EC2D67" w:rsidRPr="00862972">
        <w:rPr>
          <w:sz w:val="28"/>
          <w:szCs w:val="28"/>
        </w:rPr>
        <w:t xml:space="preserve"> дополнительных мер по </w:t>
      </w:r>
      <w:r w:rsidR="00EC2D67" w:rsidRPr="00862972">
        <w:rPr>
          <w:sz w:val="28"/>
          <w:szCs w:val="28"/>
        </w:rPr>
        <w:t>развитию необходимых объектов инфраструктуры рынка, которые будут ориентированы на создание и совершенствование субъектов малого предпринимательства;</w:t>
      </w:r>
    </w:p>
    <w:p w:rsidR="00862972" w:rsidRPr="00862972" w:rsidRDefault="00862972" w:rsidP="00862972">
      <w:pPr>
        <w:pStyle w:val="21"/>
        <w:shd w:val="clear" w:color="auto" w:fill="auto"/>
        <w:spacing w:line="274" w:lineRule="exact"/>
        <w:ind w:left="40" w:right="20"/>
        <w:rPr>
          <w:sz w:val="28"/>
          <w:szCs w:val="28"/>
        </w:rPr>
      </w:pPr>
    </w:p>
    <w:p w:rsidR="00862972" w:rsidRPr="00862972" w:rsidRDefault="00862972" w:rsidP="00862972">
      <w:pPr>
        <w:pStyle w:val="21"/>
        <w:shd w:val="clear" w:color="auto" w:fill="auto"/>
        <w:spacing w:line="274" w:lineRule="exact"/>
        <w:ind w:left="40" w:right="20"/>
        <w:rPr>
          <w:sz w:val="28"/>
          <w:szCs w:val="28"/>
        </w:rPr>
      </w:pPr>
      <w:r w:rsidRPr="00862972">
        <w:rPr>
          <w:sz w:val="28"/>
          <w:szCs w:val="28"/>
        </w:rPr>
        <w:t xml:space="preserve">- </w:t>
      </w:r>
      <w:r w:rsidR="00EC2D67" w:rsidRPr="00862972">
        <w:rPr>
          <w:sz w:val="28"/>
          <w:szCs w:val="28"/>
        </w:rPr>
        <w:t>поможет реализации перспективных социально-ориентированных проектов;</w:t>
      </w:r>
    </w:p>
    <w:p w:rsidR="00862972" w:rsidRPr="00862972" w:rsidRDefault="00862972" w:rsidP="00862972">
      <w:pPr>
        <w:pStyle w:val="21"/>
        <w:shd w:val="clear" w:color="auto" w:fill="auto"/>
        <w:spacing w:line="274" w:lineRule="exact"/>
        <w:ind w:left="40" w:right="20"/>
        <w:rPr>
          <w:sz w:val="28"/>
          <w:szCs w:val="28"/>
        </w:rPr>
      </w:pPr>
    </w:p>
    <w:p w:rsidR="00862972" w:rsidRPr="00862972" w:rsidRDefault="00EC2D67" w:rsidP="00862972">
      <w:pPr>
        <w:pStyle w:val="21"/>
        <w:shd w:val="clear" w:color="auto" w:fill="auto"/>
        <w:spacing w:line="274" w:lineRule="exact"/>
        <w:ind w:left="40" w:right="20"/>
        <w:rPr>
          <w:sz w:val="28"/>
          <w:szCs w:val="28"/>
        </w:rPr>
      </w:pPr>
      <w:r w:rsidRPr="00862972">
        <w:rPr>
          <w:sz w:val="28"/>
          <w:szCs w:val="28"/>
        </w:rPr>
        <w:t>-</w:t>
      </w:r>
      <w:r w:rsidR="00862972" w:rsidRPr="00862972">
        <w:rPr>
          <w:sz w:val="28"/>
          <w:szCs w:val="28"/>
        </w:rPr>
        <w:t xml:space="preserve"> </w:t>
      </w:r>
      <w:r w:rsidRPr="00862972">
        <w:rPr>
          <w:sz w:val="28"/>
          <w:szCs w:val="28"/>
        </w:rPr>
        <w:t>продемонстрирует современные наиболе</w:t>
      </w:r>
      <w:r w:rsidRPr="00862972">
        <w:rPr>
          <w:sz w:val="28"/>
          <w:szCs w:val="28"/>
        </w:rPr>
        <w:t>е эффективные финансовые и управленческие</w:t>
      </w:r>
      <w:r w:rsidR="00862972" w:rsidRPr="00862972">
        <w:rPr>
          <w:sz w:val="28"/>
          <w:szCs w:val="28"/>
        </w:rPr>
        <w:t xml:space="preserve"> </w:t>
      </w:r>
      <w:r w:rsidRPr="00862972">
        <w:rPr>
          <w:sz w:val="28"/>
          <w:szCs w:val="28"/>
        </w:rPr>
        <w:t>инструменты для успешно</w:t>
      </w:r>
      <w:r w:rsidR="00862972" w:rsidRPr="00862972">
        <w:rPr>
          <w:sz w:val="28"/>
          <w:szCs w:val="28"/>
        </w:rPr>
        <w:t xml:space="preserve">го функционирования учреждений, </w:t>
      </w:r>
      <w:r w:rsidRPr="00862972">
        <w:rPr>
          <w:sz w:val="28"/>
          <w:szCs w:val="28"/>
        </w:rPr>
        <w:t>организаций и предприятий;</w:t>
      </w:r>
    </w:p>
    <w:p w:rsidR="00862972" w:rsidRPr="00862972" w:rsidRDefault="00862972" w:rsidP="00862972">
      <w:pPr>
        <w:pStyle w:val="21"/>
        <w:shd w:val="clear" w:color="auto" w:fill="auto"/>
        <w:spacing w:line="274" w:lineRule="exact"/>
        <w:ind w:left="40" w:right="20"/>
        <w:rPr>
          <w:sz w:val="28"/>
          <w:szCs w:val="28"/>
        </w:rPr>
      </w:pPr>
    </w:p>
    <w:p w:rsidR="00862972" w:rsidRPr="00862972" w:rsidRDefault="00EC2D67" w:rsidP="00862972">
      <w:pPr>
        <w:pStyle w:val="21"/>
        <w:shd w:val="clear" w:color="auto" w:fill="auto"/>
        <w:spacing w:line="274" w:lineRule="exact"/>
        <w:ind w:left="40" w:right="20"/>
        <w:rPr>
          <w:sz w:val="28"/>
          <w:szCs w:val="28"/>
        </w:rPr>
      </w:pPr>
      <w:r w:rsidRPr="00862972">
        <w:rPr>
          <w:sz w:val="28"/>
          <w:szCs w:val="28"/>
        </w:rPr>
        <w:t xml:space="preserve">- расскажет о зарекомендовавших себя </w:t>
      </w:r>
      <w:proofErr w:type="gramStart"/>
      <w:r w:rsidRPr="00862972">
        <w:rPr>
          <w:sz w:val="28"/>
          <w:szCs w:val="28"/>
        </w:rPr>
        <w:t>институтах</w:t>
      </w:r>
      <w:proofErr w:type="gramEnd"/>
      <w:r w:rsidRPr="00862972">
        <w:rPr>
          <w:sz w:val="28"/>
          <w:szCs w:val="28"/>
        </w:rPr>
        <w:t xml:space="preserve"> финансирования и актуальных программах поддержки начинающих предпринимателей во всех</w:t>
      </w:r>
      <w:r w:rsidRPr="00862972">
        <w:rPr>
          <w:sz w:val="28"/>
          <w:szCs w:val="28"/>
        </w:rPr>
        <w:t xml:space="preserve"> отраслях и сферах деятельности</w:t>
      </w:r>
      <w:r w:rsidR="00862972" w:rsidRPr="00862972">
        <w:rPr>
          <w:sz w:val="28"/>
          <w:szCs w:val="28"/>
        </w:rPr>
        <w:t>.</w:t>
      </w:r>
      <w:r w:rsidRPr="00862972">
        <w:rPr>
          <w:sz w:val="28"/>
          <w:szCs w:val="28"/>
        </w:rPr>
        <w:t xml:space="preserve"> </w:t>
      </w:r>
    </w:p>
    <w:p w:rsidR="00862972" w:rsidRPr="00862972" w:rsidRDefault="00862972" w:rsidP="00862972">
      <w:pPr>
        <w:pStyle w:val="21"/>
        <w:shd w:val="clear" w:color="auto" w:fill="auto"/>
        <w:spacing w:line="274" w:lineRule="exact"/>
        <w:ind w:left="40" w:right="20"/>
        <w:rPr>
          <w:sz w:val="28"/>
          <w:szCs w:val="28"/>
        </w:rPr>
      </w:pPr>
    </w:p>
    <w:p w:rsidR="00FE395A" w:rsidRPr="00862972" w:rsidRDefault="00EC2D67" w:rsidP="00862972">
      <w:pPr>
        <w:pStyle w:val="21"/>
        <w:shd w:val="clear" w:color="auto" w:fill="auto"/>
        <w:spacing w:line="274" w:lineRule="exact"/>
        <w:ind w:left="40" w:right="20"/>
        <w:rPr>
          <w:sz w:val="28"/>
          <w:szCs w:val="28"/>
        </w:rPr>
      </w:pPr>
      <w:r w:rsidRPr="00862972">
        <w:rPr>
          <w:sz w:val="28"/>
          <w:szCs w:val="28"/>
        </w:rPr>
        <w:t xml:space="preserve">С направлениями для презентации конкурентоспособных предложений муниципальных органов управления, учреждений, организаций и предприятий можно ознакомиться на странице </w:t>
      </w:r>
      <w:hyperlink r:id="rId8" w:history="1">
        <w:r w:rsidR="00862972" w:rsidRPr="00862972">
          <w:rPr>
            <w:rStyle w:val="a3"/>
            <w:sz w:val="28"/>
            <w:szCs w:val="28"/>
            <w:lang w:val="en-US"/>
          </w:rPr>
          <w:t>http</w:t>
        </w:r>
        <w:r w:rsidR="00862972" w:rsidRPr="00862972">
          <w:rPr>
            <w:rStyle w:val="a3"/>
            <w:sz w:val="28"/>
            <w:szCs w:val="28"/>
          </w:rPr>
          <w:t>://где-дешево.рф/</w:t>
        </w:r>
        <w:r w:rsidR="00862972" w:rsidRPr="00862972">
          <w:rPr>
            <w:rStyle w:val="a3"/>
            <w:sz w:val="28"/>
            <w:szCs w:val="28"/>
            <w:lang w:val="en-US"/>
          </w:rPr>
          <w:t>napravleniya</w:t>
        </w:r>
      </w:hyperlink>
      <w:r w:rsidR="00862972" w:rsidRPr="00862972">
        <w:rPr>
          <w:rStyle w:val="1"/>
          <w:sz w:val="28"/>
          <w:szCs w:val="28"/>
          <w:u w:val="none"/>
          <w:lang w:val="ru-RU"/>
        </w:rPr>
        <w:t>.</w:t>
      </w:r>
    </w:p>
    <w:sectPr w:rsidR="00FE395A" w:rsidRPr="00862972" w:rsidSect="00FE395A">
      <w:type w:val="continuous"/>
      <w:pgSz w:w="11909" w:h="16838"/>
      <w:pgMar w:top="733" w:right="862" w:bottom="733" w:left="8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D67" w:rsidRDefault="00EC2D67" w:rsidP="00FE395A">
      <w:r>
        <w:separator/>
      </w:r>
    </w:p>
  </w:endnote>
  <w:endnote w:type="continuationSeparator" w:id="0">
    <w:p w:rsidR="00EC2D67" w:rsidRDefault="00EC2D67" w:rsidP="00FE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D67" w:rsidRDefault="00EC2D67"/>
  </w:footnote>
  <w:footnote w:type="continuationSeparator" w:id="0">
    <w:p w:rsidR="00EC2D67" w:rsidRDefault="00EC2D6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45DD5"/>
    <w:multiLevelType w:val="multilevel"/>
    <w:tmpl w:val="D4D692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E395A"/>
    <w:rsid w:val="00862972"/>
    <w:rsid w:val="00EC2D67"/>
    <w:rsid w:val="00FE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39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395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E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7"/>
      <w:szCs w:val="17"/>
      <w:u w:val="none"/>
    </w:rPr>
  </w:style>
  <w:style w:type="character" w:customStyle="1" w:styleId="2MicrosoftSansSerif75pt0pt">
    <w:name w:val="Основной текст (2) + Microsoft Sans Serif;7;5 pt;Интервал 0 pt"/>
    <w:basedOn w:val="2"/>
    <w:rsid w:val="00FE395A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3">
    <w:name w:val="Основной текст (3)_"/>
    <w:basedOn w:val="a0"/>
    <w:link w:val="30"/>
    <w:rsid w:val="00FE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85pt">
    <w:name w:val="Основной текст (3) + 8;5 pt"/>
    <w:basedOn w:val="3"/>
    <w:rsid w:val="00FE395A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3Corbel85pt">
    <w:name w:val="Основной текст (3) + Corbel;8;5 pt;Полужирный"/>
    <w:basedOn w:val="3"/>
    <w:rsid w:val="00FE395A"/>
    <w:rPr>
      <w:rFonts w:ascii="Corbel" w:eastAsia="Corbel" w:hAnsi="Corbel" w:cs="Corbel"/>
      <w:b/>
      <w:bCs/>
      <w:color w:val="000000"/>
      <w:spacing w:val="0"/>
      <w:w w:val="100"/>
      <w:position w:val="0"/>
      <w:sz w:val="17"/>
      <w:szCs w:val="17"/>
      <w:lang w:val="en-US"/>
    </w:rPr>
  </w:style>
  <w:style w:type="character" w:customStyle="1" w:styleId="3MicrosoftSansSerif">
    <w:name w:val="Основной текст (3) + Microsoft Sans Serif"/>
    <w:basedOn w:val="3"/>
    <w:rsid w:val="00FE395A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lang w:val="en-US"/>
    </w:rPr>
  </w:style>
  <w:style w:type="character" w:customStyle="1" w:styleId="4">
    <w:name w:val="Основной текст (4)_"/>
    <w:basedOn w:val="a0"/>
    <w:link w:val="40"/>
    <w:rsid w:val="00FE395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4"/>
      <w:szCs w:val="14"/>
      <w:u w:val="none"/>
      <w:lang w:val="en-US"/>
    </w:rPr>
  </w:style>
  <w:style w:type="character" w:customStyle="1" w:styleId="41">
    <w:name w:val="Основной текст (4)"/>
    <w:basedOn w:val="4"/>
    <w:rsid w:val="00FE395A"/>
    <w:rPr>
      <w:color w:val="000000"/>
      <w:w w:val="100"/>
      <w:position w:val="0"/>
      <w:u w:val="single"/>
    </w:rPr>
  </w:style>
  <w:style w:type="character" w:customStyle="1" w:styleId="4TimesNewRoman65pt0pt">
    <w:name w:val="Основной текст (4) + Times New Roman;6;5 pt;Интервал 0 pt"/>
    <w:basedOn w:val="4"/>
    <w:rsid w:val="00FE395A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u w:val="single"/>
    </w:rPr>
  </w:style>
  <w:style w:type="character" w:customStyle="1" w:styleId="4TimesNewRoman65pt0pt0">
    <w:name w:val="Основной текст (4) + Times New Roman;6;5 pt;Интервал 0 pt"/>
    <w:basedOn w:val="4"/>
    <w:rsid w:val="00FE395A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</w:rPr>
  </w:style>
  <w:style w:type="character" w:customStyle="1" w:styleId="5">
    <w:name w:val="Основной текст (5)_"/>
    <w:basedOn w:val="a0"/>
    <w:link w:val="50"/>
    <w:rsid w:val="00FE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21"/>
    <w:rsid w:val="00FE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Exact">
    <w:name w:val="Основной текст Exact"/>
    <w:basedOn w:val="a0"/>
    <w:rsid w:val="00FE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0"/>
      <w:szCs w:val="20"/>
      <w:u w:val="none"/>
    </w:rPr>
  </w:style>
  <w:style w:type="character" w:customStyle="1" w:styleId="1">
    <w:name w:val="Основной текст1"/>
    <w:basedOn w:val="a4"/>
    <w:rsid w:val="00FE395A"/>
    <w:rPr>
      <w:color w:val="000000"/>
      <w:w w:val="100"/>
      <w:position w:val="0"/>
      <w:u w:val="single"/>
      <w:lang w:val="en-US"/>
    </w:rPr>
  </w:style>
  <w:style w:type="character" w:customStyle="1" w:styleId="95pt1pt">
    <w:name w:val="Основной текст + 9;5 pt;Интервал 1 pt"/>
    <w:basedOn w:val="a4"/>
    <w:rsid w:val="00FE395A"/>
    <w:rPr>
      <w:color w:val="000000"/>
      <w:spacing w:val="20"/>
      <w:w w:val="100"/>
      <w:position w:val="0"/>
      <w:sz w:val="19"/>
      <w:szCs w:val="19"/>
      <w:u w:val="single"/>
      <w:lang w:val="en-US"/>
    </w:rPr>
  </w:style>
  <w:style w:type="character" w:customStyle="1" w:styleId="95pt1pt0">
    <w:name w:val="Основной текст + 9;5 pt;Интервал 1 pt"/>
    <w:basedOn w:val="a4"/>
    <w:rsid w:val="00FE395A"/>
    <w:rPr>
      <w:color w:val="000000"/>
      <w:spacing w:val="20"/>
      <w:w w:val="100"/>
      <w:position w:val="0"/>
      <w:sz w:val="19"/>
      <w:szCs w:val="19"/>
      <w:lang w:val="en-US"/>
    </w:rPr>
  </w:style>
  <w:style w:type="character" w:customStyle="1" w:styleId="6">
    <w:name w:val="Основной текст (6)_"/>
    <w:basedOn w:val="a0"/>
    <w:link w:val="60"/>
    <w:rsid w:val="00FE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rsid w:val="00FE395A"/>
    <w:pPr>
      <w:shd w:val="clear" w:color="auto" w:fill="FFFFFF"/>
      <w:spacing w:after="60" w:line="209" w:lineRule="exact"/>
      <w:jc w:val="center"/>
    </w:pPr>
    <w:rPr>
      <w:rFonts w:ascii="Times New Roman" w:eastAsia="Times New Roman" w:hAnsi="Times New Roman" w:cs="Times New Roman"/>
      <w:spacing w:val="50"/>
      <w:sz w:val="17"/>
      <w:szCs w:val="17"/>
    </w:rPr>
  </w:style>
  <w:style w:type="paragraph" w:customStyle="1" w:styleId="30">
    <w:name w:val="Основной текст (3)"/>
    <w:basedOn w:val="a"/>
    <w:link w:val="3"/>
    <w:rsid w:val="00FE395A"/>
    <w:pPr>
      <w:shd w:val="clear" w:color="auto" w:fill="FFFFFF"/>
      <w:spacing w:before="60" w:after="360" w:line="187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FE395A"/>
    <w:pPr>
      <w:shd w:val="clear" w:color="auto" w:fill="FFFFFF"/>
      <w:spacing w:before="360" w:line="306" w:lineRule="exact"/>
      <w:jc w:val="both"/>
    </w:pPr>
    <w:rPr>
      <w:rFonts w:ascii="Microsoft Sans Serif" w:eastAsia="Microsoft Sans Serif" w:hAnsi="Microsoft Sans Serif" w:cs="Microsoft Sans Serif"/>
      <w:spacing w:val="10"/>
      <w:sz w:val="14"/>
      <w:szCs w:val="14"/>
      <w:lang w:val="en-US"/>
    </w:rPr>
  </w:style>
  <w:style w:type="paragraph" w:customStyle="1" w:styleId="50">
    <w:name w:val="Основной текст (5)"/>
    <w:basedOn w:val="a"/>
    <w:link w:val="5"/>
    <w:rsid w:val="00FE395A"/>
    <w:pPr>
      <w:shd w:val="clear" w:color="auto" w:fill="FFFFFF"/>
      <w:spacing w:line="3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2"/>
    <w:basedOn w:val="a"/>
    <w:link w:val="a4"/>
    <w:rsid w:val="00FE395A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60">
    <w:name w:val="Основной текст (6)"/>
    <w:basedOn w:val="a"/>
    <w:link w:val="6"/>
    <w:rsid w:val="00FE395A"/>
    <w:pPr>
      <w:shd w:val="clear" w:color="auto" w:fill="FFFFFF"/>
      <w:spacing w:before="780"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76;&#1077;-&#1076;&#1077;&#1096;&#1077;&#1074;&#1086;.&#1088;&#1092;/napravle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5;&#1076;&#1077;-&#1076;&#1077;&#1096;&#1077;&#1074;&#1086;.&#1088;&#1092;/lectori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1633</Characters>
  <Application>Microsoft Office Word</Application>
  <DocSecurity>0</DocSecurity>
  <Lines>13</Lines>
  <Paragraphs>3</Paragraphs>
  <ScaleCrop>false</ScaleCrop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2017-06-06T09:46:00Z</dcterms:created>
  <dcterms:modified xsi:type="dcterms:W3CDTF">2017-06-06T09:59:00Z</dcterms:modified>
</cp:coreProperties>
</file>