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88" w:rsidRDefault="00196388" w:rsidP="00196388">
      <w:pPr>
        <w:pStyle w:val="af9"/>
        <w:ind w:firstLine="0"/>
        <w:jc w:val="left"/>
      </w:pPr>
    </w:p>
    <w:p w:rsidR="00664C0B" w:rsidRDefault="00196388" w:rsidP="00196388">
      <w:pPr>
        <w:pStyle w:val="af9"/>
        <w:ind w:firstLine="0"/>
        <w:jc w:val="left"/>
      </w:pPr>
      <w:r>
        <w:t xml:space="preserve">                                                              </w:t>
      </w:r>
      <w:r w:rsidR="00664C0B">
        <w:rPr>
          <w:noProof/>
          <w:lang w:eastAsia="ru-RU"/>
        </w:rPr>
        <w:drawing>
          <wp:inline distT="0" distB="0" distL="0" distR="0">
            <wp:extent cx="381635" cy="469265"/>
            <wp:effectExtent l="19050" t="0" r="0" b="0"/>
            <wp:docPr id="1"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srcRect/>
                    <a:stretch>
                      <a:fillRect/>
                    </a:stretch>
                  </pic:blipFill>
                  <pic:spPr bwMode="auto">
                    <a:xfrm>
                      <a:off x="0" y="0"/>
                      <a:ext cx="381635" cy="469265"/>
                    </a:xfrm>
                    <a:prstGeom prst="rect">
                      <a:avLst/>
                    </a:prstGeom>
                    <a:noFill/>
                    <a:ln w="9525">
                      <a:noFill/>
                      <a:miter lim="800000"/>
                      <a:headEnd/>
                      <a:tailEnd/>
                    </a:ln>
                  </pic:spPr>
                </pic:pic>
              </a:graphicData>
            </a:graphic>
          </wp:inline>
        </w:drawing>
      </w:r>
    </w:p>
    <w:p w:rsidR="00196388" w:rsidRDefault="00196388" w:rsidP="00196388">
      <w:pPr>
        <w:pStyle w:val="af9"/>
        <w:ind w:firstLine="0"/>
        <w:jc w:val="left"/>
      </w:pPr>
      <w:r>
        <w:t xml:space="preserve">    </w:t>
      </w:r>
    </w:p>
    <w:p w:rsidR="00196388" w:rsidRPr="00664C0B" w:rsidRDefault="00664C0B" w:rsidP="00196388">
      <w:pPr>
        <w:jc w:val="center"/>
        <w:rPr>
          <w:b/>
          <w:sz w:val="44"/>
          <w:szCs w:val="44"/>
        </w:rPr>
      </w:pPr>
      <w:r w:rsidRPr="00664C0B">
        <w:rPr>
          <w:b/>
          <w:sz w:val="44"/>
          <w:szCs w:val="44"/>
        </w:rPr>
        <w:t>ПРОЕКТ</w:t>
      </w:r>
    </w:p>
    <w:p w:rsidR="00196388" w:rsidRPr="00986D0E" w:rsidRDefault="00196388" w:rsidP="00196388">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АДМИНИСТРАЦИЯ ГОРОДА КИРЖАЧ</w:t>
      </w:r>
    </w:p>
    <w:p w:rsidR="00196388" w:rsidRPr="00986D0E" w:rsidRDefault="00196388" w:rsidP="00196388">
      <w:pPr>
        <w:spacing w:after="0" w:line="240" w:lineRule="auto"/>
        <w:contextualSpacing/>
        <w:jc w:val="center"/>
        <w:rPr>
          <w:rFonts w:ascii="Times New Roman" w:hAnsi="Times New Roman" w:cs="Times New Roman"/>
          <w:b/>
          <w:sz w:val="24"/>
          <w:szCs w:val="24"/>
        </w:rPr>
      </w:pPr>
      <w:r w:rsidRPr="00986D0E">
        <w:rPr>
          <w:rFonts w:ascii="Times New Roman" w:hAnsi="Times New Roman" w:cs="Times New Roman"/>
          <w:b/>
          <w:sz w:val="24"/>
          <w:szCs w:val="24"/>
        </w:rPr>
        <w:t>КИРЖАЧСКОГО РАЙОНА</w:t>
      </w:r>
    </w:p>
    <w:p w:rsidR="00196388" w:rsidRPr="00196388" w:rsidRDefault="00196388" w:rsidP="00196388">
      <w:pPr>
        <w:spacing w:after="0" w:line="240" w:lineRule="auto"/>
        <w:contextualSpacing/>
        <w:jc w:val="center"/>
        <w:rPr>
          <w:rFonts w:ascii="Times New Roman" w:hAnsi="Times New Roman" w:cs="Times New Roman"/>
          <w:b/>
          <w:sz w:val="28"/>
          <w:szCs w:val="28"/>
        </w:rPr>
      </w:pPr>
      <w:proofErr w:type="gramStart"/>
      <w:r w:rsidRPr="00196388">
        <w:rPr>
          <w:rFonts w:ascii="Times New Roman" w:hAnsi="Times New Roman" w:cs="Times New Roman"/>
          <w:b/>
          <w:sz w:val="28"/>
          <w:szCs w:val="28"/>
        </w:rPr>
        <w:t>П</w:t>
      </w:r>
      <w:proofErr w:type="gramEnd"/>
      <w:r w:rsidRPr="00196388">
        <w:rPr>
          <w:rFonts w:ascii="Times New Roman" w:hAnsi="Times New Roman" w:cs="Times New Roman"/>
          <w:b/>
          <w:sz w:val="28"/>
          <w:szCs w:val="28"/>
        </w:rPr>
        <w:t xml:space="preserve"> О С Т А Н О В Л Е Н И Е</w:t>
      </w:r>
    </w:p>
    <w:p w:rsidR="00196388" w:rsidRDefault="00196388" w:rsidP="00196388">
      <w:pPr>
        <w:spacing w:after="0" w:line="240" w:lineRule="auto"/>
        <w:contextualSpacing/>
        <w:jc w:val="center"/>
        <w:rPr>
          <w:rFonts w:ascii="Times New Roman" w:hAnsi="Times New Roman" w:cs="Times New Roman"/>
          <w:b/>
          <w:sz w:val="28"/>
          <w:szCs w:val="28"/>
        </w:rPr>
      </w:pPr>
      <w:r w:rsidRPr="00196388">
        <w:rPr>
          <w:rFonts w:ascii="Times New Roman" w:hAnsi="Times New Roman" w:cs="Times New Roman"/>
          <w:b/>
          <w:sz w:val="28"/>
          <w:szCs w:val="28"/>
        </w:rPr>
        <w:t>ГЛАВЫ</w:t>
      </w:r>
    </w:p>
    <w:p w:rsidR="007F4E1A" w:rsidRDefault="007F4E1A" w:rsidP="00196388">
      <w:pPr>
        <w:spacing w:after="0" w:line="240" w:lineRule="auto"/>
        <w:contextualSpacing/>
        <w:jc w:val="center"/>
        <w:rPr>
          <w:rFonts w:ascii="Times New Roman" w:hAnsi="Times New Roman" w:cs="Times New Roman"/>
          <w:b/>
          <w:sz w:val="28"/>
          <w:szCs w:val="28"/>
        </w:rPr>
      </w:pPr>
    </w:p>
    <w:p w:rsidR="007F4E1A" w:rsidRPr="00196388" w:rsidRDefault="007F4E1A" w:rsidP="007F4E1A">
      <w:pPr>
        <w:spacing w:after="0" w:line="240" w:lineRule="auto"/>
        <w:contextualSpacing/>
        <w:jc w:val="both"/>
        <w:rPr>
          <w:rFonts w:ascii="Times New Roman" w:hAnsi="Times New Roman" w:cs="Times New Roman"/>
          <w:b/>
          <w:sz w:val="28"/>
          <w:szCs w:val="28"/>
        </w:rPr>
      </w:pPr>
    </w:p>
    <w:p w:rsidR="00196388" w:rsidRDefault="007F4E1A" w:rsidP="007F4E1A">
      <w:pPr>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64C0B">
        <w:rPr>
          <w:rFonts w:ascii="Times New Roman" w:hAnsi="Times New Roman" w:cs="Times New Roman"/>
          <w:sz w:val="28"/>
          <w:szCs w:val="28"/>
        </w:rPr>
        <w:t>_____________</w:t>
      </w:r>
      <w:r>
        <w:rPr>
          <w:rFonts w:ascii="Times New Roman" w:hAnsi="Times New Roman" w:cs="Times New Roman"/>
          <w:sz w:val="28"/>
          <w:szCs w:val="28"/>
        </w:rPr>
        <w:t xml:space="preserve">                                                                          </w:t>
      </w:r>
      <w:r w:rsidR="00664C0B">
        <w:rPr>
          <w:rFonts w:ascii="Times New Roman" w:hAnsi="Times New Roman" w:cs="Times New Roman"/>
          <w:sz w:val="28"/>
          <w:szCs w:val="28"/>
        </w:rPr>
        <w:t>________</w:t>
      </w:r>
      <w:r>
        <w:rPr>
          <w:rFonts w:ascii="Times New Roman" w:hAnsi="Times New Roman" w:cs="Times New Roman"/>
          <w:sz w:val="28"/>
          <w:szCs w:val="28"/>
        </w:rPr>
        <w:t xml:space="preserve">          </w:t>
      </w:r>
    </w:p>
    <w:p w:rsidR="000B374C" w:rsidRPr="003013E7" w:rsidRDefault="000B374C" w:rsidP="00E1548D">
      <w:pPr>
        <w:spacing w:after="0"/>
        <w:contextualSpacing/>
        <w:jc w:val="center"/>
        <w:rPr>
          <w:rFonts w:ascii="Times New Roman" w:hAnsi="Times New Roman" w:cs="Times New Roman"/>
          <w:sz w:val="20"/>
          <w:szCs w:val="20"/>
        </w:rPr>
      </w:pPr>
    </w:p>
    <w:p w:rsidR="00E1548D" w:rsidRPr="00DF4372" w:rsidRDefault="00430FAD" w:rsidP="00C077D0">
      <w:pPr>
        <w:spacing w:after="0"/>
        <w:contextualSpacing/>
        <w:outlineLvl w:val="0"/>
        <w:rPr>
          <w:rFonts w:ascii="Times New Roman" w:hAnsi="Times New Roman" w:cs="Times New Roman"/>
          <w:i/>
          <w:sz w:val="28"/>
          <w:szCs w:val="28"/>
        </w:rPr>
      </w:pPr>
      <w:r>
        <w:rPr>
          <w:rFonts w:ascii="Times New Roman" w:hAnsi="Times New Roman" w:cs="Times New Roman"/>
          <w:i/>
          <w:sz w:val="28"/>
          <w:szCs w:val="28"/>
        </w:rPr>
        <w:t xml:space="preserve">  </w:t>
      </w:r>
      <w:r w:rsidR="00E1548D" w:rsidRPr="00DF4372">
        <w:rPr>
          <w:rFonts w:ascii="Times New Roman" w:hAnsi="Times New Roman" w:cs="Times New Roman"/>
          <w:i/>
          <w:sz w:val="28"/>
          <w:szCs w:val="28"/>
        </w:rPr>
        <w:t>Об  утверждении муниципальной программы</w:t>
      </w:r>
    </w:p>
    <w:p w:rsidR="00DF4372" w:rsidRPr="00DF4372" w:rsidRDefault="00E1548D" w:rsidP="000B374C">
      <w:pPr>
        <w:spacing w:after="0"/>
        <w:contextualSpacing/>
        <w:rPr>
          <w:rFonts w:ascii="Times New Roman" w:hAnsi="Times New Roman" w:cs="Times New Roman"/>
          <w:i/>
          <w:sz w:val="28"/>
          <w:szCs w:val="28"/>
        </w:rPr>
      </w:pPr>
      <w:r w:rsidRPr="00DF4372">
        <w:rPr>
          <w:rFonts w:ascii="Times New Roman" w:hAnsi="Times New Roman" w:cs="Times New Roman"/>
          <w:i/>
          <w:sz w:val="28"/>
          <w:szCs w:val="28"/>
        </w:rPr>
        <w:t>«Благоустройство территории города</w:t>
      </w:r>
      <w:r w:rsidR="00DF4372" w:rsidRPr="00DF4372">
        <w:rPr>
          <w:rFonts w:ascii="Times New Roman" w:hAnsi="Times New Roman" w:cs="Times New Roman"/>
          <w:i/>
          <w:sz w:val="28"/>
          <w:szCs w:val="28"/>
        </w:rPr>
        <w:t xml:space="preserve"> </w:t>
      </w:r>
      <w:r w:rsidRPr="00DF4372">
        <w:rPr>
          <w:rFonts w:ascii="Times New Roman" w:hAnsi="Times New Roman" w:cs="Times New Roman"/>
          <w:i/>
          <w:sz w:val="28"/>
          <w:szCs w:val="28"/>
        </w:rPr>
        <w:t xml:space="preserve">Киржач  </w:t>
      </w:r>
    </w:p>
    <w:p w:rsidR="00E1548D" w:rsidRPr="00DF4372" w:rsidRDefault="00E1548D" w:rsidP="000B374C">
      <w:pPr>
        <w:spacing w:after="0"/>
        <w:contextualSpacing/>
        <w:rPr>
          <w:rFonts w:ascii="Times New Roman" w:hAnsi="Times New Roman" w:cs="Times New Roman"/>
          <w:i/>
          <w:sz w:val="28"/>
          <w:szCs w:val="28"/>
        </w:rPr>
      </w:pPr>
      <w:r w:rsidRPr="00DF4372">
        <w:rPr>
          <w:rFonts w:ascii="Times New Roman" w:hAnsi="Times New Roman" w:cs="Times New Roman"/>
          <w:i/>
          <w:sz w:val="28"/>
          <w:szCs w:val="28"/>
        </w:rPr>
        <w:t>в 2018-2022 годах»</w:t>
      </w:r>
    </w:p>
    <w:p w:rsidR="00E1548D" w:rsidRPr="003013E7" w:rsidRDefault="00E1548D" w:rsidP="00E1548D">
      <w:pPr>
        <w:spacing w:after="0"/>
        <w:contextualSpacing/>
        <w:rPr>
          <w:rFonts w:ascii="Times New Roman" w:hAnsi="Times New Roman" w:cs="Times New Roman"/>
          <w:sz w:val="20"/>
          <w:szCs w:val="20"/>
        </w:rPr>
      </w:pPr>
    </w:p>
    <w:p w:rsidR="00430FAD" w:rsidRDefault="00430FAD" w:rsidP="00E1548D">
      <w:pPr>
        <w:spacing w:after="0"/>
        <w:ind w:firstLine="709"/>
        <w:contextualSpacing/>
        <w:jc w:val="both"/>
        <w:rPr>
          <w:rFonts w:ascii="Times New Roman" w:hAnsi="Times New Roman" w:cs="Times New Roman"/>
          <w:sz w:val="28"/>
          <w:szCs w:val="28"/>
        </w:rPr>
      </w:pPr>
    </w:p>
    <w:p w:rsidR="00E1548D" w:rsidRPr="00E1548D" w:rsidRDefault="00430FAD" w:rsidP="00E1548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1548D" w:rsidRPr="00E1548D">
        <w:rPr>
          <w:rFonts w:ascii="Times New Roman"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w:t>
      </w:r>
      <w:r w:rsidR="00113D9F">
        <w:rPr>
          <w:rFonts w:ascii="Times New Roman" w:hAnsi="Times New Roman" w:cs="Times New Roman"/>
          <w:sz w:val="28"/>
          <w:szCs w:val="28"/>
        </w:rPr>
        <w:t>строя России</w:t>
      </w:r>
      <w:r w:rsidR="00E1548D" w:rsidRPr="00E1548D">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w:t>
      </w:r>
      <w:proofErr w:type="gramEnd"/>
      <w:r w:rsidR="00E1548D" w:rsidRPr="00E1548D">
        <w:rPr>
          <w:rFonts w:ascii="Times New Roman" w:hAnsi="Times New Roman" w:cs="Times New Roman"/>
          <w:sz w:val="28"/>
          <w:szCs w:val="28"/>
        </w:rPr>
        <w:t xml:space="preserve"> реализации приоритетного проекта «Формирование комфортной городской среды» на 2018-2022 годы» от 06.04.2017 № 691/</w:t>
      </w:r>
      <w:proofErr w:type="spellStart"/>
      <w:proofErr w:type="gramStart"/>
      <w:r w:rsidR="00E1548D" w:rsidRPr="00E1548D">
        <w:rPr>
          <w:rFonts w:ascii="Times New Roman" w:hAnsi="Times New Roman" w:cs="Times New Roman"/>
          <w:sz w:val="28"/>
          <w:szCs w:val="28"/>
        </w:rPr>
        <w:t>пр</w:t>
      </w:r>
      <w:proofErr w:type="spellEnd"/>
      <w:proofErr w:type="gramEnd"/>
      <w:r w:rsidR="00E1548D" w:rsidRPr="00E1548D">
        <w:rPr>
          <w:rFonts w:ascii="Times New Roman" w:hAnsi="Times New Roman" w:cs="Times New Roman"/>
          <w:sz w:val="28"/>
          <w:szCs w:val="28"/>
        </w:rPr>
        <w:t xml:space="preserve">, </w:t>
      </w:r>
    </w:p>
    <w:p w:rsidR="00E1548D" w:rsidRPr="003013E7" w:rsidRDefault="00E1548D" w:rsidP="00E1548D">
      <w:pPr>
        <w:spacing w:after="0"/>
        <w:contextualSpacing/>
        <w:jc w:val="both"/>
        <w:rPr>
          <w:rFonts w:ascii="Times New Roman" w:hAnsi="Times New Roman" w:cs="Times New Roman"/>
          <w:sz w:val="20"/>
          <w:szCs w:val="20"/>
        </w:rPr>
      </w:pPr>
    </w:p>
    <w:p w:rsidR="00E1548D" w:rsidRPr="00E1548D" w:rsidRDefault="00E1548D" w:rsidP="00C077D0">
      <w:pPr>
        <w:spacing w:after="0"/>
        <w:contextualSpacing/>
        <w:jc w:val="center"/>
        <w:outlineLvl w:val="0"/>
        <w:rPr>
          <w:rFonts w:ascii="Times New Roman" w:hAnsi="Times New Roman" w:cs="Times New Roman"/>
          <w:sz w:val="28"/>
          <w:szCs w:val="28"/>
        </w:rPr>
      </w:pPr>
      <w:r w:rsidRPr="00E1548D">
        <w:rPr>
          <w:rFonts w:ascii="Times New Roman" w:hAnsi="Times New Roman" w:cs="Times New Roman"/>
          <w:sz w:val="28"/>
          <w:szCs w:val="28"/>
        </w:rPr>
        <w:t>ПОСТАНОВЛЯЮ:</w:t>
      </w:r>
    </w:p>
    <w:p w:rsidR="00E1548D" w:rsidRPr="003013E7" w:rsidRDefault="00E1548D" w:rsidP="00E1548D">
      <w:pPr>
        <w:spacing w:after="0"/>
        <w:contextualSpacing/>
        <w:jc w:val="both"/>
        <w:rPr>
          <w:rFonts w:ascii="Times New Roman" w:hAnsi="Times New Roman" w:cs="Times New Roman"/>
          <w:sz w:val="20"/>
          <w:szCs w:val="20"/>
        </w:rPr>
      </w:pP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 xml:space="preserve">          1.Утвердить муниципальную программу «Благоустройство территории города  Киржач  в 2018-2022 годах»  согласно приложению № 1 к настоящему Постановлению.</w:t>
      </w:r>
    </w:p>
    <w:p w:rsidR="00AF44A1" w:rsidRDefault="003013E7" w:rsidP="00E1548D">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E1548D" w:rsidRPr="00E1548D">
        <w:rPr>
          <w:rFonts w:ascii="Times New Roman" w:hAnsi="Times New Roman" w:cs="Times New Roman"/>
          <w:sz w:val="28"/>
          <w:szCs w:val="28"/>
        </w:rPr>
        <w:t xml:space="preserve">2.Утвердить «Порядок представления, рассмотрения и оценки предложений заинтересованных лиц о включении дворовой территории </w:t>
      </w:r>
      <w:proofErr w:type="gramStart"/>
      <w:r w:rsidR="00E1548D" w:rsidRPr="00E1548D">
        <w:rPr>
          <w:rFonts w:ascii="Times New Roman" w:hAnsi="Times New Roman" w:cs="Times New Roman"/>
          <w:sz w:val="28"/>
          <w:szCs w:val="28"/>
        </w:rPr>
        <w:t>в</w:t>
      </w:r>
      <w:proofErr w:type="gramEnd"/>
      <w:r w:rsidR="00E1548D" w:rsidRPr="00E1548D">
        <w:rPr>
          <w:rFonts w:ascii="Times New Roman" w:hAnsi="Times New Roman" w:cs="Times New Roman"/>
          <w:sz w:val="28"/>
          <w:szCs w:val="28"/>
        </w:rPr>
        <w:t xml:space="preserve"> </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программу</w:t>
      </w:r>
      <w:r w:rsidR="00430FAD">
        <w:rPr>
          <w:rFonts w:ascii="Times New Roman" w:hAnsi="Times New Roman" w:cs="Times New Roman"/>
          <w:sz w:val="28"/>
          <w:szCs w:val="28"/>
        </w:rPr>
        <w:t xml:space="preserve"> </w:t>
      </w:r>
      <w:r w:rsidRPr="00E1548D">
        <w:rPr>
          <w:rFonts w:ascii="Times New Roman" w:hAnsi="Times New Roman" w:cs="Times New Roman"/>
          <w:sz w:val="28"/>
          <w:szCs w:val="28"/>
        </w:rPr>
        <w:t xml:space="preserve"> «Благоустройство территории города  Киржач в 2018-2022 годах» согласно приложению № 2 к настоящему Постановлению.</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t xml:space="preserve">3.Утвердить «Порядок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 а также разработки, обсуждения с заинтересованными лицами и утверждения </w:t>
      </w:r>
      <w:proofErr w:type="spellStart"/>
      <w:proofErr w:type="gramStart"/>
      <w:r w:rsidRPr="00E1548D">
        <w:rPr>
          <w:rFonts w:ascii="Times New Roman" w:hAnsi="Times New Roman" w:cs="Times New Roman"/>
          <w:sz w:val="28"/>
          <w:szCs w:val="28"/>
        </w:rPr>
        <w:t>дизайн-проектов</w:t>
      </w:r>
      <w:proofErr w:type="spellEnd"/>
      <w:proofErr w:type="gramEnd"/>
      <w:r w:rsidRPr="00E1548D">
        <w:rPr>
          <w:rFonts w:ascii="Times New Roman" w:hAnsi="Times New Roman" w:cs="Times New Roman"/>
          <w:sz w:val="28"/>
          <w:szCs w:val="28"/>
        </w:rPr>
        <w:t xml:space="preserve"> по таким территориям» согласно Приложению № 3 к настоящему Постановлению.</w:t>
      </w:r>
    </w:p>
    <w:p w:rsidR="00B24DCB"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r>
    </w:p>
    <w:p w:rsidR="00B24DCB" w:rsidRDefault="00B24DCB" w:rsidP="00E1548D">
      <w:pPr>
        <w:spacing w:after="0"/>
        <w:contextualSpacing/>
        <w:jc w:val="both"/>
        <w:rPr>
          <w:rFonts w:ascii="Times New Roman" w:hAnsi="Times New Roman" w:cs="Times New Roman"/>
          <w:sz w:val="28"/>
          <w:szCs w:val="28"/>
        </w:rPr>
      </w:pPr>
    </w:p>
    <w:p w:rsidR="00B24DCB" w:rsidRDefault="00B24DCB" w:rsidP="00E1548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1548D" w:rsidRPr="00E1548D" w:rsidRDefault="00B24DCB" w:rsidP="00E1548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548D" w:rsidRPr="00E1548D">
        <w:rPr>
          <w:rFonts w:ascii="Times New Roman" w:hAnsi="Times New Roman" w:cs="Times New Roman"/>
          <w:sz w:val="28"/>
          <w:szCs w:val="28"/>
        </w:rPr>
        <w:t>4.</w:t>
      </w:r>
      <w:proofErr w:type="gramStart"/>
      <w:r w:rsidR="00E1548D" w:rsidRPr="00E1548D">
        <w:rPr>
          <w:rFonts w:ascii="Times New Roman" w:hAnsi="Times New Roman" w:cs="Times New Roman"/>
          <w:sz w:val="28"/>
          <w:szCs w:val="28"/>
        </w:rPr>
        <w:t>Контроль за</w:t>
      </w:r>
      <w:proofErr w:type="gramEnd"/>
      <w:r w:rsidR="00E1548D" w:rsidRPr="00E1548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Киржач Мошкову М.Н.</w:t>
      </w:r>
    </w:p>
    <w:p w:rsidR="00E1548D" w:rsidRPr="00E1548D" w:rsidRDefault="00E1548D" w:rsidP="00E1548D">
      <w:pPr>
        <w:spacing w:after="0"/>
        <w:contextualSpacing/>
        <w:jc w:val="both"/>
        <w:rPr>
          <w:rFonts w:ascii="Times New Roman" w:hAnsi="Times New Roman" w:cs="Times New Roman"/>
          <w:sz w:val="28"/>
          <w:szCs w:val="28"/>
        </w:rPr>
      </w:pPr>
      <w:r w:rsidRPr="00E1548D">
        <w:rPr>
          <w:rFonts w:ascii="Times New Roman" w:hAnsi="Times New Roman" w:cs="Times New Roman"/>
          <w:sz w:val="28"/>
          <w:szCs w:val="28"/>
        </w:rPr>
        <w:tab/>
        <w:t>5.Настоящее постановление вступает в силу со дня его официального опубликования.</w:t>
      </w:r>
    </w:p>
    <w:p w:rsidR="00E1548D" w:rsidRPr="003013E7" w:rsidRDefault="00E1548D" w:rsidP="00E1548D">
      <w:pPr>
        <w:spacing w:after="0"/>
        <w:contextualSpacing/>
        <w:rPr>
          <w:rFonts w:ascii="Times New Roman" w:hAnsi="Times New Roman" w:cs="Times New Roman"/>
          <w:sz w:val="24"/>
          <w:szCs w:val="24"/>
        </w:rPr>
      </w:pPr>
    </w:p>
    <w:p w:rsidR="00986D0E" w:rsidRDefault="00986D0E" w:rsidP="00E1548D">
      <w:pPr>
        <w:spacing w:after="0"/>
        <w:contextualSpacing/>
        <w:rPr>
          <w:rFonts w:ascii="Times New Roman" w:hAnsi="Times New Roman" w:cs="Times New Roman"/>
          <w:sz w:val="28"/>
          <w:szCs w:val="28"/>
        </w:rPr>
      </w:pPr>
    </w:p>
    <w:p w:rsidR="00107CC0" w:rsidRDefault="00E1548D" w:rsidP="00E1548D">
      <w:pPr>
        <w:spacing w:after="0"/>
        <w:contextualSpacing/>
        <w:rPr>
          <w:rFonts w:ascii="Times New Roman" w:hAnsi="Times New Roman" w:cs="Times New Roman"/>
          <w:sz w:val="28"/>
          <w:szCs w:val="28"/>
        </w:rPr>
      </w:pPr>
      <w:r w:rsidRPr="00E1548D">
        <w:rPr>
          <w:rFonts w:ascii="Times New Roman" w:hAnsi="Times New Roman" w:cs="Times New Roman"/>
          <w:sz w:val="28"/>
          <w:szCs w:val="28"/>
        </w:rPr>
        <w:t xml:space="preserve">Глава города  </w:t>
      </w:r>
      <w:proofErr w:type="spellStart"/>
      <w:r w:rsidRPr="00E1548D">
        <w:rPr>
          <w:rFonts w:ascii="Times New Roman" w:hAnsi="Times New Roman" w:cs="Times New Roman"/>
          <w:sz w:val="28"/>
          <w:szCs w:val="28"/>
        </w:rPr>
        <w:t>Киржач</w:t>
      </w:r>
      <w:proofErr w:type="spellEnd"/>
      <w:r w:rsidRPr="00E1548D">
        <w:rPr>
          <w:rFonts w:ascii="Times New Roman" w:hAnsi="Times New Roman" w:cs="Times New Roman"/>
          <w:sz w:val="28"/>
          <w:szCs w:val="28"/>
        </w:rPr>
        <w:t xml:space="preserve">                                                               Н.В.Скороспелова</w:t>
      </w: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B24DCB" w:rsidRDefault="00B24DCB" w:rsidP="00B24DCB">
      <w:pPr>
        <w:jc w:val="both"/>
        <w:rPr>
          <w:sz w:val="18"/>
          <w:szCs w:val="18"/>
        </w:rPr>
      </w:pPr>
    </w:p>
    <w:p w:rsidR="002F1075" w:rsidRDefault="00B24DCB" w:rsidP="00B24DCB">
      <w:pPr>
        <w:jc w:val="both"/>
        <w:rPr>
          <w:sz w:val="18"/>
          <w:szCs w:val="18"/>
        </w:rPr>
      </w:pPr>
      <w:r>
        <w:rPr>
          <w:sz w:val="18"/>
          <w:szCs w:val="18"/>
        </w:rPr>
        <w:t xml:space="preserve"> </w:t>
      </w: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2F1075" w:rsidRDefault="002F1075" w:rsidP="00B24DCB">
      <w:pPr>
        <w:jc w:val="both"/>
        <w:rPr>
          <w:sz w:val="18"/>
          <w:szCs w:val="18"/>
        </w:rPr>
      </w:pPr>
    </w:p>
    <w:p w:rsidR="00B24DCB" w:rsidRPr="00BD6811" w:rsidRDefault="00B24DCB" w:rsidP="00B24DCB">
      <w:pPr>
        <w:jc w:val="both"/>
        <w:rPr>
          <w:sz w:val="18"/>
          <w:szCs w:val="18"/>
        </w:rPr>
      </w:pPr>
      <w:r>
        <w:rPr>
          <w:sz w:val="18"/>
          <w:szCs w:val="18"/>
        </w:rPr>
        <w:t xml:space="preserve">   </w:t>
      </w:r>
      <w:r w:rsidRPr="00BD6811">
        <w:rPr>
          <w:sz w:val="18"/>
          <w:szCs w:val="18"/>
        </w:rPr>
        <w:t xml:space="preserve">С полной редакцией </w:t>
      </w:r>
      <w:r w:rsidR="002F1075">
        <w:rPr>
          <w:sz w:val="18"/>
          <w:szCs w:val="18"/>
        </w:rPr>
        <w:t xml:space="preserve"> </w:t>
      </w:r>
      <w:r w:rsidRPr="00BD6811">
        <w:rPr>
          <w:sz w:val="18"/>
          <w:szCs w:val="18"/>
        </w:rPr>
        <w:t xml:space="preserve"> муниципальной программы </w:t>
      </w:r>
      <w:r w:rsidR="002F1075">
        <w:rPr>
          <w:sz w:val="18"/>
          <w:szCs w:val="18"/>
        </w:rPr>
        <w:t xml:space="preserve"> «Благоустройство территории города </w:t>
      </w:r>
      <w:proofErr w:type="spellStart"/>
      <w:r w:rsidR="002F1075">
        <w:rPr>
          <w:sz w:val="18"/>
          <w:szCs w:val="18"/>
        </w:rPr>
        <w:t>Киржач</w:t>
      </w:r>
      <w:proofErr w:type="spellEnd"/>
      <w:r w:rsidR="002F1075">
        <w:rPr>
          <w:sz w:val="18"/>
          <w:szCs w:val="18"/>
        </w:rPr>
        <w:t xml:space="preserve"> в 2018-2022 годах»</w:t>
      </w:r>
      <w:r>
        <w:rPr>
          <w:sz w:val="18"/>
          <w:szCs w:val="18"/>
        </w:rPr>
        <w:t xml:space="preserve"> можно ознакомиться на сайте администрации города   </w:t>
      </w:r>
      <w:proofErr w:type="spellStart"/>
      <w:r>
        <w:rPr>
          <w:sz w:val="18"/>
          <w:szCs w:val="18"/>
        </w:rPr>
        <w:t>Киржач</w:t>
      </w:r>
      <w:proofErr w:type="spellEnd"/>
      <w:r>
        <w:rPr>
          <w:sz w:val="18"/>
          <w:szCs w:val="18"/>
        </w:rPr>
        <w:t xml:space="preserve">   </w:t>
      </w:r>
      <w:hyperlink r:id="rId9" w:history="1">
        <w:r w:rsidRPr="00392DD1">
          <w:rPr>
            <w:rStyle w:val="afb"/>
            <w:sz w:val="20"/>
            <w:szCs w:val="20"/>
            <w:lang w:val="en-US"/>
          </w:rPr>
          <w:t>www</w:t>
        </w:r>
        <w:r w:rsidRPr="00392DD1">
          <w:rPr>
            <w:rStyle w:val="afb"/>
            <w:sz w:val="20"/>
            <w:szCs w:val="20"/>
          </w:rPr>
          <w:t>.</w:t>
        </w:r>
        <w:proofErr w:type="spellStart"/>
        <w:r w:rsidRPr="00392DD1">
          <w:rPr>
            <w:rStyle w:val="afb"/>
            <w:sz w:val="20"/>
            <w:szCs w:val="20"/>
            <w:lang w:val="en-US"/>
          </w:rPr>
          <w:t>gorodkirzhach</w:t>
        </w:r>
        <w:proofErr w:type="spellEnd"/>
        <w:r w:rsidRPr="00392DD1">
          <w:rPr>
            <w:rStyle w:val="afb"/>
            <w:sz w:val="20"/>
            <w:szCs w:val="20"/>
          </w:rPr>
          <w:t>.</w:t>
        </w:r>
        <w:proofErr w:type="spellStart"/>
        <w:r w:rsidRPr="00392DD1">
          <w:rPr>
            <w:rStyle w:val="afb"/>
            <w:sz w:val="20"/>
            <w:szCs w:val="20"/>
            <w:lang w:val="en-US"/>
          </w:rPr>
          <w:t>ru</w:t>
        </w:r>
        <w:proofErr w:type="spellEnd"/>
      </w:hyperlink>
      <w:r>
        <w:rPr>
          <w:sz w:val="20"/>
          <w:szCs w:val="20"/>
        </w:rPr>
        <w:t xml:space="preserve">. </w:t>
      </w:r>
    </w:p>
    <w:p w:rsidR="00B24DCB" w:rsidRDefault="00B24DCB" w:rsidP="00B24DCB">
      <w:pPr>
        <w:jc w:val="both"/>
        <w:rPr>
          <w:sz w:val="27"/>
          <w:szCs w:val="27"/>
        </w:rPr>
        <w:sectPr w:rsidR="00B24DCB" w:rsidSect="002B2BE8">
          <w:pgSz w:w="11907" w:h="16840"/>
          <w:pgMar w:top="426" w:right="992" w:bottom="142" w:left="1418" w:header="720" w:footer="720" w:gutter="0"/>
          <w:cols w:space="720"/>
        </w:sectPr>
      </w:pPr>
    </w:p>
    <w:p w:rsidR="003E5B79" w:rsidRDefault="00E1548D" w:rsidP="003E5B79">
      <w:pPr>
        <w:pStyle w:val="4"/>
        <w:shd w:val="clear" w:color="auto" w:fill="auto"/>
        <w:tabs>
          <w:tab w:val="right" w:pos="7938"/>
        </w:tabs>
        <w:spacing w:before="0" w:line="326" w:lineRule="exact"/>
        <w:ind w:left="5500" w:right="40" w:firstLine="29"/>
        <w:rPr>
          <w:b/>
          <w:sz w:val="28"/>
          <w:szCs w:val="28"/>
        </w:rPr>
      </w:pPr>
      <w:r w:rsidRPr="003E5B79">
        <w:rPr>
          <w:b/>
          <w:sz w:val="28"/>
          <w:szCs w:val="28"/>
        </w:rPr>
        <w:lastRenderedPageBreak/>
        <w:t>Приложение№1</w:t>
      </w:r>
    </w:p>
    <w:p w:rsidR="003E5B79" w:rsidRDefault="003E5B79" w:rsidP="003E5B79">
      <w:pPr>
        <w:pStyle w:val="4"/>
        <w:shd w:val="clear" w:color="auto" w:fill="auto"/>
        <w:tabs>
          <w:tab w:val="right" w:pos="7938"/>
        </w:tabs>
        <w:spacing w:before="0" w:line="326" w:lineRule="exact"/>
        <w:ind w:left="5500" w:right="40" w:firstLine="29"/>
        <w:jc w:val="left"/>
        <w:rPr>
          <w:sz w:val="28"/>
          <w:szCs w:val="28"/>
        </w:rPr>
      </w:pPr>
      <w:r>
        <w:rPr>
          <w:sz w:val="28"/>
          <w:szCs w:val="28"/>
        </w:rPr>
        <w:t xml:space="preserve">к </w:t>
      </w:r>
      <w:r w:rsidR="00E1548D" w:rsidRPr="00986D0E">
        <w:rPr>
          <w:sz w:val="28"/>
          <w:szCs w:val="28"/>
        </w:rPr>
        <w:t xml:space="preserve">постановлению администрации города </w:t>
      </w:r>
      <w:proofErr w:type="spellStart"/>
      <w:r w:rsidR="00E1548D" w:rsidRPr="00986D0E">
        <w:rPr>
          <w:sz w:val="28"/>
          <w:szCs w:val="28"/>
        </w:rPr>
        <w:t>Киржач</w:t>
      </w:r>
      <w:proofErr w:type="spellEnd"/>
    </w:p>
    <w:p w:rsidR="00E1548D" w:rsidRDefault="00E1548D" w:rsidP="00394B0D">
      <w:pPr>
        <w:pStyle w:val="4"/>
        <w:shd w:val="clear" w:color="auto" w:fill="auto"/>
        <w:tabs>
          <w:tab w:val="right" w:pos="7938"/>
        </w:tabs>
        <w:spacing w:before="0" w:line="326" w:lineRule="exact"/>
        <w:ind w:left="5500" w:right="40" w:firstLine="29"/>
        <w:rPr>
          <w:sz w:val="28"/>
          <w:szCs w:val="28"/>
          <w:u w:val="single"/>
        </w:rPr>
      </w:pPr>
      <w:r w:rsidRPr="00986D0E">
        <w:rPr>
          <w:sz w:val="28"/>
          <w:szCs w:val="28"/>
        </w:rPr>
        <w:t>от</w:t>
      </w:r>
      <w:r w:rsidRPr="00986D0E">
        <w:rPr>
          <w:sz w:val="28"/>
          <w:szCs w:val="28"/>
        </w:rPr>
        <w:tab/>
      </w:r>
      <w:r w:rsidR="00F25E0A">
        <w:rPr>
          <w:sz w:val="28"/>
          <w:szCs w:val="28"/>
        </w:rPr>
        <w:t>________</w:t>
      </w:r>
      <w:r w:rsidR="00394B0D" w:rsidRPr="00394B0D">
        <w:rPr>
          <w:sz w:val="28"/>
          <w:szCs w:val="28"/>
        </w:rPr>
        <w:t xml:space="preserve">№ </w:t>
      </w:r>
      <w:r w:rsidR="00F25E0A">
        <w:rPr>
          <w:sz w:val="28"/>
          <w:szCs w:val="28"/>
        </w:rPr>
        <w:t>_____</w:t>
      </w:r>
    </w:p>
    <w:p w:rsidR="00394B0D" w:rsidRPr="00986D0E" w:rsidRDefault="00394B0D" w:rsidP="00394B0D">
      <w:pPr>
        <w:pStyle w:val="4"/>
        <w:shd w:val="clear" w:color="auto" w:fill="auto"/>
        <w:tabs>
          <w:tab w:val="right" w:pos="7938"/>
        </w:tabs>
        <w:spacing w:before="0" w:line="326" w:lineRule="exact"/>
        <w:ind w:left="5500" w:right="40" w:firstLine="29"/>
        <w:rPr>
          <w:sz w:val="28"/>
          <w:szCs w:val="28"/>
        </w:rPr>
      </w:pPr>
    </w:p>
    <w:p w:rsidR="00E1548D" w:rsidRPr="00986D0E" w:rsidRDefault="00E1548D" w:rsidP="00E1548D">
      <w:pPr>
        <w:pStyle w:val="20"/>
        <w:shd w:val="clear" w:color="auto" w:fill="auto"/>
        <w:spacing w:after="0" w:line="270" w:lineRule="exact"/>
        <w:ind w:left="100"/>
        <w:jc w:val="center"/>
        <w:rPr>
          <w:sz w:val="28"/>
          <w:szCs w:val="28"/>
        </w:rPr>
      </w:pPr>
    </w:p>
    <w:p w:rsidR="00E1548D" w:rsidRPr="00986D0E" w:rsidRDefault="00E1548D" w:rsidP="00C077D0">
      <w:pPr>
        <w:pStyle w:val="20"/>
        <w:shd w:val="clear" w:color="auto" w:fill="auto"/>
        <w:spacing w:after="0" w:line="270" w:lineRule="exact"/>
        <w:ind w:left="100"/>
        <w:jc w:val="center"/>
        <w:outlineLvl w:val="0"/>
        <w:rPr>
          <w:sz w:val="28"/>
          <w:szCs w:val="28"/>
        </w:rPr>
      </w:pPr>
      <w:r w:rsidRPr="00986D0E">
        <w:rPr>
          <w:sz w:val="28"/>
          <w:szCs w:val="28"/>
        </w:rPr>
        <w:t>МУНИЦИПАЛЬНАЯ ПРОГРАММА</w:t>
      </w:r>
    </w:p>
    <w:p w:rsidR="00394B0D" w:rsidRPr="00394B0D" w:rsidRDefault="00394B0D" w:rsidP="00394B0D">
      <w:pPr>
        <w:pStyle w:val="4"/>
        <w:shd w:val="clear" w:color="auto" w:fill="auto"/>
        <w:spacing w:before="0" w:after="120" w:line="270" w:lineRule="exact"/>
        <w:ind w:left="102" w:firstLine="0"/>
        <w:jc w:val="center"/>
        <w:rPr>
          <w:sz w:val="16"/>
          <w:szCs w:val="16"/>
        </w:rPr>
      </w:pPr>
    </w:p>
    <w:p w:rsidR="00E1548D" w:rsidRPr="00986D0E" w:rsidRDefault="00E1548D" w:rsidP="00E1548D">
      <w:pPr>
        <w:pStyle w:val="4"/>
        <w:shd w:val="clear" w:color="auto" w:fill="auto"/>
        <w:spacing w:before="0" w:after="246" w:line="270" w:lineRule="exact"/>
        <w:ind w:left="100" w:firstLine="0"/>
        <w:jc w:val="center"/>
        <w:rPr>
          <w:sz w:val="28"/>
          <w:szCs w:val="28"/>
        </w:rPr>
      </w:pPr>
      <w:r w:rsidRPr="00986D0E">
        <w:rPr>
          <w:sz w:val="28"/>
          <w:szCs w:val="28"/>
        </w:rPr>
        <w:t xml:space="preserve">«Благоустройство территории города </w:t>
      </w:r>
      <w:proofErr w:type="spellStart"/>
      <w:r w:rsidRPr="00986D0E">
        <w:rPr>
          <w:sz w:val="28"/>
          <w:szCs w:val="28"/>
        </w:rPr>
        <w:t>Киржач</w:t>
      </w:r>
      <w:proofErr w:type="spellEnd"/>
      <w:r w:rsidRPr="00986D0E">
        <w:rPr>
          <w:sz w:val="28"/>
          <w:szCs w:val="28"/>
        </w:rPr>
        <w:t xml:space="preserve"> в 2018-2022 годах»</w:t>
      </w:r>
    </w:p>
    <w:p w:rsidR="00E1548D" w:rsidRPr="00986D0E" w:rsidRDefault="00E1548D" w:rsidP="00394B0D">
      <w:pPr>
        <w:pStyle w:val="22"/>
        <w:numPr>
          <w:ilvl w:val="0"/>
          <w:numId w:val="4"/>
        </w:numPr>
        <w:shd w:val="clear" w:color="auto" w:fill="auto"/>
        <w:spacing w:after="200" w:line="270" w:lineRule="exact"/>
        <w:ind w:left="1077"/>
        <w:jc w:val="center"/>
        <w:rPr>
          <w:sz w:val="28"/>
          <w:szCs w:val="28"/>
        </w:rPr>
      </w:pPr>
      <w:r w:rsidRPr="00986D0E">
        <w:rPr>
          <w:sz w:val="28"/>
          <w:szCs w:val="28"/>
        </w:rPr>
        <w:t>Паспорт муниципальной программы</w:t>
      </w:r>
    </w:p>
    <w:tbl>
      <w:tblPr>
        <w:tblOverlap w:val="never"/>
        <w:tblW w:w="5000" w:type="pct"/>
        <w:jc w:val="center"/>
        <w:tblCellMar>
          <w:left w:w="10" w:type="dxa"/>
          <w:right w:w="10" w:type="dxa"/>
        </w:tblCellMar>
        <w:tblLook w:val="04A0"/>
      </w:tblPr>
      <w:tblGrid>
        <w:gridCol w:w="3858"/>
        <w:gridCol w:w="5516"/>
      </w:tblGrid>
      <w:tr w:rsidR="00E1548D" w:rsidRPr="00986D0E" w:rsidTr="009D5B2C">
        <w:trPr>
          <w:trHeight w:hRule="exact" w:val="979"/>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Наименование муниципальной программы</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«Благоустройство территории города Киржач в 2018-2022 годах»</w:t>
            </w:r>
          </w:p>
        </w:tc>
      </w:tr>
      <w:tr w:rsidR="00E1548D" w:rsidRPr="00986D0E" w:rsidTr="009D5B2C">
        <w:trPr>
          <w:trHeight w:hRule="exact" w:val="1094"/>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Координатор</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Заместитель  главы администрации города по вопросам жизнеобеспечения</w:t>
            </w:r>
          </w:p>
        </w:tc>
      </w:tr>
      <w:tr w:rsidR="00E1548D" w:rsidRPr="00986D0E" w:rsidTr="009D5B2C">
        <w:trPr>
          <w:trHeight w:hRule="exact" w:val="653"/>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Ответственный исполнитель</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Управление городским хозяйством администрации города Киржач;</w:t>
            </w:r>
          </w:p>
        </w:tc>
      </w:tr>
      <w:tr w:rsidR="00E1548D" w:rsidRPr="00986D0E" w:rsidTr="009D5B2C">
        <w:trPr>
          <w:trHeight w:hRule="exact" w:val="658"/>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Соисполнители</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Отдел архитектуры администрации города Киржач</w:t>
            </w:r>
          </w:p>
        </w:tc>
      </w:tr>
      <w:tr w:rsidR="00E1548D" w:rsidRPr="00986D0E" w:rsidTr="009D5B2C">
        <w:trPr>
          <w:trHeight w:hRule="exact" w:val="2429"/>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Участники</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Управляющие организации, товарищества собственников жилья, </w:t>
            </w:r>
            <w:proofErr w:type="spellStart"/>
            <w:r w:rsidRPr="00986D0E">
              <w:rPr>
                <w:rStyle w:val="1"/>
                <w:sz w:val="28"/>
                <w:szCs w:val="28"/>
              </w:rPr>
              <w:t>жилищно</w:t>
            </w:r>
            <w:r w:rsidRPr="00986D0E">
              <w:rPr>
                <w:rStyle w:val="1"/>
                <w:sz w:val="28"/>
                <w:szCs w:val="28"/>
              </w:rPr>
              <w:softHyphen/>
              <w:t>строительные</w:t>
            </w:r>
            <w:proofErr w:type="spellEnd"/>
            <w:r w:rsidRPr="00986D0E">
              <w:rPr>
                <w:rStyle w:val="1"/>
                <w:sz w:val="28"/>
                <w:szCs w:val="28"/>
              </w:rPr>
              <w:t xml:space="preserve"> кооперативы, товарищества собственников недвижимости, жилищные кооперативы, собственники помещений многоквартирных домов</w:t>
            </w:r>
          </w:p>
        </w:tc>
      </w:tr>
      <w:tr w:rsidR="00E1548D" w:rsidRPr="00986D0E" w:rsidTr="009D5B2C">
        <w:trPr>
          <w:trHeight w:hRule="exact" w:val="1469"/>
          <w:jc w:val="center"/>
        </w:trPr>
        <w:tc>
          <w:tcPr>
            <w:tcW w:w="2058" w:type="pct"/>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Цель</w:t>
            </w:r>
          </w:p>
        </w:tc>
        <w:tc>
          <w:tcPr>
            <w:tcW w:w="2942" w:type="pct"/>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дворовых территорий и территорий общего пользования города Киржач;</w:t>
            </w:r>
          </w:p>
        </w:tc>
      </w:tr>
      <w:tr w:rsidR="00E1548D" w:rsidRPr="00986D0E" w:rsidTr="009D5B2C">
        <w:trPr>
          <w:trHeight w:hRule="exact" w:val="3883"/>
          <w:jc w:val="center"/>
        </w:trPr>
        <w:tc>
          <w:tcPr>
            <w:tcW w:w="2058" w:type="pct"/>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Задачи программы</w:t>
            </w:r>
          </w:p>
        </w:tc>
        <w:tc>
          <w:tcPr>
            <w:tcW w:w="2942" w:type="pct"/>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E1548D">
            <w:pPr>
              <w:pStyle w:val="4"/>
              <w:numPr>
                <w:ilvl w:val="0"/>
                <w:numId w:val="1"/>
              </w:numPr>
              <w:shd w:val="clear" w:color="auto" w:fill="auto"/>
              <w:tabs>
                <w:tab w:val="left" w:pos="331"/>
              </w:tabs>
              <w:spacing w:before="0" w:after="100" w:afterAutospacing="1" w:line="240" w:lineRule="auto"/>
              <w:ind w:firstLine="0"/>
              <w:mirrorIndents/>
              <w:jc w:val="left"/>
              <w:rPr>
                <w:sz w:val="28"/>
                <w:szCs w:val="28"/>
              </w:rPr>
            </w:pPr>
            <w:r w:rsidRPr="00986D0E">
              <w:rPr>
                <w:rStyle w:val="1"/>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E1548D" w:rsidRPr="00986D0E" w:rsidRDefault="00E1548D" w:rsidP="00E1548D">
            <w:pPr>
              <w:pStyle w:val="4"/>
              <w:numPr>
                <w:ilvl w:val="0"/>
                <w:numId w:val="1"/>
              </w:numPr>
              <w:shd w:val="clear" w:color="auto" w:fill="auto"/>
              <w:tabs>
                <w:tab w:val="left" w:pos="504"/>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дворовых территорий города Киржач;</w:t>
            </w:r>
          </w:p>
          <w:p w:rsidR="00E1548D" w:rsidRPr="00986D0E" w:rsidRDefault="00E1548D" w:rsidP="00E1548D">
            <w:pPr>
              <w:pStyle w:val="4"/>
              <w:numPr>
                <w:ilvl w:val="0"/>
                <w:numId w:val="1"/>
              </w:numPr>
              <w:shd w:val="clear" w:color="auto" w:fill="auto"/>
              <w:tabs>
                <w:tab w:val="left" w:pos="389"/>
              </w:tabs>
              <w:spacing w:before="0" w:after="100" w:afterAutospacing="1" w:line="240" w:lineRule="auto"/>
              <w:ind w:firstLine="0"/>
              <w:mirrorIndents/>
              <w:jc w:val="left"/>
              <w:rPr>
                <w:sz w:val="28"/>
                <w:szCs w:val="28"/>
              </w:rPr>
            </w:pPr>
            <w:r w:rsidRPr="00986D0E">
              <w:rPr>
                <w:rStyle w:val="1"/>
                <w:sz w:val="28"/>
                <w:szCs w:val="28"/>
              </w:rPr>
              <w:t>повышение уровня благоустройства территорий общего пользования (парков, скверов, бульваров, площадей) города Киржач</w:t>
            </w:r>
          </w:p>
        </w:tc>
      </w:tr>
    </w:tbl>
    <w:p w:rsidR="00E1548D" w:rsidRPr="00986D0E" w:rsidRDefault="00E1548D" w:rsidP="00E1548D">
      <w:pPr>
        <w:spacing w:after="100" w:afterAutospacing="1" w:line="240" w:lineRule="auto"/>
        <w:mirrorIndents/>
        <w:rPr>
          <w:sz w:val="28"/>
          <w:szCs w:val="28"/>
        </w:rPr>
      </w:pPr>
    </w:p>
    <w:tbl>
      <w:tblPr>
        <w:tblOverlap w:val="never"/>
        <w:tblW w:w="0" w:type="auto"/>
        <w:jc w:val="center"/>
        <w:tblLayout w:type="fixed"/>
        <w:tblCellMar>
          <w:left w:w="10" w:type="dxa"/>
          <w:right w:w="10" w:type="dxa"/>
        </w:tblCellMar>
        <w:tblLook w:val="04A0"/>
      </w:tblPr>
      <w:tblGrid>
        <w:gridCol w:w="3820"/>
        <w:gridCol w:w="5558"/>
      </w:tblGrid>
      <w:tr w:rsidR="00E1548D" w:rsidRPr="00986D0E" w:rsidTr="009D5B2C">
        <w:trPr>
          <w:trHeight w:hRule="exact" w:val="9869"/>
          <w:jc w:val="center"/>
        </w:trPr>
        <w:tc>
          <w:tcPr>
            <w:tcW w:w="3820" w:type="dxa"/>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Целевые показатели (индикаторы)</w:t>
            </w:r>
          </w:p>
        </w:tc>
        <w:tc>
          <w:tcPr>
            <w:tcW w:w="5558" w:type="dxa"/>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Количество проектов благоустройства дворовых территорий, реализованных с </w:t>
            </w:r>
            <w:r w:rsidRPr="00986D0E">
              <w:rPr>
                <w:rStyle w:val="a6"/>
                <w:rFonts w:eastAsia="Calibri"/>
                <w:sz w:val="28"/>
                <w:szCs w:val="28"/>
              </w:rPr>
              <w:t>финансовым участием граждан</w:t>
            </w:r>
            <w:r w:rsidRPr="00986D0E">
              <w:rPr>
                <w:rStyle w:val="1"/>
                <w:sz w:val="28"/>
                <w:szCs w:val="28"/>
              </w:rPr>
              <w:t>, заинтересованных организаций;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Доля проектов благоустройства дворовых территорий, реализованных с </w:t>
            </w:r>
            <w:r w:rsidRPr="00986D0E">
              <w:rPr>
                <w:rStyle w:val="a6"/>
                <w:rFonts w:eastAsia="Calibri"/>
                <w:sz w:val="28"/>
                <w:szCs w:val="28"/>
              </w:rPr>
              <w:t>финансовым участием граждан;</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дворовых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дворовых территорий от общего количества дворовых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Количество благоустроенных общественных территорий;</w:t>
            </w:r>
          </w:p>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Доля благоустроенных общественных территорий от общего количества общественных территорий.</w:t>
            </w:r>
          </w:p>
        </w:tc>
      </w:tr>
      <w:tr w:rsidR="00E1548D" w:rsidRPr="00986D0E" w:rsidTr="009D5B2C">
        <w:trPr>
          <w:trHeight w:hRule="exact" w:val="336"/>
          <w:jc w:val="center"/>
        </w:trPr>
        <w:tc>
          <w:tcPr>
            <w:tcW w:w="3820" w:type="dxa"/>
            <w:tcBorders>
              <w:top w:val="single" w:sz="4" w:space="0" w:color="auto"/>
              <w:lef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Срок реализации программы</w:t>
            </w:r>
          </w:p>
        </w:tc>
        <w:tc>
          <w:tcPr>
            <w:tcW w:w="5558" w:type="dxa"/>
            <w:tcBorders>
              <w:top w:val="single" w:sz="4" w:space="0" w:color="auto"/>
              <w:left w:val="single" w:sz="4" w:space="0" w:color="auto"/>
              <w:right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2018-2022 гг.</w:t>
            </w:r>
          </w:p>
        </w:tc>
      </w:tr>
      <w:tr w:rsidR="00E1548D" w:rsidRPr="00986D0E" w:rsidTr="003013E7">
        <w:trPr>
          <w:trHeight w:hRule="exact" w:val="3552"/>
          <w:jc w:val="center"/>
        </w:trPr>
        <w:tc>
          <w:tcPr>
            <w:tcW w:w="3820" w:type="dxa"/>
            <w:tcBorders>
              <w:top w:val="single" w:sz="4" w:space="0" w:color="auto"/>
              <w:left w:val="single" w:sz="4" w:space="0" w:color="auto"/>
              <w:bottom w:val="single" w:sz="4" w:space="0" w:color="auto"/>
            </w:tcBorders>
            <w:shd w:val="clear" w:color="auto" w:fill="FFFFFF"/>
          </w:tcPr>
          <w:p w:rsidR="00E1548D" w:rsidRPr="00986D0E" w:rsidRDefault="00E1548D" w:rsidP="00E1548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Объемы бюджетных ассигнований программы на реализацию муниципальной программы</w:t>
            </w:r>
            <w:proofErr w:type="gramStart"/>
            <w:r w:rsidRPr="00986D0E">
              <w:rPr>
                <w:rStyle w:val="1"/>
                <w:sz w:val="28"/>
                <w:szCs w:val="28"/>
                <w:vertAlign w:val="superscript"/>
              </w:rPr>
              <w:t>1</w:t>
            </w:r>
            <w:proofErr w:type="gramEnd"/>
          </w:p>
        </w:tc>
        <w:tc>
          <w:tcPr>
            <w:tcW w:w="5558"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3013E7">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Потребность в финансировании составляет -</w:t>
            </w:r>
            <w:r w:rsidRPr="00986D0E">
              <w:rPr>
                <w:rStyle w:val="1"/>
                <w:b/>
                <w:sz w:val="28"/>
                <w:szCs w:val="28"/>
              </w:rPr>
              <w:t>1</w:t>
            </w:r>
            <w:r w:rsidR="00110E92">
              <w:rPr>
                <w:rStyle w:val="1"/>
                <w:b/>
                <w:sz w:val="28"/>
                <w:szCs w:val="28"/>
              </w:rPr>
              <w:t>24 718,0</w:t>
            </w:r>
            <w:r w:rsidRPr="00986D0E">
              <w:rPr>
                <w:rStyle w:val="1"/>
                <w:b/>
                <w:sz w:val="28"/>
                <w:szCs w:val="28"/>
              </w:rPr>
              <w:t xml:space="preserve"> тыс. рублей</w:t>
            </w:r>
            <w:r w:rsidRPr="00986D0E">
              <w:rPr>
                <w:rStyle w:val="1"/>
                <w:sz w:val="28"/>
                <w:szCs w:val="28"/>
              </w:rPr>
              <w:t>. Источниками финансирования подпрограммы являются: средства федерального бюджета – 76 704,0 тыс. руб.;</w:t>
            </w:r>
          </w:p>
          <w:p w:rsidR="00394B0D" w:rsidRDefault="00E1548D" w:rsidP="00394B0D">
            <w:pPr>
              <w:pStyle w:val="4"/>
              <w:shd w:val="clear" w:color="auto" w:fill="auto"/>
              <w:spacing w:before="0" w:after="100" w:afterAutospacing="1" w:line="240" w:lineRule="auto"/>
              <w:ind w:firstLine="0"/>
              <w:mirrorIndents/>
              <w:jc w:val="left"/>
              <w:rPr>
                <w:rStyle w:val="1"/>
                <w:sz w:val="28"/>
                <w:szCs w:val="28"/>
              </w:rPr>
            </w:pPr>
            <w:r w:rsidRPr="00986D0E">
              <w:rPr>
                <w:rStyle w:val="1"/>
                <w:sz w:val="28"/>
                <w:szCs w:val="28"/>
              </w:rPr>
              <w:t>средства областного бюджета -13 536,0 тыс. руб.;</w:t>
            </w:r>
          </w:p>
          <w:p w:rsidR="00E1548D" w:rsidRPr="00986D0E" w:rsidRDefault="00E1548D" w:rsidP="00394B0D">
            <w:pPr>
              <w:pStyle w:val="4"/>
              <w:shd w:val="clear" w:color="auto" w:fill="auto"/>
              <w:spacing w:before="0" w:after="100" w:afterAutospacing="1" w:line="240" w:lineRule="auto"/>
              <w:ind w:firstLine="0"/>
              <w:mirrorIndents/>
              <w:jc w:val="left"/>
              <w:rPr>
                <w:sz w:val="28"/>
                <w:szCs w:val="28"/>
              </w:rPr>
            </w:pPr>
            <w:r w:rsidRPr="00986D0E">
              <w:rPr>
                <w:rStyle w:val="1"/>
                <w:sz w:val="28"/>
                <w:szCs w:val="28"/>
              </w:rPr>
              <w:t xml:space="preserve">средства местного бюджета </w:t>
            </w:r>
            <w:r w:rsidR="00872781">
              <w:rPr>
                <w:rStyle w:val="1"/>
                <w:sz w:val="28"/>
                <w:szCs w:val="28"/>
              </w:rPr>
              <w:t>–</w:t>
            </w:r>
            <w:r w:rsidRPr="00986D0E">
              <w:rPr>
                <w:rStyle w:val="1"/>
                <w:sz w:val="28"/>
                <w:szCs w:val="28"/>
              </w:rPr>
              <w:t xml:space="preserve"> </w:t>
            </w:r>
            <w:r w:rsidR="00872781">
              <w:rPr>
                <w:rStyle w:val="1"/>
                <w:sz w:val="28"/>
                <w:szCs w:val="28"/>
              </w:rPr>
              <w:t>17 260</w:t>
            </w:r>
            <w:r w:rsidRPr="00986D0E">
              <w:rPr>
                <w:rStyle w:val="1"/>
                <w:sz w:val="28"/>
                <w:szCs w:val="28"/>
              </w:rPr>
              <w:t xml:space="preserve">,0 тыс. </w:t>
            </w:r>
            <w:proofErr w:type="spellStart"/>
            <w:r w:rsidRPr="00986D0E">
              <w:rPr>
                <w:rStyle w:val="1"/>
                <w:sz w:val="28"/>
                <w:szCs w:val="28"/>
              </w:rPr>
              <w:t>руб</w:t>
            </w:r>
            <w:proofErr w:type="spellEnd"/>
            <w:r w:rsidRPr="00986D0E">
              <w:rPr>
                <w:rStyle w:val="1"/>
                <w:sz w:val="28"/>
                <w:szCs w:val="28"/>
              </w:rPr>
              <w:t>;</w:t>
            </w:r>
          </w:p>
        </w:tc>
      </w:tr>
    </w:tbl>
    <w:p w:rsidR="00AF44A1" w:rsidRDefault="00AF44A1" w:rsidP="00E1548D">
      <w:pPr>
        <w:pStyle w:val="a5"/>
        <w:shd w:val="clear" w:color="auto" w:fill="auto"/>
        <w:spacing w:line="240" w:lineRule="auto"/>
        <w:jc w:val="both"/>
        <w:rPr>
          <w:rStyle w:val="TimesNewRoman95pt"/>
          <w:rFonts w:eastAsia="Calibri"/>
          <w:color w:val="auto"/>
          <w:sz w:val="28"/>
          <w:szCs w:val="28"/>
          <w:vertAlign w:val="superscript"/>
        </w:rPr>
      </w:pPr>
    </w:p>
    <w:tbl>
      <w:tblPr>
        <w:tblOverlap w:val="never"/>
        <w:tblW w:w="9435" w:type="dxa"/>
        <w:jc w:val="center"/>
        <w:tblInd w:w="1320" w:type="dxa"/>
        <w:tblLayout w:type="fixed"/>
        <w:tblCellMar>
          <w:left w:w="10" w:type="dxa"/>
          <w:right w:w="10" w:type="dxa"/>
        </w:tblCellMar>
        <w:tblLook w:val="04A0"/>
      </w:tblPr>
      <w:tblGrid>
        <w:gridCol w:w="3872"/>
        <w:gridCol w:w="5563"/>
      </w:tblGrid>
      <w:tr w:rsidR="00E1548D" w:rsidRPr="00986D0E" w:rsidTr="009D5B2C">
        <w:trPr>
          <w:trHeight w:hRule="exact" w:val="10315"/>
          <w:jc w:val="center"/>
        </w:trPr>
        <w:tc>
          <w:tcPr>
            <w:tcW w:w="3872" w:type="dxa"/>
            <w:tcBorders>
              <w:top w:val="single" w:sz="4" w:space="0" w:color="auto"/>
              <w:left w:val="single" w:sz="4" w:space="0" w:color="auto"/>
            </w:tcBorders>
            <w:shd w:val="clear" w:color="auto" w:fill="FFFFFF"/>
          </w:tcPr>
          <w:p w:rsidR="00E1548D" w:rsidRPr="00986D0E" w:rsidRDefault="00E1548D" w:rsidP="00AA712C">
            <w:pPr>
              <w:rPr>
                <w:sz w:val="28"/>
                <w:szCs w:val="28"/>
              </w:rPr>
            </w:pPr>
          </w:p>
        </w:tc>
        <w:tc>
          <w:tcPr>
            <w:tcW w:w="5563" w:type="dxa"/>
            <w:tcBorders>
              <w:top w:val="single" w:sz="4" w:space="0" w:color="auto"/>
              <w:left w:val="single" w:sz="4" w:space="0" w:color="auto"/>
              <w:right w:val="single" w:sz="4" w:space="0" w:color="auto"/>
            </w:tcBorders>
            <w:shd w:val="clear" w:color="auto" w:fill="FFFFFF"/>
          </w:tcPr>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 xml:space="preserve"> средства собственников помещений в МКД, направляемые на выполнение дополнительного перечня работ – </w:t>
            </w:r>
            <w:r w:rsidR="00110E92">
              <w:rPr>
                <w:rStyle w:val="1"/>
                <w:sz w:val="28"/>
                <w:szCs w:val="28"/>
              </w:rPr>
              <w:t>1</w:t>
            </w:r>
            <w:r w:rsidR="00872781">
              <w:rPr>
                <w:rStyle w:val="1"/>
                <w:sz w:val="28"/>
                <w:szCs w:val="28"/>
              </w:rPr>
              <w:t>7 218,0</w:t>
            </w:r>
            <w:r w:rsidRPr="00986D0E">
              <w:rPr>
                <w:rStyle w:val="1"/>
                <w:sz w:val="28"/>
                <w:szCs w:val="28"/>
              </w:rPr>
              <w:t xml:space="preserve">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a6"/>
                <w:rFonts w:eastAsia="Calibri"/>
                <w:sz w:val="28"/>
                <w:szCs w:val="28"/>
              </w:rPr>
              <w:t xml:space="preserve">Из них на благоустройство дворовых территорий многоквартирных домов </w:t>
            </w:r>
            <w:r w:rsidRPr="00986D0E">
              <w:rPr>
                <w:rStyle w:val="1"/>
                <w:sz w:val="28"/>
                <w:szCs w:val="28"/>
              </w:rPr>
              <w:t>-</w:t>
            </w:r>
          </w:p>
          <w:p w:rsidR="00E1548D" w:rsidRPr="00986D0E" w:rsidRDefault="00110E92" w:rsidP="00AA712C">
            <w:pPr>
              <w:pStyle w:val="4"/>
              <w:shd w:val="clear" w:color="auto" w:fill="auto"/>
              <w:spacing w:before="0" w:line="240" w:lineRule="auto"/>
              <w:ind w:firstLine="0"/>
              <w:jc w:val="left"/>
              <w:rPr>
                <w:rStyle w:val="1"/>
                <w:sz w:val="28"/>
                <w:szCs w:val="28"/>
              </w:rPr>
            </w:pPr>
            <w:r>
              <w:rPr>
                <w:rStyle w:val="1"/>
                <w:b/>
                <w:sz w:val="28"/>
                <w:szCs w:val="28"/>
              </w:rPr>
              <w:t>10</w:t>
            </w:r>
            <w:r w:rsidR="00E97458">
              <w:rPr>
                <w:rStyle w:val="1"/>
                <w:b/>
                <w:sz w:val="28"/>
                <w:szCs w:val="28"/>
              </w:rPr>
              <w:t>6</w:t>
            </w:r>
            <w:r>
              <w:rPr>
                <w:rStyle w:val="1"/>
                <w:b/>
                <w:sz w:val="28"/>
                <w:szCs w:val="28"/>
              </w:rPr>
              <w:t> </w:t>
            </w:r>
            <w:r w:rsidR="00E97458">
              <w:rPr>
                <w:rStyle w:val="1"/>
                <w:b/>
                <w:sz w:val="28"/>
                <w:szCs w:val="28"/>
              </w:rPr>
              <w:t>918</w:t>
            </w:r>
            <w:r>
              <w:rPr>
                <w:rStyle w:val="1"/>
                <w:b/>
                <w:sz w:val="28"/>
                <w:szCs w:val="28"/>
              </w:rPr>
              <w:t>,0</w:t>
            </w:r>
            <w:r w:rsidR="00E1548D" w:rsidRPr="00986D0E">
              <w:rPr>
                <w:rStyle w:val="1"/>
                <w:b/>
                <w:sz w:val="28"/>
                <w:szCs w:val="28"/>
              </w:rPr>
              <w:t xml:space="preserve"> тыс. рублей</w:t>
            </w:r>
            <w:r w:rsidR="00E1548D" w:rsidRPr="00986D0E">
              <w:rPr>
                <w:rStyle w:val="1"/>
                <w:sz w:val="28"/>
                <w:szCs w:val="28"/>
              </w:rPr>
              <w:t>, в том числе по источникам финансирования:</w:t>
            </w:r>
          </w:p>
          <w:p w:rsidR="00872781" w:rsidRDefault="00E1548D" w:rsidP="00BC6DDC">
            <w:pPr>
              <w:pStyle w:val="4"/>
              <w:shd w:val="clear" w:color="auto" w:fill="auto"/>
              <w:spacing w:before="0" w:line="240" w:lineRule="auto"/>
              <w:ind w:firstLine="0"/>
              <w:rPr>
                <w:rStyle w:val="1"/>
                <w:sz w:val="28"/>
                <w:szCs w:val="28"/>
              </w:rPr>
            </w:pPr>
            <w:r w:rsidRPr="00986D0E">
              <w:rPr>
                <w:rStyle w:val="1"/>
                <w:sz w:val="28"/>
                <w:szCs w:val="28"/>
              </w:rPr>
              <w:t xml:space="preserve"> </w:t>
            </w:r>
            <w:r w:rsidR="00872781">
              <w:rPr>
                <w:rStyle w:val="1"/>
                <w:sz w:val="28"/>
                <w:szCs w:val="28"/>
              </w:rPr>
              <w:t xml:space="preserve">- </w:t>
            </w:r>
            <w:r w:rsidRPr="00986D0E">
              <w:rPr>
                <w:rStyle w:val="1"/>
                <w:sz w:val="28"/>
                <w:szCs w:val="28"/>
              </w:rPr>
              <w:t xml:space="preserve">средства федерального бюджета </w:t>
            </w:r>
          </w:p>
          <w:p w:rsidR="00E1548D" w:rsidRPr="00986D0E" w:rsidRDefault="00872781" w:rsidP="00BC6DDC">
            <w:pPr>
              <w:pStyle w:val="4"/>
              <w:shd w:val="clear" w:color="auto" w:fill="auto"/>
              <w:spacing w:before="0" w:line="240" w:lineRule="auto"/>
              <w:ind w:firstLine="0"/>
              <w:rPr>
                <w:sz w:val="28"/>
                <w:szCs w:val="28"/>
              </w:rPr>
            </w:pPr>
            <w:r>
              <w:rPr>
                <w:rStyle w:val="1"/>
                <w:sz w:val="28"/>
                <w:szCs w:val="28"/>
              </w:rPr>
              <w:t xml:space="preserve">      </w:t>
            </w:r>
            <w:r w:rsidR="00E1548D" w:rsidRPr="00986D0E">
              <w:rPr>
                <w:rStyle w:val="1"/>
                <w:sz w:val="28"/>
                <w:szCs w:val="28"/>
              </w:rPr>
              <w:t>-64 600,0тыс. руб.;</w:t>
            </w:r>
          </w:p>
          <w:p w:rsidR="00E1548D" w:rsidRPr="00986D0E" w:rsidRDefault="00872781" w:rsidP="00BC6DDC">
            <w:pPr>
              <w:pStyle w:val="4"/>
              <w:shd w:val="clear" w:color="auto" w:fill="auto"/>
              <w:spacing w:before="0" w:line="240" w:lineRule="auto"/>
              <w:ind w:firstLine="0"/>
              <w:rPr>
                <w:sz w:val="28"/>
                <w:szCs w:val="28"/>
              </w:rPr>
            </w:pPr>
            <w:r>
              <w:rPr>
                <w:rStyle w:val="1"/>
                <w:sz w:val="28"/>
                <w:szCs w:val="28"/>
              </w:rPr>
              <w:t xml:space="preserve">- </w:t>
            </w:r>
            <w:r w:rsidR="00E1548D" w:rsidRPr="00986D0E">
              <w:rPr>
                <w:rStyle w:val="1"/>
                <w:sz w:val="28"/>
                <w:szCs w:val="28"/>
              </w:rPr>
              <w:t>средства областного бюджета -11</w:t>
            </w:r>
            <w:r>
              <w:rPr>
                <w:rStyle w:val="1"/>
                <w:sz w:val="28"/>
                <w:szCs w:val="28"/>
              </w:rPr>
              <w:t xml:space="preserve"> </w:t>
            </w:r>
            <w:r w:rsidR="00E1548D" w:rsidRPr="00986D0E">
              <w:rPr>
                <w:rStyle w:val="1"/>
                <w:sz w:val="28"/>
                <w:szCs w:val="28"/>
              </w:rPr>
              <w:t>400,00 тыс. руб.;</w:t>
            </w:r>
          </w:p>
          <w:p w:rsidR="00E1548D" w:rsidRDefault="00872781" w:rsidP="00BC6DDC">
            <w:pPr>
              <w:pStyle w:val="4"/>
              <w:shd w:val="clear" w:color="auto" w:fill="auto"/>
              <w:spacing w:before="0" w:line="240" w:lineRule="auto"/>
              <w:ind w:firstLine="0"/>
              <w:rPr>
                <w:rStyle w:val="1"/>
                <w:sz w:val="28"/>
                <w:szCs w:val="28"/>
              </w:rPr>
            </w:pPr>
            <w:r>
              <w:rPr>
                <w:rStyle w:val="1"/>
                <w:sz w:val="28"/>
                <w:szCs w:val="28"/>
              </w:rPr>
              <w:t xml:space="preserve">- </w:t>
            </w:r>
            <w:r w:rsidR="00E1548D" w:rsidRPr="00986D0E">
              <w:rPr>
                <w:rStyle w:val="1"/>
                <w:sz w:val="28"/>
                <w:szCs w:val="28"/>
              </w:rPr>
              <w:t>средства местного бюджета – 13 700,0 тыс. руб.</w:t>
            </w:r>
          </w:p>
          <w:p w:rsidR="00872781" w:rsidRPr="00986D0E" w:rsidRDefault="00872781" w:rsidP="00872781">
            <w:pPr>
              <w:pStyle w:val="4"/>
              <w:shd w:val="clear" w:color="auto" w:fill="auto"/>
              <w:spacing w:before="0" w:line="240" w:lineRule="auto"/>
              <w:ind w:firstLine="0"/>
              <w:rPr>
                <w:sz w:val="28"/>
                <w:szCs w:val="28"/>
              </w:rPr>
            </w:pPr>
            <w:r>
              <w:rPr>
                <w:sz w:val="28"/>
                <w:szCs w:val="28"/>
              </w:rPr>
              <w:t xml:space="preserve">- </w:t>
            </w:r>
            <w:r w:rsidRPr="00986D0E">
              <w:rPr>
                <w:rStyle w:val="1"/>
                <w:sz w:val="28"/>
                <w:szCs w:val="28"/>
              </w:rPr>
              <w:t xml:space="preserve">средства собственников помещений в МКД, направляемые на выполнение </w:t>
            </w:r>
            <w:r>
              <w:rPr>
                <w:rStyle w:val="1"/>
                <w:sz w:val="28"/>
                <w:szCs w:val="28"/>
              </w:rPr>
              <w:t xml:space="preserve">минимального перечня работ </w:t>
            </w:r>
            <w:r w:rsidRPr="00986D0E">
              <w:rPr>
                <w:rStyle w:val="1"/>
                <w:sz w:val="28"/>
                <w:szCs w:val="28"/>
              </w:rPr>
              <w:t xml:space="preserve"> – </w:t>
            </w:r>
            <w:r>
              <w:rPr>
                <w:rStyle w:val="1"/>
                <w:sz w:val="28"/>
                <w:szCs w:val="28"/>
              </w:rPr>
              <w:t>5 300,0</w:t>
            </w:r>
            <w:r w:rsidRPr="00986D0E">
              <w:rPr>
                <w:rStyle w:val="1"/>
                <w:sz w:val="28"/>
                <w:szCs w:val="28"/>
              </w:rPr>
              <w:t xml:space="preserve"> тыс. руб.</w:t>
            </w:r>
          </w:p>
          <w:p w:rsidR="00E1548D" w:rsidRPr="00986D0E" w:rsidRDefault="00E1548D" w:rsidP="00BC6DDC">
            <w:pPr>
              <w:pStyle w:val="4"/>
              <w:shd w:val="clear" w:color="auto" w:fill="auto"/>
              <w:spacing w:before="0" w:line="240" w:lineRule="auto"/>
              <w:ind w:firstLine="0"/>
              <w:rPr>
                <w:sz w:val="28"/>
                <w:szCs w:val="28"/>
              </w:rPr>
            </w:pPr>
            <w:r w:rsidRPr="00986D0E">
              <w:rPr>
                <w:rStyle w:val="1"/>
                <w:sz w:val="28"/>
                <w:szCs w:val="28"/>
              </w:rPr>
              <w:t xml:space="preserve">- средства собственников помещений в МКД, направляемые на выполнение дополнительного перечня работ – </w:t>
            </w:r>
            <w:r w:rsidR="00872781">
              <w:rPr>
                <w:rStyle w:val="1"/>
                <w:sz w:val="28"/>
                <w:szCs w:val="28"/>
              </w:rPr>
              <w:t>11 918,0</w:t>
            </w:r>
            <w:r w:rsidRPr="00986D0E">
              <w:rPr>
                <w:rStyle w:val="1"/>
                <w:sz w:val="28"/>
                <w:szCs w:val="28"/>
              </w:rPr>
              <w:t xml:space="preserve">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a6"/>
                <w:rFonts w:eastAsia="Calibri"/>
                <w:sz w:val="28"/>
                <w:szCs w:val="28"/>
              </w:rPr>
              <w:t>Из них на благоустройство наиболее посещаемых муниципальных территорий общего пользования города</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b/>
                <w:sz w:val="28"/>
                <w:szCs w:val="28"/>
              </w:rPr>
              <w:t>- 17 800 тыс. рублей,</w:t>
            </w:r>
            <w:r w:rsidRPr="00986D0E">
              <w:rPr>
                <w:rStyle w:val="1"/>
                <w:sz w:val="28"/>
                <w:szCs w:val="28"/>
              </w:rPr>
              <w:t xml:space="preserve"> в том числе по источникам финансирования: средства федерального бюджета – 12 104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средства областного бюджета – 2 136,0 тыс. руб.;</w:t>
            </w:r>
          </w:p>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средства местного бюджета – 3 560,0 тыс. руб.</w:t>
            </w:r>
          </w:p>
        </w:tc>
      </w:tr>
      <w:tr w:rsidR="00E1548D" w:rsidRPr="00986D0E" w:rsidTr="009D5B2C">
        <w:trPr>
          <w:trHeight w:hRule="exact" w:val="4123"/>
          <w:jc w:val="center"/>
        </w:trPr>
        <w:tc>
          <w:tcPr>
            <w:tcW w:w="3872" w:type="dxa"/>
            <w:tcBorders>
              <w:top w:val="single" w:sz="4" w:space="0" w:color="auto"/>
              <w:left w:val="single" w:sz="4" w:space="0" w:color="auto"/>
              <w:bottom w:val="single" w:sz="4" w:space="0" w:color="auto"/>
            </w:tcBorders>
            <w:shd w:val="clear" w:color="auto" w:fill="FFFFFF"/>
          </w:tcPr>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Ожидаемые конечные результаты, оценка планируемой эффективности</w:t>
            </w:r>
          </w:p>
        </w:tc>
        <w:tc>
          <w:tcPr>
            <w:tcW w:w="5563"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AA712C">
            <w:pPr>
              <w:pStyle w:val="4"/>
              <w:shd w:val="clear" w:color="auto" w:fill="auto"/>
              <w:spacing w:before="0" w:line="240" w:lineRule="auto"/>
              <w:ind w:firstLine="0"/>
              <w:jc w:val="left"/>
              <w:rPr>
                <w:sz w:val="28"/>
                <w:szCs w:val="28"/>
              </w:rPr>
            </w:pPr>
            <w:r w:rsidRPr="00986D0E">
              <w:rPr>
                <w:rStyle w:val="1"/>
                <w:sz w:val="28"/>
                <w:szCs w:val="28"/>
              </w:rPr>
              <w:t>Реализация мероприятий программы к концу 2022 года позволит достигнуть следующих результатов:</w:t>
            </w:r>
          </w:p>
          <w:p w:rsidR="00E1548D" w:rsidRPr="00986D0E" w:rsidRDefault="00E1548D" w:rsidP="00BC6DDC">
            <w:pPr>
              <w:pStyle w:val="4"/>
              <w:numPr>
                <w:ilvl w:val="0"/>
                <w:numId w:val="2"/>
              </w:numPr>
              <w:shd w:val="clear" w:color="auto" w:fill="auto"/>
              <w:tabs>
                <w:tab w:val="left" w:pos="518"/>
              </w:tabs>
              <w:spacing w:before="0" w:line="240" w:lineRule="auto"/>
              <w:ind w:firstLine="0"/>
              <w:rPr>
                <w:sz w:val="28"/>
                <w:szCs w:val="28"/>
              </w:rPr>
            </w:pPr>
            <w:r w:rsidRPr="00986D0E">
              <w:rPr>
                <w:rStyle w:val="1"/>
                <w:sz w:val="28"/>
                <w:szCs w:val="28"/>
              </w:rPr>
              <w:t>увеличение количества проектов благоустройства дворовых территорий, реализованных с финансовым участием граждан, заинтересованных организаций на 5</w:t>
            </w:r>
            <w:r w:rsidR="00654A8B" w:rsidRPr="00986D0E">
              <w:rPr>
                <w:rStyle w:val="1"/>
                <w:sz w:val="28"/>
                <w:szCs w:val="28"/>
              </w:rPr>
              <w:t>7</w:t>
            </w:r>
            <w:r w:rsidRPr="00986D0E">
              <w:rPr>
                <w:rStyle w:val="1"/>
                <w:sz w:val="28"/>
                <w:szCs w:val="28"/>
              </w:rPr>
              <w:t xml:space="preserve"> проекта.</w:t>
            </w:r>
          </w:p>
          <w:p w:rsidR="00E1548D" w:rsidRPr="00986D0E" w:rsidRDefault="00E1548D" w:rsidP="00BC6DDC">
            <w:pPr>
              <w:pStyle w:val="4"/>
              <w:numPr>
                <w:ilvl w:val="0"/>
                <w:numId w:val="2"/>
              </w:numPr>
              <w:shd w:val="clear" w:color="auto" w:fill="auto"/>
              <w:tabs>
                <w:tab w:val="left" w:pos="773"/>
              </w:tabs>
              <w:spacing w:before="0" w:line="240" w:lineRule="auto"/>
              <w:ind w:firstLine="0"/>
              <w:rPr>
                <w:sz w:val="28"/>
                <w:szCs w:val="28"/>
              </w:rPr>
            </w:pPr>
            <w:r w:rsidRPr="00986D0E">
              <w:rPr>
                <w:rStyle w:val="1"/>
                <w:sz w:val="28"/>
                <w:szCs w:val="28"/>
              </w:rPr>
              <w:t>увеличение доли проектов благоустройства дворовых территорий, реализованных с финансовым участием граждан, заинтересованных организаций,</w:t>
            </w:r>
          </w:p>
        </w:tc>
      </w:tr>
    </w:tbl>
    <w:p w:rsidR="00E1548D" w:rsidRPr="00986D0E" w:rsidRDefault="00E1548D" w:rsidP="00E1548D">
      <w:pPr>
        <w:jc w:val="both"/>
        <w:rPr>
          <w:sz w:val="28"/>
          <w:szCs w:val="28"/>
        </w:rPr>
      </w:pPr>
    </w:p>
    <w:tbl>
      <w:tblPr>
        <w:tblOverlap w:val="never"/>
        <w:tblW w:w="0" w:type="auto"/>
        <w:jc w:val="center"/>
        <w:tblInd w:w="-210" w:type="dxa"/>
        <w:tblLayout w:type="fixed"/>
        <w:tblCellMar>
          <w:left w:w="10" w:type="dxa"/>
          <w:right w:w="10" w:type="dxa"/>
        </w:tblCellMar>
        <w:tblLook w:val="04A0"/>
      </w:tblPr>
      <w:tblGrid>
        <w:gridCol w:w="3858"/>
        <w:gridCol w:w="5506"/>
      </w:tblGrid>
      <w:tr w:rsidR="00E1548D" w:rsidRPr="00986D0E" w:rsidTr="009D5B2C">
        <w:trPr>
          <w:trHeight w:hRule="exact" w:val="3978"/>
          <w:jc w:val="center"/>
        </w:trPr>
        <w:tc>
          <w:tcPr>
            <w:tcW w:w="3858" w:type="dxa"/>
            <w:tcBorders>
              <w:top w:val="single" w:sz="4" w:space="0" w:color="auto"/>
              <w:left w:val="single" w:sz="4" w:space="0" w:color="auto"/>
            </w:tcBorders>
            <w:shd w:val="clear" w:color="auto" w:fill="FFFFFF"/>
          </w:tcPr>
          <w:p w:rsidR="00E1548D" w:rsidRPr="00986D0E" w:rsidRDefault="00E1548D" w:rsidP="009D5B2C">
            <w:pPr>
              <w:jc w:val="both"/>
              <w:rPr>
                <w:sz w:val="28"/>
                <w:szCs w:val="28"/>
              </w:rPr>
            </w:pPr>
          </w:p>
        </w:tc>
        <w:tc>
          <w:tcPr>
            <w:tcW w:w="5506" w:type="dxa"/>
            <w:tcBorders>
              <w:top w:val="single" w:sz="4" w:space="0" w:color="auto"/>
              <w:left w:val="single" w:sz="4" w:space="0" w:color="auto"/>
              <w:right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от общего количества дворовых территорий на 10 %;</w:t>
            </w:r>
          </w:p>
          <w:p w:rsidR="00E1548D" w:rsidRPr="00986D0E" w:rsidRDefault="00E1548D" w:rsidP="009D5B2C">
            <w:pPr>
              <w:pStyle w:val="4"/>
              <w:numPr>
                <w:ilvl w:val="0"/>
                <w:numId w:val="3"/>
              </w:numPr>
              <w:shd w:val="clear" w:color="auto" w:fill="auto"/>
              <w:tabs>
                <w:tab w:val="left" w:pos="182"/>
              </w:tabs>
              <w:spacing w:before="0" w:line="240" w:lineRule="auto"/>
              <w:ind w:firstLine="0"/>
              <w:rPr>
                <w:sz w:val="28"/>
                <w:szCs w:val="28"/>
              </w:rPr>
            </w:pPr>
            <w:r w:rsidRPr="00986D0E">
              <w:rPr>
                <w:rStyle w:val="1"/>
                <w:sz w:val="28"/>
                <w:szCs w:val="28"/>
              </w:rPr>
              <w:t>увеличение количества благоустроенных дворовых территорий на 56 объекта;</w:t>
            </w:r>
          </w:p>
          <w:p w:rsidR="00E1548D" w:rsidRPr="00986D0E" w:rsidRDefault="00E1548D" w:rsidP="009D5B2C">
            <w:pPr>
              <w:pStyle w:val="4"/>
              <w:numPr>
                <w:ilvl w:val="0"/>
                <w:numId w:val="3"/>
              </w:numPr>
              <w:shd w:val="clear" w:color="auto" w:fill="auto"/>
              <w:tabs>
                <w:tab w:val="left" w:pos="178"/>
              </w:tabs>
              <w:spacing w:before="0" w:line="240" w:lineRule="auto"/>
              <w:ind w:firstLine="0"/>
              <w:rPr>
                <w:sz w:val="28"/>
                <w:szCs w:val="28"/>
              </w:rPr>
            </w:pPr>
            <w:r w:rsidRPr="00986D0E">
              <w:rPr>
                <w:rStyle w:val="1"/>
                <w:sz w:val="28"/>
                <w:szCs w:val="28"/>
              </w:rPr>
              <w:t xml:space="preserve">увеличение количества благоустроенных общественных территорий на </w:t>
            </w:r>
            <w:r w:rsidR="00BC6DDC" w:rsidRPr="00986D0E">
              <w:rPr>
                <w:rStyle w:val="1"/>
                <w:sz w:val="28"/>
                <w:szCs w:val="28"/>
              </w:rPr>
              <w:t>6</w:t>
            </w:r>
            <w:r w:rsidRPr="00986D0E">
              <w:rPr>
                <w:rStyle w:val="1"/>
                <w:sz w:val="28"/>
                <w:szCs w:val="28"/>
              </w:rPr>
              <w:t xml:space="preserve"> объектов;</w:t>
            </w:r>
          </w:p>
          <w:p w:rsidR="00E1548D" w:rsidRPr="00986D0E" w:rsidRDefault="00E1548D" w:rsidP="009D5B2C">
            <w:pPr>
              <w:pStyle w:val="4"/>
              <w:numPr>
                <w:ilvl w:val="0"/>
                <w:numId w:val="3"/>
              </w:numPr>
              <w:shd w:val="clear" w:color="auto" w:fill="auto"/>
              <w:tabs>
                <w:tab w:val="left" w:pos="437"/>
              </w:tabs>
              <w:spacing w:before="0" w:line="240" w:lineRule="auto"/>
              <w:ind w:firstLine="0"/>
              <w:rPr>
                <w:sz w:val="28"/>
                <w:szCs w:val="28"/>
              </w:rPr>
            </w:pPr>
            <w:r w:rsidRPr="00986D0E">
              <w:rPr>
                <w:rStyle w:val="1"/>
                <w:sz w:val="28"/>
                <w:szCs w:val="28"/>
              </w:rPr>
              <w:t>увеличение доли благоустроенных общественных территорий от общего количества общественных территорий на 4,9 %.</w:t>
            </w:r>
          </w:p>
        </w:tc>
      </w:tr>
      <w:tr w:rsidR="00E1548D" w:rsidRPr="00986D0E" w:rsidTr="009D5B2C">
        <w:trPr>
          <w:trHeight w:hRule="exact" w:val="1310"/>
          <w:jc w:val="center"/>
        </w:trPr>
        <w:tc>
          <w:tcPr>
            <w:tcW w:w="3858" w:type="dxa"/>
            <w:tcBorders>
              <w:top w:val="single" w:sz="4" w:space="0" w:color="auto"/>
              <w:left w:val="single" w:sz="4" w:space="0" w:color="auto"/>
              <w:bottom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Ответственные лица для контактов</w:t>
            </w:r>
          </w:p>
        </w:tc>
        <w:tc>
          <w:tcPr>
            <w:tcW w:w="5506" w:type="dxa"/>
            <w:tcBorders>
              <w:top w:val="single" w:sz="4" w:space="0" w:color="auto"/>
              <w:left w:val="single" w:sz="4" w:space="0" w:color="auto"/>
              <w:bottom w:val="single" w:sz="4" w:space="0" w:color="auto"/>
              <w:right w:val="single" w:sz="4" w:space="0" w:color="auto"/>
            </w:tcBorders>
            <w:shd w:val="clear" w:color="auto" w:fill="FFFFFF"/>
          </w:tcPr>
          <w:p w:rsidR="00E1548D" w:rsidRPr="00986D0E" w:rsidRDefault="00E1548D" w:rsidP="009D5B2C">
            <w:pPr>
              <w:pStyle w:val="4"/>
              <w:shd w:val="clear" w:color="auto" w:fill="auto"/>
              <w:spacing w:before="0" w:line="240" w:lineRule="auto"/>
              <w:ind w:firstLine="0"/>
              <w:rPr>
                <w:sz w:val="28"/>
                <w:szCs w:val="28"/>
              </w:rPr>
            </w:pPr>
            <w:r w:rsidRPr="00986D0E">
              <w:rPr>
                <w:rStyle w:val="1"/>
                <w:sz w:val="28"/>
                <w:szCs w:val="28"/>
              </w:rPr>
              <w:t>Зав</w:t>
            </w:r>
            <w:proofErr w:type="gramStart"/>
            <w:r w:rsidRPr="00986D0E">
              <w:rPr>
                <w:rStyle w:val="1"/>
                <w:sz w:val="28"/>
                <w:szCs w:val="28"/>
              </w:rPr>
              <w:t>.о</w:t>
            </w:r>
            <w:proofErr w:type="gramEnd"/>
            <w:r w:rsidRPr="00986D0E">
              <w:rPr>
                <w:rStyle w:val="1"/>
                <w:sz w:val="28"/>
                <w:szCs w:val="28"/>
              </w:rPr>
              <w:t>тделом ЖКХ МКУ «Управление городским хозяйством» города Киржач: Григорьева Ольга Михайловна, тел.: 6-04-14</w:t>
            </w:r>
          </w:p>
        </w:tc>
      </w:tr>
    </w:tbl>
    <w:p w:rsidR="00AA712C" w:rsidRDefault="00AA712C" w:rsidP="00AA712C">
      <w:pPr>
        <w:spacing w:after="0"/>
        <w:contextualSpacing/>
        <w:rPr>
          <w:rFonts w:ascii="Times New Roman" w:hAnsi="Times New Roman" w:cs="Times New Roman"/>
          <w:sz w:val="28"/>
          <w:szCs w:val="28"/>
        </w:rPr>
      </w:pPr>
    </w:p>
    <w:p w:rsidR="00394B0D" w:rsidRPr="00AF44A1" w:rsidRDefault="00394B0D" w:rsidP="00394B0D">
      <w:pPr>
        <w:pStyle w:val="a5"/>
        <w:shd w:val="clear" w:color="auto" w:fill="auto"/>
        <w:spacing w:line="240" w:lineRule="auto"/>
        <w:jc w:val="both"/>
        <w:rPr>
          <w:rFonts w:ascii="Times New Roman" w:hAnsi="Times New Roman" w:cs="Times New Roman"/>
          <w:sz w:val="24"/>
          <w:szCs w:val="24"/>
        </w:rPr>
      </w:pPr>
      <w:r w:rsidRPr="00986D0E">
        <w:rPr>
          <w:rStyle w:val="TimesNewRoman95pt"/>
          <w:rFonts w:eastAsia="Calibri"/>
          <w:color w:val="auto"/>
          <w:sz w:val="28"/>
          <w:szCs w:val="28"/>
          <w:vertAlign w:val="superscript"/>
        </w:rPr>
        <w:t>1</w:t>
      </w:r>
      <w:r w:rsidRPr="00986D0E">
        <w:rPr>
          <w:sz w:val="28"/>
          <w:szCs w:val="28"/>
        </w:rPr>
        <w:t xml:space="preserve"> </w:t>
      </w:r>
      <w:r w:rsidRPr="00AF44A1">
        <w:rPr>
          <w:rFonts w:ascii="Times New Roman" w:hAnsi="Times New Roman" w:cs="Times New Roman"/>
          <w:sz w:val="24"/>
          <w:szCs w:val="24"/>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394B0D" w:rsidRDefault="00394B0D" w:rsidP="00AA712C">
      <w:pPr>
        <w:spacing w:after="0"/>
        <w:contextualSpacing/>
        <w:rPr>
          <w:rFonts w:ascii="Times New Roman" w:hAnsi="Times New Roman" w:cs="Times New Roman"/>
          <w:sz w:val="28"/>
          <w:szCs w:val="28"/>
        </w:rPr>
      </w:pPr>
    </w:p>
    <w:p w:rsidR="00AA712C" w:rsidRDefault="00AA712C" w:rsidP="00AA712C">
      <w:pPr>
        <w:spacing w:after="0"/>
        <w:ind w:left="708"/>
        <w:contextualSpacing/>
        <w:jc w:val="center"/>
        <w:rPr>
          <w:rFonts w:ascii="Times New Roman" w:hAnsi="Times New Roman" w:cs="Times New Roman"/>
          <w:b/>
          <w:sz w:val="28"/>
          <w:szCs w:val="28"/>
        </w:rPr>
      </w:pPr>
      <w:r w:rsidRPr="00986D0E">
        <w:rPr>
          <w:rFonts w:ascii="Times New Roman" w:hAnsi="Times New Roman" w:cs="Times New Roman"/>
          <w:b/>
          <w:sz w:val="28"/>
          <w:szCs w:val="28"/>
        </w:rPr>
        <w:t>1.</w:t>
      </w:r>
      <w:r w:rsidRPr="00986D0E">
        <w:rPr>
          <w:rFonts w:ascii="Times New Roman" w:hAnsi="Times New Roman" w:cs="Times New Roman"/>
          <w:b/>
          <w:sz w:val="28"/>
          <w:szCs w:val="28"/>
        </w:rPr>
        <w:tab/>
        <w:t>Характеристика текущего состояния сферы благоустройства, формулировки основных проблем</w:t>
      </w:r>
      <w:r w:rsidR="00394B0D">
        <w:rPr>
          <w:rFonts w:ascii="Times New Roman" w:hAnsi="Times New Roman" w:cs="Times New Roman"/>
          <w:b/>
          <w:sz w:val="28"/>
          <w:szCs w:val="28"/>
        </w:rPr>
        <w:t>.</w:t>
      </w:r>
    </w:p>
    <w:p w:rsidR="00394B0D" w:rsidRPr="00986D0E" w:rsidRDefault="00394B0D" w:rsidP="00AA712C">
      <w:pPr>
        <w:spacing w:after="0"/>
        <w:ind w:left="708"/>
        <w:contextualSpacing/>
        <w:jc w:val="center"/>
        <w:rPr>
          <w:rFonts w:ascii="Times New Roman" w:hAnsi="Times New Roman" w:cs="Times New Roman"/>
          <w:b/>
          <w:sz w:val="28"/>
          <w:szCs w:val="28"/>
        </w:rPr>
      </w:pP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Повышение </w:t>
      </w:r>
      <w:proofErr w:type="gramStart"/>
      <w:r w:rsidRPr="00986D0E">
        <w:rPr>
          <w:rFonts w:ascii="Times New Roman" w:hAnsi="Times New Roman" w:cs="Times New Roman"/>
          <w:sz w:val="28"/>
          <w:szCs w:val="28"/>
        </w:rPr>
        <w:t>качества среды проживания жителей города</w:t>
      </w:r>
      <w:proofErr w:type="gramEnd"/>
      <w:r w:rsidRPr="00986D0E">
        <w:rPr>
          <w:rFonts w:ascii="Times New Roman" w:hAnsi="Times New Roman" w:cs="Times New Roman"/>
          <w:sz w:val="28"/>
          <w:szCs w:val="28"/>
        </w:rPr>
        <w:t xml:space="preserve"> является необходимым условием стабилизации и подъема общего уровня </w:t>
      </w:r>
      <w:proofErr w:type="spellStart"/>
      <w:r w:rsidRPr="00986D0E">
        <w:rPr>
          <w:rFonts w:ascii="Times New Roman" w:hAnsi="Times New Roman" w:cs="Times New Roman"/>
          <w:sz w:val="28"/>
          <w:szCs w:val="28"/>
        </w:rPr>
        <w:t>социально¬экономического</w:t>
      </w:r>
      <w:proofErr w:type="spellEnd"/>
      <w:r w:rsidRPr="00986D0E">
        <w:rPr>
          <w:rFonts w:ascii="Times New Roman" w:hAnsi="Times New Roman" w:cs="Times New Roman"/>
          <w:sz w:val="28"/>
          <w:szCs w:val="28"/>
        </w:rPr>
        <w:t xml:space="preserve"> развития города и повышения уровня жизни его жителей.</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 настоящее время территория муниципального образования город Киржач благоустроена не более чем на 15 %. Под благоустроенной территорией понимается территория, соответствующая «Правилам благоустройства и содержания территории муниципального образования город </w:t>
      </w:r>
      <w:proofErr w:type="spellStart"/>
      <w:r w:rsidRPr="00986D0E">
        <w:rPr>
          <w:rFonts w:ascii="Times New Roman" w:hAnsi="Times New Roman" w:cs="Times New Roman"/>
          <w:sz w:val="28"/>
          <w:szCs w:val="28"/>
        </w:rPr>
        <w:t>Киржач</w:t>
      </w:r>
      <w:proofErr w:type="spellEnd"/>
      <w:r w:rsidRPr="00986D0E">
        <w:rPr>
          <w:rFonts w:ascii="Times New Roman" w:hAnsi="Times New Roman" w:cs="Times New Roman"/>
          <w:sz w:val="28"/>
          <w:szCs w:val="28"/>
        </w:rPr>
        <w:t xml:space="preserve"> </w:t>
      </w:r>
      <w:proofErr w:type="spellStart"/>
      <w:r w:rsidRPr="00986D0E">
        <w:rPr>
          <w:rFonts w:ascii="Times New Roman" w:hAnsi="Times New Roman" w:cs="Times New Roman"/>
          <w:sz w:val="28"/>
          <w:szCs w:val="28"/>
        </w:rPr>
        <w:t>Киржачского</w:t>
      </w:r>
      <w:proofErr w:type="spellEnd"/>
      <w:r w:rsidRPr="00986D0E">
        <w:rPr>
          <w:rFonts w:ascii="Times New Roman" w:hAnsi="Times New Roman" w:cs="Times New Roman"/>
          <w:sz w:val="28"/>
          <w:szCs w:val="28"/>
        </w:rPr>
        <w:t xml:space="preserve"> района Владимирской области», утвержденным Решением Совета народных депутатов города </w:t>
      </w:r>
      <w:proofErr w:type="spellStart"/>
      <w:r w:rsidRPr="00986D0E">
        <w:rPr>
          <w:rFonts w:ascii="Times New Roman" w:hAnsi="Times New Roman" w:cs="Times New Roman"/>
          <w:sz w:val="28"/>
          <w:szCs w:val="28"/>
        </w:rPr>
        <w:t>Киржач</w:t>
      </w:r>
      <w:proofErr w:type="spellEnd"/>
      <w:r w:rsidRPr="00986D0E">
        <w:rPr>
          <w:rFonts w:ascii="Times New Roman" w:hAnsi="Times New Roman" w:cs="Times New Roman"/>
          <w:sz w:val="28"/>
          <w:szCs w:val="28"/>
        </w:rPr>
        <w:t xml:space="preserve"> </w:t>
      </w:r>
      <w:proofErr w:type="spellStart"/>
      <w:r w:rsidRPr="00986D0E">
        <w:rPr>
          <w:rFonts w:ascii="Times New Roman" w:hAnsi="Times New Roman" w:cs="Times New Roman"/>
          <w:sz w:val="28"/>
          <w:szCs w:val="28"/>
        </w:rPr>
        <w:t>Киржачского</w:t>
      </w:r>
      <w:proofErr w:type="spellEnd"/>
      <w:r w:rsidRPr="00986D0E">
        <w:rPr>
          <w:rFonts w:ascii="Times New Roman" w:hAnsi="Times New Roman" w:cs="Times New Roman"/>
          <w:sz w:val="28"/>
          <w:szCs w:val="28"/>
        </w:rPr>
        <w:t xml:space="preserve"> района  от 03.07.2017 №  28/203.</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Так, на территории города Киржач благоустроено всего 1 парк</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 xml:space="preserve"> из </w:t>
      </w:r>
      <w:r w:rsidR="00AF44A1">
        <w:rPr>
          <w:rFonts w:ascii="Times New Roman" w:hAnsi="Times New Roman" w:cs="Times New Roman"/>
          <w:sz w:val="28"/>
          <w:szCs w:val="28"/>
        </w:rPr>
        <w:t>3</w:t>
      </w:r>
      <w:r w:rsidRPr="00986D0E">
        <w:rPr>
          <w:rFonts w:ascii="Times New Roman" w:hAnsi="Times New Roman" w:cs="Times New Roman"/>
          <w:sz w:val="28"/>
          <w:szCs w:val="28"/>
        </w:rPr>
        <w:t xml:space="preserve">, что составляет </w:t>
      </w:r>
      <w:r w:rsidR="00AF44A1">
        <w:rPr>
          <w:rFonts w:ascii="Times New Roman" w:hAnsi="Times New Roman" w:cs="Times New Roman"/>
          <w:sz w:val="28"/>
          <w:szCs w:val="28"/>
        </w:rPr>
        <w:t xml:space="preserve">33 </w:t>
      </w:r>
      <w:r w:rsidRPr="00986D0E">
        <w:rPr>
          <w:rFonts w:ascii="Times New Roman" w:hAnsi="Times New Roman" w:cs="Times New Roman"/>
          <w:sz w:val="28"/>
          <w:szCs w:val="28"/>
        </w:rPr>
        <w:t xml:space="preserve"> %. Благоустроенным является 1 сквер  из 6, что составляет 16,7 %.</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С точки зрения географического распределения общественных территорий и специально оборудованных функциональных площадок </w:t>
      </w:r>
      <w:r w:rsidRPr="00986D0E">
        <w:rPr>
          <w:rFonts w:ascii="Times New Roman" w:hAnsi="Times New Roman" w:cs="Times New Roman"/>
          <w:sz w:val="28"/>
          <w:szCs w:val="28"/>
        </w:rPr>
        <w:lastRenderedPageBreak/>
        <w:t>существует большая проблема с равномерностью их распределения по территории города. 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Основными недостатками в сфере благоустройства городских парков и скверов является отсутствие достаточно развитой </w:t>
      </w:r>
      <w:proofErr w:type="spellStart"/>
      <w:r w:rsidRPr="00986D0E">
        <w:rPr>
          <w:rFonts w:ascii="Times New Roman" w:hAnsi="Times New Roman" w:cs="Times New Roman"/>
          <w:sz w:val="28"/>
          <w:szCs w:val="28"/>
        </w:rPr>
        <w:t>дорожно-тропиночной</w:t>
      </w:r>
      <w:proofErr w:type="spellEnd"/>
      <w:r w:rsidRPr="00986D0E">
        <w:rPr>
          <w:rFonts w:ascii="Times New Roman" w:hAnsi="Times New Roman" w:cs="Times New Roman"/>
          <w:sz w:val="28"/>
          <w:szCs w:val="28"/>
        </w:rPr>
        <w:t xml:space="preserve">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дворов жилищного фонда на сегодняшний день в целом по городу Киржач полностью или частично не отвечает нормативным требованиям. В настоящее время на территории города</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 xml:space="preserve"> </w:t>
      </w:r>
      <w:proofErr w:type="spellStart"/>
      <w:r w:rsidRPr="00986D0E">
        <w:rPr>
          <w:rFonts w:ascii="Times New Roman" w:hAnsi="Times New Roman" w:cs="Times New Roman"/>
          <w:sz w:val="28"/>
          <w:szCs w:val="28"/>
        </w:rPr>
        <w:t>Киржач</w:t>
      </w:r>
      <w:proofErr w:type="spellEnd"/>
      <w:r w:rsidRPr="00986D0E">
        <w:rPr>
          <w:rFonts w:ascii="Times New Roman" w:hAnsi="Times New Roman" w:cs="Times New Roman"/>
          <w:sz w:val="28"/>
          <w:szCs w:val="28"/>
        </w:rPr>
        <w:t xml:space="preserve">  расположено 424 многоквартирных дома, к которым прилегают дворовые территории с общей площадью 1 362,9 тыс.кв.м. Из них благоустроенных дворовых территорий 25, что составляет 6 % от общего количества дворовых территорий города. Требуется ремонт асфальтового покрытия внутриквартальных проездов и тротуаров. Асфальтобетонное покрытие на 8</w:t>
      </w:r>
      <w:r w:rsidR="00BC6DDC" w:rsidRPr="00986D0E">
        <w:rPr>
          <w:rFonts w:ascii="Times New Roman" w:hAnsi="Times New Roman" w:cs="Times New Roman"/>
          <w:sz w:val="28"/>
          <w:szCs w:val="28"/>
        </w:rPr>
        <w:t>5</w:t>
      </w:r>
      <w:r w:rsidRPr="00986D0E">
        <w:rPr>
          <w:rFonts w:ascii="Times New Roman" w:hAnsi="Times New Roman" w:cs="Times New Roman"/>
          <w:sz w:val="28"/>
          <w:szCs w:val="28"/>
        </w:rPr>
        <w:t>% придомовых территорий имеет высокий физический износ</w:t>
      </w:r>
      <w:r w:rsidR="00BC6DDC" w:rsidRPr="00986D0E">
        <w:rPr>
          <w:rFonts w:ascii="Times New Roman" w:hAnsi="Times New Roman" w:cs="Times New Roman"/>
          <w:sz w:val="28"/>
          <w:szCs w:val="28"/>
        </w:rPr>
        <w:t xml:space="preserve"> или вовсе отсутствует.</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Еще одной проблемой в сфере благоустройства территории города Киржач,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  обслуживать те элементы, которые имеются. </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 xml:space="preserve">Вовлечение жителей в процесс благоустройства - серьезная задача на пути изменения облика города </w:t>
      </w:r>
      <w:proofErr w:type="spellStart"/>
      <w:r w:rsidRPr="00986D0E">
        <w:rPr>
          <w:rFonts w:ascii="Times New Roman" w:hAnsi="Times New Roman" w:cs="Times New Roman"/>
          <w:sz w:val="28"/>
          <w:szCs w:val="28"/>
        </w:rPr>
        <w:t>Киржача</w:t>
      </w:r>
      <w:proofErr w:type="spellEnd"/>
      <w:r w:rsidRPr="00986D0E">
        <w:rPr>
          <w:rFonts w:ascii="Times New Roman" w:hAnsi="Times New Roman" w:cs="Times New Roman"/>
          <w:sz w:val="28"/>
          <w:szCs w:val="28"/>
        </w:rPr>
        <w:t>.</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связи с недостаточным финансированием отрасли.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подпрограммных целевых методов, обеспечивающих увязку реализации мероприятий по срокам, ресурсам и исполнителям.</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986D0E">
        <w:rPr>
          <w:rFonts w:ascii="Times New Roman" w:hAnsi="Times New Roman" w:cs="Times New Roman"/>
          <w:sz w:val="28"/>
          <w:szCs w:val="28"/>
        </w:rPr>
        <w:t>маломобильных</w:t>
      </w:r>
      <w:proofErr w:type="spellEnd"/>
      <w:r w:rsidRPr="00986D0E">
        <w:rPr>
          <w:rFonts w:ascii="Times New Roman" w:hAnsi="Times New Roman" w:cs="Times New Roman"/>
          <w:sz w:val="28"/>
          <w:szCs w:val="28"/>
        </w:rPr>
        <w:t xml:space="preserve"> групп населения.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Внешний облик города, его </w:t>
      </w:r>
      <w:proofErr w:type="gramStart"/>
      <w:r w:rsidRPr="00986D0E">
        <w:rPr>
          <w:rFonts w:ascii="Times New Roman" w:hAnsi="Times New Roman" w:cs="Times New Roman"/>
          <w:sz w:val="28"/>
          <w:szCs w:val="28"/>
        </w:rPr>
        <w:t>эстетический вид</w:t>
      </w:r>
      <w:proofErr w:type="gramEnd"/>
      <w:r w:rsidRPr="00986D0E">
        <w:rPr>
          <w:rFonts w:ascii="Times New Roman" w:hAnsi="Times New Roman" w:cs="Times New Roman"/>
          <w:sz w:val="28"/>
          <w:szCs w:val="28"/>
        </w:rPr>
        <w:t>, во многом зависят от степени благоустроенности территорий общего пользования, от площади озеленения.</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Благоустройство территории - комплекс проводимых на территории города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AA712C" w:rsidRPr="00986D0E" w:rsidRDefault="00AA712C" w:rsidP="00AA712C">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 инвестиционной и миграционной привлекательности.</w:t>
      </w:r>
    </w:p>
    <w:p w:rsidR="00AA712C" w:rsidRPr="00986D0E" w:rsidRDefault="00AA712C" w:rsidP="00AA712C">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2.</w:t>
      </w:r>
      <w:r w:rsidRPr="00986D0E">
        <w:rPr>
          <w:rFonts w:ascii="Times New Roman" w:hAnsi="Times New Roman" w:cs="Times New Roman"/>
          <w:b/>
          <w:sz w:val="28"/>
          <w:szCs w:val="28"/>
        </w:rPr>
        <w:tab/>
        <w:t>Приоритеты политики благоустройства, цели, задачи и показатели (индикаторы) их достижения</w:t>
      </w:r>
    </w:p>
    <w:p w:rsidR="00AA712C" w:rsidRPr="00986D0E" w:rsidRDefault="00AA712C" w:rsidP="00AA712C">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sz w:val="28"/>
          <w:szCs w:val="28"/>
        </w:rPr>
        <w:t xml:space="preserve">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w:t>
      </w:r>
      <w:r w:rsidRPr="00986D0E">
        <w:rPr>
          <w:rFonts w:ascii="Times New Roman" w:hAnsi="Times New Roman" w:cs="Times New Roman"/>
          <w:sz w:val="28"/>
          <w:szCs w:val="28"/>
        </w:rPr>
        <w:lastRenderedPageBreak/>
        <w:t>благоустройства, установленными на федеральном уровне приоритетным проектом «Формирование комфортной городской среды».</w:t>
      </w:r>
      <w:proofErr w:type="gramEnd"/>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Владимирской области.</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Муниципальная программа предполагает решение задач по повышению уровня благоустройства дворовых территорий города Киржач территорий общего пользования (парков, скверов, площадей, набережных и т.д.),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Киржач.</w:t>
      </w:r>
    </w:p>
    <w:p w:rsidR="00AA712C" w:rsidRPr="00986D0E" w:rsidRDefault="00AA712C" w:rsidP="00AA712C">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Запланированные мероприятия по благоустройству позволят достичь следующих результатов: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количества проектов благоустройства дворовых территорий,</w:t>
      </w:r>
      <w:r w:rsidR="006E573D" w:rsidRPr="00986D0E">
        <w:rPr>
          <w:rFonts w:ascii="Times New Roman" w:hAnsi="Times New Roman" w:cs="Times New Roman"/>
          <w:sz w:val="28"/>
          <w:szCs w:val="28"/>
        </w:rPr>
        <w:t xml:space="preserve"> р</w:t>
      </w:r>
      <w:r w:rsidRPr="00986D0E">
        <w:rPr>
          <w:rFonts w:ascii="Times New Roman" w:hAnsi="Times New Roman" w:cs="Times New Roman"/>
          <w:sz w:val="28"/>
          <w:szCs w:val="28"/>
        </w:rPr>
        <w:t>еализованных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с</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финансовым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участием</w:t>
      </w:r>
      <w:r w:rsidR="006E573D" w:rsidRPr="00986D0E">
        <w:rPr>
          <w:rFonts w:ascii="Times New Roman" w:hAnsi="Times New Roman" w:cs="Times New Roman"/>
          <w:sz w:val="28"/>
          <w:szCs w:val="28"/>
        </w:rPr>
        <w:t xml:space="preserve"> граждан, </w:t>
      </w:r>
      <w:r w:rsidRPr="00986D0E">
        <w:rPr>
          <w:rFonts w:ascii="Times New Roman" w:hAnsi="Times New Roman" w:cs="Times New Roman"/>
          <w:sz w:val="28"/>
          <w:szCs w:val="28"/>
        </w:rPr>
        <w:t>заинтересованных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 xml:space="preserve">организаций на </w:t>
      </w:r>
      <w:r w:rsidR="008F57D2" w:rsidRPr="00986D0E">
        <w:rPr>
          <w:rFonts w:ascii="Times New Roman" w:hAnsi="Times New Roman" w:cs="Times New Roman"/>
          <w:sz w:val="28"/>
          <w:szCs w:val="28"/>
        </w:rPr>
        <w:t>56</w:t>
      </w:r>
      <w:r w:rsidRPr="00986D0E">
        <w:rPr>
          <w:rFonts w:ascii="Times New Roman" w:hAnsi="Times New Roman" w:cs="Times New Roman"/>
          <w:sz w:val="28"/>
          <w:szCs w:val="28"/>
        </w:rPr>
        <w:t xml:space="preserve">  проектов;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проектов благоустройства дворовых территорий,</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реализованных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с</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финансовым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участием</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граждан,</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заинтересованных</w:t>
      </w:r>
      <w:r w:rsidR="006E573D" w:rsidRPr="00986D0E">
        <w:rPr>
          <w:rFonts w:ascii="Times New Roman" w:hAnsi="Times New Roman" w:cs="Times New Roman"/>
          <w:sz w:val="28"/>
          <w:szCs w:val="28"/>
        </w:rPr>
        <w:t xml:space="preserve"> </w:t>
      </w:r>
      <w:r w:rsidRPr="00986D0E">
        <w:rPr>
          <w:rFonts w:ascii="Times New Roman" w:hAnsi="Times New Roman" w:cs="Times New Roman"/>
          <w:sz w:val="28"/>
          <w:szCs w:val="28"/>
        </w:rPr>
        <w:t>организаций, от общего количества дворовых территорий на 1</w:t>
      </w:r>
      <w:r w:rsidR="00D7229F">
        <w:rPr>
          <w:rFonts w:ascii="Times New Roman" w:hAnsi="Times New Roman" w:cs="Times New Roman"/>
          <w:sz w:val="28"/>
          <w:szCs w:val="28"/>
        </w:rPr>
        <w:t>0</w:t>
      </w:r>
      <w:r w:rsidRPr="00986D0E">
        <w:rPr>
          <w:rFonts w:ascii="Times New Roman" w:hAnsi="Times New Roman" w:cs="Times New Roman"/>
          <w:sz w:val="28"/>
          <w:szCs w:val="28"/>
        </w:rPr>
        <w:t xml:space="preserve"> %;</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количества благоустроенных дворовых территорий на 56 объектов;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благоустроенных дворовых территорий от общего количества дворовых территорий на 11,3 %;</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увеличение количества благоустроенных общественных территорий на </w:t>
      </w:r>
      <w:r w:rsidR="00AF44A1">
        <w:rPr>
          <w:rFonts w:ascii="Times New Roman" w:hAnsi="Times New Roman" w:cs="Times New Roman"/>
          <w:sz w:val="28"/>
          <w:szCs w:val="28"/>
        </w:rPr>
        <w:t>6</w:t>
      </w:r>
      <w:r w:rsidRPr="00986D0E">
        <w:rPr>
          <w:rFonts w:ascii="Times New Roman" w:hAnsi="Times New Roman" w:cs="Times New Roman"/>
          <w:sz w:val="28"/>
          <w:szCs w:val="28"/>
        </w:rPr>
        <w:t xml:space="preserve"> объектов;</w:t>
      </w:r>
    </w:p>
    <w:p w:rsidR="00AA712C" w:rsidRPr="00986D0E" w:rsidRDefault="00AA712C" w:rsidP="006E573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увеличение доли благоустроенных общественных территорий от общего количества общественных территорий на 4,9 %.</w:t>
      </w:r>
    </w:p>
    <w:p w:rsidR="00AA712C" w:rsidRPr="00986D0E" w:rsidRDefault="00AA712C" w:rsidP="006E573D">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3.</w:t>
      </w:r>
      <w:r w:rsidRPr="00986D0E">
        <w:rPr>
          <w:rFonts w:ascii="Times New Roman" w:hAnsi="Times New Roman" w:cs="Times New Roman"/>
          <w:b/>
          <w:sz w:val="28"/>
          <w:szCs w:val="28"/>
        </w:rPr>
        <w:tab/>
        <w:t>Сроки (этапы) и механизм реализации</w:t>
      </w:r>
    </w:p>
    <w:p w:rsidR="00AA712C" w:rsidRPr="00986D0E" w:rsidRDefault="00AA712C" w:rsidP="006E573D">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Срок реализации программы - 2018-2022 гг., с возможностью внесения изменений в объемы и сроки реализации.</w:t>
      </w:r>
    </w:p>
    <w:p w:rsidR="00AA712C" w:rsidRPr="00986D0E" w:rsidRDefault="00AA712C" w:rsidP="006E573D">
      <w:pPr>
        <w:spacing w:after="100" w:afterAutospacing="1"/>
        <w:jc w:val="center"/>
        <w:rPr>
          <w:rFonts w:ascii="Times New Roman" w:hAnsi="Times New Roman" w:cs="Times New Roman"/>
          <w:b/>
          <w:sz w:val="28"/>
          <w:szCs w:val="28"/>
        </w:rPr>
      </w:pPr>
      <w:r w:rsidRPr="00986D0E">
        <w:rPr>
          <w:rFonts w:ascii="Times New Roman" w:hAnsi="Times New Roman" w:cs="Times New Roman"/>
          <w:b/>
          <w:sz w:val="28"/>
          <w:szCs w:val="28"/>
        </w:rPr>
        <w:t>4.</w:t>
      </w:r>
      <w:r w:rsidRPr="00986D0E">
        <w:rPr>
          <w:rFonts w:ascii="Times New Roman" w:hAnsi="Times New Roman" w:cs="Times New Roman"/>
          <w:b/>
          <w:sz w:val="28"/>
          <w:szCs w:val="28"/>
        </w:rPr>
        <w:tab/>
        <w:t>Основные мероприятия</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Муниципальной программой предусматривается выполнение основных мероприятий, входящих в состав муниципальной программы, в том числе:</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дворовых территорий многоквартирных домов;</w:t>
      </w:r>
    </w:p>
    <w:p w:rsidR="00AA712C" w:rsidRPr="00986D0E" w:rsidRDefault="00AA712C" w:rsidP="006E573D">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реализация мероприятий по благоустройству наиболее посещаемых муниципальных территорий общего пользования.</w:t>
      </w:r>
    </w:p>
    <w:p w:rsidR="00AA712C" w:rsidRPr="00986D0E" w:rsidRDefault="00AA712C" w:rsidP="006E573D">
      <w:pPr>
        <w:spacing w:after="0"/>
        <w:ind w:firstLine="709"/>
        <w:contextualSpacing/>
        <w:jc w:val="both"/>
        <w:rPr>
          <w:rFonts w:ascii="Times New Roman" w:hAnsi="Times New Roman" w:cs="Times New Roman"/>
          <w:sz w:val="28"/>
          <w:szCs w:val="28"/>
        </w:rPr>
      </w:pPr>
      <w:proofErr w:type="gramStart"/>
      <w:r w:rsidRPr="00986D0E">
        <w:rPr>
          <w:rFonts w:ascii="Times New Roman" w:hAnsi="Times New Roman" w:cs="Times New Roman"/>
          <w:i/>
          <w:sz w:val="28"/>
          <w:szCs w:val="28"/>
        </w:rPr>
        <w:t>1</w:t>
      </w:r>
      <w:r w:rsidRPr="00986D0E">
        <w:rPr>
          <w:rFonts w:ascii="Times New Roman" w:hAnsi="Times New Roman" w:cs="Times New Roman"/>
          <w:i/>
          <w:sz w:val="28"/>
          <w:szCs w:val="28"/>
        </w:rPr>
        <w:tab/>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Pr="00986D0E">
        <w:rPr>
          <w:rFonts w:ascii="Times New Roman" w:hAnsi="Times New Roman" w:cs="Times New Roman"/>
          <w:sz w:val="28"/>
          <w:szCs w:val="28"/>
        </w:rPr>
        <w:t xml:space="preserve"> осуществляется путем включения 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 соответствующих условий, способствующих достижению поставленной задачи, а также путем проведения ответственным исполнителем по Программе разъяснительной работы с населением</w:t>
      </w:r>
      <w:proofErr w:type="gramEnd"/>
      <w:r w:rsidRPr="00986D0E">
        <w:rPr>
          <w:rFonts w:ascii="Times New Roman" w:hAnsi="Times New Roman" w:cs="Times New Roman"/>
          <w:sz w:val="28"/>
          <w:szCs w:val="28"/>
        </w:rPr>
        <w:t xml:space="preserve"> города посредством личных встреч и публикаций в СМИ.</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Основными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обязательное трудовое участие;</w:t>
      </w:r>
    </w:p>
    <w:p w:rsidR="00AA712C"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обязательное финансовое участие в размере не менее </w:t>
      </w:r>
      <w:r w:rsidR="008F57D2" w:rsidRPr="00986D0E">
        <w:rPr>
          <w:rFonts w:ascii="Times New Roman" w:hAnsi="Times New Roman" w:cs="Times New Roman"/>
          <w:sz w:val="28"/>
          <w:szCs w:val="28"/>
        </w:rPr>
        <w:t>10</w:t>
      </w:r>
      <w:r w:rsidRPr="00986D0E">
        <w:rPr>
          <w:rFonts w:ascii="Times New Roman" w:hAnsi="Times New Roman" w:cs="Times New Roman"/>
          <w:sz w:val="28"/>
          <w:szCs w:val="28"/>
        </w:rPr>
        <w:t xml:space="preserve"> % от стоимости работ</w:t>
      </w:r>
      <w:r w:rsidR="00D7229F">
        <w:rPr>
          <w:rFonts w:ascii="Times New Roman" w:hAnsi="Times New Roman" w:cs="Times New Roman"/>
          <w:sz w:val="28"/>
          <w:szCs w:val="28"/>
        </w:rPr>
        <w:t xml:space="preserve"> на  минимальный перечень работ;</w:t>
      </w:r>
    </w:p>
    <w:p w:rsidR="00D7229F" w:rsidRPr="00986D0E" w:rsidRDefault="00D7229F" w:rsidP="00D7229F">
      <w:pPr>
        <w:spacing w:after="0"/>
        <w:contextualSpacing/>
        <w:jc w:val="both"/>
        <w:rPr>
          <w:rFonts w:ascii="Times New Roman" w:hAnsi="Times New Roman" w:cs="Times New Roman"/>
          <w:sz w:val="28"/>
          <w:szCs w:val="28"/>
        </w:rPr>
      </w:pPr>
      <w:r>
        <w:rPr>
          <w:rFonts w:ascii="Times New Roman" w:hAnsi="Times New Roman" w:cs="Times New Roman"/>
          <w:sz w:val="28"/>
          <w:szCs w:val="28"/>
        </w:rPr>
        <w:t>-         обязательное финансовое участие  на оборудование автомобильных парковок- 50 %  от сметной стоимости работ.</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Под реализацией мероприятий по благоустройству дворовых территорий многоквартирных домов</w:t>
      </w:r>
      <w:r w:rsidRPr="00986D0E">
        <w:rPr>
          <w:rFonts w:ascii="Times New Roman" w:hAnsi="Times New Roman" w:cs="Times New Roman"/>
          <w:sz w:val="28"/>
          <w:szCs w:val="28"/>
        </w:rPr>
        <w:t xml:space="preserve"> подразумевается:</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проведение экспертизы проектов и строительного контроля над проведением работ.</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Минимальный перечень работ по благоустройству дворовых территорий:</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ремонт дворовых проездов,</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обеспечение освещения дворовых территорий,</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установка скамеек,</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w:t>
      </w:r>
      <w:r w:rsidRPr="00986D0E">
        <w:rPr>
          <w:rFonts w:ascii="Times New Roman" w:hAnsi="Times New Roman" w:cs="Times New Roman"/>
          <w:sz w:val="28"/>
          <w:szCs w:val="28"/>
        </w:rPr>
        <w:tab/>
        <w:t>установка урн,</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оборудование детских и (или) спортивных площадок,</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оборудование автомобильных парковок,</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озеленение территорий,</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оборудование мест отдыха,</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установка ограждений высотой не более 0,6 м,</w:t>
      </w:r>
    </w:p>
    <w:p w:rsidR="00AA712C" w:rsidRPr="00986D0E" w:rsidRDefault="00AA712C" w:rsidP="00D7229F">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другие виды работ.</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Благоустройству подлежать только те дворовые территории, которые являются нуждающимися в благоустройстве, исходя из минимального перечня работ. Реализация мероприятий из дополнительного перечня работ без осуществления мероприятий из основного перечня не допускается.</w:t>
      </w:r>
    </w:p>
    <w:p w:rsidR="00AA712C" w:rsidRPr="00986D0E" w:rsidRDefault="00AA712C" w:rsidP="00D7229F">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Нормативная стоимость работ определяется, исходя из средней сметной стоимости</w:t>
      </w:r>
      <w:r w:rsidR="008F57D2" w:rsidRPr="00986D0E">
        <w:rPr>
          <w:rFonts w:ascii="Times New Roman" w:hAnsi="Times New Roman" w:cs="Times New Roman"/>
          <w:sz w:val="28"/>
          <w:szCs w:val="28"/>
        </w:rPr>
        <w:t>.</w:t>
      </w:r>
    </w:p>
    <w:p w:rsidR="00AA712C" w:rsidRPr="00986D0E" w:rsidRDefault="00AA712C" w:rsidP="00D7229F">
      <w:pPr>
        <w:spacing w:after="0"/>
        <w:ind w:firstLine="709"/>
        <w:contextualSpacing/>
        <w:jc w:val="both"/>
        <w:rPr>
          <w:rFonts w:ascii="Times New Roman" w:hAnsi="Times New Roman" w:cs="Times New Roman"/>
          <w:i/>
          <w:sz w:val="28"/>
          <w:szCs w:val="28"/>
        </w:rPr>
      </w:pPr>
      <w:r w:rsidRPr="00986D0E">
        <w:rPr>
          <w:rFonts w:ascii="Times New Roman" w:hAnsi="Times New Roman" w:cs="Times New Roman"/>
          <w:i/>
          <w:sz w:val="28"/>
          <w:szCs w:val="28"/>
        </w:rPr>
        <w:t>Ориентировочные цены на выполнение работ из минимального перечня составили: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1)</w:t>
      </w:r>
      <w:r w:rsidRPr="00986D0E">
        <w:rPr>
          <w:rFonts w:ascii="Times New Roman" w:hAnsi="Times New Roman" w:cs="Times New Roman"/>
          <w:i/>
          <w:sz w:val="28"/>
          <w:szCs w:val="28"/>
        </w:rPr>
        <w:tab/>
        <w:t>Стоимость устройства асфальтобетонного покрытия домовых проездов (в среднем толщина слоя 5 см) с заменой бордюрного камня равна произведению площади ремонтируемой поверхности в 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 и стоимости устройства 1 кв.м. асфальтобетонного покрытия с заменой бордюрного камня</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СТОИМОСТЬ 2 = Площадь*1 500руб.кв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Стоимость приобретения и установки одного светодиодного светильника уличного наружного освещения 17 360 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Стоимость приобретения и установки одной скамьи равна 8 000-10 000руб. (в зависимости от модели скамьи);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5) Стоимость приобретения и установки урны для мусора равна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900 руб.</w:t>
      </w:r>
    </w:p>
    <w:p w:rsidR="00AA712C" w:rsidRPr="00986D0E" w:rsidRDefault="00AA712C" w:rsidP="00D7229F">
      <w:pPr>
        <w:spacing w:after="0"/>
        <w:ind w:firstLine="709"/>
        <w:contextualSpacing/>
        <w:jc w:val="both"/>
        <w:rPr>
          <w:rFonts w:ascii="Times New Roman" w:hAnsi="Times New Roman" w:cs="Times New Roman"/>
          <w:i/>
          <w:sz w:val="28"/>
          <w:szCs w:val="28"/>
        </w:rPr>
      </w:pPr>
      <w:r w:rsidRPr="00986D0E">
        <w:rPr>
          <w:rFonts w:ascii="Times New Roman" w:hAnsi="Times New Roman" w:cs="Times New Roman"/>
          <w:i/>
          <w:sz w:val="28"/>
          <w:szCs w:val="28"/>
        </w:rPr>
        <w:t>Ориентировочные цены на выполнение работ из дополнительного перечня составили: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1)</w:t>
      </w:r>
      <w:r w:rsidRPr="00986D0E">
        <w:rPr>
          <w:rFonts w:ascii="Times New Roman" w:hAnsi="Times New Roman" w:cs="Times New Roman"/>
          <w:i/>
          <w:sz w:val="28"/>
          <w:szCs w:val="28"/>
        </w:rPr>
        <w:tab/>
        <w:t>Стоимость приобретения и установки качели в диапазоне от 16</w:t>
      </w:r>
      <w:r w:rsidR="00AF44A1">
        <w:rPr>
          <w:rFonts w:ascii="Times New Roman" w:hAnsi="Times New Roman" w:cs="Times New Roman"/>
          <w:i/>
          <w:sz w:val="28"/>
          <w:szCs w:val="28"/>
        </w:rPr>
        <w:t> </w:t>
      </w:r>
      <w:r w:rsidRPr="00986D0E">
        <w:rPr>
          <w:rFonts w:ascii="Times New Roman" w:hAnsi="Times New Roman" w:cs="Times New Roman"/>
          <w:i/>
          <w:sz w:val="28"/>
          <w:szCs w:val="28"/>
        </w:rPr>
        <w:t>200</w:t>
      </w:r>
      <w:r w:rsidR="00AF44A1">
        <w:rPr>
          <w:rFonts w:ascii="Times New Roman" w:hAnsi="Times New Roman" w:cs="Times New Roman"/>
          <w:i/>
          <w:sz w:val="28"/>
          <w:szCs w:val="28"/>
        </w:rPr>
        <w:t xml:space="preserve"> </w:t>
      </w:r>
      <w:r w:rsidRPr="00986D0E">
        <w:rPr>
          <w:rFonts w:ascii="Times New Roman" w:hAnsi="Times New Roman" w:cs="Times New Roman"/>
          <w:i/>
          <w:sz w:val="28"/>
          <w:szCs w:val="28"/>
        </w:rPr>
        <w:t>рублей до 29 000рублей (в зависимости от модели качели);</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2)</w:t>
      </w:r>
      <w:r w:rsidRPr="00986D0E">
        <w:rPr>
          <w:rFonts w:ascii="Times New Roman" w:hAnsi="Times New Roman" w:cs="Times New Roman"/>
          <w:i/>
          <w:sz w:val="28"/>
          <w:szCs w:val="28"/>
        </w:rPr>
        <w:tab/>
        <w:t>Стоимость приобретения и установки песочницы 17 000рублей;</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Стоимость приобретения и установки горки 50 000 рублей;</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4)</w:t>
      </w:r>
      <w:r w:rsidRPr="00986D0E">
        <w:rPr>
          <w:rFonts w:ascii="Times New Roman" w:hAnsi="Times New Roman" w:cs="Times New Roman"/>
          <w:i/>
          <w:sz w:val="28"/>
          <w:szCs w:val="28"/>
        </w:rPr>
        <w:tab/>
        <w:t>Стоимость приобретения и установки спортивного комплекса в диапазоне от 35 000 рублей до 150 000 рублей (в зависимости от модели спортивного комплекса);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lastRenderedPageBreak/>
        <w:t>5)</w:t>
      </w:r>
      <w:r w:rsidRPr="00986D0E">
        <w:rPr>
          <w:rFonts w:ascii="Times New Roman" w:hAnsi="Times New Roman" w:cs="Times New Roman"/>
          <w:i/>
          <w:sz w:val="28"/>
          <w:szCs w:val="28"/>
        </w:rPr>
        <w:tab/>
        <w:t>Стоимость приобретения и установки газонного ограждения (высота 0,6 метров, ширина одной секции 2,0 метра) равна произведению расчётного количества секций газонного ограждения и стоимости одной секции СТОИМОСТЬ = (Длина всего ограждения для газона/2,0 метра) * 3 480 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В случае выполнения разрывов в ограждении необходимо учесть стоимость крайних столбов газонного ограждения стоимостью 515руб.</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6)</w:t>
      </w:r>
      <w:r w:rsidRPr="00986D0E">
        <w:rPr>
          <w:rFonts w:ascii="Times New Roman" w:hAnsi="Times New Roman" w:cs="Times New Roman"/>
          <w:i/>
          <w:sz w:val="28"/>
          <w:szCs w:val="28"/>
        </w:rPr>
        <w:tab/>
        <w:t xml:space="preserve">Стоимость устройства автомобильных парковок равна произведению числа </w:t>
      </w:r>
      <w:proofErr w:type="spellStart"/>
      <w:r w:rsidRPr="00986D0E">
        <w:rPr>
          <w:rFonts w:ascii="Times New Roman" w:hAnsi="Times New Roman" w:cs="Times New Roman"/>
          <w:i/>
          <w:sz w:val="28"/>
          <w:szCs w:val="28"/>
        </w:rPr>
        <w:t>машиномест</w:t>
      </w:r>
      <w:proofErr w:type="spellEnd"/>
      <w:r w:rsidRPr="00986D0E">
        <w:rPr>
          <w:rFonts w:ascii="Times New Roman" w:hAnsi="Times New Roman" w:cs="Times New Roman"/>
          <w:i/>
          <w:sz w:val="28"/>
          <w:szCs w:val="28"/>
        </w:rPr>
        <w:t xml:space="preserve"> на стоимость одного </w:t>
      </w:r>
      <w:proofErr w:type="spellStart"/>
      <w:r w:rsidRPr="00986D0E">
        <w:rPr>
          <w:rFonts w:ascii="Times New Roman" w:hAnsi="Times New Roman" w:cs="Times New Roman"/>
          <w:i/>
          <w:sz w:val="28"/>
          <w:szCs w:val="28"/>
        </w:rPr>
        <w:t>машиноместа</w:t>
      </w:r>
      <w:proofErr w:type="spellEnd"/>
      <w:r w:rsidRPr="00986D0E">
        <w:rPr>
          <w:rFonts w:ascii="Times New Roman" w:hAnsi="Times New Roman" w:cs="Times New Roman"/>
          <w:i/>
          <w:sz w:val="28"/>
          <w:szCs w:val="28"/>
        </w:rPr>
        <w:t xml:space="preserve"> СТОИМОСТЬ = число </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/м *15000 </w:t>
      </w:r>
      <w:proofErr w:type="spellStart"/>
      <w:r w:rsidRPr="00986D0E">
        <w:rPr>
          <w:rFonts w:ascii="Times New Roman" w:hAnsi="Times New Roman" w:cs="Times New Roman"/>
          <w:i/>
          <w:sz w:val="28"/>
          <w:szCs w:val="28"/>
        </w:rPr>
        <w:t>руб</w:t>
      </w:r>
      <w:proofErr w:type="spellEnd"/>
      <w:r w:rsidRPr="00986D0E">
        <w:rPr>
          <w:rFonts w:ascii="Times New Roman" w:hAnsi="Times New Roman" w:cs="Times New Roman"/>
          <w:i/>
          <w:sz w:val="28"/>
          <w:szCs w:val="28"/>
        </w:rPr>
        <w:t>;</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7)</w:t>
      </w:r>
      <w:r w:rsidRPr="00986D0E">
        <w:rPr>
          <w:rFonts w:ascii="Times New Roman" w:hAnsi="Times New Roman" w:cs="Times New Roman"/>
          <w:i/>
          <w:sz w:val="28"/>
          <w:szCs w:val="28"/>
        </w:rPr>
        <w:tab/>
        <w:t>Стоимость устройства асфальтобетонного покрытия пешеходных дорожек с заменой бордюрного камня (в среднем толщина слоя 4 см) равна</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произведению площади пешеходной дорожки в 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 xml:space="preserve"> и стоимости устройства 1 кв.м. асфальтобетонного покрытия СТОИМОСТЬ = </w:t>
      </w:r>
      <w:proofErr w:type="spellStart"/>
      <w:r w:rsidRPr="00986D0E">
        <w:rPr>
          <w:rFonts w:ascii="Times New Roman" w:hAnsi="Times New Roman" w:cs="Times New Roman"/>
          <w:i/>
          <w:sz w:val="28"/>
          <w:szCs w:val="28"/>
        </w:rPr>
        <w:t>Площадъ</w:t>
      </w:r>
      <w:proofErr w:type="spellEnd"/>
      <w:r w:rsidRPr="00986D0E">
        <w:rPr>
          <w:rFonts w:ascii="Times New Roman" w:hAnsi="Times New Roman" w:cs="Times New Roman"/>
          <w:i/>
          <w:sz w:val="28"/>
          <w:szCs w:val="28"/>
        </w:rPr>
        <w:t>*1 300 руб./кв.м;</w:t>
      </w:r>
    </w:p>
    <w:p w:rsidR="00AA712C" w:rsidRPr="00986D0E" w:rsidRDefault="00AA712C" w:rsidP="00D7229F">
      <w:pPr>
        <w:spacing w:after="0"/>
        <w:contextualSpacing/>
        <w:jc w:val="both"/>
        <w:rPr>
          <w:rFonts w:ascii="Times New Roman" w:hAnsi="Times New Roman" w:cs="Times New Roman"/>
          <w:i/>
          <w:sz w:val="28"/>
          <w:szCs w:val="28"/>
        </w:rPr>
      </w:pPr>
      <w:r w:rsidRPr="00986D0E">
        <w:rPr>
          <w:rFonts w:ascii="Times New Roman" w:hAnsi="Times New Roman" w:cs="Times New Roman"/>
          <w:i/>
          <w:sz w:val="28"/>
          <w:szCs w:val="28"/>
        </w:rPr>
        <w:t>8)</w:t>
      </w:r>
      <w:r w:rsidRPr="00986D0E">
        <w:rPr>
          <w:rFonts w:ascii="Times New Roman" w:hAnsi="Times New Roman" w:cs="Times New Roman"/>
          <w:i/>
          <w:sz w:val="28"/>
          <w:szCs w:val="28"/>
        </w:rPr>
        <w:tab/>
        <w:t>Стоимость посадки одного кв.м. газонной травы равна 363 руб./кв</w:t>
      </w:r>
      <w:proofErr w:type="gramStart"/>
      <w:r w:rsidRPr="00986D0E">
        <w:rPr>
          <w:rFonts w:ascii="Times New Roman" w:hAnsi="Times New Roman" w:cs="Times New Roman"/>
          <w:i/>
          <w:sz w:val="28"/>
          <w:szCs w:val="28"/>
        </w:rPr>
        <w:t>.м</w:t>
      </w:r>
      <w:proofErr w:type="gramEnd"/>
      <w:r w:rsidRPr="00986D0E">
        <w:rPr>
          <w:rFonts w:ascii="Times New Roman" w:hAnsi="Times New Roman" w:cs="Times New Roman"/>
          <w:i/>
          <w:sz w:val="28"/>
          <w:szCs w:val="28"/>
        </w:rPr>
        <w:t>;</w:t>
      </w:r>
    </w:p>
    <w:p w:rsidR="00AA712C" w:rsidRPr="00986D0E" w:rsidRDefault="00AA712C" w:rsidP="00D7229F">
      <w:pPr>
        <w:spacing w:after="0"/>
        <w:ind w:firstLine="709"/>
        <w:contextualSpacing/>
        <w:jc w:val="both"/>
        <w:rPr>
          <w:rFonts w:ascii="Times New Roman" w:hAnsi="Times New Roman" w:cs="Times New Roman"/>
          <w:sz w:val="28"/>
          <w:szCs w:val="28"/>
        </w:rPr>
      </w:pPr>
    </w:p>
    <w:p w:rsidR="00AA712C" w:rsidRPr="00986D0E" w:rsidRDefault="00AA712C" w:rsidP="00CC4C10">
      <w:pPr>
        <w:spacing w:after="0"/>
        <w:ind w:firstLine="284"/>
        <w:contextualSpacing/>
        <w:jc w:val="both"/>
        <w:rPr>
          <w:rFonts w:ascii="Times New Roman" w:hAnsi="Times New Roman" w:cs="Times New Roman"/>
          <w:sz w:val="28"/>
          <w:szCs w:val="28"/>
        </w:rPr>
      </w:pPr>
      <w:r w:rsidRPr="00986D0E">
        <w:rPr>
          <w:rFonts w:ascii="Times New Roman" w:hAnsi="Times New Roman" w:cs="Times New Roman"/>
          <w:sz w:val="28"/>
          <w:szCs w:val="28"/>
        </w:rPr>
        <w:t>Визуализация элементов благоустройства приведена в Приложении № 3.</w:t>
      </w:r>
    </w:p>
    <w:p w:rsidR="00AA712C" w:rsidRPr="00986D0E" w:rsidRDefault="00AA712C" w:rsidP="00AF44A1">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Адресный перечень дворовых территорий, подлежащих благоустройству в 2018-2022 </w:t>
      </w:r>
      <w:proofErr w:type="spellStart"/>
      <w:proofErr w:type="gramStart"/>
      <w:r w:rsidRPr="00986D0E">
        <w:rPr>
          <w:rFonts w:ascii="Times New Roman" w:hAnsi="Times New Roman" w:cs="Times New Roman"/>
          <w:sz w:val="28"/>
          <w:szCs w:val="28"/>
        </w:rPr>
        <w:t>гг</w:t>
      </w:r>
      <w:proofErr w:type="spellEnd"/>
      <w:proofErr w:type="gramEnd"/>
      <w:r w:rsidRPr="00986D0E">
        <w:rPr>
          <w:rFonts w:ascii="Times New Roman" w:hAnsi="Times New Roman" w:cs="Times New Roman"/>
          <w:sz w:val="28"/>
          <w:szCs w:val="28"/>
        </w:rPr>
        <w:t>, сформирован на основании «Порядка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 утвержденного Постановлением администрации города Киржач № от</w:t>
      </w:r>
      <w:r w:rsidRPr="00986D0E">
        <w:rPr>
          <w:rFonts w:ascii="Times New Roman" w:hAnsi="Times New Roman" w:cs="Times New Roman"/>
          <w:sz w:val="28"/>
          <w:szCs w:val="28"/>
        </w:rPr>
        <w:tab/>
        <w:t>2017</w:t>
      </w:r>
      <w:r w:rsidRPr="00986D0E">
        <w:rPr>
          <w:rFonts w:ascii="Times New Roman" w:hAnsi="Times New Roman" w:cs="Times New Roman"/>
          <w:sz w:val="28"/>
          <w:szCs w:val="28"/>
        </w:rPr>
        <w:tab/>
        <w:t>года, и приведен в Приложении № 1</w:t>
      </w:r>
      <w:r w:rsidR="00AF44A1">
        <w:rPr>
          <w:rFonts w:ascii="Times New Roman" w:hAnsi="Times New Roman" w:cs="Times New Roman"/>
          <w:sz w:val="28"/>
          <w:szCs w:val="28"/>
        </w:rPr>
        <w:t xml:space="preserve"> </w:t>
      </w:r>
      <w:r w:rsidRPr="00986D0E">
        <w:rPr>
          <w:rFonts w:ascii="Times New Roman" w:hAnsi="Times New Roman" w:cs="Times New Roman"/>
          <w:sz w:val="28"/>
          <w:szCs w:val="28"/>
        </w:rPr>
        <w:t>к Программе. Точное количество дворовых территории, подлежащих благоустройству по годам срока реализации муниципальной программы, определяется в результате разработки проектно-сметной документации и проведения аукционной процедуры.</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i/>
          <w:sz w:val="28"/>
          <w:szCs w:val="28"/>
        </w:rPr>
        <w:t>3.</w:t>
      </w:r>
      <w:r w:rsidRPr="00986D0E">
        <w:rPr>
          <w:rFonts w:ascii="Times New Roman" w:hAnsi="Times New Roman" w:cs="Times New Roman"/>
          <w:i/>
          <w:sz w:val="28"/>
          <w:szCs w:val="28"/>
        </w:rPr>
        <w:tab/>
        <w:t>Реализация мероприятий по благоустройству наиболее посещаемых муниципальных территорий общего пользования</w:t>
      </w:r>
      <w:r w:rsidRPr="00986D0E">
        <w:rPr>
          <w:rFonts w:ascii="Times New Roman" w:hAnsi="Times New Roman" w:cs="Times New Roman"/>
          <w:sz w:val="28"/>
          <w:szCs w:val="28"/>
        </w:rPr>
        <w:t xml:space="preserve"> города включает:</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1.</w:t>
      </w:r>
      <w:r w:rsidRPr="00986D0E">
        <w:rPr>
          <w:rFonts w:ascii="Times New Roman" w:hAnsi="Times New Roman" w:cs="Times New Roman"/>
          <w:sz w:val="28"/>
          <w:szCs w:val="28"/>
        </w:rPr>
        <w:tab/>
        <w:t>устройство тротуаров;</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2.</w:t>
      </w:r>
      <w:r w:rsidRPr="00986D0E">
        <w:rPr>
          <w:rFonts w:ascii="Times New Roman" w:hAnsi="Times New Roman" w:cs="Times New Roman"/>
          <w:sz w:val="28"/>
          <w:szCs w:val="28"/>
        </w:rPr>
        <w:tab/>
        <w:t>установка детской и (или) спортивной площадок;</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3.</w:t>
      </w:r>
      <w:r w:rsidRPr="00986D0E">
        <w:rPr>
          <w:rFonts w:ascii="Times New Roman" w:hAnsi="Times New Roman" w:cs="Times New Roman"/>
          <w:sz w:val="28"/>
          <w:szCs w:val="28"/>
        </w:rPr>
        <w:tab/>
        <w:t>установка урн;</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4.</w:t>
      </w:r>
      <w:r w:rsidRPr="00986D0E">
        <w:rPr>
          <w:rFonts w:ascii="Times New Roman" w:hAnsi="Times New Roman" w:cs="Times New Roman"/>
          <w:sz w:val="28"/>
          <w:szCs w:val="28"/>
        </w:rPr>
        <w:tab/>
        <w:t>установка скамеек;</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5.</w:t>
      </w:r>
      <w:r w:rsidRPr="00986D0E">
        <w:rPr>
          <w:rFonts w:ascii="Times New Roman" w:hAnsi="Times New Roman" w:cs="Times New Roman"/>
          <w:sz w:val="28"/>
          <w:szCs w:val="28"/>
        </w:rPr>
        <w:tab/>
        <w:t>подрезка разросшихся зеленых насаждений;</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6.</w:t>
      </w:r>
      <w:r w:rsidRPr="00986D0E">
        <w:rPr>
          <w:rFonts w:ascii="Times New Roman" w:hAnsi="Times New Roman" w:cs="Times New Roman"/>
          <w:sz w:val="28"/>
          <w:szCs w:val="28"/>
        </w:rPr>
        <w:tab/>
        <w:t>снос сухих и аварийных деревьев;</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7.</w:t>
      </w:r>
      <w:r w:rsidRPr="00986D0E">
        <w:rPr>
          <w:rFonts w:ascii="Times New Roman" w:hAnsi="Times New Roman" w:cs="Times New Roman"/>
          <w:sz w:val="28"/>
          <w:szCs w:val="28"/>
        </w:rPr>
        <w:tab/>
        <w:t>организация автомобильной стоянки;</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8.</w:t>
      </w:r>
      <w:r w:rsidRPr="00986D0E">
        <w:rPr>
          <w:rFonts w:ascii="Times New Roman" w:hAnsi="Times New Roman" w:cs="Times New Roman"/>
          <w:sz w:val="28"/>
          <w:szCs w:val="28"/>
        </w:rPr>
        <w:tab/>
        <w:t>обеспечение освещения;</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9.</w:t>
      </w:r>
      <w:r w:rsidRPr="00986D0E">
        <w:rPr>
          <w:rFonts w:ascii="Times New Roman" w:hAnsi="Times New Roman" w:cs="Times New Roman"/>
          <w:sz w:val="28"/>
          <w:szCs w:val="28"/>
        </w:rPr>
        <w:tab/>
        <w:t>разработка проектно-сметной документации, экспертиза проекта;</w:t>
      </w:r>
    </w:p>
    <w:p w:rsidR="00AA712C" w:rsidRPr="00986D0E" w:rsidRDefault="00AA712C"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lastRenderedPageBreak/>
        <w:t>10.</w:t>
      </w:r>
      <w:r w:rsidRPr="00986D0E">
        <w:rPr>
          <w:rFonts w:ascii="Times New Roman" w:hAnsi="Times New Roman" w:cs="Times New Roman"/>
          <w:sz w:val="28"/>
          <w:szCs w:val="28"/>
        </w:rPr>
        <w:tab/>
        <w:t>проведение строительного контроля над проведением работ;</w:t>
      </w:r>
    </w:p>
    <w:p w:rsidR="00AA712C" w:rsidRPr="00986D0E" w:rsidRDefault="00E416C0" w:rsidP="00E416C0">
      <w:pPr>
        <w:spacing w:after="0"/>
        <w:contextualSpacing/>
        <w:jc w:val="both"/>
        <w:rPr>
          <w:rFonts w:ascii="Times New Roman" w:hAnsi="Times New Roman" w:cs="Times New Roman"/>
          <w:sz w:val="28"/>
          <w:szCs w:val="28"/>
        </w:rPr>
      </w:pPr>
      <w:r w:rsidRPr="00986D0E">
        <w:rPr>
          <w:rFonts w:ascii="Times New Roman" w:hAnsi="Times New Roman" w:cs="Times New Roman"/>
          <w:sz w:val="28"/>
          <w:szCs w:val="28"/>
        </w:rPr>
        <w:t>11</w:t>
      </w:r>
      <w:r w:rsidR="00AA712C" w:rsidRPr="00986D0E">
        <w:rPr>
          <w:rFonts w:ascii="Times New Roman" w:hAnsi="Times New Roman" w:cs="Times New Roman"/>
          <w:sz w:val="28"/>
          <w:szCs w:val="28"/>
        </w:rPr>
        <w:t>.</w:t>
      </w:r>
      <w:r w:rsidRPr="00986D0E">
        <w:rPr>
          <w:rFonts w:ascii="Times New Roman" w:hAnsi="Times New Roman" w:cs="Times New Roman"/>
          <w:sz w:val="28"/>
          <w:szCs w:val="28"/>
        </w:rPr>
        <w:tab/>
      </w:r>
      <w:r w:rsidR="00AA712C" w:rsidRPr="00986D0E">
        <w:rPr>
          <w:rFonts w:ascii="Times New Roman" w:hAnsi="Times New Roman" w:cs="Times New Roman"/>
          <w:sz w:val="28"/>
          <w:szCs w:val="28"/>
        </w:rPr>
        <w:t>другие виды работ.</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Адресный перечень общественных территорий, подлежащих благоустройству в 2018-2022 </w:t>
      </w:r>
      <w:proofErr w:type="spellStart"/>
      <w:proofErr w:type="gramStart"/>
      <w:r w:rsidRPr="00986D0E">
        <w:rPr>
          <w:rFonts w:ascii="Times New Roman" w:hAnsi="Times New Roman" w:cs="Times New Roman"/>
          <w:sz w:val="28"/>
          <w:szCs w:val="28"/>
        </w:rPr>
        <w:t>гг</w:t>
      </w:r>
      <w:proofErr w:type="spellEnd"/>
      <w:proofErr w:type="gramEnd"/>
      <w:r w:rsidRPr="00986D0E">
        <w:rPr>
          <w:rFonts w:ascii="Times New Roman" w:hAnsi="Times New Roman" w:cs="Times New Roman"/>
          <w:sz w:val="28"/>
          <w:szCs w:val="28"/>
        </w:rPr>
        <w:t xml:space="preserve">, определен на основании «Порядка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 а также разработки, обсуждения с заинтересованными лицами и утверждения </w:t>
      </w:r>
      <w:proofErr w:type="spellStart"/>
      <w:r w:rsidRPr="00986D0E">
        <w:rPr>
          <w:rFonts w:ascii="Times New Roman" w:hAnsi="Times New Roman" w:cs="Times New Roman"/>
          <w:sz w:val="28"/>
          <w:szCs w:val="28"/>
        </w:rPr>
        <w:t>дизайн-проектов</w:t>
      </w:r>
      <w:proofErr w:type="spellEnd"/>
      <w:r w:rsidRPr="00986D0E">
        <w:rPr>
          <w:rFonts w:ascii="Times New Roman" w:hAnsi="Times New Roman" w:cs="Times New Roman"/>
          <w:sz w:val="28"/>
          <w:szCs w:val="28"/>
        </w:rPr>
        <w:t xml:space="preserve"> по таким территориям» и приведен в Приложении № 2 к Программе .</w:t>
      </w:r>
    </w:p>
    <w:p w:rsidR="00AA712C" w:rsidRPr="00986D0E" w:rsidRDefault="00AA712C" w:rsidP="00E416C0">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 xml:space="preserve">Все мероприятия планируются с учетом создания условий для жизнедеятельности </w:t>
      </w:r>
      <w:proofErr w:type="spellStart"/>
      <w:r w:rsidRPr="00986D0E">
        <w:rPr>
          <w:rFonts w:ascii="Times New Roman" w:hAnsi="Times New Roman" w:cs="Times New Roman"/>
          <w:sz w:val="28"/>
          <w:szCs w:val="28"/>
        </w:rPr>
        <w:t>маломобильных</w:t>
      </w:r>
      <w:proofErr w:type="spellEnd"/>
      <w:r w:rsidRPr="00986D0E">
        <w:rPr>
          <w:rFonts w:ascii="Times New Roman" w:hAnsi="Times New Roman" w:cs="Times New Roman"/>
          <w:sz w:val="28"/>
          <w:szCs w:val="28"/>
        </w:rPr>
        <w:t xml:space="preserve"> групп населения.</w:t>
      </w:r>
    </w:p>
    <w:p w:rsidR="00AA712C" w:rsidRPr="00986D0E" w:rsidRDefault="00AA712C" w:rsidP="0014320A">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реализации мероприятий подпрограммы подготовлены следующие документы:</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города Киржач (приложение №4 к подпрограмме);</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 в 2018-2022 годах»;</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разработки, обсуждения с заинтересованными лицами и утверждения </w:t>
      </w:r>
      <w:proofErr w:type="spellStart"/>
      <w:proofErr w:type="gramStart"/>
      <w:r w:rsidRPr="00986D0E">
        <w:rPr>
          <w:rFonts w:ascii="Times New Roman" w:hAnsi="Times New Roman" w:cs="Times New Roman"/>
          <w:sz w:val="28"/>
          <w:szCs w:val="28"/>
        </w:rPr>
        <w:t>дизайн-проектов</w:t>
      </w:r>
      <w:proofErr w:type="spellEnd"/>
      <w:proofErr w:type="gramEnd"/>
      <w:r w:rsidRPr="00986D0E">
        <w:rPr>
          <w:rFonts w:ascii="Times New Roman" w:hAnsi="Times New Roman" w:cs="Times New Roman"/>
          <w:sz w:val="28"/>
          <w:szCs w:val="28"/>
        </w:rPr>
        <w:t xml:space="preserve"> благоустройства дворовых территорий, включенных в программы «Благоустройство территории города Киржач в 2018-2022 годах», согласно приложению №5;</w:t>
      </w:r>
    </w:p>
    <w:p w:rsidR="00AA712C" w:rsidRPr="00986D0E" w:rsidRDefault="00AA712C" w:rsidP="00E416C0">
      <w:pPr>
        <w:spacing w:after="100" w:afterAutospacing="1"/>
        <w:ind w:firstLine="709"/>
        <w:jc w:val="both"/>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 xml:space="preserve">порядок представления, рассмотрения и оценки предложений граждан и организаций о выборе и включении общественной территории в муниципальную программу «Благоустройство территории города Киржач в 2018-2022 годах», а также разработки, обсуждения с заинтересованными лицами и утверждения </w:t>
      </w:r>
      <w:proofErr w:type="spellStart"/>
      <w:proofErr w:type="gramStart"/>
      <w:r w:rsidRPr="00986D0E">
        <w:rPr>
          <w:rFonts w:ascii="Times New Roman" w:hAnsi="Times New Roman" w:cs="Times New Roman"/>
          <w:sz w:val="28"/>
          <w:szCs w:val="28"/>
        </w:rPr>
        <w:t>дизайн-проектов</w:t>
      </w:r>
      <w:proofErr w:type="spellEnd"/>
      <w:proofErr w:type="gramEnd"/>
      <w:r w:rsidRPr="00986D0E">
        <w:rPr>
          <w:rFonts w:ascii="Times New Roman" w:hAnsi="Times New Roman" w:cs="Times New Roman"/>
          <w:sz w:val="28"/>
          <w:szCs w:val="28"/>
        </w:rPr>
        <w:t xml:space="preserve"> по таким территориям».</w:t>
      </w:r>
    </w:p>
    <w:p w:rsidR="00AA712C" w:rsidRPr="00986D0E" w:rsidRDefault="00AA712C" w:rsidP="00E416C0">
      <w:pPr>
        <w:spacing w:after="100" w:afterAutospacing="1"/>
        <w:ind w:left="708"/>
        <w:jc w:val="center"/>
        <w:rPr>
          <w:rFonts w:ascii="Times New Roman" w:hAnsi="Times New Roman" w:cs="Times New Roman"/>
          <w:b/>
          <w:sz w:val="28"/>
          <w:szCs w:val="28"/>
        </w:rPr>
      </w:pPr>
      <w:r w:rsidRPr="00986D0E">
        <w:rPr>
          <w:rFonts w:ascii="Times New Roman" w:hAnsi="Times New Roman" w:cs="Times New Roman"/>
          <w:b/>
          <w:sz w:val="28"/>
          <w:szCs w:val="28"/>
        </w:rPr>
        <w:t>5.</w:t>
      </w:r>
      <w:r w:rsidRPr="00986D0E">
        <w:rPr>
          <w:rFonts w:ascii="Times New Roman" w:hAnsi="Times New Roman" w:cs="Times New Roman"/>
          <w:b/>
          <w:sz w:val="28"/>
          <w:szCs w:val="28"/>
        </w:rPr>
        <w:tab/>
        <w:t>Взаимодействие с органами государственной власти и местного самоуправления, организациями и гражданами</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рамках муниципальной программы осуществляется взаимодействие с органами государственной власти Владимирской области.</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организации благоустройства территории города осуществляется взаимодействие с организациями, управляющими организациями, товариществами собственник</w:t>
      </w:r>
      <w:r w:rsidR="00E416C0" w:rsidRPr="00986D0E">
        <w:rPr>
          <w:rFonts w:ascii="Times New Roman" w:hAnsi="Times New Roman" w:cs="Times New Roman"/>
          <w:sz w:val="28"/>
          <w:szCs w:val="28"/>
        </w:rPr>
        <w:t xml:space="preserve">ов жилья, </w:t>
      </w:r>
      <w:proofErr w:type="spellStart"/>
      <w:r w:rsidR="00E416C0" w:rsidRPr="00986D0E">
        <w:rPr>
          <w:rFonts w:ascii="Times New Roman" w:hAnsi="Times New Roman" w:cs="Times New Roman"/>
          <w:sz w:val="28"/>
          <w:szCs w:val="28"/>
        </w:rPr>
        <w:lastRenderedPageBreak/>
        <w:t>жилищно¬строительными</w:t>
      </w:r>
      <w:proofErr w:type="spellEnd"/>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кооперативами,</w:t>
      </w:r>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товариществами собственников  недвижимости, жилищными кооперативами, собственниками помещений многоквартирных домов, индивидуальными предпринимателями и жителями города.</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Выбор исполнителей отдельных мероприятий программы осуществляется путем проведения торгов в соответствии с законодательством о размещении государственного (муниципального) заказа.</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обсуждения,</w:t>
      </w:r>
      <w:r w:rsidR="00E416C0" w:rsidRPr="00986D0E">
        <w:rPr>
          <w:rFonts w:ascii="Times New Roman" w:hAnsi="Times New Roman" w:cs="Times New Roman"/>
          <w:sz w:val="28"/>
          <w:szCs w:val="28"/>
        </w:rPr>
        <w:t xml:space="preserve"> </w:t>
      </w:r>
      <w:r w:rsidRPr="00986D0E">
        <w:rPr>
          <w:rFonts w:ascii="Times New Roman" w:hAnsi="Times New Roman" w:cs="Times New Roman"/>
          <w:sz w:val="28"/>
          <w:szCs w:val="28"/>
        </w:rPr>
        <w:t xml:space="preserve">проведения комиссионной </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оценки предложений заинтересованных лиц, а также для осуществления </w:t>
      </w:r>
      <w:proofErr w:type="gramStart"/>
      <w:r w:rsidRPr="00986D0E">
        <w:rPr>
          <w:rFonts w:ascii="Times New Roman" w:hAnsi="Times New Roman" w:cs="Times New Roman"/>
          <w:sz w:val="28"/>
          <w:szCs w:val="28"/>
        </w:rPr>
        <w:t>контроля за</w:t>
      </w:r>
      <w:proofErr w:type="gramEnd"/>
      <w:r w:rsidRPr="00986D0E">
        <w:rPr>
          <w:rFonts w:ascii="Times New Roman" w:hAnsi="Times New Roman" w:cs="Times New Roman"/>
          <w:sz w:val="28"/>
          <w:szCs w:val="28"/>
        </w:rPr>
        <w:t xml:space="preserve"> реализацией вышеуказанной программы после ее утверждения в установленном порядке (далее - муниципальная общественная комиссия).</w:t>
      </w:r>
    </w:p>
    <w:p w:rsidR="00AA712C" w:rsidRPr="00986D0E" w:rsidRDefault="00AA712C" w:rsidP="00E416C0">
      <w:pPr>
        <w:spacing w:after="0"/>
        <w:ind w:firstLine="709"/>
        <w:contextualSpacing/>
        <w:jc w:val="both"/>
        <w:rPr>
          <w:rFonts w:ascii="Times New Roman" w:hAnsi="Times New Roman" w:cs="Times New Roman"/>
          <w:sz w:val="28"/>
          <w:szCs w:val="28"/>
        </w:rPr>
      </w:pPr>
      <w:r w:rsidRPr="00986D0E">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соответствие с Положением об общественной муниципальной комиссии, утвержденным Постановлением администрации города </w:t>
      </w:r>
      <w:proofErr w:type="spellStart"/>
      <w:r w:rsidRPr="00986D0E">
        <w:rPr>
          <w:rFonts w:ascii="Times New Roman" w:hAnsi="Times New Roman" w:cs="Times New Roman"/>
          <w:sz w:val="28"/>
          <w:szCs w:val="28"/>
        </w:rPr>
        <w:t>Киржач</w:t>
      </w:r>
      <w:proofErr w:type="spellEnd"/>
      <w:r w:rsidRPr="00986D0E">
        <w:rPr>
          <w:rFonts w:ascii="Times New Roman" w:hAnsi="Times New Roman" w:cs="Times New Roman"/>
          <w:sz w:val="28"/>
          <w:szCs w:val="28"/>
        </w:rPr>
        <w:t xml:space="preserve"> от </w:t>
      </w:r>
      <w:r w:rsidR="00920951">
        <w:rPr>
          <w:rFonts w:ascii="Times New Roman" w:hAnsi="Times New Roman" w:cs="Times New Roman"/>
          <w:sz w:val="28"/>
          <w:szCs w:val="28"/>
        </w:rPr>
        <w:t xml:space="preserve"> </w:t>
      </w:r>
      <w:r w:rsidR="00920951" w:rsidRPr="00920951">
        <w:rPr>
          <w:rFonts w:ascii="Times New Roman" w:hAnsi="Times New Roman" w:cs="Times New Roman"/>
          <w:sz w:val="28"/>
          <w:szCs w:val="28"/>
          <w:u w:val="single"/>
        </w:rPr>
        <w:t>02.10.2017 г.</w:t>
      </w:r>
      <w:r w:rsidR="00920951">
        <w:rPr>
          <w:rFonts w:ascii="Times New Roman" w:hAnsi="Times New Roman" w:cs="Times New Roman"/>
          <w:sz w:val="28"/>
          <w:szCs w:val="28"/>
        </w:rPr>
        <w:t xml:space="preserve"> </w:t>
      </w:r>
      <w:r w:rsidRPr="00986D0E">
        <w:rPr>
          <w:rFonts w:ascii="Times New Roman" w:hAnsi="Times New Roman" w:cs="Times New Roman"/>
          <w:sz w:val="28"/>
          <w:szCs w:val="28"/>
        </w:rPr>
        <w:t xml:space="preserve"> № </w:t>
      </w:r>
      <w:r w:rsidR="00920951">
        <w:rPr>
          <w:rFonts w:ascii="Times New Roman" w:hAnsi="Times New Roman" w:cs="Times New Roman"/>
          <w:sz w:val="28"/>
          <w:szCs w:val="28"/>
        </w:rPr>
        <w:t xml:space="preserve"> </w:t>
      </w:r>
      <w:r w:rsidR="00920951" w:rsidRPr="00920951">
        <w:rPr>
          <w:rFonts w:ascii="Times New Roman" w:hAnsi="Times New Roman" w:cs="Times New Roman"/>
          <w:sz w:val="28"/>
          <w:szCs w:val="28"/>
          <w:u w:val="single"/>
        </w:rPr>
        <w:t>996</w:t>
      </w:r>
    </w:p>
    <w:p w:rsidR="00C15D1D" w:rsidRDefault="00C15D1D" w:rsidP="00E416C0">
      <w:pPr>
        <w:spacing w:after="0"/>
        <w:ind w:firstLine="709"/>
        <w:contextualSpacing/>
        <w:rPr>
          <w:rFonts w:ascii="Times New Roman" w:hAnsi="Times New Roman" w:cs="Times New Roman"/>
          <w:sz w:val="28"/>
          <w:szCs w:val="28"/>
        </w:rPr>
      </w:pPr>
    </w:p>
    <w:p w:rsidR="00AA712C" w:rsidRPr="00986D0E" w:rsidRDefault="00AA712C" w:rsidP="00E416C0">
      <w:pPr>
        <w:spacing w:after="0"/>
        <w:ind w:firstLine="709"/>
        <w:contextualSpacing/>
        <w:rPr>
          <w:rFonts w:ascii="Times New Roman" w:hAnsi="Times New Roman" w:cs="Times New Roman"/>
          <w:sz w:val="28"/>
          <w:szCs w:val="28"/>
        </w:rPr>
      </w:pPr>
      <w:r w:rsidRPr="00986D0E">
        <w:rPr>
          <w:rFonts w:ascii="Times New Roman" w:hAnsi="Times New Roman" w:cs="Times New Roman"/>
          <w:sz w:val="28"/>
          <w:szCs w:val="28"/>
        </w:rPr>
        <w:t>Для взаимодействия с населением:</w:t>
      </w:r>
    </w:p>
    <w:p w:rsidR="00AA712C" w:rsidRPr="00986D0E" w:rsidRDefault="00AA712C" w:rsidP="00AA712C">
      <w:pPr>
        <w:spacing w:after="0"/>
        <w:contextualSpacing/>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ведется прием, рассмотрение обращений граждан, в том числе посредством сети Интернет;</w:t>
      </w:r>
    </w:p>
    <w:p w:rsidR="002672C9" w:rsidRPr="00986D0E" w:rsidRDefault="00AA712C" w:rsidP="00E416C0">
      <w:pPr>
        <w:spacing w:after="100" w:afterAutospacing="1"/>
        <w:rPr>
          <w:rFonts w:ascii="Times New Roman" w:hAnsi="Times New Roman" w:cs="Times New Roman"/>
          <w:sz w:val="28"/>
          <w:szCs w:val="28"/>
        </w:rPr>
      </w:pPr>
      <w:r w:rsidRPr="00986D0E">
        <w:rPr>
          <w:rFonts w:ascii="Times New Roman" w:hAnsi="Times New Roman" w:cs="Times New Roman"/>
          <w:sz w:val="28"/>
          <w:szCs w:val="28"/>
        </w:rPr>
        <w:t>-</w:t>
      </w:r>
      <w:r w:rsidRPr="00986D0E">
        <w:rPr>
          <w:rFonts w:ascii="Times New Roman" w:hAnsi="Times New Roman" w:cs="Times New Roman"/>
          <w:sz w:val="28"/>
          <w:szCs w:val="28"/>
        </w:rPr>
        <w:tab/>
        <w:t>по результатам рассмотрения обращений граждан принимаются меры реагирования.</w:t>
      </w:r>
    </w:p>
    <w:p w:rsidR="002672C9" w:rsidRDefault="002672C9">
      <w:pPr>
        <w:rPr>
          <w:rFonts w:ascii="Times New Roman" w:hAnsi="Times New Roman" w:cs="Times New Roman"/>
          <w:sz w:val="28"/>
          <w:szCs w:val="28"/>
        </w:rPr>
      </w:pPr>
      <w:r>
        <w:rPr>
          <w:rFonts w:ascii="Times New Roman" w:hAnsi="Times New Roman" w:cs="Times New Roman"/>
          <w:sz w:val="28"/>
          <w:szCs w:val="28"/>
        </w:rPr>
        <w:br w:type="page"/>
      </w:r>
    </w:p>
    <w:p w:rsidR="00C15D1D" w:rsidRDefault="00C15D1D" w:rsidP="00E416C0">
      <w:pPr>
        <w:spacing w:after="100" w:afterAutospacing="1"/>
        <w:jc w:val="center"/>
        <w:rPr>
          <w:rFonts w:ascii="Times New Roman" w:hAnsi="Times New Roman" w:cs="Times New Roman"/>
          <w:b/>
          <w:sz w:val="28"/>
          <w:szCs w:val="28"/>
        </w:rPr>
      </w:pPr>
    </w:p>
    <w:p w:rsidR="00AA712C" w:rsidRPr="00E416C0" w:rsidRDefault="00AA712C" w:rsidP="00E416C0">
      <w:pPr>
        <w:spacing w:after="100" w:afterAutospacing="1"/>
        <w:jc w:val="center"/>
        <w:rPr>
          <w:rFonts w:ascii="Times New Roman" w:hAnsi="Times New Roman" w:cs="Times New Roman"/>
          <w:b/>
          <w:sz w:val="28"/>
          <w:szCs w:val="28"/>
        </w:rPr>
      </w:pPr>
      <w:r w:rsidRPr="00E416C0">
        <w:rPr>
          <w:rFonts w:ascii="Times New Roman" w:hAnsi="Times New Roman" w:cs="Times New Roman"/>
          <w:b/>
          <w:sz w:val="28"/>
          <w:szCs w:val="28"/>
        </w:rPr>
        <w:t>6.</w:t>
      </w:r>
      <w:r w:rsidRPr="00E416C0">
        <w:rPr>
          <w:rFonts w:ascii="Times New Roman" w:hAnsi="Times New Roman" w:cs="Times New Roman"/>
          <w:b/>
          <w:sz w:val="28"/>
          <w:szCs w:val="28"/>
        </w:rPr>
        <w:tab/>
        <w:t>Ресурсное обеспечение</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Общий объем финансирования программы на весь период ее реализации составляет 1</w:t>
      </w:r>
      <w:r w:rsidR="00C15D1D">
        <w:rPr>
          <w:rFonts w:ascii="Times New Roman" w:hAnsi="Times New Roman" w:cs="Times New Roman"/>
          <w:sz w:val="28"/>
          <w:szCs w:val="28"/>
        </w:rPr>
        <w:t>24 7</w:t>
      </w:r>
      <w:r w:rsidR="00811C46">
        <w:rPr>
          <w:rFonts w:ascii="Times New Roman" w:hAnsi="Times New Roman" w:cs="Times New Roman"/>
          <w:sz w:val="28"/>
          <w:szCs w:val="28"/>
        </w:rPr>
        <w:t>18</w:t>
      </w:r>
      <w:r w:rsidR="00C15D1D">
        <w:rPr>
          <w:rFonts w:ascii="Times New Roman" w:hAnsi="Times New Roman" w:cs="Times New Roman"/>
          <w:sz w:val="28"/>
          <w:szCs w:val="28"/>
        </w:rPr>
        <w:t>,0</w:t>
      </w:r>
      <w:r w:rsidRPr="00AA712C">
        <w:rPr>
          <w:rFonts w:ascii="Times New Roman" w:hAnsi="Times New Roman" w:cs="Times New Roman"/>
          <w:sz w:val="28"/>
          <w:szCs w:val="28"/>
        </w:rPr>
        <w:t xml:space="preserve"> тыс. руб., в том числе:</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 76 704,0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-13 536,0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 xml:space="preserve">средства местного бюджета – </w:t>
      </w:r>
      <w:r w:rsidR="00886DA5">
        <w:rPr>
          <w:rFonts w:ascii="Times New Roman" w:hAnsi="Times New Roman" w:cs="Times New Roman"/>
          <w:sz w:val="28"/>
          <w:szCs w:val="28"/>
        </w:rPr>
        <w:t>17 260,0</w:t>
      </w:r>
      <w:r w:rsidRPr="00AA712C">
        <w:rPr>
          <w:rFonts w:ascii="Times New Roman" w:hAnsi="Times New Roman" w:cs="Times New Roman"/>
          <w:sz w:val="28"/>
          <w:szCs w:val="28"/>
        </w:rPr>
        <w:t xml:space="preserve"> тыс</w:t>
      </w:r>
      <w:proofErr w:type="gramStart"/>
      <w:r w:rsidRPr="00AA712C">
        <w:rPr>
          <w:rFonts w:ascii="Times New Roman" w:hAnsi="Times New Roman" w:cs="Times New Roman"/>
          <w:sz w:val="28"/>
          <w:szCs w:val="28"/>
        </w:rPr>
        <w:t>.р</w:t>
      </w:r>
      <w:proofErr w:type="gramEnd"/>
      <w:r w:rsidRPr="00AA712C">
        <w:rPr>
          <w:rFonts w:ascii="Times New Roman" w:hAnsi="Times New Roman" w:cs="Times New Roman"/>
          <w:sz w:val="28"/>
          <w:szCs w:val="28"/>
        </w:rPr>
        <w:t>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r>
      <w:r w:rsidR="00C15D1D">
        <w:rPr>
          <w:rFonts w:ascii="Times New Roman" w:hAnsi="Times New Roman" w:cs="Times New Roman"/>
          <w:sz w:val="28"/>
          <w:szCs w:val="28"/>
        </w:rPr>
        <w:t xml:space="preserve"> средства собственников помещений в МКД</w:t>
      </w:r>
      <w:r w:rsidRPr="00AA712C">
        <w:rPr>
          <w:rFonts w:ascii="Times New Roman" w:hAnsi="Times New Roman" w:cs="Times New Roman"/>
          <w:sz w:val="28"/>
          <w:szCs w:val="28"/>
        </w:rPr>
        <w:t xml:space="preserve"> </w:t>
      </w:r>
      <w:r w:rsidR="00C15D1D">
        <w:rPr>
          <w:rFonts w:ascii="Times New Roman" w:hAnsi="Times New Roman" w:cs="Times New Roman"/>
          <w:sz w:val="28"/>
          <w:szCs w:val="28"/>
        </w:rPr>
        <w:t>–</w:t>
      </w:r>
      <w:r w:rsidRPr="00AA712C">
        <w:rPr>
          <w:rFonts w:ascii="Times New Roman" w:hAnsi="Times New Roman" w:cs="Times New Roman"/>
          <w:sz w:val="28"/>
          <w:szCs w:val="28"/>
        </w:rPr>
        <w:t xml:space="preserve"> </w:t>
      </w:r>
      <w:r w:rsidR="00886DA5">
        <w:rPr>
          <w:rFonts w:ascii="Times New Roman" w:hAnsi="Times New Roman" w:cs="Times New Roman"/>
          <w:sz w:val="28"/>
          <w:szCs w:val="28"/>
        </w:rPr>
        <w:t>17 218,0</w:t>
      </w:r>
      <w:r w:rsidR="00C15D1D">
        <w:rPr>
          <w:rFonts w:ascii="Times New Roman" w:hAnsi="Times New Roman" w:cs="Times New Roman"/>
          <w:sz w:val="28"/>
          <w:szCs w:val="28"/>
        </w:rPr>
        <w:t xml:space="preserve"> т</w:t>
      </w:r>
      <w:r w:rsidRPr="00AA712C">
        <w:rPr>
          <w:rFonts w:ascii="Times New Roman" w:hAnsi="Times New Roman" w:cs="Times New Roman"/>
          <w:sz w:val="28"/>
          <w:szCs w:val="28"/>
        </w:rPr>
        <w:t>ыс. руб.</w:t>
      </w:r>
      <w:r w:rsidR="00C15D1D">
        <w:rPr>
          <w:rFonts w:ascii="Times New Roman" w:hAnsi="Times New Roman" w:cs="Times New Roman"/>
          <w:sz w:val="28"/>
          <w:szCs w:val="28"/>
        </w:rPr>
        <w:t xml:space="preserve">, в т.ч. </w:t>
      </w:r>
      <w:r w:rsidRPr="00AA712C">
        <w:rPr>
          <w:rFonts w:ascii="Times New Roman" w:hAnsi="Times New Roman" w:cs="Times New Roman"/>
          <w:sz w:val="28"/>
          <w:szCs w:val="28"/>
        </w:rPr>
        <w:t xml:space="preserve"> в размере не менее 10% стоимости работ по </w:t>
      </w:r>
      <w:r w:rsidR="00F16E24">
        <w:rPr>
          <w:rFonts w:ascii="Times New Roman" w:hAnsi="Times New Roman" w:cs="Times New Roman"/>
          <w:sz w:val="28"/>
          <w:szCs w:val="28"/>
        </w:rPr>
        <w:t>минимальному перечню видов работ; п</w:t>
      </w:r>
      <w:r w:rsidRPr="00AA712C">
        <w:rPr>
          <w:rFonts w:ascii="Times New Roman" w:hAnsi="Times New Roman" w:cs="Times New Roman"/>
          <w:sz w:val="28"/>
          <w:szCs w:val="28"/>
        </w:rPr>
        <w:t>о</w:t>
      </w:r>
      <w:r w:rsidR="00F16E24">
        <w:rPr>
          <w:rFonts w:ascii="Times New Roman" w:hAnsi="Times New Roman" w:cs="Times New Roman"/>
          <w:sz w:val="28"/>
          <w:szCs w:val="28"/>
        </w:rPr>
        <w:t xml:space="preserve"> д</w:t>
      </w:r>
      <w:r w:rsidRPr="00AA712C">
        <w:rPr>
          <w:rFonts w:ascii="Times New Roman" w:hAnsi="Times New Roman" w:cs="Times New Roman"/>
          <w:sz w:val="28"/>
          <w:szCs w:val="28"/>
        </w:rPr>
        <w:t>о</w:t>
      </w:r>
      <w:r w:rsidR="00F16E24">
        <w:rPr>
          <w:rFonts w:ascii="Times New Roman" w:hAnsi="Times New Roman" w:cs="Times New Roman"/>
          <w:sz w:val="28"/>
          <w:szCs w:val="28"/>
        </w:rPr>
        <w:t>полнительному</w:t>
      </w:r>
      <w:r w:rsidRPr="00AA712C">
        <w:rPr>
          <w:rFonts w:ascii="Times New Roman" w:hAnsi="Times New Roman" w:cs="Times New Roman"/>
          <w:sz w:val="28"/>
          <w:szCs w:val="28"/>
        </w:rPr>
        <w:t xml:space="preserve"> перечню работ, сформированному в заявке на благоустройство дворовой территории</w:t>
      </w:r>
      <w:r w:rsidR="00F16E24">
        <w:rPr>
          <w:rFonts w:ascii="Times New Roman" w:hAnsi="Times New Roman" w:cs="Times New Roman"/>
          <w:sz w:val="28"/>
          <w:szCs w:val="28"/>
        </w:rPr>
        <w:t xml:space="preserve">  по оборудование автомобильных парковок 50 % от сметного расчета</w:t>
      </w:r>
      <w:r w:rsidR="00886DA5">
        <w:rPr>
          <w:rFonts w:ascii="Times New Roman" w:hAnsi="Times New Roman" w:cs="Times New Roman"/>
          <w:sz w:val="28"/>
          <w:szCs w:val="28"/>
        </w:rPr>
        <w:t>.</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На благоустройство дворовых территорий многоквартирных домов – </w:t>
      </w:r>
      <w:r w:rsidR="001A3D1F">
        <w:rPr>
          <w:rFonts w:ascii="Times New Roman" w:hAnsi="Times New Roman" w:cs="Times New Roman"/>
          <w:sz w:val="28"/>
          <w:szCs w:val="28"/>
        </w:rPr>
        <w:t>106 918</w:t>
      </w:r>
      <w:r w:rsidRPr="00AA712C">
        <w:rPr>
          <w:rFonts w:ascii="Times New Roman" w:hAnsi="Times New Roman" w:cs="Times New Roman"/>
          <w:sz w:val="28"/>
          <w:szCs w:val="28"/>
        </w:rPr>
        <w:t xml:space="preserve"> тыс. рублей,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-64 600,0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-11 400,0 тыс. руб.;</w:t>
      </w:r>
    </w:p>
    <w:p w:rsid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-13 700,0 тыс. руб.</w:t>
      </w:r>
    </w:p>
    <w:p w:rsidR="00886DA5" w:rsidRPr="00AA712C" w:rsidRDefault="00886DA5" w:rsidP="00886DA5">
      <w:pPr>
        <w:spacing w:after="0"/>
        <w:contextualSpacing/>
        <w:jc w:val="both"/>
        <w:rPr>
          <w:rFonts w:ascii="Times New Roman" w:hAnsi="Times New Roman" w:cs="Times New Roman"/>
          <w:sz w:val="28"/>
          <w:szCs w:val="28"/>
        </w:rPr>
      </w:pPr>
      <w:r>
        <w:rPr>
          <w:rFonts w:ascii="Times New Roman" w:hAnsi="Times New Roman" w:cs="Times New Roman"/>
          <w:sz w:val="28"/>
          <w:szCs w:val="28"/>
        </w:rPr>
        <w:t>-         средства собственников помещений в МКД</w:t>
      </w:r>
      <w:r w:rsidRPr="00AA712C">
        <w:rPr>
          <w:rFonts w:ascii="Times New Roman" w:hAnsi="Times New Roman" w:cs="Times New Roman"/>
          <w:sz w:val="28"/>
          <w:szCs w:val="28"/>
        </w:rPr>
        <w:t xml:space="preserve"> </w:t>
      </w:r>
      <w:r>
        <w:rPr>
          <w:rFonts w:ascii="Times New Roman" w:hAnsi="Times New Roman" w:cs="Times New Roman"/>
          <w:sz w:val="28"/>
          <w:szCs w:val="28"/>
        </w:rPr>
        <w:t>–</w:t>
      </w:r>
      <w:r w:rsidRPr="00AA712C">
        <w:rPr>
          <w:rFonts w:ascii="Times New Roman" w:hAnsi="Times New Roman" w:cs="Times New Roman"/>
          <w:sz w:val="28"/>
          <w:szCs w:val="28"/>
        </w:rPr>
        <w:t xml:space="preserve"> </w:t>
      </w:r>
      <w:r>
        <w:rPr>
          <w:rFonts w:ascii="Times New Roman" w:hAnsi="Times New Roman" w:cs="Times New Roman"/>
          <w:sz w:val="28"/>
          <w:szCs w:val="28"/>
        </w:rPr>
        <w:t>17 218,0 т</w:t>
      </w:r>
      <w:r w:rsidRPr="00AA712C">
        <w:rPr>
          <w:rFonts w:ascii="Times New Roman" w:hAnsi="Times New Roman" w:cs="Times New Roman"/>
          <w:sz w:val="28"/>
          <w:szCs w:val="28"/>
        </w:rPr>
        <w:t>ыс. руб.</w:t>
      </w:r>
      <w:r>
        <w:rPr>
          <w:rFonts w:ascii="Times New Roman" w:hAnsi="Times New Roman" w:cs="Times New Roman"/>
          <w:sz w:val="28"/>
          <w:szCs w:val="28"/>
        </w:rPr>
        <w:t xml:space="preserve">, в т.ч. </w:t>
      </w:r>
      <w:r w:rsidRPr="00AA712C">
        <w:rPr>
          <w:rFonts w:ascii="Times New Roman" w:hAnsi="Times New Roman" w:cs="Times New Roman"/>
          <w:sz w:val="28"/>
          <w:szCs w:val="28"/>
        </w:rPr>
        <w:t xml:space="preserve"> в размере не менее 10% стоимости работ по </w:t>
      </w:r>
      <w:r>
        <w:rPr>
          <w:rFonts w:ascii="Times New Roman" w:hAnsi="Times New Roman" w:cs="Times New Roman"/>
          <w:sz w:val="28"/>
          <w:szCs w:val="28"/>
        </w:rPr>
        <w:t>минимальному перечню видов работ; п</w:t>
      </w:r>
      <w:r w:rsidRPr="00AA712C">
        <w:rPr>
          <w:rFonts w:ascii="Times New Roman" w:hAnsi="Times New Roman" w:cs="Times New Roman"/>
          <w:sz w:val="28"/>
          <w:szCs w:val="28"/>
        </w:rPr>
        <w:t>о</w:t>
      </w:r>
      <w:r>
        <w:rPr>
          <w:rFonts w:ascii="Times New Roman" w:hAnsi="Times New Roman" w:cs="Times New Roman"/>
          <w:sz w:val="28"/>
          <w:szCs w:val="28"/>
        </w:rPr>
        <w:t xml:space="preserve"> д</w:t>
      </w:r>
      <w:r w:rsidRPr="00AA712C">
        <w:rPr>
          <w:rFonts w:ascii="Times New Roman" w:hAnsi="Times New Roman" w:cs="Times New Roman"/>
          <w:sz w:val="28"/>
          <w:szCs w:val="28"/>
        </w:rPr>
        <w:t>о</w:t>
      </w:r>
      <w:r>
        <w:rPr>
          <w:rFonts w:ascii="Times New Roman" w:hAnsi="Times New Roman" w:cs="Times New Roman"/>
          <w:sz w:val="28"/>
          <w:szCs w:val="28"/>
        </w:rPr>
        <w:t>полнительному</w:t>
      </w:r>
      <w:r w:rsidRPr="00AA712C">
        <w:rPr>
          <w:rFonts w:ascii="Times New Roman" w:hAnsi="Times New Roman" w:cs="Times New Roman"/>
          <w:sz w:val="28"/>
          <w:szCs w:val="28"/>
        </w:rPr>
        <w:t xml:space="preserve"> перечню работ, сформированному в заявке на благоустройство дворовой территории</w:t>
      </w:r>
      <w:r>
        <w:rPr>
          <w:rFonts w:ascii="Times New Roman" w:hAnsi="Times New Roman" w:cs="Times New Roman"/>
          <w:sz w:val="28"/>
          <w:szCs w:val="28"/>
        </w:rPr>
        <w:t xml:space="preserve">  по оборудование автомобильных парковок 50 % от сметного расчета.</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На благоустройство наиболее посещаемых муниципальных территорий общего пользования города - 17 800,0 тыс. рублей, в том числе по источникам финансирования:</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федерального бюджета – 12 104,0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областного бюджета – 2 136,0 тыс. руб.;</w:t>
      </w:r>
    </w:p>
    <w:p w:rsidR="00AA712C" w:rsidRPr="00AA712C" w:rsidRDefault="00AA712C" w:rsidP="00E416C0">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средства местного бюджета – 3 560,0 тыс. руб.</w:t>
      </w:r>
    </w:p>
    <w:p w:rsidR="00AA712C" w:rsidRP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программы.</w:t>
      </w:r>
    </w:p>
    <w:p w:rsidR="00AA712C" w:rsidRDefault="00AA712C" w:rsidP="00E416C0">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форме трудового (является обязательным для всех) 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AA712C">
        <w:rPr>
          <w:rFonts w:ascii="Times New Roman" w:hAnsi="Times New Roman" w:cs="Times New Roman"/>
          <w:sz w:val="28"/>
          <w:szCs w:val="28"/>
        </w:rPr>
        <w:t>софинансирования</w:t>
      </w:r>
      <w:proofErr w:type="spellEnd"/>
      <w:r w:rsidRPr="00AA712C">
        <w:rPr>
          <w:rFonts w:ascii="Times New Roman" w:hAnsi="Times New Roman" w:cs="Times New Roman"/>
          <w:sz w:val="28"/>
          <w:szCs w:val="28"/>
        </w:rPr>
        <w:t xml:space="preserve">) заинтересованных лиц </w:t>
      </w:r>
      <w:r w:rsidR="00671A21">
        <w:rPr>
          <w:rFonts w:ascii="Times New Roman" w:hAnsi="Times New Roman" w:cs="Times New Roman"/>
          <w:sz w:val="28"/>
          <w:szCs w:val="28"/>
        </w:rPr>
        <w:t xml:space="preserve">(собственников МКД) </w:t>
      </w:r>
      <w:r w:rsidRPr="00AA712C">
        <w:rPr>
          <w:rFonts w:ascii="Times New Roman" w:hAnsi="Times New Roman" w:cs="Times New Roman"/>
          <w:sz w:val="28"/>
          <w:szCs w:val="28"/>
        </w:rPr>
        <w:t xml:space="preserve">в выполнении указанных видов </w:t>
      </w:r>
      <w:r w:rsidRPr="00AA712C">
        <w:rPr>
          <w:rFonts w:ascii="Times New Roman" w:hAnsi="Times New Roman" w:cs="Times New Roman"/>
          <w:sz w:val="28"/>
          <w:szCs w:val="28"/>
        </w:rPr>
        <w:lastRenderedPageBreak/>
        <w:t xml:space="preserve">работ в размере не менее 10 процентов от общей стоимости работ по </w:t>
      </w:r>
      <w:r w:rsidR="00671A21">
        <w:rPr>
          <w:rFonts w:ascii="Times New Roman" w:hAnsi="Times New Roman" w:cs="Times New Roman"/>
          <w:sz w:val="28"/>
          <w:szCs w:val="28"/>
        </w:rPr>
        <w:t xml:space="preserve">минимальному перечню работ и 50% по </w:t>
      </w:r>
      <w:r w:rsidR="00852B51">
        <w:rPr>
          <w:rFonts w:ascii="Times New Roman" w:hAnsi="Times New Roman" w:cs="Times New Roman"/>
          <w:sz w:val="28"/>
          <w:szCs w:val="28"/>
        </w:rPr>
        <w:t>дополнительному виду рабо</w:t>
      </w:r>
      <w:proofErr w:type="gramStart"/>
      <w:r w:rsidR="00852B51">
        <w:rPr>
          <w:rFonts w:ascii="Times New Roman" w:hAnsi="Times New Roman" w:cs="Times New Roman"/>
          <w:sz w:val="28"/>
          <w:szCs w:val="28"/>
        </w:rPr>
        <w:t>т-</w:t>
      </w:r>
      <w:proofErr w:type="gramEnd"/>
      <w:r w:rsidR="00852B51">
        <w:rPr>
          <w:rFonts w:ascii="Times New Roman" w:hAnsi="Times New Roman" w:cs="Times New Roman"/>
          <w:sz w:val="28"/>
          <w:szCs w:val="28"/>
        </w:rPr>
        <w:t xml:space="preserve"> оборудование </w:t>
      </w:r>
      <w:r w:rsidR="00671A21">
        <w:rPr>
          <w:rFonts w:ascii="Times New Roman" w:hAnsi="Times New Roman" w:cs="Times New Roman"/>
          <w:sz w:val="28"/>
          <w:szCs w:val="28"/>
        </w:rPr>
        <w:t xml:space="preserve"> автомобильных парковок.</w:t>
      </w:r>
      <w:r w:rsidR="00852B51">
        <w:rPr>
          <w:rFonts w:ascii="Times New Roman" w:hAnsi="Times New Roman" w:cs="Times New Roman"/>
          <w:sz w:val="28"/>
          <w:szCs w:val="28"/>
        </w:rPr>
        <w:t xml:space="preserve"> </w:t>
      </w:r>
    </w:p>
    <w:p w:rsidR="008864E1" w:rsidRPr="00AA712C" w:rsidRDefault="008864E1" w:rsidP="00E416C0">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и форма  трудового, финансового участи</w:t>
      </w:r>
      <w:r w:rsidR="004E0046">
        <w:rPr>
          <w:rFonts w:ascii="Times New Roman" w:hAnsi="Times New Roman" w:cs="Times New Roman"/>
          <w:sz w:val="28"/>
          <w:szCs w:val="28"/>
        </w:rPr>
        <w:t>я</w:t>
      </w:r>
      <w:r>
        <w:rPr>
          <w:rFonts w:ascii="Times New Roman" w:hAnsi="Times New Roman" w:cs="Times New Roman"/>
          <w:sz w:val="28"/>
          <w:szCs w:val="28"/>
        </w:rPr>
        <w:t xml:space="preserve"> </w:t>
      </w:r>
      <w:r w:rsidR="004E0046">
        <w:rPr>
          <w:rFonts w:ascii="Times New Roman" w:hAnsi="Times New Roman" w:cs="Times New Roman"/>
          <w:sz w:val="28"/>
          <w:szCs w:val="28"/>
        </w:rPr>
        <w:t>заинтересованных</w:t>
      </w:r>
      <w:r>
        <w:rPr>
          <w:rFonts w:ascii="Times New Roman" w:hAnsi="Times New Roman" w:cs="Times New Roman"/>
          <w:sz w:val="28"/>
          <w:szCs w:val="28"/>
        </w:rPr>
        <w:t xml:space="preserve"> лиц в выполнении работ установлены в Порядке аккумулирования и расходования средств заинтересованных лиц, направляемых на выполнение  работ по благоустройству дворовых территорий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изложенных в Приложении № 4 к программе.</w:t>
      </w:r>
    </w:p>
    <w:p w:rsidR="00AA712C" w:rsidRDefault="00671A21" w:rsidP="00E416C0">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p>
    <w:p w:rsidR="00AA712C" w:rsidRPr="00E416C0" w:rsidRDefault="00AA712C" w:rsidP="002672C9">
      <w:pPr>
        <w:spacing w:after="100" w:afterAutospacing="1"/>
        <w:jc w:val="center"/>
        <w:rPr>
          <w:rFonts w:ascii="Times New Roman" w:hAnsi="Times New Roman" w:cs="Times New Roman"/>
          <w:b/>
          <w:sz w:val="28"/>
          <w:szCs w:val="28"/>
        </w:rPr>
      </w:pPr>
      <w:r w:rsidRPr="00E416C0">
        <w:rPr>
          <w:rFonts w:ascii="Times New Roman" w:hAnsi="Times New Roman" w:cs="Times New Roman"/>
          <w:b/>
          <w:sz w:val="28"/>
          <w:szCs w:val="28"/>
        </w:rPr>
        <w:t>7.</w:t>
      </w:r>
      <w:r w:rsidRPr="00E416C0">
        <w:rPr>
          <w:rFonts w:ascii="Times New Roman" w:hAnsi="Times New Roman" w:cs="Times New Roman"/>
          <w:b/>
          <w:sz w:val="28"/>
          <w:szCs w:val="28"/>
        </w:rPr>
        <w:tab/>
        <w:t>Риски и меры по управлению рисками</w:t>
      </w:r>
    </w:p>
    <w:p w:rsidR="00AA712C" w:rsidRPr="00AA712C" w:rsidRDefault="00AA712C" w:rsidP="002672C9">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sidRPr="002672C9">
        <w:rPr>
          <w:rFonts w:ascii="Times New Roman" w:hAnsi="Times New Roman" w:cs="Times New Roman"/>
          <w:sz w:val="28"/>
          <w:szCs w:val="28"/>
        </w:rPr>
        <w:t>софинансированию</w:t>
      </w:r>
      <w:proofErr w:type="spellEnd"/>
      <w:r w:rsidRPr="002672C9">
        <w:rPr>
          <w:rFonts w:ascii="Times New Roman" w:hAnsi="Times New Roman" w:cs="Times New Roman"/>
          <w:sz w:val="28"/>
          <w:szCs w:val="28"/>
        </w:rPr>
        <w:t xml:space="preserve"> мероприятий муниципальной программы;</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AA712C" w:rsidRPr="002672C9" w:rsidRDefault="00AA712C" w:rsidP="002672C9">
      <w:pPr>
        <w:pStyle w:val="a7"/>
        <w:numPr>
          <w:ilvl w:val="0"/>
          <w:numId w:val="6"/>
        </w:numPr>
        <w:spacing w:after="0"/>
        <w:ind w:left="0" w:firstLine="0"/>
        <w:jc w:val="both"/>
        <w:rPr>
          <w:rFonts w:ascii="Times New Roman" w:hAnsi="Times New Roman" w:cs="Times New Roman"/>
          <w:sz w:val="28"/>
          <w:szCs w:val="28"/>
        </w:rPr>
      </w:pPr>
      <w:r w:rsidRPr="002672C9">
        <w:rPr>
          <w:rFonts w:ascii="Times New Roman" w:hAnsi="Times New Roman" w:cs="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AA712C" w:rsidRPr="002672C9" w:rsidRDefault="00AA712C" w:rsidP="002672C9">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 xml:space="preserve">Управление рисками будет осуществляться на основе систематического анализа хода реализации Программы, а также путем координации </w:t>
      </w:r>
      <w:proofErr w:type="gramStart"/>
      <w:r w:rsidRPr="002672C9">
        <w:rPr>
          <w:rFonts w:ascii="Times New Roman" w:hAnsi="Times New Roman" w:cs="Times New Roman"/>
          <w:sz w:val="28"/>
          <w:szCs w:val="28"/>
        </w:rPr>
        <w:t>деятельности управления городского хозяйства администрации города</w:t>
      </w:r>
      <w:proofErr w:type="gramEnd"/>
      <w:r w:rsidRPr="002672C9">
        <w:rPr>
          <w:rFonts w:ascii="Times New Roman" w:hAnsi="Times New Roman" w:cs="Times New Roman"/>
          <w:sz w:val="28"/>
          <w:szCs w:val="28"/>
        </w:rPr>
        <w:t xml:space="preserve"> Киржач и отдела архитектуры администрации города Киржач, непосредственно связанных с реализацией Программы.</w:t>
      </w:r>
    </w:p>
    <w:p w:rsidR="00AA712C" w:rsidRPr="002672C9" w:rsidRDefault="00AA712C" w:rsidP="00671A21">
      <w:pPr>
        <w:spacing w:after="0"/>
        <w:ind w:firstLine="709"/>
        <w:contextualSpacing/>
        <w:jc w:val="both"/>
        <w:rPr>
          <w:rFonts w:ascii="Times New Roman" w:hAnsi="Times New Roman" w:cs="Times New Roman"/>
          <w:sz w:val="28"/>
          <w:szCs w:val="28"/>
        </w:rPr>
      </w:pPr>
      <w:r w:rsidRPr="002672C9">
        <w:rPr>
          <w:rFonts w:ascii="Times New Roman" w:hAnsi="Times New Roman" w:cs="Times New Roman"/>
          <w:sz w:val="28"/>
          <w:szCs w:val="28"/>
        </w:rPr>
        <w:t>Мерами по предотвращению бюджетных рисков являются:</w:t>
      </w:r>
    </w:p>
    <w:p w:rsidR="00AA712C" w:rsidRPr="002672C9" w:rsidRDefault="00AA712C" w:rsidP="00671A21">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стимулирование привлечения внебюджетных источников, трудовых ресурсов;</w:t>
      </w:r>
    </w:p>
    <w:p w:rsidR="00AA712C" w:rsidRPr="00AA712C" w:rsidRDefault="00AA712C" w:rsidP="00671A21">
      <w:pPr>
        <w:spacing w:after="0"/>
        <w:contextualSpacing/>
        <w:jc w:val="both"/>
        <w:rPr>
          <w:rFonts w:ascii="Times New Roman" w:hAnsi="Times New Roman" w:cs="Times New Roman"/>
          <w:sz w:val="28"/>
          <w:szCs w:val="28"/>
        </w:rPr>
      </w:pPr>
      <w:r w:rsidRPr="002672C9">
        <w:rPr>
          <w:rFonts w:ascii="Times New Roman" w:hAnsi="Times New Roman" w:cs="Times New Roman"/>
          <w:sz w:val="28"/>
          <w:szCs w:val="28"/>
        </w:rPr>
        <w:t>-</w:t>
      </w:r>
      <w:r w:rsidRPr="002672C9">
        <w:rPr>
          <w:rFonts w:ascii="Times New Roman" w:hAnsi="Times New Roman" w:cs="Times New Roman"/>
          <w:sz w:val="28"/>
          <w:szCs w:val="28"/>
        </w:rPr>
        <w:tab/>
        <w:t>расширение числа возможных</w:t>
      </w:r>
      <w:r w:rsidRPr="00AA712C">
        <w:rPr>
          <w:rFonts w:ascii="Times New Roman" w:hAnsi="Times New Roman" w:cs="Times New Roman"/>
          <w:sz w:val="28"/>
          <w:szCs w:val="28"/>
        </w:rPr>
        <w:t xml:space="preserve"> источников финансирования мероприятий, оптимизация издержек и повышению эффективности управления.</w:t>
      </w:r>
    </w:p>
    <w:p w:rsidR="00AA712C" w:rsidRPr="00AA712C" w:rsidRDefault="00AA712C" w:rsidP="00671A21">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 xml:space="preserve">Мерами по предотвращению </w:t>
      </w:r>
      <w:r w:rsidRPr="002672C9">
        <w:rPr>
          <w:rFonts w:ascii="Times New Roman" w:hAnsi="Times New Roman" w:cs="Times New Roman"/>
          <w:i/>
          <w:sz w:val="28"/>
          <w:szCs w:val="28"/>
        </w:rPr>
        <w:t>управленческих рисков</w:t>
      </w:r>
      <w:r w:rsidRPr="00AA712C">
        <w:rPr>
          <w:rFonts w:ascii="Times New Roman" w:hAnsi="Times New Roman" w:cs="Times New Roman"/>
          <w:sz w:val="28"/>
          <w:szCs w:val="28"/>
        </w:rPr>
        <w:t xml:space="preserve"> являются:</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lastRenderedPageBreak/>
        <w:t>-</w:t>
      </w:r>
      <w:r w:rsidRPr="00AA712C">
        <w:rPr>
          <w:rFonts w:ascii="Times New Roman" w:hAnsi="Times New Roman" w:cs="Times New Roman"/>
          <w:sz w:val="28"/>
          <w:szCs w:val="28"/>
        </w:rPr>
        <w:tab/>
        <w:t>составления и исполнения планов-графиков реализации мероприятий;</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концентрация ресурсов на решении приоритетных задач;</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изучение и внедрение положительного опыта других муниципальных образований.</w:t>
      </w:r>
    </w:p>
    <w:p w:rsidR="00AA712C" w:rsidRPr="00AA712C" w:rsidRDefault="00AA712C" w:rsidP="00671A21">
      <w:pPr>
        <w:spacing w:after="0"/>
        <w:ind w:firstLine="709"/>
        <w:contextualSpacing/>
        <w:jc w:val="both"/>
        <w:rPr>
          <w:rFonts w:ascii="Times New Roman" w:hAnsi="Times New Roman" w:cs="Times New Roman"/>
          <w:sz w:val="28"/>
          <w:szCs w:val="28"/>
        </w:rPr>
      </w:pPr>
      <w:r w:rsidRPr="00AA712C">
        <w:rPr>
          <w:rFonts w:ascii="Times New Roman" w:hAnsi="Times New Roman" w:cs="Times New Roman"/>
          <w:sz w:val="28"/>
          <w:szCs w:val="28"/>
        </w:rPr>
        <w:t>Мерами по предотвращению социальных рисков являются:</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проведение разъяснительной работы с населением города и организациями;</w:t>
      </w:r>
    </w:p>
    <w:p w:rsidR="00AA712C" w:rsidRPr="00AA712C" w:rsidRDefault="00AA712C" w:rsidP="00671A21">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последовательное и логичное принятие решений организатором Программы;</w:t>
      </w:r>
    </w:p>
    <w:p w:rsidR="00AA712C" w:rsidRPr="00AA712C" w:rsidRDefault="00AA712C" w:rsidP="00671A21">
      <w:pPr>
        <w:spacing w:after="100" w:afterAutospacing="1"/>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AA712C" w:rsidRPr="002672C9" w:rsidRDefault="00AA712C" w:rsidP="00671A21">
      <w:pPr>
        <w:spacing w:after="100" w:afterAutospacing="1"/>
        <w:jc w:val="both"/>
        <w:rPr>
          <w:rFonts w:ascii="Times New Roman" w:hAnsi="Times New Roman" w:cs="Times New Roman"/>
          <w:b/>
          <w:sz w:val="28"/>
          <w:szCs w:val="28"/>
        </w:rPr>
      </w:pPr>
      <w:r w:rsidRPr="002672C9">
        <w:rPr>
          <w:rFonts w:ascii="Times New Roman" w:hAnsi="Times New Roman" w:cs="Times New Roman"/>
          <w:b/>
          <w:sz w:val="28"/>
          <w:szCs w:val="28"/>
        </w:rPr>
        <w:t>8.</w:t>
      </w:r>
      <w:r w:rsidRPr="002672C9">
        <w:rPr>
          <w:rFonts w:ascii="Times New Roman" w:hAnsi="Times New Roman" w:cs="Times New Roman"/>
          <w:b/>
          <w:sz w:val="28"/>
          <w:szCs w:val="28"/>
        </w:rPr>
        <w:tab/>
        <w:t>Конечные результаты и оценка эффективности</w:t>
      </w:r>
    </w:p>
    <w:p w:rsidR="00AA712C" w:rsidRPr="00AA712C" w:rsidRDefault="00570268" w:rsidP="00671A2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В случае успешной реализации программы показатели целевых индикаторов будут достигнуты в полном объеме.</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Кроме того, успешная реализация Программы приведет к следующим результатам:</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привлекательности города для инвесторов;</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снижение социальной напряженности;</w:t>
      </w:r>
    </w:p>
    <w:p w:rsidR="00AA712C" w:rsidRPr="00AA712C" w:rsidRDefault="00AA712C" w:rsidP="002672C9">
      <w:pPr>
        <w:spacing w:after="0"/>
        <w:contextualSpacing/>
        <w:jc w:val="both"/>
        <w:rPr>
          <w:rFonts w:ascii="Times New Roman" w:hAnsi="Times New Roman" w:cs="Times New Roman"/>
          <w:sz w:val="28"/>
          <w:szCs w:val="28"/>
        </w:rPr>
      </w:pPr>
      <w:r w:rsidRPr="00AA712C">
        <w:rPr>
          <w:rFonts w:ascii="Times New Roman" w:hAnsi="Times New Roman" w:cs="Times New Roman"/>
          <w:sz w:val="28"/>
          <w:szCs w:val="28"/>
        </w:rPr>
        <w:t>-</w:t>
      </w:r>
      <w:r w:rsidRPr="00AA712C">
        <w:rPr>
          <w:rFonts w:ascii="Times New Roman" w:hAnsi="Times New Roman" w:cs="Times New Roman"/>
          <w:sz w:val="28"/>
          <w:szCs w:val="28"/>
        </w:rPr>
        <w:tab/>
        <w:t>увеличение культурного уровня населения.</w:t>
      </w:r>
    </w:p>
    <w:p w:rsidR="00AA712C" w:rsidRPr="00AA712C" w:rsidRDefault="00570268" w:rsidP="002672C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A712C" w:rsidRPr="00AA712C">
        <w:rPr>
          <w:rFonts w:ascii="Times New Roman" w:hAnsi="Times New Roman" w:cs="Times New Roman"/>
          <w:sz w:val="28"/>
          <w:szCs w:val="28"/>
        </w:rPr>
        <w:t xml:space="preserve">Кроме того, успешная реализация мероприятий программы будет способствовать достижению таких стратегических задач, как рост численности населения и инвестиционной привлекательности территории, что будет способствовать экономическому развитию территории. </w:t>
      </w:r>
    </w:p>
    <w:p w:rsidR="002268EB" w:rsidRDefault="002268EB">
      <w:pPr>
        <w:rPr>
          <w:rFonts w:ascii="Times New Roman" w:hAnsi="Times New Roman" w:cs="Times New Roman"/>
          <w:sz w:val="28"/>
          <w:szCs w:val="28"/>
        </w:rPr>
      </w:pPr>
      <w:r>
        <w:rPr>
          <w:rFonts w:ascii="Times New Roman" w:hAnsi="Times New Roman" w:cs="Times New Roman"/>
          <w:sz w:val="28"/>
          <w:szCs w:val="28"/>
        </w:rPr>
        <w:br w:type="page"/>
      </w:r>
    </w:p>
    <w:p w:rsidR="00570268" w:rsidRDefault="00570268" w:rsidP="00C077D0">
      <w:pPr>
        <w:pStyle w:val="4"/>
        <w:shd w:val="clear" w:color="auto" w:fill="auto"/>
        <w:spacing w:before="0"/>
        <w:ind w:left="6406" w:right="60" w:hanging="34"/>
        <w:outlineLvl w:val="0"/>
      </w:pPr>
    </w:p>
    <w:p w:rsidR="009D5B2C" w:rsidRDefault="009D5B2C" w:rsidP="00C077D0">
      <w:pPr>
        <w:pStyle w:val="4"/>
        <w:shd w:val="clear" w:color="auto" w:fill="auto"/>
        <w:spacing w:before="0"/>
        <w:ind w:left="6406" w:right="60" w:hanging="34"/>
        <w:outlineLvl w:val="0"/>
      </w:pPr>
      <w:r>
        <w:t>Приложение № 1</w:t>
      </w:r>
    </w:p>
    <w:p w:rsidR="009D5B2C" w:rsidRDefault="009D5B2C" w:rsidP="009D5B2C">
      <w:pPr>
        <w:pStyle w:val="4"/>
        <w:shd w:val="clear" w:color="auto" w:fill="auto"/>
        <w:spacing w:before="0"/>
        <w:ind w:left="6406" w:right="60" w:hanging="34"/>
      </w:pPr>
      <w:r>
        <w:t>к Программе</w:t>
      </w:r>
    </w:p>
    <w:p w:rsidR="009D5B2C" w:rsidRDefault="009D5B2C" w:rsidP="002268EB">
      <w:pPr>
        <w:pStyle w:val="4"/>
        <w:shd w:val="clear" w:color="auto" w:fill="auto"/>
        <w:spacing w:before="0"/>
        <w:ind w:left="460" w:right="60" w:hanging="34"/>
        <w:jc w:val="center"/>
      </w:pPr>
    </w:p>
    <w:p w:rsidR="002268EB" w:rsidRPr="001A3D1F" w:rsidRDefault="002268EB" w:rsidP="002268EB">
      <w:pPr>
        <w:pStyle w:val="4"/>
        <w:shd w:val="clear" w:color="auto" w:fill="auto"/>
        <w:spacing w:before="0"/>
        <w:ind w:left="460" w:right="60" w:hanging="34"/>
        <w:jc w:val="center"/>
        <w:rPr>
          <w:rStyle w:val="23"/>
          <w:sz w:val="28"/>
          <w:szCs w:val="28"/>
        </w:rPr>
      </w:pPr>
      <w:r w:rsidRPr="001A3D1F">
        <w:rPr>
          <w:sz w:val="28"/>
          <w:szCs w:val="28"/>
        </w:rPr>
        <w:t xml:space="preserve">Адресный перечень дворовых территорий многоквартирных домов, благоустройство </w:t>
      </w:r>
      <w:r w:rsidRPr="001A3D1F">
        <w:rPr>
          <w:rStyle w:val="23"/>
          <w:sz w:val="28"/>
          <w:szCs w:val="28"/>
        </w:rPr>
        <w:t>которых реализуется в рамках муниципальной программы</w:t>
      </w:r>
    </w:p>
    <w:p w:rsidR="002621ED" w:rsidRDefault="002621ED" w:rsidP="002621ED">
      <w:pPr>
        <w:pStyle w:val="4"/>
        <w:shd w:val="clear" w:color="auto" w:fill="auto"/>
        <w:spacing w:before="0"/>
        <w:ind w:left="460" w:right="60" w:hanging="34"/>
        <w:jc w:val="center"/>
        <w:rPr>
          <w:rStyle w:val="23"/>
        </w:rPr>
      </w:pPr>
    </w:p>
    <w:tbl>
      <w:tblPr>
        <w:tblOverlap w:val="never"/>
        <w:tblW w:w="0" w:type="auto"/>
        <w:jc w:val="center"/>
        <w:tblCellMar>
          <w:left w:w="10" w:type="dxa"/>
          <w:right w:w="10" w:type="dxa"/>
        </w:tblCellMar>
        <w:tblLook w:val="04A0"/>
      </w:tblPr>
      <w:tblGrid>
        <w:gridCol w:w="530"/>
        <w:gridCol w:w="5214"/>
        <w:gridCol w:w="726"/>
        <w:gridCol w:w="726"/>
        <w:gridCol w:w="726"/>
        <w:gridCol w:w="726"/>
        <w:gridCol w:w="726"/>
      </w:tblGrid>
      <w:tr w:rsidR="002621ED" w:rsidTr="009D5B2C">
        <w:trPr>
          <w:trHeight w:hRule="exact" w:val="326"/>
          <w:jc w:val="center"/>
        </w:trPr>
        <w:tc>
          <w:tcPr>
            <w:tcW w:w="0" w:type="auto"/>
            <w:vMerge w:val="restart"/>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firstLine="0"/>
              <w:jc w:val="center"/>
            </w:pPr>
            <w:r>
              <w:rPr>
                <w:rStyle w:val="Calibri105pt"/>
              </w:rPr>
              <w:t xml:space="preserve">№ </w:t>
            </w:r>
            <w:proofErr w:type="spellStart"/>
            <w:proofErr w:type="gramStart"/>
            <w:r>
              <w:rPr>
                <w:rStyle w:val="Calibri105pt"/>
              </w:rPr>
              <w:t>п</w:t>
            </w:r>
            <w:proofErr w:type="spellEnd"/>
            <w:proofErr w:type="gramEnd"/>
            <w:r>
              <w:rPr>
                <w:rStyle w:val="Calibri105pt"/>
              </w:rPr>
              <w:t>/</w:t>
            </w:r>
            <w:proofErr w:type="spellStart"/>
            <w:r>
              <w:rPr>
                <w:rStyle w:val="Calibri105pt"/>
              </w:rPr>
              <w:t>п</w:t>
            </w:r>
            <w:proofErr w:type="spellEnd"/>
          </w:p>
        </w:tc>
        <w:tc>
          <w:tcPr>
            <w:tcW w:w="0" w:type="auto"/>
            <w:vMerge w:val="restart"/>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64" w:lineRule="exact"/>
              <w:ind w:left="440" w:firstLine="0"/>
              <w:jc w:val="center"/>
            </w:pPr>
            <w:r>
              <w:rPr>
                <w:rStyle w:val="Calibri105pt"/>
              </w:rPr>
              <w:t>Адрес дворовой территории</w:t>
            </w:r>
          </w:p>
        </w:tc>
        <w:tc>
          <w:tcPr>
            <w:tcW w:w="0" w:type="auto"/>
            <w:gridSpan w:val="5"/>
            <w:tcBorders>
              <w:top w:val="single" w:sz="4" w:space="0" w:color="auto"/>
              <w:left w:val="single" w:sz="4" w:space="0" w:color="auto"/>
              <w:right w:val="single" w:sz="4" w:space="0" w:color="auto"/>
            </w:tcBorders>
            <w:shd w:val="clear" w:color="auto" w:fill="FFFFFF"/>
          </w:tcPr>
          <w:p w:rsidR="002621ED" w:rsidRDefault="002621ED" w:rsidP="009D5B2C">
            <w:pPr>
              <w:pStyle w:val="4"/>
              <w:shd w:val="clear" w:color="auto" w:fill="auto"/>
              <w:spacing w:before="0" w:line="210" w:lineRule="exact"/>
              <w:ind w:firstLine="0"/>
              <w:jc w:val="center"/>
            </w:pPr>
            <w:r>
              <w:rPr>
                <w:rStyle w:val="Calibri105pt"/>
              </w:rPr>
              <w:t>плановый период выполнения работ</w:t>
            </w:r>
          </w:p>
        </w:tc>
      </w:tr>
      <w:tr w:rsidR="002621ED" w:rsidTr="009D5B2C">
        <w:trPr>
          <w:trHeight w:hRule="exact" w:val="336"/>
          <w:jc w:val="center"/>
        </w:trPr>
        <w:tc>
          <w:tcPr>
            <w:tcW w:w="0" w:type="auto"/>
            <w:vMerge/>
            <w:tcBorders>
              <w:left w:val="single" w:sz="4" w:space="0" w:color="auto"/>
            </w:tcBorders>
            <w:shd w:val="clear" w:color="auto" w:fill="FFFFFF"/>
          </w:tcPr>
          <w:p w:rsidR="002621ED" w:rsidRDefault="002621ED" w:rsidP="009D5B2C">
            <w:pPr>
              <w:jc w:val="center"/>
            </w:pPr>
          </w:p>
        </w:tc>
        <w:tc>
          <w:tcPr>
            <w:tcW w:w="0" w:type="auto"/>
            <w:vMerge/>
            <w:tcBorders>
              <w:left w:val="single" w:sz="4" w:space="0" w:color="auto"/>
            </w:tcBorders>
            <w:shd w:val="clear" w:color="auto" w:fill="FFFFFF"/>
          </w:tcPr>
          <w:p w:rsidR="002621ED" w:rsidRDefault="002621ED" w:rsidP="009D5B2C">
            <w:pPr>
              <w:jc w:val="center"/>
            </w:pP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2018</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2019</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2020</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2021</w:t>
            </w:r>
          </w:p>
        </w:tc>
        <w:tc>
          <w:tcPr>
            <w:tcW w:w="0" w:type="auto"/>
            <w:tcBorders>
              <w:top w:val="single" w:sz="4" w:space="0" w:color="auto"/>
              <w:left w:val="single" w:sz="4" w:space="0" w:color="auto"/>
              <w:right w:val="single" w:sz="4" w:space="0" w:color="auto"/>
            </w:tcBorders>
            <w:shd w:val="clear" w:color="auto" w:fill="FFFFFF"/>
          </w:tcPr>
          <w:p w:rsidR="002621ED" w:rsidRDefault="002621ED" w:rsidP="009D5B2C">
            <w:pPr>
              <w:pStyle w:val="4"/>
              <w:shd w:val="clear" w:color="auto" w:fill="auto"/>
              <w:spacing w:before="0" w:line="210" w:lineRule="exact"/>
              <w:ind w:left="280" w:firstLine="0"/>
              <w:jc w:val="center"/>
            </w:pPr>
            <w:r>
              <w:rPr>
                <w:rStyle w:val="Calibri105pt"/>
              </w:rPr>
              <w:t>2022</w:t>
            </w:r>
          </w:p>
        </w:tc>
      </w:tr>
      <w:tr w:rsidR="002621ED" w:rsidRPr="00C608F8" w:rsidTr="002621ED">
        <w:trPr>
          <w:trHeight w:hRule="exact" w:val="9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w:t>
            </w:r>
          </w:p>
        </w:tc>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69" w:lineRule="exact"/>
              <w:ind w:firstLine="0"/>
              <w:jc w:val="left"/>
              <w:rPr>
                <w:sz w:val="24"/>
                <w:szCs w:val="24"/>
              </w:rPr>
            </w:pPr>
            <w:r w:rsidRPr="00C608F8">
              <w:rPr>
                <w:sz w:val="24"/>
                <w:szCs w:val="24"/>
              </w:rPr>
              <w:t xml:space="preserve"> ул</w:t>
            </w:r>
            <w:proofErr w:type="gramStart"/>
            <w:r w:rsidRPr="00C608F8">
              <w:rPr>
                <w:sz w:val="24"/>
                <w:szCs w:val="24"/>
              </w:rPr>
              <w:t>.С</w:t>
            </w:r>
            <w:proofErr w:type="gramEnd"/>
            <w:r w:rsidRPr="00C608F8">
              <w:rPr>
                <w:sz w:val="24"/>
                <w:szCs w:val="24"/>
              </w:rPr>
              <w:t>ерегина, д. 11, ул.Гагарина, д.24</w:t>
            </w:r>
            <w:r>
              <w:rPr>
                <w:sz w:val="24"/>
                <w:szCs w:val="24"/>
              </w:rPr>
              <w:t xml:space="preserve"> (общий двор)</w:t>
            </w:r>
          </w:p>
          <w:p w:rsidR="002621ED" w:rsidRPr="00C608F8" w:rsidRDefault="002621ED" w:rsidP="009D5B2C">
            <w:pPr>
              <w:pStyle w:val="4"/>
              <w:shd w:val="clear" w:color="auto" w:fill="auto"/>
              <w:spacing w:before="0" w:line="269"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986"/>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after="60" w:line="210" w:lineRule="exact"/>
              <w:ind w:left="120" w:firstLine="0"/>
              <w:jc w:val="left"/>
              <w:rPr>
                <w:sz w:val="24"/>
                <w:szCs w:val="24"/>
              </w:rPr>
            </w:pPr>
          </w:p>
          <w:p w:rsidR="002621ED" w:rsidRPr="00C608F8" w:rsidRDefault="002621ED" w:rsidP="009D5B2C">
            <w:pPr>
              <w:pStyle w:val="4"/>
              <w:shd w:val="clear" w:color="auto" w:fill="auto"/>
              <w:spacing w:before="0" w:after="60" w:line="210" w:lineRule="exact"/>
              <w:ind w:left="120" w:firstLine="0"/>
              <w:jc w:val="left"/>
              <w:rPr>
                <w:sz w:val="24"/>
                <w:szCs w:val="24"/>
              </w:rPr>
            </w:pPr>
            <w:r w:rsidRPr="00C608F8">
              <w:rPr>
                <w:sz w:val="24"/>
                <w:szCs w:val="24"/>
              </w:rPr>
              <w:t>ул</w:t>
            </w:r>
            <w:proofErr w:type="gramStart"/>
            <w:r w:rsidRPr="00C608F8">
              <w:rPr>
                <w:sz w:val="24"/>
                <w:szCs w:val="24"/>
              </w:rPr>
              <w:t>.П</w:t>
            </w:r>
            <w:proofErr w:type="gramEnd"/>
            <w:r w:rsidRPr="00C608F8">
              <w:rPr>
                <w:sz w:val="24"/>
                <w:szCs w:val="24"/>
              </w:rPr>
              <w:t xml:space="preserve">угачева, д.14, ул.Свобода, д.5 </w:t>
            </w:r>
            <w:r>
              <w:rPr>
                <w:sz w:val="24"/>
                <w:szCs w:val="24"/>
              </w:rPr>
              <w:t>(общий двор)</w:t>
            </w:r>
          </w:p>
          <w:p w:rsidR="002621ED" w:rsidRPr="00C608F8" w:rsidRDefault="002621ED" w:rsidP="009D5B2C">
            <w:pPr>
              <w:pStyle w:val="4"/>
              <w:shd w:val="clear" w:color="auto" w:fill="auto"/>
              <w:spacing w:before="6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4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sidRPr="00183FA3">
              <w:rPr>
                <w:sz w:val="24"/>
                <w:szCs w:val="24"/>
              </w:rPr>
              <w:t>ул</w:t>
            </w:r>
            <w:proofErr w:type="gramStart"/>
            <w:r w:rsidRPr="00183FA3">
              <w:rPr>
                <w:sz w:val="24"/>
                <w:szCs w:val="24"/>
              </w:rPr>
              <w:t>.Г</w:t>
            </w:r>
            <w:proofErr w:type="gramEnd"/>
            <w:r w:rsidRPr="00183FA3">
              <w:rPr>
                <w:sz w:val="24"/>
                <w:szCs w:val="24"/>
              </w:rPr>
              <w:t>айдара, д.30</w:t>
            </w:r>
          </w:p>
        </w:tc>
        <w:tc>
          <w:tcPr>
            <w:tcW w:w="0" w:type="auto"/>
            <w:tcBorders>
              <w:top w:val="single" w:sz="4" w:space="0" w:color="auto"/>
              <w:left w:val="single" w:sz="4" w:space="0" w:color="auto"/>
            </w:tcBorders>
            <w:shd w:val="clear" w:color="auto" w:fill="FFFFFF"/>
          </w:tcPr>
          <w:p w:rsidR="002621ED" w:rsidRPr="00C608F8"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78"/>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4</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sidRPr="00AD3013">
              <w:rPr>
                <w:sz w:val="24"/>
                <w:szCs w:val="24"/>
              </w:rPr>
              <w:t>ул</w:t>
            </w:r>
            <w:proofErr w:type="gramStart"/>
            <w:r w:rsidRPr="00AD3013">
              <w:rPr>
                <w:sz w:val="24"/>
                <w:szCs w:val="24"/>
              </w:rPr>
              <w:t>.Б</w:t>
            </w:r>
            <w:proofErr w:type="gramEnd"/>
            <w:r w:rsidRPr="00AD3013">
              <w:rPr>
                <w:sz w:val="24"/>
                <w:szCs w:val="24"/>
              </w:rPr>
              <w:t>ольничный проезд, д.11</w:t>
            </w:r>
          </w:p>
        </w:tc>
        <w:tc>
          <w:tcPr>
            <w:tcW w:w="0" w:type="auto"/>
            <w:tcBorders>
              <w:top w:val="single" w:sz="4" w:space="0" w:color="auto"/>
              <w:left w:val="single" w:sz="4" w:space="0" w:color="auto"/>
            </w:tcBorders>
            <w:shd w:val="clear" w:color="auto" w:fill="FFFFFF"/>
          </w:tcPr>
          <w:p w:rsidR="002621ED" w:rsidRPr="00C608F8"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1032"/>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5</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sidRPr="00AD3013">
              <w:rPr>
                <w:sz w:val="24"/>
                <w:szCs w:val="24"/>
              </w:rPr>
              <w:t xml:space="preserve"> ул.40 лет Октября, д.28, ул</w:t>
            </w:r>
            <w:proofErr w:type="gramStart"/>
            <w:r w:rsidRPr="00AD3013">
              <w:rPr>
                <w:sz w:val="24"/>
                <w:szCs w:val="24"/>
              </w:rPr>
              <w:t>.Д</w:t>
            </w:r>
            <w:proofErr w:type="gramEnd"/>
            <w:r w:rsidRPr="00AD3013">
              <w:rPr>
                <w:sz w:val="24"/>
                <w:szCs w:val="24"/>
              </w:rPr>
              <w:t>зержинского, д.3 (общий двор)</w:t>
            </w:r>
          </w:p>
        </w:tc>
        <w:tc>
          <w:tcPr>
            <w:tcW w:w="0" w:type="auto"/>
            <w:tcBorders>
              <w:top w:val="single" w:sz="4" w:space="0" w:color="auto"/>
              <w:left w:val="single" w:sz="4" w:space="0" w:color="auto"/>
            </w:tcBorders>
            <w:shd w:val="clear" w:color="auto" w:fill="FFFFFF"/>
          </w:tcPr>
          <w:p w:rsidR="002621ED" w:rsidRPr="00AD3013" w:rsidRDefault="002270C0" w:rsidP="009D5B2C">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6</w:t>
            </w:r>
          </w:p>
        </w:tc>
        <w:tc>
          <w:tcPr>
            <w:tcW w:w="0" w:type="auto"/>
            <w:tcBorders>
              <w:top w:val="single" w:sz="4" w:space="0" w:color="auto"/>
              <w:left w:val="single" w:sz="4" w:space="0" w:color="auto"/>
            </w:tcBorders>
            <w:shd w:val="clear" w:color="auto" w:fill="FFFFFF"/>
          </w:tcPr>
          <w:p w:rsidR="002621ED" w:rsidRPr="00AD301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.Л</w:t>
            </w:r>
            <w:proofErr w:type="gramEnd"/>
            <w:r>
              <w:rPr>
                <w:sz w:val="24"/>
                <w:szCs w:val="24"/>
              </w:rPr>
              <w:t>енинградская, д.1</w:t>
            </w:r>
          </w:p>
        </w:tc>
        <w:tc>
          <w:tcPr>
            <w:tcW w:w="0" w:type="auto"/>
            <w:tcBorders>
              <w:top w:val="single" w:sz="4" w:space="0" w:color="auto"/>
              <w:left w:val="single" w:sz="4" w:space="0" w:color="auto"/>
            </w:tcBorders>
            <w:shd w:val="clear" w:color="auto" w:fill="FFFFFF"/>
          </w:tcPr>
          <w:p w:rsidR="002621ED" w:rsidRPr="00AD3013"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7</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д.36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8</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д.26</w:t>
            </w:r>
          </w:p>
          <w:p w:rsidR="002621ED" w:rsidRPr="00183FA3" w:rsidRDefault="002621ED" w:rsidP="009D5B2C">
            <w:pPr>
              <w:pStyle w:val="4"/>
              <w:shd w:val="clear" w:color="auto" w:fill="auto"/>
              <w:spacing w:before="0" w:line="210" w:lineRule="exact"/>
              <w:ind w:left="120" w:firstLine="0"/>
              <w:jc w:val="left"/>
              <w:rPr>
                <w:sz w:val="24"/>
                <w:szCs w:val="24"/>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6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9</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.30, д.32</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4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11</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д.36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12</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д.9</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42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.Ч</w:t>
            </w:r>
            <w:proofErr w:type="gramEnd"/>
            <w:r>
              <w:rPr>
                <w:sz w:val="24"/>
                <w:szCs w:val="24"/>
              </w:rPr>
              <w:t>айкиной, д.4 а</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4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14</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ул.40 лет Октября, д.13, д.15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96"/>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15</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обровольского, д.20, д.21</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40"/>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16</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овхозная, д.4,д.5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5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17</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.З</w:t>
            </w:r>
            <w:proofErr w:type="gramEnd"/>
            <w:r>
              <w:rPr>
                <w:sz w:val="24"/>
                <w:szCs w:val="24"/>
              </w:rPr>
              <w:t>аводская, д.2, д.4, д.6</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78"/>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18</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ул.50 лет Октября, д.9, д.10</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7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19</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.В</w:t>
            </w:r>
            <w:proofErr w:type="gramEnd"/>
            <w:r>
              <w:rPr>
                <w:sz w:val="24"/>
                <w:szCs w:val="24"/>
              </w:rPr>
              <w:t>ладимирская, д.29, д.31, д.33</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8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20</w:t>
            </w:r>
          </w:p>
        </w:tc>
        <w:tc>
          <w:tcPr>
            <w:tcW w:w="0" w:type="auto"/>
            <w:tcBorders>
              <w:top w:val="single" w:sz="4" w:space="0" w:color="auto"/>
              <w:left w:val="single" w:sz="4" w:space="0" w:color="auto"/>
            </w:tcBorders>
            <w:shd w:val="clear" w:color="auto" w:fill="FFFFFF"/>
          </w:tcPr>
          <w:p w:rsidR="002621ED"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w:t>
            </w:r>
          </w:p>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 xml:space="preserve"> д.1 а,  </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8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21</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риозерная,  д.2 а.</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41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22</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.Г</w:t>
            </w:r>
            <w:proofErr w:type="gramEnd"/>
            <w:r>
              <w:rPr>
                <w:sz w:val="24"/>
                <w:szCs w:val="24"/>
              </w:rPr>
              <w:t>айдара, д.15</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709"/>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23</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 40 лет Октября, д.6, д.8, д.10,д.12</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84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24</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енисенко, д.13, д.15, д.17</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7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25</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ервомайская, д.24</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53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26</w:t>
            </w:r>
          </w:p>
        </w:tc>
        <w:tc>
          <w:tcPr>
            <w:tcW w:w="0" w:type="auto"/>
            <w:tcBorders>
              <w:top w:val="single" w:sz="4" w:space="0" w:color="auto"/>
              <w:left w:val="single" w:sz="4" w:space="0" w:color="auto"/>
            </w:tcBorders>
            <w:shd w:val="clear" w:color="auto" w:fill="FFFFFF"/>
          </w:tcPr>
          <w:p w:rsidR="002621ED" w:rsidRPr="00183FA3" w:rsidRDefault="002621ED" w:rsidP="009D5B2C">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.Б</w:t>
            </w:r>
            <w:proofErr w:type="gramEnd"/>
            <w:r>
              <w:rPr>
                <w:sz w:val="24"/>
                <w:szCs w:val="24"/>
              </w:rPr>
              <w:t>ольничный проезд, д.4</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F14B08">
        <w:trPr>
          <w:trHeight w:hRule="exact" w:val="45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27</w:t>
            </w:r>
          </w:p>
        </w:tc>
        <w:tc>
          <w:tcPr>
            <w:tcW w:w="0" w:type="auto"/>
            <w:tcBorders>
              <w:top w:val="single" w:sz="4" w:space="0" w:color="auto"/>
              <w:left w:val="single" w:sz="4" w:space="0" w:color="auto"/>
            </w:tcBorders>
            <w:shd w:val="clear" w:color="auto" w:fill="FFFFFF"/>
          </w:tcPr>
          <w:p w:rsidR="002621ED" w:rsidRPr="00183FA3" w:rsidRDefault="00E74898" w:rsidP="00E74898">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F14B08">
        <w:trPr>
          <w:trHeight w:hRule="exact" w:val="421"/>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28</w:t>
            </w:r>
          </w:p>
        </w:tc>
        <w:tc>
          <w:tcPr>
            <w:tcW w:w="0" w:type="auto"/>
            <w:tcBorders>
              <w:top w:val="single" w:sz="4" w:space="0" w:color="auto"/>
              <w:left w:val="single" w:sz="4" w:space="0" w:color="auto"/>
            </w:tcBorders>
            <w:shd w:val="clear" w:color="auto" w:fill="FFFFFF"/>
          </w:tcPr>
          <w:p w:rsidR="002621ED" w:rsidRPr="00183FA3" w:rsidRDefault="00F14B08" w:rsidP="00F14B08">
            <w:pPr>
              <w:pStyle w:val="4"/>
              <w:shd w:val="clear" w:color="auto" w:fill="auto"/>
              <w:spacing w:before="0" w:line="210" w:lineRule="exact"/>
              <w:ind w:left="120" w:firstLine="0"/>
              <w:jc w:val="left"/>
              <w:rPr>
                <w:sz w:val="24"/>
                <w:szCs w:val="24"/>
              </w:rPr>
            </w:pPr>
            <w:r>
              <w:rPr>
                <w:sz w:val="24"/>
                <w:szCs w:val="24"/>
              </w:rPr>
              <w:t xml:space="preserve">ул. </w:t>
            </w:r>
            <w:proofErr w:type="spellStart"/>
            <w:r>
              <w:rPr>
                <w:sz w:val="24"/>
                <w:szCs w:val="24"/>
              </w:rPr>
              <w:t>Томаровича</w:t>
            </w:r>
            <w:proofErr w:type="spellEnd"/>
            <w:r>
              <w:rPr>
                <w:sz w:val="24"/>
                <w:szCs w:val="24"/>
              </w:rPr>
              <w:t>, д.9</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07476A">
        <w:trPr>
          <w:trHeight w:hRule="exact" w:val="42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29</w:t>
            </w:r>
          </w:p>
        </w:tc>
        <w:tc>
          <w:tcPr>
            <w:tcW w:w="0" w:type="auto"/>
            <w:tcBorders>
              <w:top w:val="single" w:sz="4" w:space="0" w:color="auto"/>
              <w:left w:val="single" w:sz="4" w:space="0" w:color="auto"/>
            </w:tcBorders>
            <w:shd w:val="clear" w:color="auto" w:fill="FFFFFF"/>
          </w:tcPr>
          <w:p w:rsidR="002621ED" w:rsidRPr="00183FA3" w:rsidRDefault="0007476A" w:rsidP="0007476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ул.Калинина, д.64</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317"/>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30</w:t>
            </w:r>
          </w:p>
        </w:tc>
        <w:tc>
          <w:tcPr>
            <w:tcW w:w="0" w:type="auto"/>
            <w:tcBorders>
              <w:top w:val="single" w:sz="4" w:space="0" w:color="auto"/>
              <w:left w:val="single" w:sz="4" w:space="0" w:color="auto"/>
            </w:tcBorders>
            <w:shd w:val="clear" w:color="auto" w:fill="FFFFFF"/>
          </w:tcPr>
          <w:p w:rsidR="002621ED" w:rsidRPr="00183FA3" w:rsidRDefault="0007476A" w:rsidP="0007476A">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.Д</w:t>
            </w:r>
            <w:proofErr w:type="gramEnd"/>
            <w:r>
              <w:rPr>
                <w:sz w:val="24"/>
                <w:szCs w:val="24"/>
              </w:rPr>
              <w:t>есантников, д.11</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07476A">
        <w:trPr>
          <w:trHeight w:hRule="exact" w:val="395"/>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31</w:t>
            </w:r>
          </w:p>
        </w:tc>
        <w:tc>
          <w:tcPr>
            <w:tcW w:w="0" w:type="auto"/>
            <w:tcBorders>
              <w:top w:val="single" w:sz="4" w:space="0" w:color="auto"/>
              <w:left w:val="single" w:sz="4" w:space="0" w:color="auto"/>
            </w:tcBorders>
            <w:shd w:val="clear" w:color="auto" w:fill="FFFFFF"/>
          </w:tcPr>
          <w:p w:rsidR="002621ED" w:rsidRPr="00183FA3" w:rsidRDefault="0007476A" w:rsidP="0007476A">
            <w:pPr>
              <w:pStyle w:val="4"/>
              <w:shd w:val="clear" w:color="auto" w:fill="auto"/>
              <w:spacing w:before="0" w:line="210"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ул.Калинина, д.66</w:t>
            </w:r>
            <w:r w:rsidR="00551695">
              <w:rPr>
                <w:sz w:val="24"/>
                <w:szCs w:val="24"/>
              </w:rPr>
              <w:t>, 66 а</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274"/>
          <w:jc w:val="center"/>
        </w:trPr>
        <w:tc>
          <w:tcPr>
            <w:tcW w:w="0" w:type="auto"/>
            <w:tcBorders>
              <w:top w:val="single" w:sz="4" w:space="0" w:color="auto"/>
              <w:left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32</w:t>
            </w:r>
          </w:p>
        </w:tc>
        <w:tc>
          <w:tcPr>
            <w:tcW w:w="0" w:type="auto"/>
            <w:tcBorders>
              <w:top w:val="single" w:sz="4" w:space="0" w:color="auto"/>
              <w:left w:val="single" w:sz="4" w:space="0" w:color="auto"/>
            </w:tcBorders>
            <w:shd w:val="clear" w:color="auto" w:fill="FFFFFF"/>
          </w:tcPr>
          <w:p w:rsidR="002621ED" w:rsidRPr="00183FA3" w:rsidRDefault="00551695" w:rsidP="00551695">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.С</w:t>
            </w:r>
            <w:proofErr w:type="gramEnd"/>
            <w:r>
              <w:rPr>
                <w:sz w:val="24"/>
                <w:szCs w:val="24"/>
              </w:rPr>
              <w:t>вобода, д.120</w:t>
            </w: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pStyle w:val="4"/>
              <w:shd w:val="clear" w:color="auto" w:fill="auto"/>
              <w:spacing w:before="0" w:line="210" w:lineRule="exact"/>
              <w:ind w:firstLine="0"/>
              <w:jc w:val="center"/>
              <w:rPr>
                <w:sz w:val="24"/>
                <w:szCs w:val="24"/>
              </w:rPr>
            </w:pPr>
            <w:r w:rsidRPr="00C608F8">
              <w:rPr>
                <w:rStyle w:val="Calibri105pt"/>
                <w:b w:val="0"/>
                <w:sz w:val="24"/>
                <w:szCs w:val="24"/>
              </w:rPr>
              <w:t>33</w:t>
            </w:r>
          </w:p>
        </w:tc>
        <w:tc>
          <w:tcPr>
            <w:tcW w:w="0" w:type="auto"/>
            <w:tcBorders>
              <w:top w:val="single" w:sz="4" w:space="0" w:color="auto"/>
              <w:left w:val="single" w:sz="4" w:space="0" w:color="auto"/>
              <w:bottom w:val="single" w:sz="4" w:space="0" w:color="auto"/>
            </w:tcBorders>
            <w:shd w:val="clear" w:color="auto" w:fill="FFFFFF"/>
          </w:tcPr>
          <w:p w:rsidR="002621ED" w:rsidRPr="00183FA3" w:rsidRDefault="00D02897" w:rsidP="00D02897">
            <w:pPr>
              <w:pStyle w:val="4"/>
              <w:shd w:val="clear" w:color="auto" w:fill="auto"/>
              <w:spacing w:before="0" w:line="274" w:lineRule="exact"/>
              <w:ind w:left="120" w:firstLine="0"/>
              <w:jc w:val="left"/>
              <w:rPr>
                <w:sz w:val="24"/>
                <w:szCs w:val="24"/>
              </w:rPr>
            </w:pPr>
            <w:proofErr w:type="spellStart"/>
            <w:r>
              <w:rPr>
                <w:sz w:val="24"/>
                <w:szCs w:val="24"/>
              </w:rPr>
              <w:t>мкр</w:t>
            </w:r>
            <w:proofErr w:type="gramStart"/>
            <w:r>
              <w:rPr>
                <w:sz w:val="24"/>
                <w:szCs w:val="24"/>
              </w:rPr>
              <w:t>.К</w:t>
            </w:r>
            <w:proofErr w:type="gramEnd"/>
            <w:r>
              <w:rPr>
                <w:sz w:val="24"/>
                <w:szCs w:val="24"/>
              </w:rPr>
              <w:t>расный</w:t>
            </w:r>
            <w:proofErr w:type="spellEnd"/>
            <w:r>
              <w:rPr>
                <w:sz w:val="24"/>
                <w:szCs w:val="24"/>
              </w:rPr>
              <w:t xml:space="preserve"> Октябрь, ул.Пушкина, д.10, 8а</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9D5B2C">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9D5B2C">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34</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ул.40 лет Победы, д.2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35</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.М</w:t>
            </w:r>
            <w:proofErr w:type="gramEnd"/>
            <w:r w:rsidRPr="00EE6856">
              <w:rPr>
                <w:sz w:val="24"/>
                <w:szCs w:val="24"/>
              </w:rPr>
              <w:t>орозовская, д.126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36</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д.113</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37</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.С</w:t>
            </w:r>
            <w:proofErr w:type="gramEnd"/>
            <w:r w:rsidRPr="00EE6856">
              <w:rPr>
                <w:sz w:val="24"/>
                <w:szCs w:val="24"/>
              </w:rPr>
              <w:t>вобода, д.115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38</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.Б</w:t>
            </w:r>
            <w:proofErr w:type="gramEnd"/>
            <w:r w:rsidRPr="00EE6856">
              <w:rPr>
                <w:sz w:val="24"/>
                <w:szCs w:val="24"/>
              </w:rPr>
              <w:t>ольничный проезд д.9 А</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39</w:t>
            </w:r>
          </w:p>
        </w:tc>
        <w:tc>
          <w:tcPr>
            <w:tcW w:w="0" w:type="auto"/>
            <w:tcBorders>
              <w:top w:val="single" w:sz="4" w:space="0" w:color="auto"/>
              <w:left w:val="single" w:sz="4" w:space="0" w:color="auto"/>
              <w:bottom w:val="single" w:sz="4" w:space="0" w:color="auto"/>
            </w:tcBorders>
            <w:shd w:val="clear" w:color="auto" w:fill="FFFFFF"/>
          </w:tcPr>
          <w:p w:rsidR="002621ED" w:rsidRPr="00EE6856" w:rsidRDefault="002621ED" w:rsidP="002621ED">
            <w:pPr>
              <w:pStyle w:val="4"/>
              <w:shd w:val="clear" w:color="auto" w:fill="auto"/>
              <w:spacing w:before="0" w:line="210" w:lineRule="exact"/>
              <w:ind w:left="120" w:firstLine="0"/>
              <w:jc w:val="left"/>
              <w:rPr>
                <w:sz w:val="24"/>
                <w:szCs w:val="24"/>
              </w:rPr>
            </w:pPr>
            <w:r w:rsidRPr="00EE6856">
              <w:rPr>
                <w:sz w:val="24"/>
                <w:szCs w:val="24"/>
              </w:rPr>
              <w:t>ул</w:t>
            </w:r>
            <w:proofErr w:type="gramStart"/>
            <w:r w:rsidRPr="00EE6856">
              <w:rPr>
                <w:sz w:val="24"/>
                <w:szCs w:val="24"/>
              </w:rPr>
              <w:t>.Ч</w:t>
            </w:r>
            <w:proofErr w:type="gramEnd"/>
            <w:r w:rsidRPr="00EE6856">
              <w:rPr>
                <w:sz w:val="24"/>
                <w:szCs w:val="24"/>
              </w:rPr>
              <w:t>ехова д. 1, д.2,д.3,д.4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40</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64" w:lineRule="exact"/>
              <w:ind w:left="120" w:firstLine="0"/>
              <w:jc w:val="left"/>
              <w:rPr>
                <w:sz w:val="24"/>
                <w:szCs w:val="24"/>
              </w:rPr>
            </w:pPr>
            <w:proofErr w:type="spellStart"/>
            <w:r w:rsidRPr="0035349A">
              <w:rPr>
                <w:sz w:val="24"/>
                <w:szCs w:val="24"/>
              </w:rPr>
              <w:t>кв-л</w:t>
            </w:r>
            <w:proofErr w:type="spellEnd"/>
            <w:r w:rsidRPr="0035349A">
              <w:rPr>
                <w:sz w:val="24"/>
                <w:szCs w:val="24"/>
              </w:rPr>
              <w:t xml:space="preserve"> Прибрежный д. 1</w:t>
            </w:r>
            <w:r>
              <w:rPr>
                <w:sz w:val="24"/>
                <w:szCs w:val="24"/>
              </w:rPr>
              <w:t>,д.2,д.4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41</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стровского д.18</w:t>
            </w:r>
            <w:r>
              <w:rPr>
                <w:sz w:val="24"/>
                <w:szCs w:val="24"/>
              </w:rPr>
              <w:t>, д.19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42</w:t>
            </w:r>
          </w:p>
        </w:tc>
        <w:tc>
          <w:tcPr>
            <w:tcW w:w="0" w:type="auto"/>
            <w:tcBorders>
              <w:top w:val="single" w:sz="4" w:space="0" w:color="auto"/>
              <w:left w:val="single" w:sz="4" w:space="0" w:color="auto"/>
              <w:bottom w:val="single" w:sz="4" w:space="0" w:color="auto"/>
            </w:tcBorders>
            <w:shd w:val="clear" w:color="auto" w:fill="FFFFFF"/>
          </w:tcPr>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.С</w:t>
            </w:r>
            <w:proofErr w:type="gramEnd"/>
            <w:r w:rsidRPr="0035349A">
              <w:rPr>
                <w:sz w:val="24"/>
                <w:szCs w:val="24"/>
              </w:rPr>
              <w:t>вобода д.18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43</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proofErr w:type="spellStart"/>
            <w:proofErr w:type="gramStart"/>
            <w:r w:rsidRPr="0035349A">
              <w:rPr>
                <w:sz w:val="24"/>
                <w:szCs w:val="24"/>
              </w:rPr>
              <w:t>м-н</w:t>
            </w:r>
            <w:proofErr w:type="spellEnd"/>
            <w:proofErr w:type="gramEnd"/>
            <w:r w:rsidRPr="0035349A">
              <w:rPr>
                <w:sz w:val="24"/>
                <w:szCs w:val="24"/>
              </w:rPr>
              <w:t xml:space="preserve"> Красный </w:t>
            </w:r>
            <w:r>
              <w:rPr>
                <w:sz w:val="24"/>
                <w:szCs w:val="24"/>
              </w:rPr>
              <w:t>О</w:t>
            </w:r>
            <w:r w:rsidRPr="0035349A">
              <w:rPr>
                <w:sz w:val="24"/>
                <w:szCs w:val="24"/>
              </w:rPr>
              <w:t xml:space="preserve">ктябрь </w:t>
            </w:r>
          </w:p>
          <w:p w:rsidR="002621ED" w:rsidRDefault="002621ED" w:rsidP="002621ED">
            <w:pPr>
              <w:pStyle w:val="4"/>
              <w:shd w:val="clear" w:color="auto" w:fill="auto"/>
              <w:spacing w:before="0" w:line="210" w:lineRule="exact"/>
              <w:ind w:left="120" w:firstLine="0"/>
              <w:jc w:val="left"/>
              <w:rPr>
                <w:sz w:val="24"/>
                <w:szCs w:val="24"/>
              </w:rPr>
            </w:pPr>
          </w:p>
          <w:p w:rsidR="002621ED" w:rsidRPr="0035349A" w:rsidRDefault="002621ED" w:rsidP="002621ED">
            <w:pPr>
              <w:pStyle w:val="4"/>
              <w:shd w:val="clear" w:color="auto" w:fill="auto"/>
              <w:spacing w:before="0" w:line="210" w:lineRule="exact"/>
              <w:ind w:left="120" w:firstLine="0"/>
              <w:jc w:val="left"/>
              <w:rPr>
                <w:sz w:val="24"/>
                <w:szCs w:val="24"/>
              </w:rPr>
            </w:pPr>
            <w:r w:rsidRPr="0035349A">
              <w:rPr>
                <w:sz w:val="24"/>
                <w:szCs w:val="24"/>
              </w:rPr>
              <w:t>ул</w:t>
            </w:r>
            <w:proofErr w:type="gramStart"/>
            <w:r w:rsidRPr="0035349A">
              <w:rPr>
                <w:sz w:val="24"/>
                <w:szCs w:val="24"/>
              </w:rPr>
              <w:t>.О</w:t>
            </w:r>
            <w:proofErr w:type="gramEnd"/>
            <w:r w:rsidRPr="0035349A">
              <w:rPr>
                <w:sz w:val="24"/>
                <w:szCs w:val="24"/>
              </w:rPr>
              <w:t xml:space="preserve">ктябрьская </w:t>
            </w:r>
            <w:r>
              <w:rPr>
                <w:sz w:val="24"/>
                <w:szCs w:val="24"/>
              </w:rPr>
              <w:t xml:space="preserve"> д.11, </w:t>
            </w:r>
            <w:r w:rsidRPr="0035349A">
              <w:rPr>
                <w:sz w:val="24"/>
                <w:szCs w:val="24"/>
              </w:rPr>
              <w:t>д.11А,</w:t>
            </w:r>
            <w:r>
              <w:rPr>
                <w:sz w:val="24"/>
                <w:szCs w:val="24"/>
              </w:rPr>
              <w:t xml:space="preserve"> </w:t>
            </w:r>
            <w:r w:rsidRPr="0035349A">
              <w:rPr>
                <w:sz w:val="24"/>
                <w:szCs w:val="24"/>
              </w:rPr>
              <w:t>д.13, д.15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270C0" w:rsidP="002621ED">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lastRenderedPageBreak/>
              <w:t>44</w:t>
            </w:r>
          </w:p>
        </w:tc>
        <w:tc>
          <w:tcPr>
            <w:tcW w:w="0" w:type="auto"/>
            <w:tcBorders>
              <w:top w:val="single" w:sz="4" w:space="0" w:color="auto"/>
              <w:left w:val="single" w:sz="4" w:space="0" w:color="auto"/>
              <w:bottom w:val="single" w:sz="4" w:space="0" w:color="auto"/>
            </w:tcBorders>
            <w:shd w:val="clear" w:color="auto" w:fill="FFFFFF"/>
          </w:tcPr>
          <w:p w:rsidR="002621ED" w:rsidRPr="00FE0619" w:rsidRDefault="002621ED" w:rsidP="002621ED">
            <w:pPr>
              <w:pStyle w:val="4"/>
              <w:shd w:val="clear" w:color="auto" w:fill="auto"/>
              <w:spacing w:before="0" w:line="269" w:lineRule="exact"/>
              <w:ind w:left="120" w:firstLine="0"/>
              <w:jc w:val="left"/>
              <w:rPr>
                <w:sz w:val="24"/>
                <w:szCs w:val="24"/>
              </w:rPr>
            </w:pPr>
            <w:r w:rsidRPr="00FE0619">
              <w:rPr>
                <w:sz w:val="24"/>
                <w:szCs w:val="24"/>
              </w:rPr>
              <w:t xml:space="preserve"> </w:t>
            </w:r>
            <w:proofErr w:type="spellStart"/>
            <w:r w:rsidRPr="00FE0619">
              <w:rPr>
                <w:sz w:val="24"/>
                <w:szCs w:val="24"/>
              </w:rPr>
              <w:t>м-н</w:t>
            </w:r>
            <w:proofErr w:type="spellEnd"/>
            <w:r w:rsidRPr="00FE0619">
              <w:rPr>
                <w:sz w:val="24"/>
                <w:szCs w:val="24"/>
              </w:rPr>
              <w:t xml:space="preserve"> Красный </w:t>
            </w:r>
            <w:r>
              <w:rPr>
                <w:sz w:val="24"/>
                <w:szCs w:val="24"/>
              </w:rPr>
              <w:t xml:space="preserve"> О</w:t>
            </w:r>
            <w:r w:rsidRPr="00FE0619">
              <w:rPr>
                <w:sz w:val="24"/>
                <w:szCs w:val="24"/>
              </w:rPr>
              <w:t>ктябрь ул</w:t>
            </w:r>
            <w:proofErr w:type="gramStart"/>
            <w:r w:rsidRPr="00FE0619">
              <w:rPr>
                <w:sz w:val="24"/>
                <w:szCs w:val="24"/>
              </w:rPr>
              <w:t>.П</w:t>
            </w:r>
            <w:proofErr w:type="gramEnd"/>
            <w:r w:rsidRPr="00FE0619">
              <w:rPr>
                <w:sz w:val="24"/>
                <w:szCs w:val="24"/>
              </w:rPr>
              <w:t>ушкина д.30</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270C0" w:rsidP="002621ED">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45</w:t>
            </w:r>
          </w:p>
        </w:tc>
        <w:tc>
          <w:tcPr>
            <w:tcW w:w="0" w:type="auto"/>
            <w:tcBorders>
              <w:top w:val="single" w:sz="4" w:space="0" w:color="auto"/>
              <w:left w:val="single" w:sz="4" w:space="0" w:color="auto"/>
              <w:bottom w:val="single" w:sz="4" w:space="0" w:color="auto"/>
            </w:tcBorders>
            <w:shd w:val="clear" w:color="auto" w:fill="FFFFFF"/>
          </w:tcPr>
          <w:p w:rsidR="002621ED" w:rsidRPr="00FE0619" w:rsidRDefault="002621ED" w:rsidP="002621ED">
            <w:pPr>
              <w:pStyle w:val="4"/>
              <w:shd w:val="clear" w:color="auto" w:fill="auto"/>
              <w:spacing w:before="0" w:line="210" w:lineRule="exact"/>
              <w:ind w:left="120" w:firstLine="0"/>
              <w:jc w:val="left"/>
              <w:rPr>
                <w:sz w:val="24"/>
                <w:szCs w:val="24"/>
              </w:rPr>
            </w:pPr>
            <w:proofErr w:type="spellStart"/>
            <w:r w:rsidRPr="00FE0619">
              <w:rPr>
                <w:sz w:val="24"/>
                <w:szCs w:val="24"/>
              </w:rPr>
              <w:t>м-н</w:t>
            </w:r>
            <w:proofErr w:type="spellEnd"/>
            <w:r w:rsidRPr="00FE0619">
              <w:rPr>
                <w:sz w:val="24"/>
                <w:szCs w:val="24"/>
              </w:rPr>
              <w:t xml:space="preserve"> Красный Октябрь ул</w:t>
            </w:r>
            <w:proofErr w:type="gramStart"/>
            <w:r w:rsidRPr="00FE0619">
              <w:rPr>
                <w:sz w:val="24"/>
                <w:szCs w:val="24"/>
              </w:rPr>
              <w:t>.С</w:t>
            </w:r>
            <w:proofErr w:type="gramEnd"/>
            <w:r w:rsidRPr="00FE0619">
              <w:rPr>
                <w:sz w:val="24"/>
                <w:szCs w:val="24"/>
              </w:rPr>
              <w:t>вердлова д. 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46</w:t>
            </w:r>
          </w:p>
        </w:tc>
        <w:tc>
          <w:tcPr>
            <w:tcW w:w="0" w:type="auto"/>
            <w:tcBorders>
              <w:top w:val="single" w:sz="4" w:space="0" w:color="auto"/>
              <w:left w:val="single" w:sz="4" w:space="0" w:color="auto"/>
              <w:bottom w:val="single" w:sz="4" w:space="0" w:color="auto"/>
            </w:tcBorders>
            <w:shd w:val="clear" w:color="auto" w:fill="FFFFFF"/>
          </w:tcPr>
          <w:p w:rsidR="002621ED" w:rsidRPr="00FF6996" w:rsidRDefault="002621ED" w:rsidP="002621ED">
            <w:pPr>
              <w:pStyle w:val="4"/>
              <w:shd w:val="clear" w:color="auto" w:fill="auto"/>
              <w:spacing w:before="0" w:line="269" w:lineRule="exact"/>
              <w:ind w:left="120" w:firstLine="0"/>
              <w:jc w:val="left"/>
              <w:rPr>
                <w:sz w:val="24"/>
                <w:szCs w:val="24"/>
              </w:rPr>
            </w:pPr>
            <w:proofErr w:type="spellStart"/>
            <w:r w:rsidRPr="00FF6996">
              <w:rPr>
                <w:sz w:val="24"/>
                <w:szCs w:val="24"/>
              </w:rPr>
              <w:t>м-н</w:t>
            </w:r>
            <w:proofErr w:type="spellEnd"/>
            <w:r w:rsidRPr="00FF6996">
              <w:rPr>
                <w:sz w:val="24"/>
                <w:szCs w:val="24"/>
              </w:rPr>
              <w:t xml:space="preserve"> Красный Октябрь ул</w:t>
            </w:r>
            <w:proofErr w:type="gramStart"/>
            <w:r w:rsidRPr="00FF6996">
              <w:rPr>
                <w:sz w:val="24"/>
                <w:szCs w:val="24"/>
              </w:rPr>
              <w:t>.П</w:t>
            </w:r>
            <w:proofErr w:type="gramEnd"/>
            <w:r w:rsidRPr="00FF6996">
              <w:rPr>
                <w:sz w:val="24"/>
                <w:szCs w:val="24"/>
              </w:rPr>
              <w:t>ушкина д.27 А, д.26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270C0" w:rsidP="002621ED">
            <w:pPr>
              <w:rPr>
                <w:rFonts w:ascii="Times New Roman" w:hAnsi="Times New Roman" w:cs="Times New Roman"/>
              </w:rPr>
            </w:pPr>
            <w:r>
              <w:rPr>
                <w:rFonts w:ascii="Times New Roman" w:hAnsi="Times New Roman" w:cs="Times New Roman"/>
              </w:rPr>
              <w:t>2018</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47</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proofErr w:type="spellStart"/>
            <w:proofErr w:type="gramStart"/>
            <w:r w:rsidRPr="00F7139C">
              <w:rPr>
                <w:sz w:val="24"/>
                <w:szCs w:val="24"/>
              </w:rPr>
              <w:t>м-н</w:t>
            </w:r>
            <w:proofErr w:type="spellEnd"/>
            <w:proofErr w:type="gramEnd"/>
            <w:r w:rsidRPr="00F7139C">
              <w:rPr>
                <w:sz w:val="24"/>
                <w:szCs w:val="24"/>
              </w:rPr>
              <w:t xml:space="preserve"> Красный Октябрь </w:t>
            </w:r>
          </w:p>
          <w:p w:rsidR="002621ED" w:rsidRPr="00F7139C" w:rsidRDefault="002621ED" w:rsidP="002621ED">
            <w:pPr>
              <w:pStyle w:val="4"/>
              <w:shd w:val="clear" w:color="auto" w:fill="auto"/>
              <w:spacing w:before="0" w:line="210" w:lineRule="exact"/>
              <w:ind w:left="120" w:firstLine="0"/>
              <w:jc w:val="left"/>
              <w:rPr>
                <w:sz w:val="24"/>
                <w:szCs w:val="24"/>
              </w:rPr>
            </w:pPr>
            <w:r w:rsidRPr="00F7139C">
              <w:rPr>
                <w:sz w:val="24"/>
                <w:szCs w:val="24"/>
              </w:rPr>
              <w:t>ул.</w:t>
            </w:r>
            <w:r w:rsidR="003013E7">
              <w:rPr>
                <w:sz w:val="24"/>
                <w:szCs w:val="24"/>
              </w:rPr>
              <w:t xml:space="preserve"> </w:t>
            </w:r>
            <w:proofErr w:type="spellStart"/>
            <w:r w:rsidRPr="00F7139C">
              <w:rPr>
                <w:sz w:val="24"/>
                <w:szCs w:val="24"/>
              </w:rPr>
              <w:t>кв-л</w:t>
            </w:r>
            <w:proofErr w:type="spellEnd"/>
            <w:r w:rsidRPr="00F7139C">
              <w:rPr>
                <w:sz w:val="24"/>
                <w:szCs w:val="24"/>
              </w:rPr>
              <w:t xml:space="preserve"> Южный, д.1</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48</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алинина, д.62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49</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pStyle w:val="4"/>
              <w:shd w:val="clear" w:color="auto" w:fill="auto"/>
              <w:spacing w:before="0" w:line="210" w:lineRule="exact"/>
              <w:ind w:left="120" w:firstLine="0"/>
              <w:jc w:val="left"/>
              <w:rPr>
                <w:sz w:val="24"/>
                <w:szCs w:val="24"/>
              </w:rPr>
            </w:pPr>
            <w:proofErr w:type="spellStart"/>
            <w:r w:rsidRPr="00F7139C">
              <w:rPr>
                <w:sz w:val="24"/>
                <w:szCs w:val="24"/>
              </w:rPr>
              <w:t>м-н</w:t>
            </w:r>
            <w:proofErr w:type="spellEnd"/>
            <w:r w:rsidRPr="00F7139C">
              <w:rPr>
                <w:sz w:val="24"/>
                <w:szCs w:val="24"/>
              </w:rPr>
              <w:t xml:space="preserve"> Красный Октябрь ул</w:t>
            </w:r>
            <w:proofErr w:type="gramStart"/>
            <w:r w:rsidRPr="00F7139C">
              <w:rPr>
                <w:sz w:val="24"/>
                <w:szCs w:val="24"/>
              </w:rPr>
              <w:t>.К</w:t>
            </w:r>
            <w:proofErr w:type="gramEnd"/>
            <w:r w:rsidRPr="00F7139C">
              <w:rPr>
                <w:sz w:val="24"/>
                <w:szCs w:val="24"/>
              </w:rPr>
              <w:t>омсомольская, д.56, д.54</w:t>
            </w:r>
          </w:p>
        </w:tc>
        <w:tc>
          <w:tcPr>
            <w:tcW w:w="0" w:type="auto"/>
            <w:tcBorders>
              <w:top w:val="single" w:sz="4" w:space="0" w:color="auto"/>
              <w:left w:val="single" w:sz="4" w:space="0" w:color="auto"/>
              <w:bottom w:val="single" w:sz="4" w:space="0" w:color="auto"/>
            </w:tcBorders>
            <w:shd w:val="clear" w:color="auto" w:fill="FFFFFF"/>
          </w:tcPr>
          <w:p w:rsidR="002621ED" w:rsidRPr="00F7139C"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sidRPr="00C608F8">
              <w:rPr>
                <w:rStyle w:val="Calibri105pt"/>
                <w:b w:val="0"/>
                <w:sz w:val="24"/>
                <w:szCs w:val="24"/>
              </w:rPr>
              <w:t>50</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69" w:lineRule="exact"/>
              <w:ind w:left="120" w:firstLine="0"/>
              <w:jc w:val="left"/>
              <w:rPr>
                <w:sz w:val="24"/>
                <w:szCs w:val="24"/>
              </w:rPr>
            </w:pPr>
            <w:r w:rsidRPr="008B0F4F">
              <w:rPr>
                <w:sz w:val="24"/>
                <w:szCs w:val="24"/>
              </w:rPr>
              <w:t>ул</w:t>
            </w:r>
            <w:proofErr w:type="gramStart"/>
            <w:r w:rsidRPr="008B0F4F">
              <w:rPr>
                <w:sz w:val="24"/>
                <w:szCs w:val="24"/>
              </w:rPr>
              <w:t>.В</w:t>
            </w:r>
            <w:proofErr w:type="gramEnd"/>
            <w:r w:rsidRPr="008B0F4F">
              <w:rPr>
                <w:sz w:val="24"/>
                <w:szCs w:val="24"/>
              </w:rPr>
              <w:t xml:space="preserve">ладимирская, </w:t>
            </w:r>
          </w:p>
          <w:p w:rsidR="002621ED" w:rsidRPr="008B0F4F" w:rsidRDefault="002621ED" w:rsidP="002621ED">
            <w:pPr>
              <w:pStyle w:val="4"/>
              <w:shd w:val="clear" w:color="auto" w:fill="auto"/>
              <w:spacing w:before="0" w:line="269" w:lineRule="exact"/>
              <w:ind w:left="120" w:firstLine="0"/>
              <w:jc w:val="left"/>
              <w:rPr>
                <w:sz w:val="24"/>
                <w:szCs w:val="24"/>
              </w:rPr>
            </w:pPr>
            <w:r w:rsidRPr="008B0F4F">
              <w:rPr>
                <w:sz w:val="24"/>
                <w:szCs w:val="24"/>
              </w:rPr>
              <w:t>д. 35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51</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авловского. д.26</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52</w:t>
            </w: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pStyle w:val="4"/>
              <w:shd w:val="clear" w:color="auto" w:fill="auto"/>
              <w:spacing w:before="0" w:line="210" w:lineRule="exact"/>
              <w:ind w:left="120" w:firstLine="0"/>
              <w:jc w:val="left"/>
              <w:rPr>
                <w:sz w:val="24"/>
                <w:szCs w:val="24"/>
              </w:rPr>
            </w:pPr>
            <w:r w:rsidRPr="007870F3">
              <w:rPr>
                <w:sz w:val="24"/>
                <w:szCs w:val="24"/>
              </w:rPr>
              <w:t>ул</w:t>
            </w:r>
            <w:proofErr w:type="gramStart"/>
            <w:r w:rsidRPr="007870F3">
              <w:rPr>
                <w:sz w:val="24"/>
                <w:szCs w:val="24"/>
              </w:rPr>
              <w:t>.П</w:t>
            </w:r>
            <w:proofErr w:type="gramEnd"/>
            <w:r w:rsidRPr="007870F3">
              <w:rPr>
                <w:sz w:val="24"/>
                <w:szCs w:val="24"/>
              </w:rPr>
              <w:t xml:space="preserve">авловского, </w:t>
            </w:r>
          </w:p>
          <w:p w:rsidR="002621ED" w:rsidRPr="007870F3" w:rsidRDefault="002621ED" w:rsidP="002621ED">
            <w:pPr>
              <w:pStyle w:val="4"/>
              <w:shd w:val="clear" w:color="auto" w:fill="auto"/>
              <w:spacing w:before="0" w:line="210" w:lineRule="exact"/>
              <w:ind w:left="120" w:firstLine="0"/>
              <w:jc w:val="left"/>
              <w:rPr>
                <w:sz w:val="24"/>
                <w:szCs w:val="24"/>
              </w:rPr>
            </w:pPr>
            <w:r w:rsidRPr="007870F3">
              <w:rPr>
                <w:sz w:val="24"/>
                <w:szCs w:val="24"/>
              </w:rPr>
              <w:t>д. 32, д.34</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53</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left="120" w:firstLine="0"/>
              <w:jc w:val="left"/>
              <w:rPr>
                <w:sz w:val="24"/>
                <w:szCs w:val="24"/>
              </w:rPr>
            </w:pPr>
            <w:r>
              <w:rPr>
                <w:sz w:val="24"/>
                <w:szCs w:val="24"/>
              </w:rPr>
              <w:t>ул</w:t>
            </w:r>
            <w:proofErr w:type="gramStart"/>
            <w:r>
              <w:rPr>
                <w:sz w:val="24"/>
                <w:szCs w:val="24"/>
              </w:rPr>
              <w:t>.П</w:t>
            </w:r>
            <w:proofErr w:type="gramEnd"/>
            <w:r>
              <w:rPr>
                <w:sz w:val="24"/>
                <w:szCs w:val="24"/>
              </w:rPr>
              <w:t>угачева,д.2</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54</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.Ч</w:t>
            </w:r>
            <w:proofErr w:type="gramEnd"/>
            <w:r w:rsidRPr="00DF6178">
              <w:rPr>
                <w:sz w:val="24"/>
                <w:szCs w:val="24"/>
              </w:rPr>
              <w:t>ехова, д. 5</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55</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r w:rsidRPr="00DF6178">
              <w:rPr>
                <w:sz w:val="24"/>
                <w:szCs w:val="24"/>
              </w:rPr>
              <w:t>ул</w:t>
            </w:r>
            <w:proofErr w:type="gramStart"/>
            <w:r w:rsidRPr="00DF6178">
              <w:rPr>
                <w:sz w:val="24"/>
                <w:szCs w:val="24"/>
              </w:rPr>
              <w:t>.Т</w:t>
            </w:r>
            <w:proofErr w:type="gramEnd"/>
            <w:r w:rsidRPr="00DF6178">
              <w:rPr>
                <w:sz w:val="24"/>
                <w:szCs w:val="24"/>
              </w:rPr>
              <w:t>екстильщиков, д. 9</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56</w:t>
            </w:r>
          </w:p>
        </w:tc>
        <w:tc>
          <w:tcPr>
            <w:tcW w:w="0" w:type="auto"/>
            <w:tcBorders>
              <w:top w:val="single" w:sz="4" w:space="0" w:color="auto"/>
              <w:left w:val="single" w:sz="4" w:space="0" w:color="auto"/>
              <w:bottom w:val="single" w:sz="4" w:space="0" w:color="auto"/>
            </w:tcBorders>
            <w:shd w:val="clear" w:color="auto" w:fill="FFFFFF"/>
          </w:tcPr>
          <w:p w:rsidR="002621ED" w:rsidRPr="00DF6178" w:rsidRDefault="002621ED" w:rsidP="002621ED">
            <w:pPr>
              <w:pStyle w:val="4"/>
              <w:shd w:val="clear" w:color="auto" w:fill="auto"/>
              <w:spacing w:before="0" w:line="210" w:lineRule="exact"/>
              <w:ind w:left="120" w:firstLine="0"/>
              <w:jc w:val="left"/>
              <w:rPr>
                <w:sz w:val="24"/>
                <w:szCs w:val="24"/>
              </w:rPr>
            </w:pPr>
            <w:proofErr w:type="spellStart"/>
            <w:proofErr w:type="gramStart"/>
            <w:r w:rsidRPr="00DF6178">
              <w:rPr>
                <w:sz w:val="24"/>
                <w:szCs w:val="24"/>
              </w:rPr>
              <w:t>м-н</w:t>
            </w:r>
            <w:proofErr w:type="spellEnd"/>
            <w:proofErr w:type="gramEnd"/>
            <w:r w:rsidRPr="00DF6178">
              <w:rPr>
                <w:sz w:val="24"/>
                <w:szCs w:val="24"/>
              </w:rPr>
              <w:t xml:space="preserve"> Красный Октябрь ул.</w:t>
            </w:r>
            <w:r w:rsidR="003013E7">
              <w:rPr>
                <w:sz w:val="24"/>
                <w:szCs w:val="24"/>
              </w:rPr>
              <w:t xml:space="preserve"> </w:t>
            </w:r>
            <w:r w:rsidRPr="00DF6178">
              <w:rPr>
                <w:sz w:val="24"/>
                <w:szCs w:val="24"/>
              </w:rPr>
              <w:t>Метленкова, д.1</w:t>
            </w:r>
            <w:r>
              <w:rPr>
                <w:sz w:val="24"/>
                <w:szCs w:val="24"/>
              </w:rPr>
              <w:t>, д.1 а.</w:t>
            </w: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r w:rsidR="002621ED" w:rsidRPr="00C608F8" w:rsidTr="002621ED">
        <w:trPr>
          <w:trHeight w:hRule="exact" w:val="629"/>
          <w:jc w:val="center"/>
        </w:trPr>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pStyle w:val="4"/>
              <w:shd w:val="clear" w:color="auto" w:fill="auto"/>
              <w:spacing w:before="0" w:line="210" w:lineRule="exact"/>
              <w:ind w:firstLine="0"/>
              <w:jc w:val="center"/>
              <w:rPr>
                <w:sz w:val="24"/>
                <w:szCs w:val="24"/>
              </w:rPr>
            </w:pPr>
            <w:r>
              <w:rPr>
                <w:sz w:val="24"/>
                <w:szCs w:val="24"/>
              </w:rPr>
              <w:t>57</w:t>
            </w:r>
          </w:p>
        </w:tc>
        <w:tc>
          <w:tcPr>
            <w:tcW w:w="0" w:type="auto"/>
            <w:tcBorders>
              <w:top w:val="single" w:sz="4" w:space="0" w:color="auto"/>
              <w:left w:val="single" w:sz="4" w:space="0" w:color="auto"/>
              <w:bottom w:val="single" w:sz="4" w:space="0" w:color="auto"/>
            </w:tcBorders>
            <w:shd w:val="clear" w:color="auto" w:fill="FFFFFF"/>
          </w:tcPr>
          <w:p w:rsidR="002621ED" w:rsidRPr="00A77751" w:rsidRDefault="002621ED" w:rsidP="002621ED">
            <w:pPr>
              <w:pStyle w:val="4"/>
              <w:shd w:val="clear" w:color="auto" w:fill="auto"/>
              <w:spacing w:before="0" w:line="210" w:lineRule="exact"/>
              <w:ind w:left="120" w:firstLine="0"/>
              <w:jc w:val="left"/>
              <w:rPr>
                <w:sz w:val="24"/>
                <w:szCs w:val="24"/>
              </w:rPr>
            </w:pPr>
            <w:r w:rsidRPr="00A77751">
              <w:rPr>
                <w:sz w:val="24"/>
                <w:szCs w:val="24"/>
              </w:rPr>
              <w:t>ул</w:t>
            </w:r>
            <w:proofErr w:type="gramStart"/>
            <w:r w:rsidRPr="00A77751">
              <w:rPr>
                <w:sz w:val="24"/>
                <w:szCs w:val="24"/>
              </w:rPr>
              <w:t>.М</w:t>
            </w:r>
            <w:proofErr w:type="gramEnd"/>
            <w:r w:rsidRPr="00A77751">
              <w:rPr>
                <w:sz w:val="24"/>
                <w:szCs w:val="24"/>
              </w:rPr>
              <w:t>орозовская, д.95</w:t>
            </w:r>
          </w:p>
        </w:tc>
        <w:tc>
          <w:tcPr>
            <w:tcW w:w="0" w:type="auto"/>
            <w:tcBorders>
              <w:top w:val="single" w:sz="4" w:space="0" w:color="auto"/>
              <w:left w:val="single" w:sz="4" w:space="0" w:color="auto"/>
              <w:bottom w:val="single" w:sz="4" w:space="0" w:color="auto"/>
            </w:tcBorders>
            <w:shd w:val="clear" w:color="auto" w:fill="FFFFFF"/>
          </w:tcPr>
          <w:p w:rsidR="002621ED" w:rsidRPr="00A77751"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Default="002621ED" w:rsidP="002621ED">
            <w:pPr>
              <w:rPr>
                <w:rFonts w:ascii="Times New Roman" w:hAnsi="Times New Roman" w:cs="Times New Roman"/>
              </w:rPr>
            </w:pPr>
          </w:p>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FFFFFF"/>
          </w:tcPr>
          <w:p w:rsidR="002621ED" w:rsidRPr="00C608F8" w:rsidRDefault="002621ED" w:rsidP="002621ED">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21ED" w:rsidRPr="00C608F8" w:rsidRDefault="002621ED" w:rsidP="002621ED">
            <w:pPr>
              <w:rPr>
                <w:rFonts w:ascii="Times New Roman" w:hAnsi="Times New Roman" w:cs="Times New Roman"/>
              </w:rPr>
            </w:pPr>
          </w:p>
        </w:tc>
      </w:tr>
    </w:tbl>
    <w:p w:rsidR="002621ED" w:rsidRPr="00C608F8" w:rsidRDefault="002621ED" w:rsidP="002621ED">
      <w:pPr>
        <w:rPr>
          <w:rFonts w:ascii="Times New Roman" w:hAnsi="Times New Roman" w:cs="Times New Roman"/>
        </w:rPr>
      </w:pPr>
    </w:p>
    <w:p w:rsidR="002268EB" w:rsidRDefault="002268EB"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rsidP="002268EB">
      <w:pPr>
        <w:pStyle w:val="4"/>
        <w:shd w:val="clear" w:color="auto" w:fill="auto"/>
        <w:spacing w:before="0"/>
        <w:ind w:left="460" w:right="60" w:hanging="34"/>
        <w:jc w:val="left"/>
      </w:pPr>
    </w:p>
    <w:p w:rsidR="00AC2152" w:rsidRDefault="00AC2152">
      <w:pPr>
        <w:rPr>
          <w:rFonts w:ascii="Times New Roman" w:eastAsia="Times New Roman" w:hAnsi="Times New Roman" w:cs="Times New Roman"/>
          <w:sz w:val="27"/>
          <w:szCs w:val="27"/>
        </w:rPr>
      </w:pPr>
      <w:r>
        <w:br w:type="page"/>
      </w:r>
    </w:p>
    <w:p w:rsidR="009D5B2C" w:rsidRDefault="009D5B2C" w:rsidP="00C077D0">
      <w:pPr>
        <w:pStyle w:val="4"/>
        <w:shd w:val="clear" w:color="auto" w:fill="auto"/>
        <w:spacing w:before="0"/>
        <w:ind w:left="6406" w:right="60" w:hanging="34"/>
        <w:outlineLvl w:val="0"/>
      </w:pPr>
      <w:r>
        <w:lastRenderedPageBreak/>
        <w:t>Приложение № 2</w:t>
      </w:r>
    </w:p>
    <w:p w:rsidR="009D5B2C" w:rsidRDefault="009D5B2C" w:rsidP="009D5B2C">
      <w:pPr>
        <w:pStyle w:val="4"/>
        <w:shd w:val="clear" w:color="auto" w:fill="auto"/>
        <w:spacing w:before="0"/>
        <w:ind w:left="6406" w:right="60" w:hanging="34"/>
      </w:pPr>
      <w:r>
        <w:t>к Программе</w:t>
      </w:r>
    </w:p>
    <w:p w:rsidR="009D5B2C" w:rsidRDefault="009D5B2C" w:rsidP="009D5B2C">
      <w:pPr>
        <w:pStyle w:val="4"/>
        <w:shd w:val="clear" w:color="auto" w:fill="auto"/>
        <w:spacing w:before="0"/>
        <w:ind w:left="34" w:right="60" w:hanging="34"/>
        <w:jc w:val="center"/>
      </w:pPr>
    </w:p>
    <w:p w:rsidR="00AC2152" w:rsidRPr="001A3D1F" w:rsidRDefault="00A51E14" w:rsidP="009D5B2C">
      <w:pPr>
        <w:pStyle w:val="4"/>
        <w:shd w:val="clear" w:color="auto" w:fill="auto"/>
        <w:spacing w:before="0"/>
        <w:ind w:left="34" w:right="60" w:hanging="34"/>
        <w:jc w:val="center"/>
        <w:rPr>
          <w:sz w:val="28"/>
          <w:szCs w:val="28"/>
        </w:rPr>
      </w:pPr>
      <w:r w:rsidRPr="001A3D1F">
        <w:rPr>
          <w:sz w:val="28"/>
          <w:szCs w:val="28"/>
        </w:rPr>
        <w:t>Адресный перечень муниципальных    территорий общего пользования, благоустройство которых реализуется в рамках муниципальной программы</w:t>
      </w:r>
    </w:p>
    <w:p w:rsidR="00AC2152" w:rsidRDefault="00AC2152" w:rsidP="009D5B2C">
      <w:pPr>
        <w:pStyle w:val="4"/>
        <w:shd w:val="clear" w:color="auto" w:fill="auto"/>
        <w:spacing w:before="0"/>
        <w:ind w:right="60" w:hanging="34"/>
        <w:jc w:val="left"/>
      </w:pPr>
    </w:p>
    <w:tbl>
      <w:tblPr>
        <w:tblW w:w="5298" w:type="pct"/>
        <w:tblLayout w:type="fixed"/>
        <w:tblCellMar>
          <w:left w:w="10" w:type="dxa"/>
          <w:right w:w="10" w:type="dxa"/>
        </w:tblCellMar>
        <w:tblLook w:val="04A0"/>
      </w:tblPr>
      <w:tblGrid>
        <w:gridCol w:w="167"/>
        <w:gridCol w:w="1969"/>
        <w:gridCol w:w="129"/>
        <w:gridCol w:w="1573"/>
        <w:gridCol w:w="1842"/>
        <w:gridCol w:w="1842"/>
        <w:gridCol w:w="1559"/>
        <w:gridCol w:w="852"/>
      </w:tblGrid>
      <w:tr w:rsidR="00946D69" w:rsidTr="00946D69">
        <w:trPr>
          <w:trHeight w:hRule="exact" w:val="629"/>
        </w:trPr>
        <w:tc>
          <w:tcPr>
            <w:tcW w:w="1075" w:type="pct"/>
            <w:gridSpan w:val="2"/>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64" w:lineRule="exact"/>
              <w:ind w:firstLine="0"/>
              <w:jc w:val="center"/>
            </w:pPr>
            <w:r>
              <w:rPr>
                <w:rStyle w:val="Calibri105pt"/>
              </w:rPr>
              <w:t>Название общественной территории</w:t>
            </w:r>
          </w:p>
        </w:tc>
        <w:tc>
          <w:tcPr>
            <w:tcW w:w="857" w:type="pct"/>
            <w:gridSpan w:val="2"/>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2018</w:t>
            </w:r>
          </w:p>
        </w:tc>
        <w:tc>
          <w:tcPr>
            <w:tcW w:w="927"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2019</w:t>
            </w:r>
          </w:p>
        </w:tc>
        <w:tc>
          <w:tcPr>
            <w:tcW w:w="927"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2020</w:t>
            </w:r>
          </w:p>
        </w:tc>
        <w:tc>
          <w:tcPr>
            <w:tcW w:w="785" w:type="pct"/>
            <w:tcBorders>
              <w:top w:val="single" w:sz="4" w:space="0" w:color="auto"/>
              <w:lef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2021</w:t>
            </w:r>
          </w:p>
        </w:tc>
        <w:tc>
          <w:tcPr>
            <w:tcW w:w="429" w:type="pct"/>
            <w:tcBorders>
              <w:top w:val="single" w:sz="4" w:space="0" w:color="auto"/>
              <w:left w:val="single" w:sz="4" w:space="0" w:color="auto"/>
              <w:right w:val="single" w:sz="4" w:space="0" w:color="auto"/>
            </w:tcBorders>
            <w:shd w:val="clear" w:color="auto" w:fill="FFFFFF"/>
          </w:tcPr>
          <w:p w:rsidR="00A51E14" w:rsidRDefault="00A51E14" w:rsidP="00A51E14">
            <w:pPr>
              <w:pStyle w:val="4"/>
              <w:shd w:val="clear" w:color="auto" w:fill="auto"/>
              <w:spacing w:before="0" w:line="210" w:lineRule="exact"/>
              <w:ind w:left="280" w:firstLine="0"/>
              <w:jc w:val="left"/>
            </w:pPr>
            <w:r>
              <w:rPr>
                <w:rStyle w:val="Calibri105pt"/>
              </w:rPr>
              <w:t>2022</w:t>
            </w:r>
          </w:p>
        </w:tc>
      </w:tr>
      <w:tr w:rsidR="00946D69" w:rsidRPr="00C11987" w:rsidTr="00946D69">
        <w:trPr>
          <w:trHeight w:hRule="exact" w:val="1276"/>
        </w:trPr>
        <w:tc>
          <w:tcPr>
            <w:tcW w:w="1075"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sz w:val="24"/>
                <w:szCs w:val="24"/>
              </w:rPr>
            </w:pPr>
            <w:r w:rsidRPr="00C11987">
              <w:rPr>
                <w:rStyle w:val="Calibri105pt0"/>
                <w:rFonts w:ascii="Times New Roman" w:hAnsi="Times New Roman" w:cs="Times New Roman"/>
                <w:sz w:val="24"/>
                <w:szCs w:val="24"/>
              </w:rPr>
              <w:t xml:space="preserve">парк </w:t>
            </w:r>
            <w:proofErr w:type="spellStart"/>
            <w:r w:rsidRPr="00C11987">
              <w:rPr>
                <w:rStyle w:val="Calibri105pt0"/>
                <w:rFonts w:ascii="Times New Roman" w:hAnsi="Times New Roman" w:cs="Times New Roman"/>
                <w:sz w:val="24"/>
                <w:szCs w:val="24"/>
              </w:rPr>
              <w:t>им.В.М.Халилова</w:t>
            </w:r>
            <w:proofErr w:type="spellEnd"/>
            <w:r w:rsidRPr="00C11987">
              <w:rPr>
                <w:rStyle w:val="Calibri105pt0"/>
                <w:rFonts w:ascii="Times New Roman" w:hAnsi="Times New Roman" w:cs="Times New Roman"/>
                <w:sz w:val="24"/>
                <w:szCs w:val="24"/>
              </w:rPr>
              <w:t xml:space="preserve"> (набережная </w:t>
            </w:r>
            <w:proofErr w:type="spellStart"/>
            <w:r w:rsidRPr="00C11987">
              <w:rPr>
                <w:rStyle w:val="Calibri105pt0"/>
                <w:rFonts w:ascii="Times New Roman" w:hAnsi="Times New Roman" w:cs="Times New Roman"/>
                <w:sz w:val="24"/>
                <w:szCs w:val="24"/>
              </w:rPr>
              <w:t>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иржач</w:t>
            </w:r>
            <w:proofErr w:type="spellEnd"/>
            <w:r w:rsidRPr="00C11987">
              <w:rPr>
                <w:rStyle w:val="Calibri105pt0"/>
                <w:rFonts w:ascii="Times New Roman" w:hAnsi="Times New Roman" w:cs="Times New Roman"/>
                <w:sz w:val="24"/>
                <w:szCs w:val="24"/>
              </w:rPr>
              <w:t>)</w:t>
            </w:r>
          </w:p>
        </w:tc>
        <w:tc>
          <w:tcPr>
            <w:tcW w:w="857"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927"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sz w:val="24"/>
                <w:szCs w:val="24"/>
              </w:rPr>
            </w:pPr>
          </w:p>
        </w:tc>
      </w:tr>
      <w:tr w:rsidR="00946D69" w:rsidRPr="00C11987" w:rsidTr="00946D69">
        <w:trPr>
          <w:trHeight w:hRule="exact" w:val="653"/>
        </w:trPr>
        <w:tc>
          <w:tcPr>
            <w:tcW w:w="1075"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Парк им.36-й гвардейской дивизии</w:t>
            </w:r>
          </w:p>
        </w:tc>
        <w:tc>
          <w:tcPr>
            <w:tcW w:w="857"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r w:rsidRPr="00C11987">
              <w:rPr>
                <w:rFonts w:ascii="Times New Roman" w:hAnsi="Times New Roman" w:cs="Times New Roman"/>
                <w:sz w:val="24"/>
                <w:szCs w:val="24"/>
              </w:rPr>
              <w:t>благоустройство</w:t>
            </w: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946D69" w:rsidRPr="00C11987" w:rsidTr="00946D69">
        <w:trPr>
          <w:trHeight w:hRule="exact" w:val="744"/>
        </w:trPr>
        <w:tc>
          <w:tcPr>
            <w:tcW w:w="1075" w:type="pct"/>
            <w:gridSpan w:val="2"/>
            <w:tcBorders>
              <w:top w:val="single" w:sz="4" w:space="0" w:color="auto"/>
              <w:left w:val="single" w:sz="4" w:space="0" w:color="auto"/>
              <w:bottom w:val="single" w:sz="4" w:space="0" w:color="auto"/>
            </w:tcBorders>
            <w:shd w:val="clear" w:color="auto" w:fill="FFFFFF"/>
          </w:tcPr>
          <w:p w:rsidR="00A51E14" w:rsidRPr="00C11987" w:rsidRDefault="000207A4" w:rsidP="00604BE5">
            <w:pPr>
              <w:pStyle w:val="4"/>
              <w:shd w:val="clear" w:color="auto" w:fill="auto"/>
              <w:spacing w:before="0" w:line="269" w:lineRule="exact"/>
              <w:ind w:left="200" w:firstLine="0"/>
              <w:jc w:val="left"/>
              <w:rPr>
                <w:rStyle w:val="Calibri105pt0"/>
                <w:rFonts w:ascii="Times New Roman" w:hAnsi="Times New Roman" w:cs="Times New Roman"/>
                <w:sz w:val="24"/>
                <w:szCs w:val="24"/>
              </w:rPr>
            </w:pPr>
            <w:r>
              <w:rPr>
                <w:rStyle w:val="Calibri105pt0"/>
                <w:rFonts w:ascii="Times New Roman" w:hAnsi="Times New Roman" w:cs="Times New Roman"/>
                <w:sz w:val="24"/>
                <w:szCs w:val="24"/>
              </w:rPr>
              <w:t>Парк ш</w:t>
            </w:r>
            <w:r w:rsidR="00604BE5">
              <w:rPr>
                <w:rStyle w:val="Calibri105pt0"/>
                <w:rFonts w:ascii="Times New Roman" w:hAnsi="Times New Roman" w:cs="Times New Roman"/>
                <w:sz w:val="24"/>
                <w:szCs w:val="24"/>
              </w:rPr>
              <w:t>елкового комбината</w:t>
            </w:r>
          </w:p>
        </w:tc>
        <w:tc>
          <w:tcPr>
            <w:tcW w:w="857"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604BE5"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946D69" w:rsidRPr="00C11987" w:rsidTr="00946D69">
        <w:trPr>
          <w:trHeight w:hRule="exact" w:val="1280"/>
        </w:trPr>
        <w:tc>
          <w:tcPr>
            <w:tcW w:w="1075"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pStyle w:val="4"/>
              <w:shd w:val="clear" w:color="auto" w:fill="auto"/>
              <w:spacing w:before="0" w:line="269" w:lineRule="exact"/>
              <w:ind w:left="200" w:firstLine="0"/>
              <w:jc w:val="left"/>
              <w:rPr>
                <w:rStyle w:val="Calibri105pt0"/>
                <w:rFonts w:ascii="Times New Roman" w:hAnsi="Times New Roman" w:cs="Times New Roman"/>
                <w:sz w:val="24"/>
                <w:szCs w:val="24"/>
              </w:rPr>
            </w:pPr>
            <w:r w:rsidRPr="00C11987">
              <w:rPr>
                <w:rStyle w:val="Calibri105pt0"/>
                <w:rFonts w:ascii="Times New Roman" w:hAnsi="Times New Roman" w:cs="Times New Roman"/>
                <w:sz w:val="24"/>
                <w:szCs w:val="24"/>
              </w:rPr>
              <w:t xml:space="preserve">Сквер </w:t>
            </w:r>
            <w:proofErr w:type="spellStart"/>
            <w:r w:rsidRPr="00C11987">
              <w:rPr>
                <w:rStyle w:val="Calibri105pt0"/>
                <w:rFonts w:ascii="Times New Roman" w:hAnsi="Times New Roman" w:cs="Times New Roman"/>
                <w:sz w:val="24"/>
                <w:szCs w:val="24"/>
              </w:rPr>
              <w:t>мкр</w:t>
            </w:r>
            <w:proofErr w:type="gramStart"/>
            <w:r w:rsidRPr="00C11987">
              <w:rPr>
                <w:rStyle w:val="Calibri105pt0"/>
                <w:rFonts w:ascii="Times New Roman" w:hAnsi="Times New Roman" w:cs="Times New Roman"/>
                <w:sz w:val="24"/>
                <w:szCs w:val="24"/>
              </w:rPr>
              <w:t>.К</w:t>
            </w:r>
            <w:proofErr w:type="gramEnd"/>
            <w:r w:rsidRPr="00C11987">
              <w:rPr>
                <w:rStyle w:val="Calibri105pt0"/>
                <w:rFonts w:ascii="Times New Roman" w:hAnsi="Times New Roman" w:cs="Times New Roman"/>
                <w:sz w:val="24"/>
                <w:szCs w:val="24"/>
              </w:rPr>
              <w:t>расный</w:t>
            </w:r>
            <w:proofErr w:type="spellEnd"/>
            <w:r w:rsidRPr="00C11987">
              <w:rPr>
                <w:rStyle w:val="Calibri105pt0"/>
                <w:rFonts w:ascii="Times New Roman" w:hAnsi="Times New Roman" w:cs="Times New Roman"/>
                <w:sz w:val="24"/>
                <w:szCs w:val="24"/>
              </w:rPr>
              <w:t xml:space="preserve"> Октябрь  (</w:t>
            </w:r>
            <w:proofErr w:type="spellStart"/>
            <w:r w:rsidRPr="00C11987">
              <w:rPr>
                <w:rStyle w:val="Calibri105pt0"/>
                <w:rFonts w:ascii="Times New Roman" w:hAnsi="Times New Roman" w:cs="Times New Roman"/>
                <w:sz w:val="24"/>
                <w:szCs w:val="24"/>
              </w:rPr>
              <w:t>им.В.И.Ленина</w:t>
            </w:r>
            <w:proofErr w:type="spellEnd"/>
            <w:r w:rsidRPr="00C11987">
              <w:rPr>
                <w:rStyle w:val="Calibri105pt0"/>
                <w:rFonts w:ascii="Times New Roman" w:hAnsi="Times New Roman" w:cs="Times New Roman"/>
                <w:sz w:val="24"/>
                <w:szCs w:val="24"/>
              </w:rPr>
              <w:t>)</w:t>
            </w:r>
          </w:p>
        </w:tc>
        <w:tc>
          <w:tcPr>
            <w:tcW w:w="857" w:type="pct"/>
            <w:gridSpan w:val="2"/>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tcBorders>
            <w:shd w:val="clear" w:color="auto" w:fill="FFFFFF"/>
          </w:tcPr>
          <w:p w:rsidR="00A51E14" w:rsidRPr="00C11987" w:rsidRDefault="00A51E14" w:rsidP="00A51E14">
            <w:pPr>
              <w:rPr>
                <w:rFonts w:ascii="Times New Roman" w:hAnsi="Times New Roman"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c>
          <w:tcPr>
            <w:tcW w:w="785"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r w:rsidRPr="00C11987">
              <w:rPr>
                <w:sz w:val="24"/>
                <w:szCs w:val="24"/>
              </w:rPr>
              <w:t>благоустройство</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A51E14" w:rsidRPr="00C11987" w:rsidRDefault="00A51E14" w:rsidP="00A51E14">
            <w:pPr>
              <w:pStyle w:val="4"/>
              <w:shd w:val="clear" w:color="auto" w:fill="auto"/>
              <w:spacing w:before="0" w:line="210" w:lineRule="exact"/>
              <w:ind w:firstLine="0"/>
              <w:jc w:val="center"/>
              <w:rPr>
                <w:rStyle w:val="Calibri105pt0"/>
                <w:rFonts w:ascii="Times New Roman" w:hAnsi="Times New Roman" w:cs="Times New Roman"/>
                <w:sz w:val="24"/>
                <w:szCs w:val="24"/>
              </w:rPr>
            </w:pPr>
          </w:p>
        </w:tc>
      </w:tr>
      <w:tr w:rsidR="00A51E14" w:rsidRPr="00C11987" w:rsidTr="00946D69">
        <w:tblPrEx>
          <w:tblBorders>
            <w:top w:val="single" w:sz="4" w:space="0" w:color="auto"/>
          </w:tblBorders>
          <w:tblCellMar>
            <w:left w:w="108" w:type="dxa"/>
            <w:right w:w="108" w:type="dxa"/>
          </w:tblCellMar>
          <w:tblLook w:val="0000"/>
        </w:tblPrEx>
        <w:trPr>
          <w:gridBefore w:val="1"/>
          <w:gridAfter w:val="5"/>
          <w:wBefore w:w="84" w:type="pct"/>
          <w:wAfter w:w="3860" w:type="pct"/>
          <w:trHeight w:val="730"/>
        </w:trPr>
        <w:tc>
          <w:tcPr>
            <w:tcW w:w="1056" w:type="pct"/>
            <w:gridSpan w:val="2"/>
          </w:tcPr>
          <w:p w:rsidR="00A51E14" w:rsidRPr="00C11987" w:rsidRDefault="00A51E14" w:rsidP="00A51E14">
            <w:pPr>
              <w:rPr>
                <w:rFonts w:ascii="Times New Roman" w:hAnsi="Times New Roman" w:cs="Times New Roman"/>
                <w:sz w:val="24"/>
                <w:szCs w:val="24"/>
              </w:rPr>
            </w:pPr>
          </w:p>
        </w:tc>
      </w:tr>
    </w:tbl>
    <w:p w:rsidR="00A51E14" w:rsidRDefault="00A51E14" w:rsidP="002268EB">
      <w:pPr>
        <w:pStyle w:val="4"/>
        <w:shd w:val="clear" w:color="auto" w:fill="auto"/>
        <w:spacing w:before="0"/>
        <w:ind w:left="460" w:right="60" w:hanging="34"/>
        <w:jc w:val="left"/>
      </w:pPr>
    </w:p>
    <w:p w:rsidR="00A51E14" w:rsidRDefault="00A51E14" w:rsidP="002268EB">
      <w:pPr>
        <w:pStyle w:val="4"/>
        <w:shd w:val="clear" w:color="auto" w:fill="auto"/>
        <w:spacing w:before="0"/>
        <w:ind w:left="460" w:right="60" w:hanging="34"/>
        <w:jc w:val="left"/>
      </w:pPr>
    </w:p>
    <w:p w:rsidR="004F5FCE" w:rsidRDefault="004F5FCE">
      <w:pPr>
        <w:rPr>
          <w:rFonts w:ascii="Times New Roman" w:eastAsia="Times New Roman" w:hAnsi="Times New Roman" w:cs="Times New Roman"/>
          <w:sz w:val="27"/>
          <w:szCs w:val="27"/>
        </w:rPr>
      </w:pPr>
      <w:r>
        <w:br w:type="page"/>
      </w:r>
    </w:p>
    <w:p w:rsidR="004F5FCE" w:rsidRDefault="00A4681E" w:rsidP="00C077D0">
      <w:pPr>
        <w:pStyle w:val="4"/>
        <w:shd w:val="clear" w:color="auto" w:fill="auto"/>
        <w:spacing w:before="0"/>
        <w:ind w:left="7114" w:right="60" w:hanging="34"/>
        <w:jc w:val="left"/>
        <w:outlineLvl w:val="0"/>
      </w:pPr>
      <w:r>
        <w:lastRenderedPageBreak/>
        <w:t>Приложение № 3</w:t>
      </w:r>
    </w:p>
    <w:p w:rsidR="00A4681E" w:rsidRDefault="00A4681E" w:rsidP="00A4681E">
      <w:pPr>
        <w:pStyle w:val="4"/>
        <w:shd w:val="clear" w:color="auto" w:fill="auto"/>
        <w:spacing w:before="0"/>
        <w:ind w:left="7114" w:right="60" w:hanging="34"/>
        <w:jc w:val="left"/>
      </w:pPr>
      <w:r>
        <w:t>к Программе</w:t>
      </w:r>
    </w:p>
    <w:p w:rsidR="004F5FCE" w:rsidRDefault="00A4681E" w:rsidP="00C077D0">
      <w:pPr>
        <w:pStyle w:val="4"/>
        <w:shd w:val="clear" w:color="auto" w:fill="auto"/>
        <w:spacing w:before="0"/>
        <w:ind w:left="460" w:right="60" w:hanging="34"/>
        <w:jc w:val="center"/>
        <w:outlineLvl w:val="0"/>
      </w:pPr>
      <w:r>
        <w:t>Элементы оборудования</w:t>
      </w:r>
    </w:p>
    <w:tbl>
      <w:tblPr>
        <w:tblStyle w:val="a8"/>
        <w:tblW w:w="0" w:type="auto"/>
        <w:tblInd w:w="-176" w:type="dxa"/>
        <w:tblLook w:val="04A0"/>
      </w:tblPr>
      <w:tblGrid>
        <w:gridCol w:w="518"/>
        <w:gridCol w:w="1978"/>
        <w:gridCol w:w="2166"/>
        <w:gridCol w:w="1592"/>
        <w:gridCol w:w="1329"/>
        <w:gridCol w:w="765"/>
        <w:gridCol w:w="1398"/>
      </w:tblGrid>
      <w:tr w:rsidR="00506552" w:rsidTr="003C28B7">
        <w:tc>
          <w:tcPr>
            <w:tcW w:w="51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w:t>
            </w:r>
          </w:p>
        </w:tc>
        <w:tc>
          <w:tcPr>
            <w:tcW w:w="1978"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Наименование</w:t>
            </w:r>
          </w:p>
        </w:tc>
        <w:tc>
          <w:tcPr>
            <w:tcW w:w="2166"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Изображение</w:t>
            </w:r>
          </w:p>
        </w:tc>
        <w:tc>
          <w:tcPr>
            <w:tcW w:w="1592"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Техническое описание</w:t>
            </w:r>
          </w:p>
        </w:tc>
        <w:tc>
          <w:tcPr>
            <w:tcW w:w="1329"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Цена за шт</w:t>
            </w:r>
            <w:r w:rsidR="00426EA3">
              <w:rPr>
                <w:sz w:val="24"/>
                <w:szCs w:val="24"/>
              </w:rPr>
              <w:t xml:space="preserve">., в </w:t>
            </w:r>
            <w:proofErr w:type="spellStart"/>
            <w:r w:rsidR="00426EA3">
              <w:rPr>
                <w:sz w:val="24"/>
                <w:szCs w:val="24"/>
              </w:rPr>
              <w:t>руб</w:t>
            </w:r>
            <w:proofErr w:type="spellEnd"/>
          </w:p>
        </w:tc>
        <w:tc>
          <w:tcPr>
            <w:tcW w:w="765" w:type="dxa"/>
          </w:tcPr>
          <w:p w:rsidR="00EE36A0" w:rsidRPr="00F31F83" w:rsidRDefault="00796E65" w:rsidP="00F31F83">
            <w:pPr>
              <w:pStyle w:val="4"/>
              <w:shd w:val="clear" w:color="auto" w:fill="auto"/>
              <w:spacing w:before="0"/>
              <w:ind w:right="60" w:firstLine="0"/>
              <w:jc w:val="center"/>
              <w:rPr>
                <w:sz w:val="24"/>
                <w:szCs w:val="24"/>
              </w:rPr>
            </w:pPr>
            <w:r w:rsidRPr="00F31F83">
              <w:rPr>
                <w:sz w:val="24"/>
                <w:szCs w:val="24"/>
              </w:rPr>
              <w:t>Кол-во</w:t>
            </w:r>
          </w:p>
        </w:tc>
        <w:tc>
          <w:tcPr>
            <w:tcW w:w="1398" w:type="dxa"/>
          </w:tcPr>
          <w:p w:rsidR="00426EA3" w:rsidRPr="00F31F83" w:rsidRDefault="00796E65" w:rsidP="00426EA3">
            <w:pPr>
              <w:pStyle w:val="4"/>
              <w:shd w:val="clear" w:color="auto" w:fill="auto"/>
              <w:spacing w:before="0"/>
              <w:ind w:right="60" w:firstLine="0"/>
              <w:jc w:val="center"/>
              <w:rPr>
                <w:sz w:val="24"/>
                <w:szCs w:val="24"/>
              </w:rPr>
            </w:pPr>
            <w:r w:rsidRPr="00F31F83">
              <w:rPr>
                <w:sz w:val="24"/>
                <w:szCs w:val="24"/>
              </w:rPr>
              <w:t>Общая стоимость</w:t>
            </w:r>
            <w:r w:rsidR="00426EA3">
              <w:rPr>
                <w:sz w:val="24"/>
                <w:szCs w:val="24"/>
              </w:rPr>
              <w:t>, руб.</w:t>
            </w:r>
          </w:p>
        </w:tc>
      </w:tr>
      <w:tr w:rsidR="00796E65" w:rsidTr="009D5B2C">
        <w:tc>
          <w:tcPr>
            <w:tcW w:w="9746" w:type="dxa"/>
            <w:gridSpan w:val="7"/>
          </w:tcPr>
          <w:p w:rsidR="00796E65" w:rsidRPr="00F31F83" w:rsidRDefault="00796E65" w:rsidP="00796E65">
            <w:pPr>
              <w:pStyle w:val="4"/>
              <w:shd w:val="clear" w:color="auto" w:fill="auto"/>
              <w:spacing w:before="0"/>
              <w:ind w:right="60" w:firstLine="0"/>
              <w:jc w:val="center"/>
              <w:rPr>
                <w:sz w:val="24"/>
                <w:szCs w:val="24"/>
              </w:rPr>
            </w:pPr>
            <w:r w:rsidRPr="00F31F83">
              <w:rPr>
                <w:color w:val="000000"/>
                <w:sz w:val="24"/>
                <w:szCs w:val="24"/>
              </w:rPr>
              <w:t>Детская игровая площадка</w:t>
            </w:r>
          </w:p>
        </w:tc>
      </w:tr>
      <w:tr w:rsidR="00506552" w:rsidTr="003C28B7">
        <w:tc>
          <w:tcPr>
            <w:tcW w:w="518" w:type="dxa"/>
          </w:tcPr>
          <w:p w:rsidR="00EE36A0" w:rsidRPr="00F31F83" w:rsidRDefault="00796E65" w:rsidP="002268EB">
            <w:pPr>
              <w:pStyle w:val="4"/>
              <w:shd w:val="clear" w:color="auto" w:fill="auto"/>
              <w:spacing w:before="0"/>
              <w:ind w:right="60" w:firstLine="0"/>
              <w:jc w:val="left"/>
              <w:rPr>
                <w:sz w:val="24"/>
                <w:szCs w:val="24"/>
              </w:rPr>
            </w:pPr>
            <w:r w:rsidRPr="00F31F83">
              <w:rPr>
                <w:sz w:val="24"/>
                <w:szCs w:val="24"/>
              </w:rPr>
              <w:t>1</w:t>
            </w:r>
          </w:p>
        </w:tc>
        <w:tc>
          <w:tcPr>
            <w:tcW w:w="1978" w:type="dxa"/>
          </w:tcPr>
          <w:p w:rsidR="00EE36A0" w:rsidRPr="00F31F83" w:rsidRDefault="009D5B2C" w:rsidP="00796E65">
            <w:pPr>
              <w:pStyle w:val="4"/>
              <w:shd w:val="clear" w:color="auto" w:fill="auto"/>
              <w:spacing w:before="0"/>
              <w:ind w:right="60" w:firstLine="0"/>
              <w:jc w:val="left"/>
              <w:rPr>
                <w:sz w:val="24"/>
                <w:szCs w:val="24"/>
              </w:rPr>
            </w:pPr>
            <w:r w:rsidRPr="00F31F83">
              <w:rPr>
                <w:sz w:val="24"/>
                <w:szCs w:val="24"/>
              </w:rPr>
              <w:t>Балансир К-20</w:t>
            </w:r>
          </w:p>
        </w:tc>
        <w:tc>
          <w:tcPr>
            <w:tcW w:w="2166" w:type="dxa"/>
          </w:tcPr>
          <w:p w:rsidR="00D3074B" w:rsidRDefault="00D3074B" w:rsidP="00D3074B">
            <w:pPr>
              <w:rPr>
                <w:sz w:val="2"/>
                <w:szCs w:val="2"/>
              </w:rPr>
            </w:pPr>
            <w:r>
              <w:rPr>
                <w:noProof/>
                <w:lang w:eastAsia="ru-RU"/>
              </w:rPr>
              <w:drawing>
                <wp:inline distT="0" distB="0" distL="0" distR="0">
                  <wp:extent cx="958386" cy="834887"/>
                  <wp:effectExtent l="19050" t="0" r="0" b="0"/>
                  <wp:docPr id="79" name="Рисунок 79"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PRO\AppData\Local\Temp\FineReader11\media\image2.jpeg"/>
                          <pic:cNvPicPr>
                            <a:picLocks noChangeAspect="1" noChangeArrowheads="1"/>
                          </pic:cNvPicPr>
                        </pic:nvPicPr>
                        <pic:blipFill>
                          <a:blip r:embed="rId10" cstate="print"/>
                          <a:srcRect/>
                          <a:stretch>
                            <a:fillRect/>
                          </a:stretch>
                        </pic:blipFill>
                        <pic:spPr bwMode="auto">
                          <a:xfrm>
                            <a:off x="0" y="0"/>
                            <a:ext cx="960842" cy="837027"/>
                          </a:xfrm>
                          <a:prstGeom prst="rect">
                            <a:avLst/>
                          </a:prstGeom>
                          <a:noFill/>
                          <a:ln w="9525">
                            <a:noFill/>
                            <a:miter lim="800000"/>
                            <a:headEnd/>
                            <a:tailEnd/>
                          </a:ln>
                        </pic:spPr>
                      </pic:pic>
                    </a:graphicData>
                  </a:graphic>
                </wp:inline>
              </w:drawing>
            </w:r>
          </w:p>
          <w:p w:rsidR="00EE36A0" w:rsidRPr="00F31F83" w:rsidRDefault="00EE36A0" w:rsidP="007F74FA">
            <w:pPr>
              <w:pStyle w:val="4"/>
              <w:shd w:val="clear" w:color="auto" w:fill="auto"/>
              <w:spacing w:before="0"/>
              <w:ind w:right="60" w:firstLine="0"/>
              <w:jc w:val="center"/>
              <w:rPr>
                <w:sz w:val="24"/>
                <w:szCs w:val="24"/>
              </w:rPr>
            </w:pPr>
          </w:p>
        </w:tc>
        <w:tc>
          <w:tcPr>
            <w:tcW w:w="1592" w:type="dxa"/>
          </w:tcPr>
          <w:p w:rsidR="00EE36A0" w:rsidRPr="00F31F83" w:rsidRDefault="009D5B2C" w:rsidP="002268EB">
            <w:pPr>
              <w:pStyle w:val="4"/>
              <w:shd w:val="clear" w:color="auto" w:fill="auto"/>
              <w:spacing w:before="0"/>
              <w:ind w:right="60" w:firstLine="0"/>
              <w:jc w:val="left"/>
              <w:rPr>
                <w:sz w:val="24"/>
                <w:szCs w:val="24"/>
              </w:rPr>
            </w:pPr>
            <w:r w:rsidRPr="00F31F83">
              <w:rPr>
                <w:sz w:val="24"/>
                <w:szCs w:val="24"/>
              </w:rPr>
              <w:t>Длинна-2460, ширина 800, высота 725</w:t>
            </w:r>
          </w:p>
        </w:tc>
        <w:tc>
          <w:tcPr>
            <w:tcW w:w="1329" w:type="dxa"/>
          </w:tcPr>
          <w:p w:rsidR="00EE36A0" w:rsidRPr="00F31F83" w:rsidRDefault="009D5B2C" w:rsidP="002268EB">
            <w:pPr>
              <w:pStyle w:val="4"/>
              <w:shd w:val="clear" w:color="auto" w:fill="auto"/>
              <w:spacing w:before="0"/>
              <w:ind w:right="60" w:firstLine="0"/>
              <w:jc w:val="left"/>
              <w:rPr>
                <w:sz w:val="24"/>
                <w:szCs w:val="24"/>
              </w:rPr>
            </w:pPr>
            <w:r w:rsidRPr="00F31F83">
              <w:rPr>
                <w:sz w:val="24"/>
                <w:szCs w:val="24"/>
              </w:rPr>
              <w:t>13900,00</w:t>
            </w:r>
          </w:p>
        </w:tc>
        <w:tc>
          <w:tcPr>
            <w:tcW w:w="765" w:type="dxa"/>
          </w:tcPr>
          <w:p w:rsidR="00EE36A0" w:rsidRPr="00F31F83" w:rsidRDefault="006A41B2" w:rsidP="002268EB">
            <w:pPr>
              <w:pStyle w:val="4"/>
              <w:shd w:val="clear" w:color="auto" w:fill="auto"/>
              <w:spacing w:before="0"/>
              <w:ind w:right="60" w:firstLine="0"/>
              <w:jc w:val="left"/>
              <w:rPr>
                <w:sz w:val="24"/>
                <w:szCs w:val="24"/>
              </w:rPr>
            </w:pPr>
            <w:r>
              <w:rPr>
                <w:sz w:val="24"/>
                <w:szCs w:val="24"/>
              </w:rPr>
              <w:t>1</w:t>
            </w:r>
            <w:r w:rsidR="009D5B2C" w:rsidRPr="00F31F83">
              <w:rPr>
                <w:sz w:val="24"/>
                <w:szCs w:val="24"/>
              </w:rPr>
              <w:t>1</w:t>
            </w:r>
          </w:p>
        </w:tc>
        <w:tc>
          <w:tcPr>
            <w:tcW w:w="1398" w:type="dxa"/>
          </w:tcPr>
          <w:p w:rsidR="00EE36A0" w:rsidRPr="00F31F83" w:rsidRDefault="009D5B2C" w:rsidP="00426EA3">
            <w:pPr>
              <w:pStyle w:val="4"/>
              <w:shd w:val="clear" w:color="auto" w:fill="auto"/>
              <w:spacing w:before="0"/>
              <w:ind w:right="60" w:firstLine="0"/>
              <w:jc w:val="left"/>
              <w:rPr>
                <w:sz w:val="24"/>
                <w:szCs w:val="24"/>
              </w:rPr>
            </w:pPr>
            <w:r w:rsidRPr="00F31F83">
              <w:rPr>
                <w:sz w:val="24"/>
                <w:szCs w:val="24"/>
              </w:rPr>
              <w:t>13900,00</w:t>
            </w:r>
          </w:p>
        </w:tc>
      </w:tr>
      <w:tr w:rsidR="00506552" w:rsidTr="003C28B7">
        <w:tc>
          <w:tcPr>
            <w:tcW w:w="518" w:type="dxa"/>
          </w:tcPr>
          <w:p w:rsidR="006A41B2" w:rsidRPr="00F31F83" w:rsidRDefault="006A41B2" w:rsidP="00796E65">
            <w:pPr>
              <w:pStyle w:val="4"/>
              <w:shd w:val="clear" w:color="auto" w:fill="auto"/>
              <w:spacing w:before="0"/>
              <w:ind w:right="60" w:firstLine="0"/>
              <w:jc w:val="left"/>
              <w:rPr>
                <w:sz w:val="24"/>
                <w:szCs w:val="24"/>
              </w:rPr>
            </w:pPr>
            <w:r w:rsidRPr="00F31F83">
              <w:rPr>
                <w:sz w:val="24"/>
                <w:szCs w:val="24"/>
              </w:rPr>
              <w:t>2</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Песочница с крышкой (раскладушка)</w:t>
            </w:r>
          </w:p>
        </w:tc>
        <w:tc>
          <w:tcPr>
            <w:tcW w:w="2166" w:type="dxa"/>
          </w:tcPr>
          <w:p w:rsidR="007F74FA" w:rsidRDefault="007F74FA" w:rsidP="007F74FA">
            <w:pPr>
              <w:jc w:val="center"/>
              <w:rPr>
                <w:sz w:val="2"/>
                <w:szCs w:val="2"/>
              </w:rPr>
            </w:pPr>
            <w:r>
              <w:rPr>
                <w:noProof/>
                <w:lang w:eastAsia="ru-RU"/>
              </w:rPr>
              <w:drawing>
                <wp:inline distT="0" distB="0" distL="0" distR="0">
                  <wp:extent cx="949739" cy="906449"/>
                  <wp:effectExtent l="19050" t="0" r="2761" b="0"/>
                  <wp:docPr id="3" name="Рисунок 3"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AppData\Local\Temp\FineReader11\media\image1.jpeg"/>
                          <pic:cNvPicPr>
                            <a:picLocks noChangeAspect="1" noChangeArrowheads="1"/>
                          </pic:cNvPicPr>
                        </pic:nvPicPr>
                        <pic:blipFill>
                          <a:blip r:embed="rId11" cstate="print"/>
                          <a:srcRect/>
                          <a:stretch>
                            <a:fillRect/>
                          </a:stretch>
                        </pic:blipFill>
                        <pic:spPr bwMode="auto">
                          <a:xfrm>
                            <a:off x="0" y="0"/>
                            <a:ext cx="955751" cy="912187"/>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1500</w:t>
            </w:r>
            <w:r w:rsidRPr="00F31F83">
              <w:rPr>
                <w:sz w:val="24"/>
                <w:szCs w:val="24"/>
              </w:rPr>
              <w:t xml:space="preserve">, ширина </w:t>
            </w:r>
            <w:r>
              <w:rPr>
                <w:sz w:val="24"/>
                <w:szCs w:val="24"/>
              </w:rPr>
              <w:t>1500</w:t>
            </w:r>
            <w:r w:rsidRPr="00F31F83">
              <w:rPr>
                <w:sz w:val="24"/>
                <w:szCs w:val="24"/>
              </w:rPr>
              <w:t>,</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 высота </w:t>
            </w:r>
            <w:r>
              <w:rPr>
                <w:sz w:val="24"/>
                <w:szCs w:val="24"/>
              </w:rPr>
              <w:t>300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13600,00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13600,00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3</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Качели на жесткой подвеске К-2</w:t>
            </w:r>
          </w:p>
        </w:tc>
        <w:tc>
          <w:tcPr>
            <w:tcW w:w="2166" w:type="dxa"/>
          </w:tcPr>
          <w:p w:rsidR="007F74FA" w:rsidRDefault="007F74FA" w:rsidP="007F74FA">
            <w:pPr>
              <w:jc w:val="center"/>
              <w:rPr>
                <w:sz w:val="2"/>
                <w:szCs w:val="2"/>
              </w:rPr>
            </w:pPr>
            <w:r>
              <w:rPr>
                <w:noProof/>
                <w:lang w:eastAsia="ru-RU"/>
              </w:rPr>
              <w:drawing>
                <wp:inline distT="0" distB="0" distL="0" distR="0">
                  <wp:extent cx="990765" cy="847037"/>
                  <wp:effectExtent l="19050" t="0" r="0" b="0"/>
                  <wp:docPr id="6" name="Рисунок 6"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AppData\Local\Temp\FineReader11\media\image2.jpeg"/>
                          <pic:cNvPicPr>
                            <a:picLocks noChangeAspect="1" noChangeArrowheads="1"/>
                          </pic:cNvPicPr>
                        </pic:nvPicPr>
                        <pic:blipFill>
                          <a:blip r:embed="rId12" cstate="print"/>
                          <a:srcRect/>
                          <a:stretch>
                            <a:fillRect/>
                          </a:stretch>
                        </pic:blipFill>
                        <pic:spPr bwMode="auto">
                          <a:xfrm>
                            <a:off x="0" y="0"/>
                            <a:ext cx="999965" cy="85490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3000</w:t>
            </w:r>
            <w:r w:rsidRPr="00F31F83">
              <w:rPr>
                <w:sz w:val="24"/>
                <w:szCs w:val="24"/>
              </w:rPr>
              <w:t xml:space="preserve">, ширина </w:t>
            </w:r>
            <w:r>
              <w:rPr>
                <w:sz w:val="24"/>
                <w:szCs w:val="24"/>
              </w:rPr>
              <w:t>220</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2540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23925,00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23925,00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4</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color w:val="000000"/>
                <w:sz w:val="24"/>
                <w:szCs w:val="24"/>
              </w:rPr>
              <w:t>-Карусель К-5</w:t>
            </w:r>
          </w:p>
        </w:tc>
        <w:tc>
          <w:tcPr>
            <w:tcW w:w="2166" w:type="dxa"/>
          </w:tcPr>
          <w:p w:rsidR="007F74FA" w:rsidRDefault="007F74FA" w:rsidP="007F74FA">
            <w:pPr>
              <w:rPr>
                <w:sz w:val="2"/>
                <w:szCs w:val="2"/>
              </w:rPr>
            </w:pPr>
            <w:r>
              <w:rPr>
                <w:noProof/>
                <w:lang w:eastAsia="ru-RU"/>
              </w:rPr>
              <w:drawing>
                <wp:inline distT="0" distB="0" distL="0" distR="0">
                  <wp:extent cx="853661" cy="791779"/>
                  <wp:effectExtent l="19050" t="0" r="3589" b="0"/>
                  <wp:docPr id="9" name="Рисунок 9" descr="C:\Users\PRO\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AppData\Local\Temp\FineReader11\media\image3.jpeg"/>
                          <pic:cNvPicPr>
                            <a:picLocks noChangeAspect="1" noChangeArrowheads="1"/>
                          </pic:cNvPicPr>
                        </pic:nvPicPr>
                        <pic:blipFill>
                          <a:blip r:embed="rId13" cstate="print"/>
                          <a:srcRect/>
                          <a:stretch>
                            <a:fillRect/>
                          </a:stretch>
                        </pic:blipFill>
                        <pic:spPr bwMode="auto">
                          <a:xfrm>
                            <a:off x="0" y="0"/>
                            <a:ext cx="862595" cy="800066"/>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1470</w:t>
            </w:r>
            <w:r w:rsidRPr="00F31F83">
              <w:rPr>
                <w:sz w:val="24"/>
                <w:szCs w:val="24"/>
              </w:rPr>
              <w:t xml:space="preserve">, ширина </w:t>
            </w:r>
            <w:r>
              <w:rPr>
                <w:sz w:val="24"/>
                <w:szCs w:val="24"/>
              </w:rPr>
              <w:t>147</w:t>
            </w:r>
            <w:r w:rsidRPr="00F31F83">
              <w:rPr>
                <w:sz w:val="24"/>
                <w:szCs w:val="24"/>
              </w:rPr>
              <w:t>0,</w:t>
            </w:r>
          </w:p>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710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30810,00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30810,00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5</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Горка Г-2 (с)</w:t>
            </w:r>
          </w:p>
        </w:tc>
        <w:tc>
          <w:tcPr>
            <w:tcW w:w="2166" w:type="dxa"/>
          </w:tcPr>
          <w:p w:rsidR="007F74FA" w:rsidRDefault="007F74FA" w:rsidP="007F74FA">
            <w:pPr>
              <w:rPr>
                <w:sz w:val="2"/>
                <w:szCs w:val="2"/>
              </w:rPr>
            </w:pPr>
            <w:r>
              <w:rPr>
                <w:noProof/>
                <w:lang w:eastAsia="ru-RU"/>
              </w:rPr>
              <w:drawing>
                <wp:inline distT="0" distB="0" distL="0" distR="0">
                  <wp:extent cx="1081737" cy="850790"/>
                  <wp:effectExtent l="19050" t="0" r="4113" b="0"/>
                  <wp:docPr id="12" name="Рисунок 12" descr="C:\Users\PRO\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O\AppData\Local\Temp\FineReader11\media\image4.jpeg"/>
                          <pic:cNvPicPr>
                            <a:picLocks noChangeAspect="1" noChangeArrowheads="1"/>
                          </pic:cNvPicPr>
                        </pic:nvPicPr>
                        <pic:blipFill>
                          <a:blip r:embed="rId14" cstate="print"/>
                          <a:srcRect/>
                          <a:stretch>
                            <a:fillRect/>
                          </a:stretch>
                        </pic:blipFill>
                        <pic:spPr bwMode="auto">
                          <a:xfrm>
                            <a:off x="0" y="0"/>
                            <a:ext cx="1081405" cy="850529"/>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3960</w:t>
            </w:r>
            <w:r w:rsidRPr="00F31F83">
              <w:rPr>
                <w:sz w:val="24"/>
                <w:szCs w:val="24"/>
              </w:rPr>
              <w:t xml:space="preserve">, ширина </w:t>
            </w:r>
            <w:r>
              <w:rPr>
                <w:sz w:val="24"/>
                <w:szCs w:val="24"/>
              </w:rPr>
              <w:t>64</w:t>
            </w:r>
            <w:r w:rsidRPr="00F31F83">
              <w:rPr>
                <w:sz w:val="24"/>
                <w:szCs w:val="24"/>
              </w:rPr>
              <w:t xml:space="preserve">0, высота </w:t>
            </w:r>
            <w:r>
              <w:rPr>
                <w:sz w:val="24"/>
                <w:szCs w:val="24"/>
              </w:rPr>
              <w:t>2010</w:t>
            </w:r>
          </w:p>
          <w:p w:rsidR="006A41B2" w:rsidRPr="00F31F83" w:rsidRDefault="006A41B2" w:rsidP="00F31F83">
            <w:pPr>
              <w:pStyle w:val="4"/>
              <w:shd w:val="clear" w:color="auto" w:fill="auto"/>
              <w:spacing w:before="0"/>
              <w:ind w:right="60" w:firstLine="0"/>
              <w:jc w:val="left"/>
              <w:rPr>
                <w:sz w:val="24"/>
                <w:szCs w:val="24"/>
              </w:rPr>
            </w:pPr>
            <w:r>
              <w:rPr>
                <w:sz w:val="24"/>
                <w:szCs w:val="24"/>
                <w:lang w:val="en-US"/>
              </w:rPr>
              <w:t>h</w:t>
            </w:r>
            <w:r w:rsidRPr="00F31F83">
              <w:rPr>
                <w:sz w:val="24"/>
                <w:szCs w:val="24"/>
              </w:rPr>
              <w:t>-</w:t>
            </w:r>
            <w:r>
              <w:rPr>
                <w:sz w:val="24"/>
                <w:szCs w:val="24"/>
              </w:rPr>
              <w:t>горки 1260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40885,00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40885,00</w:t>
            </w:r>
          </w:p>
        </w:tc>
      </w:tr>
      <w:tr w:rsidR="00506552" w:rsidTr="003C28B7">
        <w:tc>
          <w:tcPr>
            <w:tcW w:w="51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6</w:t>
            </w:r>
          </w:p>
        </w:tc>
        <w:tc>
          <w:tcPr>
            <w:tcW w:w="1978" w:type="dxa"/>
          </w:tcPr>
          <w:p w:rsidR="006A41B2" w:rsidRPr="00F31F83" w:rsidRDefault="006A41B2" w:rsidP="002268EB">
            <w:pPr>
              <w:pStyle w:val="4"/>
              <w:shd w:val="clear" w:color="auto" w:fill="auto"/>
              <w:spacing w:before="0"/>
              <w:ind w:right="60" w:firstLine="0"/>
              <w:jc w:val="left"/>
              <w:rPr>
                <w:sz w:val="24"/>
                <w:szCs w:val="24"/>
              </w:rPr>
            </w:pPr>
            <w:r w:rsidRPr="00F31F83">
              <w:rPr>
                <w:sz w:val="24"/>
                <w:szCs w:val="24"/>
              </w:rPr>
              <w:t>Пружинка МК-21 «Мотоцикл» (различные варианты)</w:t>
            </w:r>
          </w:p>
        </w:tc>
        <w:tc>
          <w:tcPr>
            <w:tcW w:w="2166" w:type="dxa"/>
          </w:tcPr>
          <w:p w:rsidR="007F74FA" w:rsidRDefault="007F74FA" w:rsidP="007F74FA">
            <w:pPr>
              <w:rPr>
                <w:sz w:val="2"/>
                <w:szCs w:val="2"/>
              </w:rPr>
            </w:pPr>
            <w:r>
              <w:rPr>
                <w:noProof/>
                <w:lang w:eastAsia="ru-RU"/>
              </w:rPr>
              <w:drawing>
                <wp:inline distT="0" distB="0" distL="0" distR="0">
                  <wp:extent cx="1089025" cy="659765"/>
                  <wp:effectExtent l="19050" t="0" r="0" b="0"/>
                  <wp:docPr id="15" name="Рисунок 15" descr="C:\Users\PRO\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RO\AppData\Local\Temp\FineReader11\media\image5.jpeg"/>
                          <pic:cNvPicPr>
                            <a:picLocks noChangeAspect="1" noChangeArrowheads="1"/>
                          </pic:cNvPicPr>
                        </pic:nvPicPr>
                        <pic:blipFill>
                          <a:blip r:embed="rId15" cstate="print"/>
                          <a:srcRect/>
                          <a:stretch>
                            <a:fillRect/>
                          </a:stretch>
                        </pic:blipFill>
                        <pic:spPr bwMode="auto">
                          <a:xfrm>
                            <a:off x="0" y="0"/>
                            <a:ext cx="1089025" cy="65976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6A41B2" w:rsidRPr="00F31F83" w:rsidRDefault="006A41B2" w:rsidP="00F31F83">
            <w:pPr>
              <w:pStyle w:val="4"/>
              <w:shd w:val="clear" w:color="auto" w:fill="auto"/>
              <w:spacing w:before="0"/>
              <w:ind w:right="60" w:firstLine="0"/>
              <w:jc w:val="left"/>
              <w:rPr>
                <w:sz w:val="24"/>
                <w:szCs w:val="24"/>
              </w:rPr>
            </w:pPr>
            <w:r w:rsidRPr="00F31F83">
              <w:rPr>
                <w:sz w:val="24"/>
                <w:szCs w:val="24"/>
              </w:rPr>
              <w:t>Длинна-</w:t>
            </w:r>
            <w:r>
              <w:rPr>
                <w:sz w:val="24"/>
                <w:szCs w:val="24"/>
              </w:rPr>
              <w:t>650</w:t>
            </w:r>
            <w:r w:rsidRPr="00F31F83">
              <w:rPr>
                <w:sz w:val="24"/>
                <w:szCs w:val="24"/>
              </w:rPr>
              <w:t xml:space="preserve">, ширина </w:t>
            </w:r>
            <w:r>
              <w:rPr>
                <w:sz w:val="24"/>
                <w:szCs w:val="24"/>
              </w:rPr>
              <w:t>37</w:t>
            </w:r>
            <w:r w:rsidRPr="00F31F83">
              <w:rPr>
                <w:sz w:val="24"/>
                <w:szCs w:val="24"/>
              </w:rPr>
              <w:t xml:space="preserve">0, высота </w:t>
            </w:r>
            <w:r>
              <w:rPr>
                <w:sz w:val="24"/>
                <w:szCs w:val="24"/>
              </w:rPr>
              <w:t>900</w:t>
            </w:r>
          </w:p>
        </w:tc>
        <w:tc>
          <w:tcPr>
            <w:tcW w:w="1329" w:type="dxa"/>
          </w:tcPr>
          <w:p w:rsidR="006A41B2" w:rsidRPr="00F31F83" w:rsidRDefault="006A41B2" w:rsidP="002268EB">
            <w:pPr>
              <w:pStyle w:val="4"/>
              <w:shd w:val="clear" w:color="auto" w:fill="auto"/>
              <w:spacing w:before="0"/>
              <w:ind w:right="60" w:firstLine="0"/>
              <w:jc w:val="left"/>
              <w:rPr>
                <w:sz w:val="24"/>
                <w:szCs w:val="24"/>
              </w:rPr>
            </w:pPr>
            <w:r>
              <w:rPr>
                <w:sz w:val="24"/>
                <w:szCs w:val="24"/>
              </w:rPr>
              <w:t>13550,00</w:t>
            </w:r>
          </w:p>
        </w:tc>
        <w:tc>
          <w:tcPr>
            <w:tcW w:w="765" w:type="dxa"/>
          </w:tcPr>
          <w:p w:rsidR="006A41B2" w:rsidRPr="00F31F83" w:rsidRDefault="006A41B2" w:rsidP="002268EB">
            <w:pPr>
              <w:pStyle w:val="4"/>
              <w:shd w:val="clear" w:color="auto" w:fill="auto"/>
              <w:spacing w:before="0"/>
              <w:ind w:right="60" w:firstLine="0"/>
              <w:jc w:val="left"/>
              <w:rPr>
                <w:sz w:val="24"/>
                <w:szCs w:val="24"/>
              </w:rPr>
            </w:pPr>
            <w:r>
              <w:rPr>
                <w:sz w:val="24"/>
                <w:szCs w:val="24"/>
              </w:rPr>
              <w:t>1</w:t>
            </w:r>
          </w:p>
        </w:tc>
        <w:tc>
          <w:tcPr>
            <w:tcW w:w="1398" w:type="dxa"/>
          </w:tcPr>
          <w:p w:rsidR="006A41B2" w:rsidRPr="00F31F83" w:rsidRDefault="006A41B2" w:rsidP="007F5182">
            <w:pPr>
              <w:pStyle w:val="4"/>
              <w:shd w:val="clear" w:color="auto" w:fill="auto"/>
              <w:spacing w:before="0"/>
              <w:ind w:right="60" w:firstLine="0"/>
              <w:jc w:val="left"/>
              <w:rPr>
                <w:sz w:val="24"/>
                <w:szCs w:val="24"/>
              </w:rPr>
            </w:pPr>
            <w:r>
              <w:rPr>
                <w:sz w:val="24"/>
                <w:szCs w:val="24"/>
              </w:rPr>
              <w:t>13550,00</w:t>
            </w:r>
          </w:p>
        </w:tc>
      </w:tr>
      <w:tr w:rsidR="006A41B2" w:rsidTr="009D5B2C">
        <w:tc>
          <w:tcPr>
            <w:tcW w:w="9746" w:type="dxa"/>
            <w:gridSpan w:val="7"/>
          </w:tcPr>
          <w:p w:rsidR="006A41B2" w:rsidRPr="00F31F83" w:rsidRDefault="006A41B2" w:rsidP="007F74FA">
            <w:pPr>
              <w:pStyle w:val="4"/>
              <w:shd w:val="clear" w:color="auto" w:fill="auto"/>
              <w:spacing w:before="0"/>
              <w:ind w:right="60" w:firstLine="0"/>
              <w:jc w:val="center"/>
              <w:rPr>
                <w:sz w:val="24"/>
                <w:szCs w:val="24"/>
              </w:rPr>
            </w:pPr>
            <w:r w:rsidRPr="00F31F83">
              <w:rPr>
                <w:sz w:val="24"/>
                <w:szCs w:val="24"/>
              </w:rPr>
              <w:t>Спортивная площадка</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t>7</w:t>
            </w:r>
          </w:p>
        </w:tc>
        <w:tc>
          <w:tcPr>
            <w:tcW w:w="1978" w:type="dxa"/>
          </w:tcPr>
          <w:p w:rsidR="006A41B2" w:rsidRPr="00F31F83" w:rsidRDefault="007F74FA" w:rsidP="007F74FA">
            <w:pPr>
              <w:pStyle w:val="4"/>
              <w:shd w:val="clear" w:color="auto" w:fill="auto"/>
              <w:spacing w:before="0"/>
              <w:ind w:right="60" w:firstLine="0"/>
              <w:jc w:val="left"/>
              <w:rPr>
                <w:sz w:val="24"/>
                <w:szCs w:val="24"/>
              </w:rPr>
            </w:pPr>
            <w:r>
              <w:rPr>
                <w:sz w:val="24"/>
                <w:szCs w:val="24"/>
              </w:rPr>
              <w:t>Комплекс «</w:t>
            </w:r>
            <w:proofErr w:type="spellStart"/>
            <w:r>
              <w:rPr>
                <w:sz w:val="24"/>
                <w:szCs w:val="24"/>
              </w:rPr>
              <w:t>Воркаут</w:t>
            </w:r>
            <w:proofErr w:type="spellEnd"/>
            <w:r>
              <w:rPr>
                <w:sz w:val="24"/>
                <w:szCs w:val="24"/>
              </w:rPr>
              <w:t>» ВР-14</w:t>
            </w:r>
          </w:p>
        </w:tc>
        <w:tc>
          <w:tcPr>
            <w:tcW w:w="2166" w:type="dxa"/>
          </w:tcPr>
          <w:p w:rsidR="007F74FA" w:rsidRDefault="007F74FA" w:rsidP="007F74FA">
            <w:pPr>
              <w:rPr>
                <w:sz w:val="2"/>
                <w:szCs w:val="2"/>
              </w:rPr>
            </w:pPr>
            <w:r>
              <w:rPr>
                <w:noProof/>
                <w:lang w:eastAsia="ru-RU"/>
              </w:rPr>
              <w:drawing>
                <wp:inline distT="0" distB="0" distL="0" distR="0">
                  <wp:extent cx="1038473" cy="886567"/>
                  <wp:effectExtent l="19050" t="0" r="9277" b="0"/>
                  <wp:docPr id="18" name="Рисунок 18" descr="C:\Users\PRO\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AppData\Local\Temp\FineReader11\media\image6.jpeg"/>
                          <pic:cNvPicPr>
                            <a:picLocks noChangeAspect="1" noChangeArrowheads="1"/>
                          </pic:cNvPicPr>
                        </pic:nvPicPr>
                        <pic:blipFill>
                          <a:blip r:embed="rId16" cstate="print"/>
                          <a:srcRect/>
                          <a:stretch>
                            <a:fillRect/>
                          </a:stretch>
                        </pic:blipFill>
                        <pic:spPr bwMode="auto">
                          <a:xfrm>
                            <a:off x="0" y="0"/>
                            <a:ext cx="1042810" cy="890270"/>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Длинна-</w:t>
            </w:r>
            <w:r>
              <w:rPr>
                <w:sz w:val="24"/>
                <w:szCs w:val="24"/>
              </w:rPr>
              <w:t>5500</w:t>
            </w:r>
            <w:r w:rsidRPr="00F31F83">
              <w:rPr>
                <w:sz w:val="24"/>
                <w:szCs w:val="24"/>
              </w:rPr>
              <w:t xml:space="preserve">, ширина </w:t>
            </w:r>
            <w:r>
              <w:rPr>
                <w:sz w:val="24"/>
                <w:szCs w:val="24"/>
              </w:rPr>
              <w:t>4410</w:t>
            </w:r>
            <w:r w:rsidRPr="00F31F83">
              <w:rPr>
                <w:sz w:val="24"/>
                <w:szCs w:val="24"/>
              </w:rPr>
              <w:t>,</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124370,00</w:t>
            </w:r>
          </w:p>
        </w:tc>
      </w:tr>
      <w:tr w:rsidR="00506552" w:rsidTr="003C28B7">
        <w:tc>
          <w:tcPr>
            <w:tcW w:w="518" w:type="dxa"/>
          </w:tcPr>
          <w:p w:rsidR="006A41B2" w:rsidRPr="00F31F83" w:rsidRDefault="007F74FA" w:rsidP="002268EB">
            <w:pPr>
              <w:pStyle w:val="4"/>
              <w:shd w:val="clear" w:color="auto" w:fill="auto"/>
              <w:spacing w:before="0"/>
              <w:ind w:right="60" w:firstLine="0"/>
              <w:jc w:val="left"/>
              <w:rPr>
                <w:sz w:val="24"/>
                <w:szCs w:val="24"/>
              </w:rPr>
            </w:pPr>
            <w:r>
              <w:rPr>
                <w:sz w:val="24"/>
                <w:szCs w:val="24"/>
              </w:rPr>
              <w:lastRenderedPageBreak/>
              <w:t>8</w:t>
            </w:r>
          </w:p>
        </w:tc>
        <w:tc>
          <w:tcPr>
            <w:tcW w:w="1978" w:type="dxa"/>
          </w:tcPr>
          <w:p w:rsidR="006A41B2" w:rsidRPr="00F31F83" w:rsidRDefault="007F74FA" w:rsidP="002268EB">
            <w:pPr>
              <w:pStyle w:val="4"/>
              <w:shd w:val="clear" w:color="auto" w:fill="auto"/>
              <w:spacing w:before="0"/>
              <w:ind w:right="60" w:firstLine="0"/>
              <w:jc w:val="left"/>
              <w:rPr>
                <w:sz w:val="24"/>
                <w:szCs w:val="24"/>
              </w:rPr>
            </w:pPr>
            <w:r>
              <w:rPr>
                <w:sz w:val="24"/>
                <w:szCs w:val="24"/>
              </w:rPr>
              <w:t>Гимнастический комплекс ВР-23</w:t>
            </w:r>
          </w:p>
        </w:tc>
        <w:tc>
          <w:tcPr>
            <w:tcW w:w="2166" w:type="dxa"/>
          </w:tcPr>
          <w:p w:rsidR="007F74FA" w:rsidRDefault="007F74FA" w:rsidP="007F74FA">
            <w:pPr>
              <w:rPr>
                <w:sz w:val="2"/>
                <w:szCs w:val="2"/>
              </w:rPr>
            </w:pPr>
            <w:r>
              <w:rPr>
                <w:noProof/>
                <w:lang w:eastAsia="ru-RU"/>
              </w:rPr>
              <w:drawing>
                <wp:inline distT="0" distB="0" distL="0" distR="0">
                  <wp:extent cx="1086181" cy="803082"/>
                  <wp:effectExtent l="19050" t="0" r="0" b="0"/>
                  <wp:docPr id="21" name="Рисунок 21" descr="C:\Users\PRO\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RO\AppData\Local\Temp\FineReader11\media\image7.jpeg"/>
                          <pic:cNvPicPr>
                            <a:picLocks noChangeAspect="1" noChangeArrowheads="1"/>
                          </pic:cNvPicPr>
                        </pic:nvPicPr>
                        <pic:blipFill>
                          <a:blip r:embed="rId17" cstate="print"/>
                          <a:srcRect/>
                          <a:stretch>
                            <a:fillRect/>
                          </a:stretch>
                        </pic:blipFill>
                        <pic:spPr bwMode="auto">
                          <a:xfrm>
                            <a:off x="0" y="0"/>
                            <a:ext cx="1086442" cy="8032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7F74FA" w:rsidRDefault="007F74FA" w:rsidP="007F74FA">
            <w:pPr>
              <w:pStyle w:val="4"/>
              <w:shd w:val="clear" w:color="auto" w:fill="auto"/>
              <w:spacing w:before="0"/>
              <w:ind w:right="60" w:firstLine="0"/>
              <w:jc w:val="left"/>
              <w:rPr>
                <w:sz w:val="24"/>
                <w:szCs w:val="24"/>
              </w:rPr>
            </w:pPr>
            <w:r w:rsidRPr="00F31F83">
              <w:rPr>
                <w:sz w:val="24"/>
                <w:szCs w:val="24"/>
              </w:rPr>
              <w:t>Длинна-</w:t>
            </w:r>
            <w:r>
              <w:rPr>
                <w:sz w:val="24"/>
                <w:szCs w:val="24"/>
              </w:rPr>
              <w:t>5500</w:t>
            </w:r>
            <w:r w:rsidRPr="00F31F83">
              <w:rPr>
                <w:sz w:val="24"/>
                <w:szCs w:val="24"/>
              </w:rPr>
              <w:t xml:space="preserve">, ширина </w:t>
            </w:r>
            <w:r>
              <w:rPr>
                <w:sz w:val="24"/>
                <w:szCs w:val="24"/>
              </w:rPr>
              <w:t>334</w:t>
            </w:r>
            <w:r w:rsidRPr="00F31F83">
              <w:rPr>
                <w:sz w:val="24"/>
                <w:szCs w:val="24"/>
              </w:rPr>
              <w:t>0,</w:t>
            </w:r>
          </w:p>
          <w:p w:rsidR="006A41B2" w:rsidRPr="00F31F83" w:rsidRDefault="007F74FA" w:rsidP="007F74FA">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2600</w:t>
            </w:r>
          </w:p>
        </w:tc>
        <w:tc>
          <w:tcPr>
            <w:tcW w:w="1329"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w:t>
            </w:r>
            <w:r w:rsidR="009B6578">
              <w:rPr>
                <w:sz w:val="24"/>
                <w:szCs w:val="24"/>
              </w:rPr>
              <w:t xml:space="preserve"> </w:t>
            </w:r>
            <w:r>
              <w:rPr>
                <w:sz w:val="24"/>
                <w:szCs w:val="24"/>
              </w:rPr>
              <w:t>050,00</w:t>
            </w:r>
          </w:p>
        </w:tc>
        <w:tc>
          <w:tcPr>
            <w:tcW w:w="765" w:type="dxa"/>
          </w:tcPr>
          <w:p w:rsidR="006A41B2" w:rsidRPr="00F31F83" w:rsidRDefault="007F74FA"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7F74FA" w:rsidP="002268EB">
            <w:pPr>
              <w:pStyle w:val="4"/>
              <w:shd w:val="clear" w:color="auto" w:fill="auto"/>
              <w:spacing w:before="0"/>
              <w:ind w:right="60" w:firstLine="0"/>
              <w:jc w:val="left"/>
              <w:rPr>
                <w:sz w:val="24"/>
                <w:szCs w:val="24"/>
              </w:rPr>
            </w:pPr>
            <w:r>
              <w:rPr>
                <w:sz w:val="24"/>
                <w:szCs w:val="24"/>
              </w:rPr>
              <w:t>98</w:t>
            </w:r>
            <w:r w:rsidR="009B6578">
              <w:rPr>
                <w:sz w:val="24"/>
                <w:szCs w:val="24"/>
              </w:rPr>
              <w:t xml:space="preserve"> </w:t>
            </w:r>
            <w:r>
              <w:rPr>
                <w:sz w:val="24"/>
                <w:szCs w:val="24"/>
              </w:rPr>
              <w:t>050,00</w:t>
            </w:r>
          </w:p>
        </w:tc>
      </w:tr>
      <w:tr w:rsidR="007F74FA" w:rsidTr="007F5182">
        <w:tc>
          <w:tcPr>
            <w:tcW w:w="9746" w:type="dxa"/>
            <w:gridSpan w:val="7"/>
          </w:tcPr>
          <w:p w:rsidR="007F74FA" w:rsidRPr="00F31F83" w:rsidRDefault="007F74FA" w:rsidP="002268EB">
            <w:pPr>
              <w:pStyle w:val="4"/>
              <w:shd w:val="clear" w:color="auto" w:fill="auto"/>
              <w:spacing w:before="0"/>
              <w:ind w:right="60" w:firstLine="0"/>
              <w:jc w:val="left"/>
              <w:rPr>
                <w:sz w:val="24"/>
                <w:szCs w:val="24"/>
              </w:rPr>
            </w:pPr>
          </w:p>
        </w:tc>
      </w:tr>
      <w:tr w:rsidR="00A77669" w:rsidTr="007F5182">
        <w:tc>
          <w:tcPr>
            <w:tcW w:w="9746" w:type="dxa"/>
            <w:gridSpan w:val="7"/>
          </w:tcPr>
          <w:p w:rsidR="00A77669" w:rsidRPr="00F31F83" w:rsidRDefault="00A77669" w:rsidP="00A77669">
            <w:pPr>
              <w:pStyle w:val="4"/>
              <w:shd w:val="clear" w:color="auto" w:fill="auto"/>
              <w:spacing w:before="0"/>
              <w:ind w:right="60" w:firstLine="0"/>
              <w:jc w:val="center"/>
              <w:rPr>
                <w:sz w:val="24"/>
                <w:szCs w:val="24"/>
              </w:rPr>
            </w:pPr>
            <w:r>
              <w:rPr>
                <w:sz w:val="24"/>
                <w:szCs w:val="24"/>
              </w:rPr>
              <w:t>Детская спортивная площадка</w:t>
            </w:r>
          </w:p>
        </w:tc>
      </w:tr>
      <w:tr w:rsidR="00506552" w:rsidTr="003C28B7">
        <w:tc>
          <w:tcPr>
            <w:tcW w:w="518" w:type="dxa"/>
          </w:tcPr>
          <w:p w:rsidR="006A41B2" w:rsidRDefault="00A77669" w:rsidP="002268EB">
            <w:pPr>
              <w:pStyle w:val="4"/>
              <w:shd w:val="clear" w:color="auto" w:fill="auto"/>
              <w:spacing w:before="0"/>
              <w:ind w:right="60" w:firstLine="0"/>
              <w:jc w:val="left"/>
              <w:rPr>
                <w:sz w:val="24"/>
                <w:szCs w:val="24"/>
              </w:rPr>
            </w:pPr>
            <w:r>
              <w:rPr>
                <w:sz w:val="24"/>
                <w:szCs w:val="24"/>
              </w:rPr>
              <w:t>9</w:t>
            </w:r>
          </w:p>
          <w:p w:rsidR="00A77669" w:rsidRPr="00F31F83" w:rsidRDefault="00A77669" w:rsidP="002268EB">
            <w:pPr>
              <w:pStyle w:val="4"/>
              <w:shd w:val="clear" w:color="auto" w:fill="auto"/>
              <w:spacing w:before="0"/>
              <w:ind w:right="60" w:firstLine="0"/>
              <w:jc w:val="left"/>
              <w:rPr>
                <w:sz w:val="24"/>
                <w:szCs w:val="24"/>
              </w:rPr>
            </w:pPr>
          </w:p>
        </w:tc>
        <w:tc>
          <w:tcPr>
            <w:tcW w:w="1978" w:type="dxa"/>
          </w:tcPr>
          <w:p w:rsidR="006A41B2" w:rsidRPr="00F31F83" w:rsidRDefault="00A77669" w:rsidP="002268EB">
            <w:pPr>
              <w:pStyle w:val="4"/>
              <w:shd w:val="clear" w:color="auto" w:fill="auto"/>
              <w:spacing w:before="0"/>
              <w:ind w:right="60" w:firstLine="0"/>
              <w:jc w:val="left"/>
              <w:rPr>
                <w:sz w:val="24"/>
                <w:szCs w:val="24"/>
              </w:rPr>
            </w:pPr>
            <w:proofErr w:type="spellStart"/>
            <w:r>
              <w:rPr>
                <w:sz w:val="24"/>
                <w:szCs w:val="24"/>
              </w:rPr>
              <w:t>Рукоход</w:t>
            </w:r>
            <w:proofErr w:type="spellEnd"/>
            <w:r>
              <w:rPr>
                <w:sz w:val="24"/>
                <w:szCs w:val="24"/>
              </w:rPr>
              <w:t xml:space="preserve"> Т-99</w:t>
            </w:r>
          </w:p>
        </w:tc>
        <w:tc>
          <w:tcPr>
            <w:tcW w:w="2166" w:type="dxa"/>
          </w:tcPr>
          <w:p w:rsidR="00A77669" w:rsidRDefault="00A77669" w:rsidP="00A77669">
            <w:pPr>
              <w:rPr>
                <w:sz w:val="2"/>
                <w:szCs w:val="2"/>
              </w:rPr>
            </w:pPr>
            <w:r>
              <w:rPr>
                <w:noProof/>
                <w:lang w:eastAsia="ru-RU"/>
              </w:rPr>
              <w:drawing>
                <wp:inline distT="0" distB="0" distL="0" distR="0">
                  <wp:extent cx="1037535" cy="795130"/>
                  <wp:effectExtent l="19050" t="0" r="0" b="0"/>
                  <wp:docPr id="24" name="Рисунок 24" descr="C:\Users\PRO\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RO\AppData\Local\Temp\FineReader11\media\image8.jpeg"/>
                          <pic:cNvPicPr>
                            <a:picLocks noChangeAspect="1" noChangeArrowheads="1"/>
                          </pic:cNvPicPr>
                        </pic:nvPicPr>
                        <pic:blipFill>
                          <a:blip r:embed="rId18" cstate="print"/>
                          <a:srcRect/>
                          <a:stretch>
                            <a:fillRect/>
                          </a:stretch>
                        </pic:blipFill>
                        <pic:spPr bwMode="auto">
                          <a:xfrm>
                            <a:off x="0" y="0"/>
                            <a:ext cx="1038556" cy="795912"/>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Длинна-</w:t>
            </w:r>
            <w:r>
              <w:rPr>
                <w:sz w:val="24"/>
                <w:szCs w:val="24"/>
              </w:rPr>
              <w:t>2690</w:t>
            </w:r>
            <w:r w:rsidRPr="00F31F83">
              <w:rPr>
                <w:sz w:val="24"/>
                <w:szCs w:val="24"/>
              </w:rPr>
              <w:t xml:space="preserve">, ширина </w:t>
            </w:r>
            <w:r>
              <w:rPr>
                <w:sz w:val="24"/>
                <w:szCs w:val="24"/>
              </w:rPr>
              <w:t>85</w:t>
            </w:r>
            <w:r w:rsidRPr="00F31F83">
              <w:rPr>
                <w:sz w:val="24"/>
                <w:szCs w:val="24"/>
              </w:rPr>
              <w:t>0,</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2475</w:t>
            </w:r>
          </w:p>
        </w:tc>
        <w:tc>
          <w:tcPr>
            <w:tcW w:w="1329"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A77669">
            <w:pPr>
              <w:pStyle w:val="4"/>
              <w:shd w:val="clear" w:color="auto" w:fill="auto"/>
              <w:spacing w:before="0"/>
              <w:ind w:right="60" w:firstLine="0"/>
              <w:jc w:val="left"/>
              <w:rPr>
                <w:sz w:val="24"/>
                <w:szCs w:val="24"/>
              </w:rPr>
            </w:pPr>
            <w:r>
              <w:rPr>
                <w:sz w:val="24"/>
                <w:szCs w:val="24"/>
              </w:rPr>
              <w:t>29030,00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10</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Т-96</w:t>
            </w:r>
          </w:p>
        </w:tc>
        <w:tc>
          <w:tcPr>
            <w:tcW w:w="2166" w:type="dxa"/>
          </w:tcPr>
          <w:p w:rsidR="00A77669" w:rsidRDefault="00A77669" w:rsidP="00A77669">
            <w:pPr>
              <w:rPr>
                <w:sz w:val="2"/>
                <w:szCs w:val="2"/>
              </w:rPr>
            </w:pPr>
            <w:r>
              <w:rPr>
                <w:noProof/>
                <w:lang w:eastAsia="ru-RU"/>
              </w:rPr>
              <w:drawing>
                <wp:inline distT="0" distB="0" distL="0" distR="0">
                  <wp:extent cx="1041400" cy="835025"/>
                  <wp:effectExtent l="19050" t="0" r="6350" b="0"/>
                  <wp:docPr id="27" name="Рисунок 27" descr="C:\Users\PRO\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O\AppData\Local\Temp\FineReader11\media\image9.jpeg"/>
                          <pic:cNvPicPr>
                            <a:picLocks noChangeAspect="1" noChangeArrowheads="1"/>
                          </pic:cNvPicPr>
                        </pic:nvPicPr>
                        <pic:blipFill>
                          <a:blip r:embed="rId19" cstate="print"/>
                          <a:srcRect/>
                          <a:stretch>
                            <a:fillRect/>
                          </a:stretch>
                        </pic:blipFill>
                        <pic:spPr bwMode="auto">
                          <a:xfrm>
                            <a:off x="0" y="0"/>
                            <a:ext cx="1041400" cy="83502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Длинна-</w:t>
            </w:r>
            <w:r>
              <w:rPr>
                <w:sz w:val="24"/>
                <w:szCs w:val="24"/>
              </w:rPr>
              <w:t>3330</w:t>
            </w:r>
            <w:r w:rsidRPr="00F31F83">
              <w:rPr>
                <w:sz w:val="24"/>
                <w:szCs w:val="24"/>
              </w:rPr>
              <w:t xml:space="preserve">, ширина </w:t>
            </w:r>
            <w:r>
              <w:rPr>
                <w:sz w:val="24"/>
                <w:szCs w:val="24"/>
              </w:rPr>
              <w:t>1650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2000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79145,00</w:t>
            </w:r>
          </w:p>
        </w:tc>
      </w:tr>
      <w:tr w:rsidR="00506552" w:rsidTr="003C28B7">
        <w:tc>
          <w:tcPr>
            <w:tcW w:w="518" w:type="dxa"/>
          </w:tcPr>
          <w:p w:rsidR="006A41B2" w:rsidRPr="00F31F83" w:rsidRDefault="00A77669" w:rsidP="002268EB">
            <w:pPr>
              <w:pStyle w:val="4"/>
              <w:shd w:val="clear" w:color="auto" w:fill="auto"/>
              <w:spacing w:before="0"/>
              <w:ind w:right="60" w:firstLine="0"/>
              <w:jc w:val="left"/>
              <w:rPr>
                <w:sz w:val="24"/>
                <w:szCs w:val="24"/>
              </w:rPr>
            </w:pPr>
            <w:r>
              <w:rPr>
                <w:sz w:val="24"/>
                <w:szCs w:val="24"/>
              </w:rPr>
              <w:t>11</w:t>
            </w:r>
          </w:p>
        </w:tc>
        <w:tc>
          <w:tcPr>
            <w:tcW w:w="1978" w:type="dxa"/>
          </w:tcPr>
          <w:p w:rsidR="006A41B2" w:rsidRPr="00F31F83" w:rsidRDefault="00A77669" w:rsidP="002268EB">
            <w:pPr>
              <w:pStyle w:val="4"/>
              <w:shd w:val="clear" w:color="auto" w:fill="auto"/>
              <w:spacing w:before="0"/>
              <w:ind w:right="60" w:firstLine="0"/>
              <w:jc w:val="left"/>
              <w:rPr>
                <w:sz w:val="24"/>
                <w:szCs w:val="24"/>
              </w:rPr>
            </w:pPr>
            <w:r>
              <w:rPr>
                <w:sz w:val="24"/>
                <w:szCs w:val="24"/>
              </w:rPr>
              <w:t>Спортивный комплекс ТМ-93</w:t>
            </w:r>
          </w:p>
        </w:tc>
        <w:tc>
          <w:tcPr>
            <w:tcW w:w="2166" w:type="dxa"/>
          </w:tcPr>
          <w:p w:rsidR="00A77669" w:rsidRDefault="00A77669" w:rsidP="00A77669">
            <w:pPr>
              <w:rPr>
                <w:sz w:val="2"/>
                <w:szCs w:val="2"/>
              </w:rPr>
            </w:pPr>
            <w:r>
              <w:rPr>
                <w:noProof/>
                <w:lang w:eastAsia="ru-RU"/>
              </w:rPr>
              <w:drawing>
                <wp:inline distT="0" distB="0" distL="0" distR="0">
                  <wp:extent cx="914400" cy="739775"/>
                  <wp:effectExtent l="19050" t="0" r="0" b="0"/>
                  <wp:docPr id="30" name="Рисунок 30" descr="C:\Users\PRO\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RO\AppData\Local\Temp\FineReader11\media\image10.jpeg"/>
                          <pic:cNvPicPr>
                            <a:picLocks noChangeAspect="1" noChangeArrowheads="1"/>
                          </pic:cNvPicPr>
                        </pic:nvPicPr>
                        <pic:blipFill>
                          <a:blip r:embed="rId20" cstate="print"/>
                          <a:srcRect/>
                          <a:stretch>
                            <a:fillRect/>
                          </a:stretch>
                        </pic:blipFill>
                        <pic:spPr bwMode="auto">
                          <a:xfrm>
                            <a:off x="0" y="0"/>
                            <a:ext cx="914400" cy="739775"/>
                          </a:xfrm>
                          <a:prstGeom prst="rect">
                            <a:avLst/>
                          </a:prstGeom>
                          <a:noFill/>
                          <a:ln w="9525">
                            <a:noFill/>
                            <a:miter lim="800000"/>
                            <a:headEnd/>
                            <a:tailEnd/>
                          </a:ln>
                        </pic:spPr>
                      </pic:pic>
                    </a:graphicData>
                  </a:graphic>
                </wp:inline>
              </w:drawing>
            </w:r>
          </w:p>
          <w:p w:rsidR="006A41B2" w:rsidRPr="00F31F83" w:rsidRDefault="006A41B2" w:rsidP="007F74FA">
            <w:pPr>
              <w:pStyle w:val="4"/>
              <w:shd w:val="clear" w:color="auto" w:fill="auto"/>
              <w:spacing w:before="0"/>
              <w:ind w:right="60" w:firstLine="0"/>
              <w:jc w:val="center"/>
              <w:rPr>
                <w:sz w:val="24"/>
                <w:szCs w:val="24"/>
              </w:rPr>
            </w:pPr>
          </w:p>
        </w:tc>
        <w:tc>
          <w:tcPr>
            <w:tcW w:w="1592" w:type="dxa"/>
          </w:tcPr>
          <w:p w:rsidR="00A77669" w:rsidRDefault="00A77669" w:rsidP="00A77669">
            <w:pPr>
              <w:pStyle w:val="4"/>
              <w:shd w:val="clear" w:color="auto" w:fill="auto"/>
              <w:spacing w:before="0"/>
              <w:ind w:right="60" w:firstLine="0"/>
              <w:jc w:val="left"/>
              <w:rPr>
                <w:sz w:val="24"/>
                <w:szCs w:val="24"/>
              </w:rPr>
            </w:pPr>
            <w:r w:rsidRPr="00F31F83">
              <w:rPr>
                <w:sz w:val="24"/>
                <w:szCs w:val="24"/>
              </w:rPr>
              <w:t>Длинна-</w:t>
            </w:r>
            <w:r>
              <w:rPr>
                <w:sz w:val="24"/>
                <w:szCs w:val="24"/>
              </w:rPr>
              <w:t>3563</w:t>
            </w:r>
            <w:r w:rsidRPr="00F31F83">
              <w:rPr>
                <w:sz w:val="24"/>
                <w:szCs w:val="24"/>
              </w:rPr>
              <w:t xml:space="preserve">, ширина </w:t>
            </w:r>
            <w:r>
              <w:rPr>
                <w:sz w:val="24"/>
                <w:szCs w:val="24"/>
              </w:rPr>
              <w:t>1860</w:t>
            </w:r>
            <w:r w:rsidRPr="00F31F83">
              <w:rPr>
                <w:sz w:val="24"/>
                <w:szCs w:val="24"/>
              </w:rPr>
              <w:t>,</w:t>
            </w:r>
          </w:p>
          <w:p w:rsidR="006A41B2" w:rsidRPr="00F31F83" w:rsidRDefault="00A77669" w:rsidP="00A77669">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1770</w:t>
            </w:r>
          </w:p>
        </w:tc>
        <w:tc>
          <w:tcPr>
            <w:tcW w:w="1329"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c>
          <w:tcPr>
            <w:tcW w:w="765" w:type="dxa"/>
          </w:tcPr>
          <w:p w:rsidR="006A41B2" w:rsidRPr="00F31F83" w:rsidRDefault="00A77669" w:rsidP="007F74FA">
            <w:pPr>
              <w:pStyle w:val="4"/>
              <w:shd w:val="clear" w:color="auto" w:fill="auto"/>
              <w:spacing w:before="0"/>
              <w:ind w:right="60" w:firstLine="0"/>
              <w:jc w:val="center"/>
              <w:rPr>
                <w:sz w:val="24"/>
                <w:szCs w:val="24"/>
              </w:rPr>
            </w:pPr>
            <w:r>
              <w:rPr>
                <w:sz w:val="24"/>
                <w:szCs w:val="24"/>
              </w:rPr>
              <w:t>1</w:t>
            </w:r>
          </w:p>
        </w:tc>
        <w:tc>
          <w:tcPr>
            <w:tcW w:w="1398" w:type="dxa"/>
          </w:tcPr>
          <w:p w:rsidR="006A41B2" w:rsidRPr="00F31F83" w:rsidRDefault="00A77669" w:rsidP="002268EB">
            <w:pPr>
              <w:pStyle w:val="4"/>
              <w:shd w:val="clear" w:color="auto" w:fill="auto"/>
              <w:spacing w:before="0"/>
              <w:ind w:right="60" w:firstLine="0"/>
              <w:jc w:val="left"/>
              <w:rPr>
                <w:sz w:val="24"/>
                <w:szCs w:val="24"/>
              </w:rPr>
            </w:pPr>
            <w:r>
              <w:rPr>
                <w:sz w:val="24"/>
                <w:szCs w:val="24"/>
              </w:rPr>
              <w:t>90140,00</w:t>
            </w:r>
          </w:p>
        </w:tc>
      </w:tr>
      <w:tr w:rsidR="00426EA3" w:rsidTr="007F5182">
        <w:tc>
          <w:tcPr>
            <w:tcW w:w="9746" w:type="dxa"/>
            <w:gridSpan w:val="7"/>
          </w:tcPr>
          <w:p w:rsidR="00426EA3" w:rsidRPr="00F31F83" w:rsidRDefault="00426EA3" w:rsidP="00426EA3">
            <w:pPr>
              <w:pStyle w:val="4"/>
              <w:shd w:val="clear" w:color="auto" w:fill="auto"/>
              <w:spacing w:before="0"/>
              <w:ind w:right="60" w:firstLine="0"/>
              <w:jc w:val="center"/>
              <w:rPr>
                <w:sz w:val="24"/>
                <w:szCs w:val="24"/>
              </w:rPr>
            </w:pPr>
            <w:r>
              <w:rPr>
                <w:sz w:val="24"/>
                <w:szCs w:val="24"/>
              </w:rPr>
              <w:t>Малые архитектурные формы</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12</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Скамейка С-52/1</w:t>
            </w:r>
          </w:p>
        </w:tc>
        <w:tc>
          <w:tcPr>
            <w:tcW w:w="2166" w:type="dxa"/>
          </w:tcPr>
          <w:p w:rsidR="00506552" w:rsidRDefault="00506552" w:rsidP="00506552">
            <w:pPr>
              <w:rPr>
                <w:sz w:val="2"/>
                <w:szCs w:val="2"/>
              </w:rPr>
            </w:pPr>
          </w:p>
          <w:p w:rsidR="00506552" w:rsidRDefault="00506552" w:rsidP="00506552">
            <w:pPr>
              <w:rPr>
                <w:sz w:val="2"/>
                <w:szCs w:val="2"/>
              </w:rPr>
            </w:pPr>
            <w:r>
              <w:rPr>
                <w:noProof/>
                <w:lang w:eastAsia="ru-RU"/>
              </w:rPr>
              <w:drawing>
                <wp:inline distT="0" distB="0" distL="0" distR="0">
                  <wp:extent cx="1040074" cy="812908"/>
                  <wp:effectExtent l="19050" t="0" r="7676" b="0"/>
                  <wp:docPr id="76" name="Рисунок 76" descr="C:\Users\PRO\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PRO\AppData\Local\Temp\FineReader11\media\image1.jpeg"/>
                          <pic:cNvPicPr>
                            <a:picLocks noChangeAspect="1" noChangeArrowheads="1"/>
                          </pic:cNvPicPr>
                        </pic:nvPicPr>
                        <pic:blipFill>
                          <a:blip r:embed="rId21" cstate="print"/>
                          <a:srcRect/>
                          <a:stretch>
                            <a:fillRect/>
                          </a:stretch>
                        </pic:blipFill>
                        <pic:spPr bwMode="auto">
                          <a:xfrm>
                            <a:off x="0" y="0"/>
                            <a:ext cx="1046640" cy="81804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Длинна-</w:t>
            </w:r>
            <w:r>
              <w:rPr>
                <w:sz w:val="24"/>
                <w:szCs w:val="24"/>
              </w:rPr>
              <w:t>1460</w:t>
            </w:r>
            <w:r w:rsidRPr="00F31F83">
              <w:rPr>
                <w:sz w:val="24"/>
                <w:szCs w:val="24"/>
              </w:rPr>
              <w:t xml:space="preserve">, ширина </w:t>
            </w:r>
            <w:r>
              <w:rPr>
                <w:sz w:val="24"/>
                <w:szCs w:val="24"/>
              </w:rPr>
              <w:t>595</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800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8355,00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13</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Лавка</w:t>
            </w:r>
            <w:proofErr w:type="gramStart"/>
            <w:r>
              <w:rPr>
                <w:sz w:val="24"/>
                <w:szCs w:val="24"/>
              </w:rPr>
              <w:t xml:space="preserve"> С</w:t>
            </w:r>
            <w:proofErr w:type="gramEnd"/>
            <w:r>
              <w:rPr>
                <w:sz w:val="24"/>
                <w:szCs w:val="24"/>
              </w:rPr>
              <w:t>/-3/1</w:t>
            </w:r>
          </w:p>
        </w:tc>
        <w:tc>
          <w:tcPr>
            <w:tcW w:w="2166" w:type="dxa"/>
          </w:tcPr>
          <w:p w:rsidR="005238D0" w:rsidRDefault="005238D0" w:rsidP="005238D0">
            <w:pPr>
              <w:rPr>
                <w:sz w:val="2"/>
                <w:szCs w:val="2"/>
              </w:rPr>
            </w:pPr>
            <w:r>
              <w:rPr>
                <w:noProof/>
                <w:lang w:eastAsia="ru-RU"/>
              </w:rPr>
              <w:drawing>
                <wp:inline distT="0" distB="0" distL="0" distR="0">
                  <wp:extent cx="977900" cy="643890"/>
                  <wp:effectExtent l="19050" t="0" r="0" b="0"/>
                  <wp:docPr id="33" name="Рисунок 33"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
                          <pic:cNvPicPr>
                            <a:picLocks noChangeAspect="1" noChangeArrowheads="1"/>
                          </pic:cNvPicPr>
                        </pic:nvPicPr>
                        <pic:blipFill>
                          <a:blip r:embed="rId22" cstate="print"/>
                          <a:srcRect/>
                          <a:stretch>
                            <a:fillRect/>
                          </a:stretch>
                        </pic:blipFill>
                        <pic:spPr bwMode="auto">
                          <a:xfrm>
                            <a:off x="0" y="0"/>
                            <a:ext cx="977900" cy="64389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Длинна-</w:t>
            </w:r>
            <w:r>
              <w:rPr>
                <w:sz w:val="24"/>
                <w:szCs w:val="24"/>
              </w:rPr>
              <w:t>1460</w:t>
            </w:r>
            <w:r w:rsidRPr="00F31F83">
              <w:rPr>
                <w:sz w:val="24"/>
                <w:szCs w:val="24"/>
              </w:rPr>
              <w:t xml:space="preserve">, ширина </w:t>
            </w:r>
            <w:r>
              <w:rPr>
                <w:sz w:val="24"/>
                <w:szCs w:val="24"/>
              </w:rPr>
              <w:t>400</w:t>
            </w:r>
            <w:r w:rsidRPr="00F31F83">
              <w:rPr>
                <w:sz w:val="24"/>
                <w:szCs w:val="24"/>
              </w:rPr>
              <w:t>,</w:t>
            </w:r>
          </w:p>
          <w:p w:rsidR="00426EA3" w:rsidRPr="00F31F83" w:rsidRDefault="00426EA3" w:rsidP="00426EA3">
            <w:pPr>
              <w:pStyle w:val="4"/>
              <w:shd w:val="clear" w:color="auto" w:fill="auto"/>
              <w:spacing w:before="0"/>
              <w:ind w:right="60" w:firstLine="0"/>
              <w:jc w:val="left"/>
              <w:rPr>
                <w:sz w:val="24"/>
                <w:szCs w:val="24"/>
              </w:rPr>
            </w:pPr>
            <w:r w:rsidRPr="00F31F83">
              <w:rPr>
                <w:sz w:val="24"/>
                <w:szCs w:val="24"/>
              </w:rPr>
              <w:t xml:space="preserve">высота </w:t>
            </w:r>
            <w:r>
              <w:rPr>
                <w:sz w:val="24"/>
                <w:szCs w:val="24"/>
              </w:rPr>
              <w:t>450</w:t>
            </w:r>
          </w:p>
        </w:tc>
        <w:tc>
          <w:tcPr>
            <w:tcW w:w="1329"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c>
          <w:tcPr>
            <w:tcW w:w="765" w:type="dxa"/>
          </w:tcPr>
          <w:p w:rsidR="00426EA3" w:rsidRPr="00F31F83" w:rsidRDefault="00426EA3"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426EA3" w:rsidP="002268EB">
            <w:pPr>
              <w:pStyle w:val="4"/>
              <w:shd w:val="clear" w:color="auto" w:fill="auto"/>
              <w:spacing w:before="0"/>
              <w:ind w:right="60" w:firstLine="0"/>
              <w:jc w:val="left"/>
              <w:rPr>
                <w:sz w:val="24"/>
                <w:szCs w:val="24"/>
              </w:rPr>
            </w:pPr>
            <w:r>
              <w:rPr>
                <w:sz w:val="24"/>
                <w:szCs w:val="24"/>
              </w:rPr>
              <w:t>6810,00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14</w:t>
            </w:r>
          </w:p>
        </w:tc>
        <w:tc>
          <w:tcPr>
            <w:tcW w:w="1978" w:type="dxa"/>
          </w:tcPr>
          <w:p w:rsidR="00426EA3" w:rsidRPr="00F31F83" w:rsidRDefault="00426EA3" w:rsidP="002268EB">
            <w:pPr>
              <w:pStyle w:val="4"/>
              <w:shd w:val="clear" w:color="auto" w:fill="auto"/>
              <w:spacing w:before="0"/>
              <w:ind w:right="60" w:firstLine="0"/>
              <w:jc w:val="left"/>
              <w:rPr>
                <w:sz w:val="24"/>
                <w:szCs w:val="24"/>
              </w:rPr>
            </w:pPr>
            <w:r>
              <w:rPr>
                <w:sz w:val="24"/>
                <w:szCs w:val="24"/>
              </w:rPr>
              <w:t>Ограждение  О-311е</w:t>
            </w:r>
          </w:p>
        </w:tc>
        <w:tc>
          <w:tcPr>
            <w:tcW w:w="2166" w:type="dxa"/>
          </w:tcPr>
          <w:p w:rsidR="005238D0" w:rsidRDefault="005238D0" w:rsidP="005238D0">
            <w:pPr>
              <w:rPr>
                <w:sz w:val="2"/>
                <w:szCs w:val="2"/>
              </w:rPr>
            </w:pPr>
            <w:r>
              <w:rPr>
                <w:noProof/>
                <w:lang w:eastAsia="ru-RU"/>
              </w:rPr>
              <w:drawing>
                <wp:inline distT="0" distB="0" distL="0" distR="0">
                  <wp:extent cx="1216660" cy="826770"/>
                  <wp:effectExtent l="19050" t="0" r="2540" b="0"/>
                  <wp:docPr id="36" name="Рисунок 36"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2"/>
                          <pic:cNvPicPr>
                            <a:picLocks noChangeAspect="1" noChangeArrowheads="1"/>
                          </pic:cNvPicPr>
                        </pic:nvPicPr>
                        <pic:blipFill>
                          <a:blip r:embed="rId23" cstate="print"/>
                          <a:srcRect/>
                          <a:stretch>
                            <a:fillRect/>
                          </a:stretch>
                        </pic:blipFill>
                        <pic:spPr bwMode="auto">
                          <a:xfrm>
                            <a:off x="0" y="0"/>
                            <a:ext cx="1216660" cy="826770"/>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Длинна-</w:t>
            </w:r>
            <w:r>
              <w:rPr>
                <w:sz w:val="24"/>
                <w:szCs w:val="24"/>
              </w:rPr>
              <w:t>2000</w:t>
            </w:r>
            <w:r w:rsidRPr="00F31F83">
              <w:rPr>
                <w:sz w:val="24"/>
                <w:szCs w:val="24"/>
              </w:rPr>
              <w:t xml:space="preserve">, </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600</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2900,00</w:t>
            </w:r>
          </w:p>
        </w:tc>
      </w:tr>
      <w:tr w:rsidR="00506552" w:rsidTr="003C28B7">
        <w:tc>
          <w:tcPr>
            <w:tcW w:w="518" w:type="dxa"/>
          </w:tcPr>
          <w:p w:rsidR="00426EA3" w:rsidRPr="00F31F83" w:rsidRDefault="00426EA3" w:rsidP="002268EB">
            <w:pPr>
              <w:pStyle w:val="4"/>
              <w:shd w:val="clear" w:color="auto" w:fill="auto"/>
              <w:spacing w:before="0"/>
              <w:ind w:right="60" w:firstLine="0"/>
              <w:jc w:val="left"/>
              <w:rPr>
                <w:sz w:val="24"/>
                <w:szCs w:val="24"/>
              </w:rPr>
            </w:pPr>
            <w:r>
              <w:rPr>
                <w:sz w:val="24"/>
                <w:szCs w:val="24"/>
              </w:rPr>
              <w:t>15</w:t>
            </w:r>
          </w:p>
        </w:tc>
        <w:tc>
          <w:tcPr>
            <w:tcW w:w="1978" w:type="dxa"/>
          </w:tcPr>
          <w:p w:rsidR="00426EA3" w:rsidRPr="00F31F83" w:rsidRDefault="005238D0" w:rsidP="002268EB">
            <w:pPr>
              <w:pStyle w:val="4"/>
              <w:shd w:val="clear" w:color="auto" w:fill="auto"/>
              <w:spacing w:before="0"/>
              <w:ind w:right="60" w:firstLine="0"/>
              <w:jc w:val="left"/>
              <w:rPr>
                <w:sz w:val="24"/>
                <w:szCs w:val="24"/>
              </w:rPr>
            </w:pPr>
            <w:r>
              <w:rPr>
                <w:sz w:val="24"/>
                <w:szCs w:val="24"/>
              </w:rPr>
              <w:t>Урна У-3</w:t>
            </w:r>
          </w:p>
        </w:tc>
        <w:tc>
          <w:tcPr>
            <w:tcW w:w="2166" w:type="dxa"/>
          </w:tcPr>
          <w:p w:rsidR="00D3074B" w:rsidRDefault="00D3074B" w:rsidP="00D3074B">
            <w:pPr>
              <w:rPr>
                <w:sz w:val="2"/>
                <w:szCs w:val="2"/>
              </w:rPr>
            </w:pPr>
            <w:r>
              <w:rPr>
                <w:noProof/>
                <w:lang w:eastAsia="ru-RU"/>
              </w:rPr>
              <w:drawing>
                <wp:inline distT="0" distB="0" distL="0" distR="0">
                  <wp:extent cx="1125938" cy="977654"/>
                  <wp:effectExtent l="19050" t="0" r="0" b="0"/>
                  <wp:docPr id="82" name="Рисунок 82" descr="C:\Users\PRO\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PRO\AppData\Local\Temp\FineReader11\media\image2.jpeg"/>
                          <pic:cNvPicPr>
                            <a:picLocks noChangeAspect="1" noChangeArrowheads="1"/>
                          </pic:cNvPicPr>
                        </pic:nvPicPr>
                        <pic:blipFill>
                          <a:blip r:embed="rId24" cstate="print"/>
                          <a:srcRect/>
                          <a:stretch>
                            <a:fillRect/>
                          </a:stretch>
                        </pic:blipFill>
                        <pic:spPr bwMode="auto">
                          <a:xfrm>
                            <a:off x="0" y="0"/>
                            <a:ext cx="1132780" cy="983595"/>
                          </a:xfrm>
                          <a:prstGeom prst="rect">
                            <a:avLst/>
                          </a:prstGeom>
                          <a:noFill/>
                          <a:ln w="9525">
                            <a:noFill/>
                            <a:miter lim="800000"/>
                            <a:headEnd/>
                            <a:tailEnd/>
                          </a:ln>
                        </pic:spPr>
                      </pic:pic>
                    </a:graphicData>
                  </a:graphic>
                </wp:inline>
              </w:drawing>
            </w:r>
          </w:p>
          <w:p w:rsidR="00426EA3" w:rsidRPr="00F31F83" w:rsidRDefault="00426EA3" w:rsidP="007F74FA">
            <w:pPr>
              <w:pStyle w:val="4"/>
              <w:shd w:val="clear" w:color="auto" w:fill="auto"/>
              <w:spacing w:before="0"/>
              <w:ind w:right="60" w:firstLine="0"/>
              <w:jc w:val="center"/>
              <w:rPr>
                <w:sz w:val="24"/>
                <w:szCs w:val="24"/>
              </w:rPr>
            </w:pPr>
          </w:p>
        </w:tc>
        <w:tc>
          <w:tcPr>
            <w:tcW w:w="1592" w:type="dxa"/>
          </w:tcPr>
          <w:p w:rsidR="00426EA3" w:rsidRDefault="00426EA3" w:rsidP="007F5182">
            <w:pPr>
              <w:pStyle w:val="4"/>
              <w:shd w:val="clear" w:color="auto" w:fill="auto"/>
              <w:spacing w:before="0"/>
              <w:ind w:right="60" w:firstLine="0"/>
              <w:jc w:val="left"/>
              <w:rPr>
                <w:sz w:val="24"/>
                <w:szCs w:val="24"/>
              </w:rPr>
            </w:pPr>
            <w:r w:rsidRPr="00F31F83">
              <w:rPr>
                <w:sz w:val="24"/>
                <w:szCs w:val="24"/>
              </w:rPr>
              <w:t>Длинна-</w:t>
            </w:r>
            <w:r w:rsidR="005238D0">
              <w:rPr>
                <w:sz w:val="24"/>
                <w:szCs w:val="24"/>
              </w:rPr>
              <w:t>450</w:t>
            </w:r>
            <w:r w:rsidRPr="00F31F83">
              <w:rPr>
                <w:sz w:val="24"/>
                <w:szCs w:val="24"/>
              </w:rPr>
              <w:t xml:space="preserve">, ширина </w:t>
            </w:r>
            <w:r w:rsidR="005238D0">
              <w:rPr>
                <w:sz w:val="24"/>
                <w:szCs w:val="24"/>
              </w:rPr>
              <w:t>337</w:t>
            </w:r>
            <w:r w:rsidRPr="00F31F83">
              <w:rPr>
                <w:sz w:val="24"/>
                <w:szCs w:val="24"/>
              </w:rPr>
              <w:t>,</w:t>
            </w:r>
          </w:p>
          <w:p w:rsidR="00426EA3" w:rsidRPr="00F31F83" w:rsidRDefault="00426EA3" w:rsidP="005238D0">
            <w:pPr>
              <w:pStyle w:val="4"/>
              <w:shd w:val="clear" w:color="auto" w:fill="auto"/>
              <w:spacing w:before="0"/>
              <w:ind w:right="60" w:firstLine="0"/>
              <w:jc w:val="left"/>
              <w:rPr>
                <w:sz w:val="24"/>
                <w:szCs w:val="24"/>
              </w:rPr>
            </w:pPr>
            <w:r w:rsidRPr="00F31F83">
              <w:rPr>
                <w:sz w:val="24"/>
                <w:szCs w:val="24"/>
              </w:rPr>
              <w:t xml:space="preserve">высота </w:t>
            </w:r>
            <w:r w:rsidR="005238D0">
              <w:rPr>
                <w:sz w:val="24"/>
                <w:szCs w:val="24"/>
              </w:rPr>
              <w:t>93</w:t>
            </w:r>
            <w:r>
              <w:rPr>
                <w:sz w:val="24"/>
                <w:szCs w:val="24"/>
              </w:rPr>
              <w:t>0</w:t>
            </w:r>
          </w:p>
        </w:tc>
        <w:tc>
          <w:tcPr>
            <w:tcW w:w="1329" w:type="dxa"/>
          </w:tcPr>
          <w:p w:rsidR="00426EA3" w:rsidRPr="00F31F83" w:rsidRDefault="005238D0" w:rsidP="002268EB">
            <w:pPr>
              <w:pStyle w:val="4"/>
              <w:shd w:val="clear" w:color="auto" w:fill="auto"/>
              <w:spacing w:before="0"/>
              <w:ind w:right="60" w:firstLine="0"/>
              <w:jc w:val="left"/>
              <w:rPr>
                <w:sz w:val="24"/>
                <w:szCs w:val="24"/>
              </w:rPr>
            </w:pPr>
            <w:r>
              <w:rPr>
                <w:sz w:val="24"/>
                <w:szCs w:val="24"/>
              </w:rPr>
              <w:t>2 430,00</w:t>
            </w:r>
          </w:p>
        </w:tc>
        <w:tc>
          <w:tcPr>
            <w:tcW w:w="765" w:type="dxa"/>
          </w:tcPr>
          <w:p w:rsidR="00426EA3" w:rsidRPr="00F31F83" w:rsidRDefault="005238D0" w:rsidP="007F74FA">
            <w:pPr>
              <w:pStyle w:val="4"/>
              <w:shd w:val="clear" w:color="auto" w:fill="auto"/>
              <w:spacing w:before="0"/>
              <w:ind w:right="60" w:firstLine="0"/>
              <w:jc w:val="center"/>
              <w:rPr>
                <w:sz w:val="24"/>
                <w:szCs w:val="24"/>
              </w:rPr>
            </w:pPr>
            <w:r>
              <w:rPr>
                <w:sz w:val="24"/>
                <w:szCs w:val="24"/>
              </w:rPr>
              <w:t>1</w:t>
            </w:r>
          </w:p>
        </w:tc>
        <w:tc>
          <w:tcPr>
            <w:tcW w:w="1398" w:type="dxa"/>
          </w:tcPr>
          <w:p w:rsidR="00426EA3" w:rsidRPr="00F31F83" w:rsidRDefault="005238D0" w:rsidP="002268EB">
            <w:pPr>
              <w:pStyle w:val="4"/>
              <w:shd w:val="clear" w:color="auto" w:fill="auto"/>
              <w:spacing w:before="0"/>
              <w:ind w:right="60" w:firstLine="0"/>
              <w:jc w:val="left"/>
              <w:rPr>
                <w:sz w:val="24"/>
                <w:szCs w:val="24"/>
              </w:rPr>
            </w:pPr>
            <w:r>
              <w:rPr>
                <w:sz w:val="24"/>
                <w:szCs w:val="24"/>
              </w:rPr>
              <w:t>2430,00</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336F15" w:rsidRDefault="00336F15">
      <w:pPr>
        <w:rPr>
          <w:rFonts w:ascii="Times New Roman" w:eastAsia="Times New Roman" w:hAnsi="Times New Roman" w:cs="Times New Roman"/>
          <w:sz w:val="27"/>
          <w:szCs w:val="27"/>
        </w:rPr>
      </w:pPr>
      <w:r>
        <w:lastRenderedPageBreak/>
        <w:br w:type="page"/>
      </w:r>
    </w:p>
    <w:p w:rsidR="00336F15" w:rsidRDefault="00336F15" w:rsidP="00C077D0">
      <w:pPr>
        <w:pStyle w:val="4"/>
        <w:shd w:val="clear" w:color="auto" w:fill="auto"/>
        <w:spacing w:before="0"/>
        <w:ind w:left="7114" w:right="60" w:hanging="34"/>
        <w:jc w:val="left"/>
        <w:outlineLvl w:val="0"/>
      </w:pPr>
      <w:r>
        <w:lastRenderedPageBreak/>
        <w:t>Приложение № 4</w:t>
      </w:r>
    </w:p>
    <w:p w:rsidR="00336F15" w:rsidRDefault="00336F15" w:rsidP="00336F15">
      <w:pPr>
        <w:pStyle w:val="4"/>
        <w:shd w:val="clear" w:color="auto" w:fill="auto"/>
        <w:spacing w:before="0"/>
        <w:ind w:left="7114" w:right="60" w:hanging="34"/>
        <w:jc w:val="left"/>
      </w:pPr>
      <w:r>
        <w:t>к Программе</w:t>
      </w:r>
    </w:p>
    <w:p w:rsidR="00336F15" w:rsidRPr="001A3D1F" w:rsidRDefault="00336F15" w:rsidP="00336F15">
      <w:pPr>
        <w:pStyle w:val="4"/>
        <w:spacing w:before="0" w:line="240" w:lineRule="auto"/>
        <w:ind w:firstLine="0"/>
        <w:contextualSpacing/>
        <w:jc w:val="center"/>
        <w:rPr>
          <w:sz w:val="28"/>
          <w:szCs w:val="28"/>
        </w:rPr>
      </w:pPr>
    </w:p>
    <w:p w:rsidR="00336F15" w:rsidRPr="001A3D1F" w:rsidRDefault="00336F15" w:rsidP="00C077D0">
      <w:pPr>
        <w:pStyle w:val="4"/>
        <w:spacing w:before="0" w:line="240" w:lineRule="auto"/>
        <w:ind w:firstLine="0"/>
        <w:contextualSpacing/>
        <w:jc w:val="center"/>
        <w:outlineLvl w:val="0"/>
        <w:rPr>
          <w:sz w:val="28"/>
          <w:szCs w:val="28"/>
        </w:rPr>
      </w:pPr>
      <w:r w:rsidRPr="001A3D1F">
        <w:rPr>
          <w:sz w:val="28"/>
          <w:szCs w:val="28"/>
        </w:rPr>
        <w:t>Порядок</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аккумулирования и расходования средств заинтересованных лиц,</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направляемых на выполнение работ по благоустройству дворовых</w:t>
      </w:r>
    </w:p>
    <w:p w:rsidR="00336F15" w:rsidRPr="001A3D1F" w:rsidRDefault="00336F15" w:rsidP="00336F15">
      <w:pPr>
        <w:pStyle w:val="4"/>
        <w:spacing w:before="0" w:line="240" w:lineRule="auto"/>
        <w:ind w:firstLine="0"/>
        <w:contextualSpacing/>
        <w:jc w:val="center"/>
        <w:rPr>
          <w:sz w:val="28"/>
          <w:szCs w:val="28"/>
        </w:rPr>
      </w:pPr>
      <w:r w:rsidRPr="001A3D1F">
        <w:rPr>
          <w:sz w:val="28"/>
          <w:szCs w:val="28"/>
        </w:rPr>
        <w:t>территорий города Киржач</w:t>
      </w:r>
    </w:p>
    <w:p w:rsidR="00336F15" w:rsidRPr="001A3D1F" w:rsidRDefault="00336F15" w:rsidP="00336F15">
      <w:pPr>
        <w:pStyle w:val="4"/>
        <w:spacing w:before="0" w:line="240" w:lineRule="auto"/>
        <w:ind w:right="62" w:firstLine="709"/>
        <w:contextualSpacing/>
        <w:rPr>
          <w:sz w:val="28"/>
          <w:szCs w:val="28"/>
        </w:rPr>
      </w:pPr>
    </w:p>
    <w:p w:rsidR="00336F15" w:rsidRPr="001A3D1F" w:rsidRDefault="00336F15" w:rsidP="00336F15">
      <w:pPr>
        <w:pStyle w:val="4"/>
        <w:spacing w:before="0" w:line="240" w:lineRule="auto"/>
        <w:ind w:right="62" w:firstLine="709"/>
        <w:contextualSpacing/>
        <w:jc w:val="center"/>
        <w:rPr>
          <w:b/>
          <w:sz w:val="28"/>
          <w:szCs w:val="28"/>
        </w:rPr>
      </w:pPr>
      <w:r w:rsidRPr="001A3D1F">
        <w:rPr>
          <w:b/>
          <w:sz w:val="28"/>
          <w:szCs w:val="28"/>
        </w:rPr>
        <w:t>1. Общие положения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1.1.</w:t>
      </w:r>
      <w:r w:rsidRPr="001A3D1F">
        <w:rPr>
          <w:sz w:val="28"/>
          <w:szCs w:val="28"/>
        </w:rPr>
        <w:tab/>
      </w:r>
      <w:proofErr w:type="gramStart"/>
      <w:r w:rsidRPr="001A3D1F">
        <w:rPr>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города Киржач, механизм контроля над их расходованием, а также устанавливает порядок и формы трудового и финансового</w:t>
      </w:r>
      <w:proofErr w:type="gramEnd"/>
      <w:r w:rsidRPr="001A3D1F">
        <w:rPr>
          <w:sz w:val="28"/>
          <w:szCs w:val="28"/>
        </w:rPr>
        <w:t xml:space="preserve"> участия заинтересованных лиц в выполнении работ по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1.2.</w:t>
      </w:r>
      <w:r w:rsidRPr="001A3D1F">
        <w:rPr>
          <w:sz w:val="28"/>
          <w:szCs w:val="28"/>
        </w:rPr>
        <w:tab/>
        <w:t>В целях реализации настоящего Порядка используются следующие понятия: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а)</w:t>
      </w:r>
      <w:r w:rsidRPr="001A3D1F">
        <w:rPr>
          <w:sz w:val="28"/>
          <w:szCs w:val="28"/>
        </w:rPr>
        <w:tab/>
        <w:t xml:space="preserve">дополнительный перечень работ - установленный программой перечень работ по благоустройству дворовой территории, </w:t>
      </w:r>
      <w:proofErr w:type="spellStart"/>
      <w:r w:rsidRPr="001A3D1F">
        <w:rPr>
          <w:sz w:val="28"/>
          <w:szCs w:val="28"/>
        </w:rPr>
        <w:t>софинансируемый</w:t>
      </w:r>
      <w:proofErr w:type="spellEnd"/>
      <w:r w:rsidRPr="001A3D1F">
        <w:rPr>
          <w:sz w:val="28"/>
          <w:szCs w:val="28"/>
        </w:rPr>
        <w:t xml:space="preserve"> за счет средств заинтересованных лиц;</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б)</w:t>
      </w:r>
      <w:r w:rsidRPr="001A3D1F">
        <w:rPr>
          <w:sz w:val="28"/>
          <w:szCs w:val="28"/>
        </w:rPr>
        <w:tab/>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города Киржач;</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w:t>
      </w:r>
      <w:r w:rsidRPr="001A3D1F">
        <w:rPr>
          <w:sz w:val="28"/>
          <w:szCs w:val="28"/>
        </w:rPr>
        <w:tab/>
        <w:t>финансовое участие - финансирование выполнения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г)</w:t>
      </w:r>
      <w:r w:rsidRPr="001A3D1F">
        <w:rPr>
          <w:sz w:val="28"/>
          <w:szCs w:val="28"/>
        </w:rPr>
        <w:tab/>
        <w:t xml:space="preserve">общественная комиссия - комиссия, создаваемая в соответствии с постановлением администрации города Киржач для рассмотрения и оценки  </w:t>
      </w:r>
    </w:p>
    <w:p w:rsidR="00336F15" w:rsidRPr="001A3D1F" w:rsidRDefault="00336F15" w:rsidP="00336F15">
      <w:pPr>
        <w:pStyle w:val="4"/>
        <w:spacing w:before="0" w:after="100" w:afterAutospacing="1" w:line="240" w:lineRule="auto"/>
        <w:ind w:right="62" w:firstLine="709"/>
        <w:rPr>
          <w:sz w:val="28"/>
          <w:szCs w:val="28"/>
        </w:rPr>
      </w:pPr>
      <w:r w:rsidRPr="001A3D1F">
        <w:rPr>
          <w:sz w:val="28"/>
          <w:szCs w:val="28"/>
        </w:rPr>
        <w:t xml:space="preserve">предложений заинтересованных лиц, а также реализации </w:t>
      </w:r>
      <w:proofErr w:type="gramStart"/>
      <w:r w:rsidRPr="001A3D1F">
        <w:rPr>
          <w:sz w:val="28"/>
          <w:szCs w:val="28"/>
        </w:rPr>
        <w:t>контроля за</w:t>
      </w:r>
      <w:proofErr w:type="gramEnd"/>
      <w:r w:rsidRPr="001A3D1F">
        <w:rPr>
          <w:sz w:val="28"/>
          <w:szCs w:val="28"/>
        </w:rPr>
        <w:t xml:space="preserve"> реализацией Программы.</w:t>
      </w:r>
    </w:p>
    <w:p w:rsidR="00336F15" w:rsidRPr="001A3D1F" w:rsidRDefault="00336F15" w:rsidP="00C077D0">
      <w:pPr>
        <w:pStyle w:val="4"/>
        <w:spacing w:before="0" w:after="100" w:afterAutospacing="1" w:line="240" w:lineRule="auto"/>
        <w:ind w:right="62" w:firstLine="709"/>
        <w:jc w:val="center"/>
        <w:outlineLvl w:val="0"/>
        <w:rPr>
          <w:sz w:val="28"/>
          <w:szCs w:val="28"/>
        </w:rPr>
      </w:pPr>
      <w:r w:rsidRPr="001A3D1F">
        <w:rPr>
          <w:sz w:val="28"/>
          <w:szCs w:val="28"/>
        </w:rPr>
        <w:t>2.</w:t>
      </w:r>
      <w:r w:rsidRPr="001A3D1F">
        <w:rPr>
          <w:sz w:val="28"/>
          <w:szCs w:val="28"/>
        </w:rPr>
        <w:tab/>
        <w:t>Порядок и форма участия заинтересованных лиц в выполнении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2.1.</w:t>
      </w:r>
      <w:r w:rsidRPr="001A3D1F">
        <w:rPr>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2.2.</w:t>
      </w:r>
      <w:r w:rsidRPr="001A3D1F">
        <w:rPr>
          <w:sz w:val="28"/>
          <w:szCs w:val="28"/>
        </w:rPr>
        <w:tab/>
        <w:t xml:space="preserve">Организация трудового и финансового участия осуществляется </w:t>
      </w:r>
      <w:r w:rsidRPr="001A3D1F">
        <w:rPr>
          <w:sz w:val="28"/>
          <w:szCs w:val="28"/>
        </w:rPr>
        <w:lastRenderedPageBreak/>
        <w:t>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2.3.</w:t>
      </w:r>
      <w:r w:rsidRPr="001A3D1F">
        <w:rPr>
          <w:sz w:val="28"/>
          <w:szCs w:val="28"/>
        </w:rPr>
        <w:tab/>
        <w:t>Финансовое 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2.4.</w:t>
      </w:r>
      <w:r w:rsidRPr="001A3D1F">
        <w:rPr>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дополнительным перечнями, предоставляются в Управление городского хозяйства администрации города Киржач (далее в МКУ «Управление городским хозяйством).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2.5.</w:t>
      </w:r>
      <w:r w:rsidRPr="001A3D1F">
        <w:rPr>
          <w:sz w:val="28"/>
          <w:szCs w:val="28"/>
        </w:rPr>
        <w:tab/>
        <w:t xml:space="preserve">Финансовые документы предоставляются в администрацию города Киржач (далее Администрация). </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лицевой счет администрации, копия ведомости сбора сре</w:t>
      </w:r>
      <w:proofErr w:type="gramStart"/>
      <w:r w:rsidRPr="001A3D1F">
        <w:rPr>
          <w:sz w:val="28"/>
          <w:szCs w:val="28"/>
        </w:rPr>
        <w:t>дств с ф</w:t>
      </w:r>
      <w:proofErr w:type="gramEnd"/>
      <w:r w:rsidRPr="001A3D1F">
        <w:rPr>
          <w:sz w:val="28"/>
          <w:szCs w:val="28"/>
        </w:rPr>
        <w:t>изических лиц, которые впоследствии также вносятся на счет Администрации в соответствии с настоящим Порядком.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336F15" w:rsidRPr="001A3D1F" w:rsidRDefault="00336F15" w:rsidP="00F252D9">
      <w:pPr>
        <w:pStyle w:val="4"/>
        <w:spacing w:before="0" w:after="100" w:afterAutospacing="1" w:line="240" w:lineRule="auto"/>
        <w:ind w:right="62" w:firstLine="709"/>
        <w:rPr>
          <w:sz w:val="28"/>
          <w:szCs w:val="28"/>
        </w:rPr>
      </w:pPr>
      <w:r w:rsidRPr="001A3D1F">
        <w:rPr>
          <w:sz w:val="28"/>
          <w:szCs w:val="28"/>
        </w:rPr>
        <w:t>2.6.</w:t>
      </w:r>
      <w:r w:rsidRPr="001A3D1F">
        <w:rPr>
          <w:sz w:val="28"/>
          <w:szCs w:val="28"/>
        </w:rPr>
        <w:tab/>
        <w:t>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дополнительного перечня.</w:t>
      </w:r>
    </w:p>
    <w:p w:rsidR="00336F15" w:rsidRPr="001A3D1F" w:rsidRDefault="00336F15" w:rsidP="00C077D0">
      <w:pPr>
        <w:pStyle w:val="4"/>
        <w:spacing w:before="0" w:after="100" w:afterAutospacing="1" w:line="240" w:lineRule="auto"/>
        <w:ind w:right="62" w:firstLine="709"/>
        <w:jc w:val="center"/>
        <w:outlineLvl w:val="0"/>
        <w:rPr>
          <w:sz w:val="28"/>
          <w:szCs w:val="28"/>
        </w:rPr>
      </w:pPr>
      <w:r w:rsidRPr="001A3D1F">
        <w:rPr>
          <w:sz w:val="28"/>
          <w:szCs w:val="28"/>
        </w:rPr>
        <w:t>3.</w:t>
      </w:r>
      <w:r w:rsidRPr="001A3D1F">
        <w:rPr>
          <w:sz w:val="28"/>
          <w:szCs w:val="28"/>
        </w:rPr>
        <w:tab/>
        <w:t>Условия аккумулирования и расходования средств</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3.1.</w:t>
      </w:r>
      <w:r w:rsidRPr="001A3D1F">
        <w:rPr>
          <w:sz w:val="28"/>
          <w:szCs w:val="28"/>
        </w:rPr>
        <w:tab/>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города Киржач - </w:t>
      </w:r>
      <w:r w:rsidRPr="001A3D1F">
        <w:rPr>
          <w:sz w:val="28"/>
          <w:szCs w:val="28"/>
        </w:rPr>
        <w:lastRenderedPageBreak/>
        <w:t>Администрация.</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3.2.</w:t>
      </w:r>
      <w:r w:rsidRPr="001A3D1F">
        <w:rPr>
          <w:sz w:val="28"/>
          <w:szCs w:val="28"/>
        </w:rPr>
        <w:tab/>
      </w:r>
      <w:proofErr w:type="gramStart"/>
      <w:r w:rsidRPr="001A3D1F">
        <w:rPr>
          <w:sz w:val="28"/>
          <w:szCs w:val="28"/>
        </w:rPr>
        <w:t xml:space="preserve">После утверждения </w:t>
      </w:r>
      <w:proofErr w:type="spellStart"/>
      <w:r w:rsidRPr="001A3D1F">
        <w:rPr>
          <w:sz w:val="28"/>
          <w:szCs w:val="28"/>
        </w:rPr>
        <w:t>дизайн-проекта</w:t>
      </w:r>
      <w:proofErr w:type="spellEnd"/>
      <w:r w:rsidRPr="001A3D1F">
        <w:rPr>
          <w:sz w:val="28"/>
          <w:szCs w:val="28"/>
        </w:rPr>
        <w:t xml:space="preserve"> общественной муниципальной комиссией и его согласования с представителем заинтересованных лиц, расчета сметной стоимости работ согласно проекту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w:t>
      </w:r>
      <w:r>
        <w:t xml:space="preserve">ется </w:t>
      </w:r>
      <w:r w:rsidRPr="001A3D1F">
        <w:rPr>
          <w:sz w:val="28"/>
          <w:szCs w:val="28"/>
        </w:rPr>
        <w:t>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1A3D1F">
        <w:rPr>
          <w:sz w:val="28"/>
          <w:szCs w:val="28"/>
        </w:rPr>
        <w:t xml:space="preserve"> заинтересованных лиц в случаях, определенных соглашением.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Объем денежных</w:t>
      </w:r>
      <w:r w:rsidRPr="001A3D1F">
        <w:rPr>
          <w:sz w:val="28"/>
          <w:szCs w:val="28"/>
        </w:rPr>
        <w:tab/>
        <w:t>средств,</w:t>
      </w:r>
      <w:r w:rsidRPr="001A3D1F">
        <w:rPr>
          <w:sz w:val="28"/>
          <w:szCs w:val="28"/>
        </w:rPr>
        <w:tab/>
        <w:t>подлежащих перечислению</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 проекте, и составляет не менее 10 процентов от общей стоимости работ по дополнительному перечню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3.3.</w:t>
      </w:r>
      <w:r w:rsidRPr="001A3D1F">
        <w:rPr>
          <w:sz w:val="28"/>
          <w:szCs w:val="28"/>
        </w:rPr>
        <w:tab/>
        <w:t>Перечисление денежных средств заинтересованными лицами осуществляется в течение пяти дней с момента подписания соглашения. В случае</w:t>
      </w:r>
      <w:proofErr w:type="gramStart"/>
      <w:r w:rsidRPr="001A3D1F">
        <w:rPr>
          <w:sz w:val="28"/>
          <w:szCs w:val="28"/>
        </w:rPr>
        <w:t>,</w:t>
      </w:r>
      <w:proofErr w:type="gramEnd"/>
      <w:r w:rsidRPr="001A3D1F">
        <w:rPr>
          <w:sz w:val="28"/>
          <w:szCs w:val="28"/>
        </w:rPr>
        <w:t xml:space="preserve"> если денежные средства в полном объеме не будут перечислены в срок, установленный в абзаце первом настоящего пункта,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течение пяти дней в порядке и на условиях, определенных соглашением.</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3.4.</w:t>
      </w:r>
      <w:r w:rsidRPr="001A3D1F">
        <w:rPr>
          <w:sz w:val="28"/>
          <w:szCs w:val="28"/>
        </w:rPr>
        <w:tab/>
        <w:t>Денежные средства считаются поступившими в доход бюджета города Киржач с момента их зачисления на лицевой счет Администрации.</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3.5.</w:t>
      </w:r>
      <w:r w:rsidRPr="001A3D1F">
        <w:rPr>
          <w:sz w:val="28"/>
          <w:szCs w:val="28"/>
        </w:rPr>
        <w:tab/>
        <w:t>На сумму планируемых поступлений увеличиваются бюджетные ассигнования Администрации как главного распорядителя бюджетных сре</w:t>
      </w:r>
      <w:proofErr w:type="gramStart"/>
      <w:r w:rsidRPr="001A3D1F">
        <w:rPr>
          <w:sz w:val="28"/>
          <w:szCs w:val="28"/>
        </w:rPr>
        <w:t>дств с п</w:t>
      </w:r>
      <w:proofErr w:type="gramEnd"/>
      <w:r w:rsidRPr="001A3D1F">
        <w:rPr>
          <w:sz w:val="28"/>
          <w:szCs w:val="28"/>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lastRenderedPageBreak/>
        <w:t>3.6.</w:t>
      </w:r>
      <w:r w:rsidRPr="001A3D1F">
        <w:rPr>
          <w:sz w:val="28"/>
          <w:szCs w:val="28"/>
        </w:rPr>
        <w:tab/>
        <w:t>Управление городского хозяйства администрации города Киржач осуществляет учет поступающих от заинтересованных лиц денежных сре</w:t>
      </w:r>
      <w:proofErr w:type="gramStart"/>
      <w:r w:rsidRPr="001A3D1F">
        <w:rPr>
          <w:sz w:val="28"/>
          <w:szCs w:val="28"/>
        </w:rPr>
        <w:t>дств в р</w:t>
      </w:r>
      <w:proofErr w:type="gramEnd"/>
      <w:r w:rsidRPr="001A3D1F">
        <w:rPr>
          <w:sz w:val="28"/>
          <w:szCs w:val="28"/>
        </w:rPr>
        <w:t>азрезе многоквартирных домов, дворовые территории которых подлежат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3.7. Администрация обеспечивает ежемесячное опубликование на официальном сайте администрации города Киржач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3.8.</w:t>
      </w:r>
      <w:r w:rsidRPr="001A3D1F">
        <w:rPr>
          <w:sz w:val="28"/>
          <w:szCs w:val="28"/>
        </w:rPr>
        <w:tab/>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w:t>
      </w:r>
      <w:r>
        <w:t xml:space="preserve"> </w:t>
      </w:r>
      <w:r w:rsidRPr="001A3D1F">
        <w:rPr>
          <w:sz w:val="28"/>
          <w:szCs w:val="28"/>
        </w:rPr>
        <w:t>соответствии с дизайн - проектом благоустройства каждой дворовой территории, принятым общественной муниципальной комиссией и согласованным с представителем заинтересованных лиц.</w:t>
      </w:r>
    </w:p>
    <w:p w:rsidR="00336F15" w:rsidRPr="001A3D1F" w:rsidRDefault="00336F15" w:rsidP="00336F15">
      <w:pPr>
        <w:pStyle w:val="4"/>
        <w:spacing w:before="0" w:line="240" w:lineRule="auto"/>
        <w:ind w:right="62" w:firstLine="709"/>
        <w:contextualSpacing/>
        <w:rPr>
          <w:sz w:val="28"/>
          <w:szCs w:val="28"/>
        </w:rPr>
      </w:pPr>
      <w:r w:rsidRPr="001A3D1F">
        <w:rPr>
          <w:sz w:val="28"/>
          <w:szCs w:val="28"/>
        </w:rPr>
        <w:t>3.9.</w:t>
      </w:r>
      <w:r w:rsidRPr="001A3D1F">
        <w:rPr>
          <w:sz w:val="28"/>
          <w:szCs w:val="28"/>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F5FCE" w:rsidRPr="001A3D1F" w:rsidRDefault="00336F15" w:rsidP="00336F15">
      <w:pPr>
        <w:pStyle w:val="4"/>
        <w:shd w:val="clear" w:color="auto" w:fill="auto"/>
        <w:spacing w:before="0" w:line="240" w:lineRule="auto"/>
        <w:ind w:right="62" w:firstLine="709"/>
        <w:contextualSpacing/>
        <w:rPr>
          <w:sz w:val="28"/>
          <w:szCs w:val="28"/>
        </w:rPr>
      </w:pPr>
      <w:r w:rsidRPr="001A3D1F">
        <w:rPr>
          <w:sz w:val="28"/>
          <w:szCs w:val="28"/>
        </w:rPr>
        <w:t>3.10.</w:t>
      </w:r>
      <w:r w:rsidRPr="001A3D1F">
        <w:rPr>
          <w:sz w:val="28"/>
          <w:szCs w:val="28"/>
        </w:rPr>
        <w:tab/>
        <w:t>Контроль над целевым расходованием аккумулированных денежных средств заинтересованных лиц осуществляется главным распорядителем бюджетных сре</w:t>
      </w:r>
      <w:proofErr w:type="gramStart"/>
      <w:r w:rsidRPr="001A3D1F">
        <w:rPr>
          <w:sz w:val="28"/>
          <w:szCs w:val="28"/>
        </w:rPr>
        <w:t>дств в л</w:t>
      </w:r>
      <w:proofErr w:type="gramEnd"/>
      <w:r w:rsidRPr="001A3D1F">
        <w:rPr>
          <w:sz w:val="28"/>
          <w:szCs w:val="28"/>
        </w:rPr>
        <w:t>ице Администрации в соответствии с бюджетным законодательством</w:t>
      </w:r>
    </w:p>
    <w:p w:rsidR="004F5FCE" w:rsidRDefault="004F5FCE" w:rsidP="002268EB">
      <w:pPr>
        <w:pStyle w:val="4"/>
        <w:shd w:val="clear" w:color="auto" w:fill="auto"/>
        <w:spacing w:before="0"/>
        <w:ind w:left="460" w:right="60" w:hanging="34"/>
        <w:jc w:val="left"/>
      </w:pPr>
    </w:p>
    <w:p w:rsidR="00F252D9" w:rsidRDefault="00F252D9">
      <w:pPr>
        <w:rPr>
          <w:rFonts w:ascii="Times New Roman" w:eastAsia="Times New Roman" w:hAnsi="Times New Roman" w:cs="Times New Roman"/>
          <w:sz w:val="27"/>
          <w:szCs w:val="27"/>
        </w:rPr>
      </w:pPr>
      <w:r>
        <w:br w:type="page"/>
      </w:r>
    </w:p>
    <w:p w:rsidR="00F252D9" w:rsidRDefault="00F252D9" w:rsidP="00C077D0">
      <w:pPr>
        <w:pStyle w:val="4"/>
        <w:shd w:val="clear" w:color="auto" w:fill="auto"/>
        <w:spacing w:before="0"/>
        <w:ind w:left="7114" w:right="60" w:hanging="34"/>
        <w:jc w:val="left"/>
        <w:outlineLvl w:val="0"/>
      </w:pPr>
      <w:r>
        <w:lastRenderedPageBreak/>
        <w:t>Приложение № 5</w:t>
      </w:r>
    </w:p>
    <w:p w:rsidR="00F252D9" w:rsidRDefault="00F252D9" w:rsidP="00F252D9">
      <w:pPr>
        <w:pStyle w:val="4"/>
        <w:shd w:val="clear" w:color="auto" w:fill="auto"/>
        <w:spacing w:before="0"/>
        <w:ind w:left="7114" w:right="60" w:hanging="34"/>
        <w:jc w:val="left"/>
      </w:pPr>
      <w:r>
        <w:t>к Программе</w:t>
      </w:r>
    </w:p>
    <w:p w:rsidR="004F5FCE" w:rsidRDefault="004F5FCE" w:rsidP="002268EB">
      <w:pPr>
        <w:pStyle w:val="4"/>
        <w:shd w:val="clear" w:color="auto" w:fill="auto"/>
        <w:spacing w:before="0"/>
        <w:ind w:left="460" w:right="60" w:hanging="34"/>
        <w:jc w:val="left"/>
      </w:pPr>
    </w:p>
    <w:p w:rsidR="00F252D9" w:rsidRPr="00C418D1" w:rsidRDefault="00F252D9" w:rsidP="00164BD5">
      <w:pPr>
        <w:pStyle w:val="4"/>
        <w:spacing w:before="0" w:after="100" w:afterAutospacing="1"/>
        <w:ind w:firstLine="340"/>
        <w:jc w:val="center"/>
        <w:rPr>
          <w:sz w:val="28"/>
          <w:szCs w:val="28"/>
        </w:rPr>
      </w:pPr>
      <w:r w:rsidRPr="00C418D1">
        <w:rPr>
          <w:sz w:val="28"/>
          <w:szCs w:val="28"/>
        </w:rPr>
        <w:t>Порядок разработки, обсуждения с заинтересованными лицами и утверждения дизай</w:t>
      </w:r>
      <w:proofErr w:type="gramStart"/>
      <w:r w:rsidRPr="00C418D1">
        <w:rPr>
          <w:sz w:val="28"/>
          <w:szCs w:val="28"/>
        </w:rPr>
        <w:t>н-</w:t>
      </w:r>
      <w:proofErr w:type="gramEnd"/>
      <w:r w:rsidRPr="00C418D1">
        <w:rPr>
          <w:sz w:val="28"/>
          <w:szCs w:val="28"/>
        </w:rPr>
        <w:t xml:space="preserve"> проектов благоустройства дворовых территорий, включаемых в программу «Благоустройство территории города Киржач в 2018-2022 годах»</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1.</w:t>
      </w:r>
      <w:r w:rsidRPr="00C418D1">
        <w:rPr>
          <w:sz w:val="28"/>
          <w:szCs w:val="28"/>
        </w:rPr>
        <w:tab/>
        <w:t xml:space="preserve">Настоящий порядок устанавливает процедуру разработки, обсуждения с заинтересованными лицами и утверждения </w:t>
      </w:r>
      <w:proofErr w:type="spellStart"/>
      <w:proofErr w:type="gramStart"/>
      <w:r w:rsidRPr="00C418D1">
        <w:rPr>
          <w:sz w:val="28"/>
          <w:szCs w:val="28"/>
        </w:rPr>
        <w:t>дизайн-проектов</w:t>
      </w:r>
      <w:proofErr w:type="spellEnd"/>
      <w:proofErr w:type="gramEnd"/>
      <w:r w:rsidRPr="00C418D1">
        <w:rPr>
          <w:sz w:val="28"/>
          <w:szCs w:val="28"/>
        </w:rPr>
        <w:t xml:space="preserve"> благоустройства дворовых территорий, включаемых в программу (далее - Порядок).</w:t>
      </w:r>
    </w:p>
    <w:p w:rsidR="00F252D9" w:rsidRPr="00C418D1" w:rsidRDefault="00F252D9" w:rsidP="00164BD5">
      <w:pPr>
        <w:pStyle w:val="4"/>
        <w:spacing w:before="0" w:line="240" w:lineRule="auto"/>
        <w:ind w:firstLine="340"/>
        <w:rPr>
          <w:sz w:val="28"/>
          <w:szCs w:val="28"/>
        </w:rPr>
      </w:pPr>
      <w:r w:rsidRPr="00C418D1">
        <w:rPr>
          <w:sz w:val="28"/>
          <w:szCs w:val="28"/>
        </w:rPr>
        <w:t>2.</w:t>
      </w:r>
      <w:r w:rsidRPr="00C418D1">
        <w:rPr>
          <w:sz w:val="28"/>
          <w:szCs w:val="28"/>
        </w:rPr>
        <w:tab/>
        <w:t>Для целей Порядка применяются следующие понятия:</w:t>
      </w:r>
    </w:p>
    <w:p w:rsidR="00F252D9" w:rsidRPr="00C418D1" w:rsidRDefault="00F252D9" w:rsidP="00F252D9">
      <w:pPr>
        <w:pStyle w:val="4"/>
        <w:spacing w:before="0" w:line="240" w:lineRule="auto"/>
        <w:ind w:firstLine="340"/>
        <w:rPr>
          <w:sz w:val="28"/>
          <w:szCs w:val="28"/>
        </w:rPr>
      </w:pPr>
      <w:r w:rsidRPr="00C418D1">
        <w:rPr>
          <w:sz w:val="28"/>
          <w:szCs w:val="28"/>
        </w:rPr>
        <w:t>2.1.</w:t>
      </w:r>
      <w:r w:rsidRPr="00C418D1">
        <w:rPr>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2.2.</w:t>
      </w:r>
      <w:r w:rsidRPr="00C418D1">
        <w:rPr>
          <w:sz w:val="28"/>
          <w:szCs w:val="28"/>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3.</w:t>
      </w:r>
      <w:r w:rsidRPr="00C418D1">
        <w:rPr>
          <w:sz w:val="28"/>
          <w:szCs w:val="28"/>
        </w:rPr>
        <w:tab/>
        <w:t>Разработка</w:t>
      </w:r>
      <w:r w:rsidR="001A3D1F">
        <w:rPr>
          <w:sz w:val="28"/>
          <w:szCs w:val="28"/>
        </w:rPr>
        <w:t xml:space="preserve"> </w:t>
      </w:r>
      <w:r w:rsidRPr="00C418D1">
        <w:rPr>
          <w:sz w:val="28"/>
          <w:szCs w:val="28"/>
        </w:rPr>
        <w:t xml:space="preserve"> </w:t>
      </w:r>
      <w:proofErr w:type="spellStart"/>
      <w:proofErr w:type="gramStart"/>
      <w:r w:rsidRPr="00C418D1">
        <w:rPr>
          <w:sz w:val="28"/>
          <w:szCs w:val="28"/>
        </w:rPr>
        <w:t>дизайн-проекта</w:t>
      </w:r>
      <w:proofErr w:type="spellEnd"/>
      <w:proofErr w:type="gramEnd"/>
      <w:r w:rsidRPr="00C418D1">
        <w:rPr>
          <w:sz w:val="28"/>
          <w:szCs w:val="28"/>
        </w:rPr>
        <w:t xml:space="preserve"> обеспечивается специалистами управления строительства и архитектуру администрации города Киржач на основании схемы благоустройства дворовой территории и протокола голосования собственников, являющихся неотъемлемыми элементами заявки на участие в Программе.</w:t>
      </w:r>
    </w:p>
    <w:p w:rsidR="00F252D9" w:rsidRPr="00C418D1" w:rsidRDefault="00F252D9" w:rsidP="00F252D9">
      <w:pPr>
        <w:pStyle w:val="4"/>
        <w:spacing w:before="0" w:line="240" w:lineRule="auto"/>
        <w:ind w:firstLine="340"/>
        <w:rPr>
          <w:sz w:val="28"/>
          <w:szCs w:val="28"/>
        </w:rPr>
      </w:pPr>
      <w:r w:rsidRPr="00C418D1">
        <w:rPr>
          <w:sz w:val="28"/>
          <w:szCs w:val="28"/>
        </w:rPr>
        <w:t>4.</w:t>
      </w:r>
      <w:r w:rsidRPr="00C418D1">
        <w:rPr>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F252D9" w:rsidRPr="00C418D1" w:rsidRDefault="00F252D9" w:rsidP="00F252D9">
      <w:pPr>
        <w:pStyle w:val="4"/>
        <w:spacing w:before="0" w:line="240" w:lineRule="auto"/>
        <w:ind w:firstLine="340"/>
        <w:rPr>
          <w:sz w:val="28"/>
          <w:szCs w:val="28"/>
        </w:rPr>
      </w:pPr>
      <w:r w:rsidRPr="00C418D1">
        <w:rPr>
          <w:sz w:val="28"/>
          <w:szCs w:val="28"/>
        </w:rPr>
        <w:t>5.</w:t>
      </w:r>
      <w:r w:rsidRPr="00C418D1">
        <w:rPr>
          <w:sz w:val="28"/>
          <w:szCs w:val="28"/>
        </w:rPr>
        <w:tab/>
        <w:t>В дизайн - прое</w:t>
      </w:r>
      <w:proofErr w:type="gramStart"/>
      <w:r w:rsidRPr="00C418D1">
        <w:rPr>
          <w:sz w:val="28"/>
          <w:szCs w:val="28"/>
        </w:rPr>
        <w:t>кт вкл</w:t>
      </w:r>
      <w:proofErr w:type="gramEnd"/>
      <w:r w:rsidRPr="00C418D1">
        <w:rPr>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252D9" w:rsidRPr="00C418D1" w:rsidRDefault="00F252D9" w:rsidP="00F252D9">
      <w:pPr>
        <w:pStyle w:val="4"/>
        <w:spacing w:before="0" w:line="240" w:lineRule="auto"/>
        <w:ind w:firstLine="340"/>
        <w:rPr>
          <w:sz w:val="28"/>
          <w:szCs w:val="28"/>
        </w:rPr>
      </w:pPr>
      <w:r w:rsidRPr="00C418D1">
        <w:rPr>
          <w:sz w:val="28"/>
          <w:szCs w:val="28"/>
        </w:rPr>
        <w:t xml:space="preserve">Содержание </w:t>
      </w:r>
      <w:proofErr w:type="spellStart"/>
      <w:proofErr w:type="gramStart"/>
      <w:r w:rsidRPr="00C418D1">
        <w:rPr>
          <w:sz w:val="28"/>
          <w:szCs w:val="28"/>
        </w:rPr>
        <w:t>дизайн-проекта</w:t>
      </w:r>
      <w:proofErr w:type="spellEnd"/>
      <w:proofErr w:type="gramEnd"/>
      <w:r w:rsidRPr="00C418D1">
        <w:rPr>
          <w:sz w:val="28"/>
          <w:szCs w:val="28"/>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w:t>
      </w:r>
    </w:p>
    <w:p w:rsidR="00F252D9" w:rsidRPr="00C418D1" w:rsidRDefault="00F252D9" w:rsidP="00164BD5">
      <w:pPr>
        <w:pStyle w:val="4"/>
        <w:spacing w:before="0" w:after="100" w:afterAutospacing="1" w:line="240" w:lineRule="auto"/>
        <w:ind w:firstLine="340"/>
        <w:rPr>
          <w:sz w:val="28"/>
          <w:szCs w:val="28"/>
        </w:rPr>
      </w:pPr>
      <w:proofErr w:type="gramStart"/>
      <w:r w:rsidRPr="00C418D1">
        <w:rPr>
          <w:sz w:val="28"/>
          <w:szCs w:val="28"/>
        </w:rPr>
        <w:lastRenderedPageBreak/>
        <w:t>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w:t>
      </w:r>
      <w:r>
        <w:t xml:space="preserve"> </w:t>
      </w:r>
      <w:r w:rsidRPr="00C418D1">
        <w:rPr>
          <w:sz w:val="28"/>
          <w:szCs w:val="28"/>
        </w:rPr>
        <w:t>единичных расценок.</w:t>
      </w:r>
      <w:proofErr w:type="gramEnd"/>
    </w:p>
    <w:p w:rsidR="00F252D9" w:rsidRPr="00C418D1" w:rsidRDefault="00F252D9" w:rsidP="00164BD5">
      <w:pPr>
        <w:pStyle w:val="4"/>
        <w:spacing w:before="0" w:after="100" w:afterAutospacing="1" w:line="240" w:lineRule="auto"/>
        <w:ind w:firstLine="340"/>
        <w:rPr>
          <w:sz w:val="28"/>
          <w:szCs w:val="28"/>
        </w:rPr>
      </w:pPr>
      <w:r w:rsidRPr="00C418D1">
        <w:rPr>
          <w:sz w:val="28"/>
          <w:szCs w:val="28"/>
        </w:rPr>
        <w:t>6.</w:t>
      </w:r>
      <w:r w:rsidRPr="00C418D1">
        <w:rPr>
          <w:sz w:val="28"/>
          <w:szCs w:val="28"/>
        </w:rPr>
        <w:tab/>
        <w:t xml:space="preserve">Разработка </w:t>
      </w:r>
      <w:proofErr w:type="spellStart"/>
      <w:proofErr w:type="gramStart"/>
      <w:r w:rsidRPr="00C418D1">
        <w:rPr>
          <w:sz w:val="28"/>
          <w:szCs w:val="28"/>
        </w:rPr>
        <w:t>дизайн-проекта</w:t>
      </w:r>
      <w:proofErr w:type="spellEnd"/>
      <w:proofErr w:type="gramEnd"/>
      <w:r w:rsidRPr="00C418D1">
        <w:rPr>
          <w:sz w:val="28"/>
          <w:szCs w:val="28"/>
        </w:rPr>
        <w:t xml:space="preserve"> осуществляется с учетом нормативов градостроительного проектирования.</w:t>
      </w:r>
    </w:p>
    <w:p w:rsidR="00F252D9" w:rsidRPr="00C418D1" w:rsidRDefault="00F252D9" w:rsidP="00F252D9">
      <w:pPr>
        <w:pStyle w:val="4"/>
        <w:spacing w:before="0" w:line="240" w:lineRule="auto"/>
        <w:ind w:firstLine="340"/>
        <w:rPr>
          <w:sz w:val="28"/>
          <w:szCs w:val="28"/>
        </w:rPr>
      </w:pPr>
      <w:r w:rsidRPr="00C418D1">
        <w:rPr>
          <w:sz w:val="28"/>
          <w:szCs w:val="28"/>
        </w:rPr>
        <w:t>7.</w:t>
      </w:r>
      <w:r w:rsidRPr="00C418D1">
        <w:rPr>
          <w:sz w:val="28"/>
          <w:szCs w:val="28"/>
        </w:rPr>
        <w:tab/>
        <w:t>Разработка дизайн - проекта включает следующие стадии:</w:t>
      </w:r>
    </w:p>
    <w:p w:rsidR="00F252D9" w:rsidRPr="00C418D1" w:rsidRDefault="00F252D9" w:rsidP="00F252D9">
      <w:pPr>
        <w:pStyle w:val="4"/>
        <w:spacing w:before="0" w:line="240" w:lineRule="auto"/>
        <w:ind w:firstLine="340"/>
        <w:rPr>
          <w:sz w:val="28"/>
          <w:szCs w:val="28"/>
        </w:rPr>
      </w:pPr>
      <w:r w:rsidRPr="00C418D1">
        <w:rPr>
          <w:sz w:val="28"/>
          <w:szCs w:val="28"/>
        </w:rPr>
        <w:t>7.1.</w:t>
      </w:r>
      <w:r w:rsidRPr="00C418D1">
        <w:rPr>
          <w:sz w:val="28"/>
          <w:szCs w:val="28"/>
        </w:rPr>
        <w:tab/>
        <w:t>осмотр дворовой территории, предлагаемой к благоустройству, совместно с представителем заинтересованных лиц;</w:t>
      </w:r>
    </w:p>
    <w:p w:rsidR="00F252D9" w:rsidRPr="00C418D1" w:rsidRDefault="00F252D9" w:rsidP="00F252D9">
      <w:pPr>
        <w:pStyle w:val="4"/>
        <w:spacing w:before="0" w:line="240" w:lineRule="auto"/>
        <w:ind w:firstLine="340"/>
        <w:rPr>
          <w:sz w:val="28"/>
          <w:szCs w:val="28"/>
        </w:rPr>
      </w:pPr>
      <w:r w:rsidRPr="00C418D1">
        <w:rPr>
          <w:sz w:val="28"/>
          <w:szCs w:val="28"/>
        </w:rPr>
        <w:t>7.2.</w:t>
      </w:r>
      <w:r w:rsidRPr="00C418D1">
        <w:rPr>
          <w:sz w:val="28"/>
          <w:szCs w:val="28"/>
        </w:rPr>
        <w:tab/>
        <w:t>разработка дизайн - проекта;</w:t>
      </w:r>
    </w:p>
    <w:p w:rsidR="00F252D9" w:rsidRPr="00C418D1" w:rsidRDefault="00F252D9" w:rsidP="00F252D9">
      <w:pPr>
        <w:pStyle w:val="4"/>
        <w:spacing w:before="0" w:line="240" w:lineRule="auto"/>
        <w:ind w:firstLine="340"/>
        <w:rPr>
          <w:sz w:val="28"/>
          <w:szCs w:val="28"/>
        </w:rPr>
      </w:pPr>
      <w:r w:rsidRPr="00C418D1">
        <w:rPr>
          <w:sz w:val="28"/>
          <w:szCs w:val="28"/>
        </w:rPr>
        <w:t>7.3.</w:t>
      </w:r>
      <w:r w:rsidRPr="00C418D1">
        <w:rPr>
          <w:sz w:val="28"/>
          <w:szCs w:val="28"/>
        </w:rPr>
        <w:tab/>
        <w:t xml:space="preserve">согласование </w:t>
      </w:r>
      <w:proofErr w:type="spellStart"/>
      <w:proofErr w:type="gramStart"/>
      <w:r w:rsidRPr="00C418D1">
        <w:rPr>
          <w:sz w:val="28"/>
          <w:szCs w:val="28"/>
        </w:rPr>
        <w:t>дизайн-проекта</w:t>
      </w:r>
      <w:proofErr w:type="spellEnd"/>
      <w:proofErr w:type="gramEnd"/>
      <w:r w:rsidRPr="00C418D1">
        <w:rPr>
          <w:sz w:val="28"/>
          <w:szCs w:val="28"/>
        </w:rPr>
        <w:t xml:space="preserve"> благоустройства дворовой территории с представителем заинтересованных лиц;</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7.4.</w:t>
      </w:r>
      <w:r w:rsidRPr="00C418D1">
        <w:rPr>
          <w:sz w:val="28"/>
          <w:szCs w:val="28"/>
        </w:rPr>
        <w:tab/>
        <w:t xml:space="preserve">утверждение </w:t>
      </w:r>
      <w:proofErr w:type="spellStart"/>
      <w:proofErr w:type="gramStart"/>
      <w:r w:rsidRPr="00C418D1">
        <w:rPr>
          <w:sz w:val="28"/>
          <w:szCs w:val="28"/>
        </w:rPr>
        <w:t>дизайн-проекта</w:t>
      </w:r>
      <w:proofErr w:type="spellEnd"/>
      <w:proofErr w:type="gramEnd"/>
      <w:r w:rsidRPr="00C418D1">
        <w:rPr>
          <w:sz w:val="28"/>
          <w:szCs w:val="28"/>
        </w:rPr>
        <w:t xml:space="preserve"> комиссией.</w:t>
      </w:r>
    </w:p>
    <w:p w:rsidR="00F252D9" w:rsidRPr="00C418D1" w:rsidRDefault="00F252D9" w:rsidP="00F252D9">
      <w:pPr>
        <w:pStyle w:val="4"/>
        <w:spacing w:before="0" w:line="240" w:lineRule="auto"/>
        <w:ind w:firstLine="340"/>
        <w:rPr>
          <w:sz w:val="28"/>
          <w:szCs w:val="28"/>
        </w:rPr>
      </w:pPr>
      <w:r w:rsidRPr="00C418D1">
        <w:rPr>
          <w:sz w:val="28"/>
          <w:szCs w:val="28"/>
        </w:rPr>
        <w:t>8.</w:t>
      </w:r>
      <w:r w:rsidRPr="00C418D1">
        <w:rPr>
          <w:sz w:val="28"/>
          <w:szCs w:val="28"/>
        </w:rPr>
        <w:tab/>
        <w:t>Представитель заинтересованных лиц обязан обсудить с собственниками жилых помещений дизайн-прое</w:t>
      </w:r>
      <w:proofErr w:type="gramStart"/>
      <w:r w:rsidRPr="00C418D1">
        <w:rPr>
          <w:sz w:val="28"/>
          <w:szCs w:val="28"/>
        </w:rPr>
        <w:t>кт в ср</w:t>
      </w:r>
      <w:proofErr w:type="gramEnd"/>
      <w:r w:rsidRPr="00C418D1">
        <w:rPr>
          <w:sz w:val="28"/>
          <w:szCs w:val="28"/>
        </w:rPr>
        <w:t>ок, не превышающий двух календарных дней с момента его получения, и представить в Управление городского хозяйства администрации города Киржач согласованный дизайн-проект или мотивированные замечания.</w:t>
      </w:r>
    </w:p>
    <w:p w:rsidR="00F252D9" w:rsidRPr="00C418D1" w:rsidRDefault="00F252D9" w:rsidP="00164BD5">
      <w:pPr>
        <w:pStyle w:val="4"/>
        <w:spacing w:before="0" w:after="100" w:afterAutospacing="1" w:line="240" w:lineRule="auto"/>
        <w:ind w:firstLine="340"/>
        <w:rPr>
          <w:sz w:val="28"/>
          <w:szCs w:val="28"/>
        </w:rPr>
      </w:pPr>
      <w:r w:rsidRPr="00C418D1">
        <w:rPr>
          <w:sz w:val="28"/>
          <w:szCs w:val="28"/>
        </w:rPr>
        <w:t xml:space="preserve">В случае не урегулирования замечаний, Управление городского хозяйства администрации города Киржач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w:t>
      </w:r>
      <w:proofErr w:type="spellStart"/>
      <w:proofErr w:type="gramStart"/>
      <w:r w:rsidRPr="00C418D1">
        <w:rPr>
          <w:sz w:val="28"/>
          <w:szCs w:val="28"/>
        </w:rPr>
        <w:t>дизайн-проекту</w:t>
      </w:r>
      <w:proofErr w:type="spellEnd"/>
      <w:proofErr w:type="gramEnd"/>
      <w:r w:rsidRPr="00C418D1">
        <w:rPr>
          <w:sz w:val="28"/>
          <w:szCs w:val="28"/>
        </w:rPr>
        <w:t>.</w:t>
      </w:r>
    </w:p>
    <w:p w:rsidR="004F5FCE" w:rsidRPr="00C418D1" w:rsidRDefault="00F252D9" w:rsidP="00F252D9">
      <w:pPr>
        <w:pStyle w:val="4"/>
        <w:shd w:val="clear" w:color="auto" w:fill="auto"/>
        <w:spacing w:before="0" w:line="240" w:lineRule="auto"/>
        <w:ind w:firstLine="340"/>
        <w:rPr>
          <w:sz w:val="28"/>
          <w:szCs w:val="28"/>
        </w:rPr>
      </w:pPr>
      <w:r w:rsidRPr="00C418D1">
        <w:rPr>
          <w:sz w:val="28"/>
          <w:szCs w:val="28"/>
        </w:rPr>
        <w:t>9.</w:t>
      </w:r>
      <w:r w:rsidRPr="00C418D1">
        <w:rPr>
          <w:sz w:val="28"/>
          <w:szCs w:val="28"/>
        </w:rPr>
        <w:tab/>
        <w:t>Дизайн - проект утверждается комиссией, решение об утверждении оформляется в виде протокола заседания комиссии</w:t>
      </w:r>
    </w:p>
    <w:p w:rsidR="004F5FCE" w:rsidRPr="00C418D1" w:rsidRDefault="004F5FCE" w:rsidP="002268EB">
      <w:pPr>
        <w:pStyle w:val="4"/>
        <w:shd w:val="clear" w:color="auto" w:fill="auto"/>
        <w:spacing w:before="0"/>
        <w:ind w:left="460" w:right="60" w:hanging="34"/>
        <w:jc w:val="left"/>
        <w:rPr>
          <w:sz w:val="28"/>
          <w:szCs w:val="28"/>
        </w:rPr>
      </w:pPr>
    </w:p>
    <w:p w:rsidR="00164BD5" w:rsidRPr="00C418D1" w:rsidRDefault="00164BD5">
      <w:pPr>
        <w:rPr>
          <w:rFonts w:ascii="Times New Roman" w:eastAsia="Times New Roman" w:hAnsi="Times New Roman" w:cs="Times New Roman"/>
          <w:sz w:val="28"/>
          <w:szCs w:val="28"/>
        </w:rPr>
      </w:pPr>
      <w:r w:rsidRPr="00C418D1">
        <w:rPr>
          <w:sz w:val="28"/>
          <w:szCs w:val="28"/>
        </w:rPr>
        <w:br w:type="page"/>
      </w:r>
    </w:p>
    <w:p w:rsidR="00164BD5" w:rsidRDefault="00164BD5" w:rsidP="002268EB">
      <w:pPr>
        <w:pStyle w:val="4"/>
        <w:shd w:val="clear" w:color="auto" w:fill="auto"/>
        <w:spacing w:before="0"/>
        <w:ind w:left="460" w:right="60" w:hanging="34"/>
        <w:jc w:val="left"/>
        <w:sectPr w:rsidR="00164BD5" w:rsidSect="00B24DCB">
          <w:footerReference w:type="default" r:id="rId25"/>
          <w:pgSz w:w="11906" w:h="16838"/>
          <w:pgMar w:top="851" w:right="851" w:bottom="425" w:left="1701" w:header="709" w:footer="709" w:gutter="0"/>
          <w:cols w:space="708"/>
          <w:docGrid w:linePitch="360"/>
        </w:sectPr>
      </w:pPr>
    </w:p>
    <w:p w:rsidR="00164BD5" w:rsidRDefault="00164BD5" w:rsidP="00C46F22">
      <w:pPr>
        <w:pStyle w:val="4"/>
        <w:shd w:val="clear" w:color="auto" w:fill="auto"/>
        <w:spacing w:before="0"/>
        <w:ind w:left="13220" w:right="60" w:hanging="34"/>
        <w:jc w:val="left"/>
      </w:pPr>
      <w:r>
        <w:lastRenderedPageBreak/>
        <w:t xml:space="preserve">Приложение № </w:t>
      </w:r>
      <w:r w:rsidR="00C46F22">
        <w:t>6</w:t>
      </w:r>
    </w:p>
    <w:p w:rsidR="00164BD5" w:rsidRDefault="00164BD5" w:rsidP="00C46F22">
      <w:pPr>
        <w:pStyle w:val="4"/>
        <w:shd w:val="clear" w:color="auto" w:fill="auto"/>
        <w:spacing w:before="0"/>
        <w:ind w:left="13220" w:right="60" w:hanging="34"/>
        <w:jc w:val="left"/>
      </w:pPr>
      <w:r>
        <w:t>к Программе</w:t>
      </w:r>
    </w:p>
    <w:p w:rsidR="00164BD5" w:rsidRDefault="00164BD5" w:rsidP="00164BD5">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C46F22" w:rsidRPr="008032CE" w:rsidRDefault="00C46F22" w:rsidP="00C077D0">
      <w:pPr>
        <w:pStyle w:val="70"/>
        <w:shd w:val="clear" w:color="auto" w:fill="auto"/>
        <w:spacing w:after="137" w:line="514" w:lineRule="exact"/>
        <w:ind w:left="600" w:right="1860" w:firstLine="4060"/>
        <w:outlineLvl w:val="0"/>
        <w:rPr>
          <w:rStyle w:val="71"/>
          <w:sz w:val="28"/>
          <w:szCs w:val="28"/>
        </w:rPr>
      </w:pPr>
      <w:r w:rsidRPr="008032CE">
        <w:rPr>
          <w:rStyle w:val="71"/>
          <w:sz w:val="28"/>
          <w:szCs w:val="28"/>
        </w:rPr>
        <w:t xml:space="preserve">Формы приложений к муниципальной программе </w:t>
      </w:r>
    </w:p>
    <w:p w:rsidR="00C46F22" w:rsidRDefault="00C46F22" w:rsidP="00C077D0">
      <w:pPr>
        <w:pStyle w:val="70"/>
        <w:shd w:val="clear" w:color="auto" w:fill="auto"/>
        <w:spacing w:after="137" w:line="514" w:lineRule="exact"/>
        <w:ind w:right="1701" w:firstLine="4060"/>
        <w:outlineLvl w:val="0"/>
      </w:pPr>
      <w:r>
        <w:rPr>
          <w:rStyle w:val="71"/>
        </w:rPr>
        <w:t xml:space="preserve">Форма 1. </w:t>
      </w:r>
      <w:r>
        <w:t>Сведения о составе и значениях целевых показателей (индикаторов) муниципальной программы</w:t>
      </w:r>
      <w:r>
        <w:rPr>
          <w:vertAlign w:val="superscript"/>
        </w:rPr>
        <w:footnoteReference w:id="1"/>
      </w: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tblGrid>
      <w:tr w:rsidR="00C46F22" w:rsidTr="007F5182">
        <w:trPr>
          <w:trHeight w:hRule="exact" w:val="346"/>
          <w:jc w:val="center"/>
        </w:trPr>
        <w:tc>
          <w:tcPr>
            <w:tcW w:w="1436" w:type="dxa"/>
            <w:gridSpan w:val="2"/>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0" w:lineRule="exact"/>
              <w:ind w:firstLine="0"/>
              <w:jc w:val="center"/>
            </w:pPr>
            <w:r>
              <w:rPr>
                <w:rStyle w:val="10pt"/>
                <w:rFonts w:eastAsia="Calibri"/>
              </w:rPr>
              <w:t>Код</w:t>
            </w:r>
          </w:p>
          <w:p w:rsidR="00C46F22" w:rsidRDefault="00C46F22" w:rsidP="007F5182">
            <w:pPr>
              <w:pStyle w:val="4"/>
              <w:shd w:val="clear" w:color="auto" w:fill="auto"/>
              <w:spacing w:before="0" w:line="250" w:lineRule="exact"/>
              <w:ind w:firstLine="0"/>
              <w:jc w:val="center"/>
            </w:pPr>
            <w:r>
              <w:rPr>
                <w:rStyle w:val="10pt"/>
                <w:rFonts w:eastAsia="Calibri"/>
              </w:rPr>
              <w:t>аналитической</w:t>
            </w:r>
          </w:p>
          <w:p w:rsidR="00C46F22" w:rsidRDefault="00C46F22" w:rsidP="007F5182">
            <w:pPr>
              <w:pStyle w:val="4"/>
              <w:shd w:val="clear" w:color="auto" w:fill="auto"/>
              <w:spacing w:before="0" w:line="250" w:lineRule="exact"/>
              <w:ind w:firstLine="0"/>
              <w:jc w:val="center"/>
            </w:pPr>
            <w:r>
              <w:rPr>
                <w:rStyle w:val="10pt"/>
                <w:rFonts w:eastAsia="Calibri"/>
              </w:rPr>
              <w:t>программной</w:t>
            </w:r>
          </w:p>
          <w:p w:rsidR="00C46F22" w:rsidRDefault="00C46F22" w:rsidP="007F5182">
            <w:pPr>
              <w:pStyle w:val="4"/>
              <w:shd w:val="clear" w:color="auto" w:fill="auto"/>
              <w:spacing w:before="0" w:line="250" w:lineRule="exact"/>
              <w:ind w:firstLine="0"/>
              <w:jc w:val="center"/>
            </w:pPr>
            <w:r>
              <w:rPr>
                <w:rStyle w:val="10pt"/>
                <w:rFonts w:eastAsia="Calibri"/>
              </w:rPr>
              <w:t>классификации</w:t>
            </w:r>
          </w:p>
        </w:tc>
        <w:tc>
          <w:tcPr>
            <w:tcW w:w="461"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60" w:line="200" w:lineRule="exact"/>
              <w:ind w:left="180" w:firstLine="0"/>
              <w:jc w:val="left"/>
            </w:pPr>
            <w:r>
              <w:rPr>
                <w:rStyle w:val="10pt"/>
                <w:rFonts w:eastAsia="Calibri"/>
              </w:rPr>
              <w:t>№</w:t>
            </w:r>
          </w:p>
          <w:p w:rsidR="00C46F22" w:rsidRDefault="00C46F22" w:rsidP="007F5182">
            <w:pPr>
              <w:pStyle w:val="4"/>
              <w:shd w:val="clear" w:color="auto" w:fill="auto"/>
              <w:spacing w:before="60" w:after="60" w:line="200" w:lineRule="exact"/>
              <w:ind w:left="180" w:firstLine="0"/>
              <w:jc w:val="left"/>
            </w:pPr>
            <w:proofErr w:type="spellStart"/>
            <w:proofErr w:type="gramStart"/>
            <w:r>
              <w:rPr>
                <w:rStyle w:val="10pt"/>
                <w:rFonts w:eastAsia="Calibri"/>
              </w:rPr>
              <w:t>п</w:t>
            </w:r>
            <w:proofErr w:type="spellEnd"/>
            <w:proofErr w:type="gramEnd"/>
            <w:r>
              <w:rPr>
                <w:rStyle w:val="10pt"/>
                <w:rFonts w:eastAsia="Calibri"/>
              </w:rPr>
              <w:t>/</w:t>
            </w:r>
          </w:p>
          <w:p w:rsidR="00C46F22" w:rsidRDefault="00C46F22" w:rsidP="007F5182">
            <w:pPr>
              <w:pStyle w:val="4"/>
              <w:shd w:val="clear" w:color="auto" w:fill="auto"/>
              <w:spacing w:before="60" w:line="200" w:lineRule="exact"/>
              <w:ind w:firstLine="0"/>
              <w:jc w:val="center"/>
            </w:pPr>
            <w:proofErr w:type="spellStart"/>
            <w:proofErr w:type="gramStart"/>
            <w:r>
              <w:rPr>
                <w:rStyle w:val="10pt"/>
                <w:rFonts w:eastAsia="Calibri"/>
              </w:rPr>
              <w:t>п</w:t>
            </w:r>
            <w:proofErr w:type="spellEnd"/>
            <w:proofErr w:type="gramEnd"/>
          </w:p>
        </w:tc>
        <w:tc>
          <w:tcPr>
            <w:tcW w:w="3638"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10pt"/>
                <w:rFonts w:eastAsia="Calibri"/>
              </w:rPr>
              <w:t>Наименование целевого показателя (индикатора)</w:t>
            </w:r>
          </w:p>
        </w:tc>
        <w:tc>
          <w:tcPr>
            <w:tcW w:w="1291"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120" w:line="200" w:lineRule="exact"/>
              <w:ind w:firstLine="0"/>
              <w:jc w:val="center"/>
            </w:pPr>
            <w:r>
              <w:rPr>
                <w:rStyle w:val="10pt"/>
                <w:rFonts w:eastAsia="Calibri"/>
              </w:rPr>
              <w:t>Единица</w:t>
            </w:r>
          </w:p>
          <w:p w:rsidR="00C46F22" w:rsidRDefault="00C46F22" w:rsidP="007F5182">
            <w:pPr>
              <w:pStyle w:val="4"/>
              <w:shd w:val="clear" w:color="auto" w:fill="auto"/>
              <w:spacing w:before="120" w:line="200" w:lineRule="exact"/>
              <w:ind w:firstLine="0"/>
              <w:jc w:val="center"/>
            </w:pPr>
            <w:r>
              <w:rPr>
                <w:rStyle w:val="10pt"/>
                <w:rFonts w:eastAsia="Calibri"/>
              </w:rPr>
              <w:t>измерения</w:t>
            </w:r>
          </w:p>
        </w:tc>
        <w:tc>
          <w:tcPr>
            <w:tcW w:w="6670" w:type="dxa"/>
            <w:gridSpan w:val="6"/>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Значения целевых показателей (индикаторов)</w:t>
            </w:r>
          </w:p>
        </w:tc>
      </w:tr>
      <w:tr w:rsidR="00C46F22" w:rsidTr="007F5182">
        <w:trPr>
          <w:trHeight w:hRule="exact" w:val="758"/>
          <w:jc w:val="center"/>
        </w:trPr>
        <w:tc>
          <w:tcPr>
            <w:tcW w:w="1436" w:type="dxa"/>
            <w:gridSpan w:val="2"/>
            <w:vMerge/>
            <w:tcBorders>
              <w:left w:val="single" w:sz="4" w:space="0" w:color="auto"/>
            </w:tcBorders>
            <w:shd w:val="clear" w:color="auto" w:fill="FFFFFF"/>
          </w:tcPr>
          <w:p w:rsidR="00C46F22" w:rsidRDefault="00C46F22" w:rsidP="007F5182"/>
        </w:tc>
        <w:tc>
          <w:tcPr>
            <w:tcW w:w="461" w:type="dxa"/>
            <w:vMerge/>
            <w:tcBorders>
              <w:left w:val="single" w:sz="4" w:space="0" w:color="auto"/>
            </w:tcBorders>
            <w:shd w:val="clear" w:color="auto" w:fill="FFFFFF"/>
          </w:tcPr>
          <w:p w:rsidR="00C46F22" w:rsidRDefault="00C46F22" w:rsidP="007F5182"/>
        </w:tc>
        <w:tc>
          <w:tcPr>
            <w:tcW w:w="3638" w:type="dxa"/>
            <w:vMerge/>
            <w:tcBorders>
              <w:left w:val="single" w:sz="4" w:space="0" w:color="auto"/>
            </w:tcBorders>
            <w:shd w:val="clear" w:color="auto" w:fill="FFFFFF"/>
          </w:tcPr>
          <w:p w:rsidR="00C46F22" w:rsidRDefault="00C46F22" w:rsidP="007F5182"/>
        </w:tc>
        <w:tc>
          <w:tcPr>
            <w:tcW w:w="1291" w:type="dxa"/>
            <w:vMerge/>
            <w:tcBorders>
              <w:left w:val="single" w:sz="4" w:space="0" w:color="auto"/>
            </w:tcBorders>
            <w:shd w:val="clear" w:color="auto" w:fill="FFFFFF"/>
          </w:tcPr>
          <w:p w:rsidR="00C46F22" w:rsidRDefault="00C46F22" w:rsidP="007F5182"/>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2017</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2018</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2019</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2020</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2021</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2022</w:t>
            </w:r>
          </w:p>
        </w:tc>
      </w:tr>
      <w:tr w:rsidR="00C46F22" w:rsidTr="007F5182">
        <w:trPr>
          <w:trHeight w:hRule="exact" w:val="341"/>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МП</w:t>
            </w:r>
          </w:p>
        </w:tc>
        <w:tc>
          <w:tcPr>
            <w:tcW w:w="706"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proofErr w:type="spellStart"/>
            <w:r>
              <w:rPr>
                <w:rStyle w:val="10pt"/>
                <w:rFonts w:eastAsia="Calibri"/>
              </w:rPr>
              <w:t>Пп</w:t>
            </w:r>
            <w:proofErr w:type="spellEnd"/>
          </w:p>
        </w:tc>
        <w:tc>
          <w:tcPr>
            <w:tcW w:w="461" w:type="dxa"/>
            <w:vMerge/>
            <w:tcBorders>
              <w:left w:val="single" w:sz="4" w:space="0" w:color="auto"/>
            </w:tcBorders>
            <w:shd w:val="clear" w:color="auto" w:fill="FFFFFF"/>
          </w:tcPr>
          <w:p w:rsidR="00C46F22" w:rsidRDefault="00C46F22" w:rsidP="007F5182"/>
        </w:tc>
        <w:tc>
          <w:tcPr>
            <w:tcW w:w="3638" w:type="dxa"/>
            <w:vMerge/>
            <w:tcBorders>
              <w:left w:val="single" w:sz="4" w:space="0" w:color="auto"/>
            </w:tcBorders>
            <w:shd w:val="clear" w:color="auto" w:fill="FFFFFF"/>
          </w:tcPr>
          <w:p w:rsidR="00C46F22" w:rsidRDefault="00C46F22" w:rsidP="007F5182"/>
        </w:tc>
        <w:tc>
          <w:tcPr>
            <w:tcW w:w="1291" w:type="dxa"/>
            <w:vMerge/>
            <w:tcBorders>
              <w:left w:val="single" w:sz="4" w:space="0" w:color="auto"/>
            </w:tcBorders>
            <w:shd w:val="clear" w:color="auto" w:fill="FFFFFF"/>
          </w:tcPr>
          <w:p w:rsidR="00C46F22" w:rsidRDefault="00C46F22" w:rsidP="007F5182"/>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оценка</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прогноз</w:t>
            </w:r>
          </w:p>
        </w:tc>
      </w:tr>
      <w:tr w:rsidR="00C46F22" w:rsidTr="007F5182">
        <w:trPr>
          <w:trHeight w:hRule="exact" w:val="346"/>
          <w:jc w:val="center"/>
        </w:trPr>
        <w:tc>
          <w:tcPr>
            <w:tcW w:w="730"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120" w:lineRule="exact"/>
              <w:ind w:firstLine="0"/>
              <w:jc w:val="center"/>
            </w:pPr>
            <w:r>
              <w:rPr>
                <w:rStyle w:val="Calibri6pt"/>
              </w:rPr>
              <w:t>XX</w:t>
            </w:r>
          </w:p>
        </w:tc>
        <w:tc>
          <w:tcPr>
            <w:tcW w:w="706" w:type="dxa"/>
            <w:vMerge w:val="restart"/>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w:t>
            </w:r>
          </w:p>
        </w:tc>
        <w:tc>
          <w:tcPr>
            <w:tcW w:w="461"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11599" w:type="dxa"/>
            <w:gridSpan w:val="8"/>
            <w:tcBorders>
              <w:top w:val="single" w:sz="4" w:space="0" w:color="auto"/>
              <w:left w:val="single" w:sz="4" w:space="0" w:color="auto"/>
              <w:right w:val="single" w:sz="4" w:space="0" w:color="auto"/>
            </w:tcBorders>
            <w:shd w:val="clear" w:color="auto" w:fill="FFFFFF"/>
          </w:tcPr>
          <w:p w:rsidR="00C46F22" w:rsidRDefault="00C46F22" w:rsidP="003F6907">
            <w:pPr>
              <w:pStyle w:val="4"/>
              <w:shd w:val="clear" w:color="auto" w:fill="auto"/>
              <w:spacing w:before="0" w:line="200" w:lineRule="exact"/>
              <w:ind w:firstLine="0"/>
              <w:jc w:val="center"/>
            </w:pPr>
            <w:r>
              <w:rPr>
                <w:rStyle w:val="10pt"/>
                <w:rFonts w:eastAsia="Calibri"/>
              </w:rPr>
              <w:t>Программа «Благоустройство территории города К</w:t>
            </w:r>
            <w:r w:rsidR="003F6907">
              <w:rPr>
                <w:rStyle w:val="10pt"/>
                <w:rFonts w:eastAsia="Calibri"/>
              </w:rPr>
              <w:t>иржач</w:t>
            </w:r>
            <w:r>
              <w:rPr>
                <w:rStyle w:val="10pt"/>
                <w:rFonts w:eastAsia="Calibri"/>
              </w:rPr>
              <w:t xml:space="preserve"> в 2018-2022 годах»</w:t>
            </w:r>
          </w:p>
        </w:tc>
      </w:tr>
      <w:tr w:rsidR="00C46F22" w:rsidTr="007F5182">
        <w:trPr>
          <w:trHeight w:hRule="exact" w:val="1666"/>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проектов благоустройства дворовых территорий, реализованных с финансовым участием граждан</w:t>
            </w:r>
            <w:r w:rsidR="00F95ACD">
              <w:rPr>
                <w:rStyle w:val="10pt"/>
                <w:rFonts w:eastAsia="Calibri"/>
              </w:rPr>
              <w:t xml:space="preserve"> (собственников МКД)</w:t>
            </w:r>
            <w:r>
              <w:rPr>
                <w:rStyle w:val="10pt"/>
                <w:rFonts w:eastAsia="Calibri"/>
              </w:rPr>
              <w:t>, заинтересованных организаций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Pr="00213E60" w:rsidRDefault="00C46F22" w:rsidP="007F5182">
            <w:pPr>
              <w:pStyle w:val="4"/>
              <w:shd w:val="clear" w:color="auto" w:fill="auto"/>
              <w:spacing w:before="0" w:line="200" w:lineRule="exact"/>
              <w:ind w:left="160" w:firstLine="0"/>
              <w:jc w:val="left"/>
              <w:rPr>
                <w:sz w:val="20"/>
                <w:szCs w:val="20"/>
              </w:rPr>
            </w:pPr>
            <w:r w:rsidRPr="00213E60">
              <w:rPr>
                <w:sz w:val="20"/>
                <w:szCs w:val="20"/>
              </w:rPr>
              <w:t>0</w:t>
            </w:r>
          </w:p>
        </w:tc>
        <w:tc>
          <w:tcPr>
            <w:tcW w:w="1118" w:type="dxa"/>
            <w:tcBorders>
              <w:top w:val="single" w:sz="4" w:space="0" w:color="auto"/>
              <w:left w:val="single" w:sz="4" w:space="0" w:color="auto"/>
            </w:tcBorders>
            <w:shd w:val="clear" w:color="auto" w:fill="FFFFFF"/>
          </w:tcPr>
          <w:p w:rsidR="00C46F22" w:rsidRDefault="0076320A" w:rsidP="0076320A">
            <w:pPr>
              <w:pStyle w:val="4"/>
              <w:shd w:val="clear" w:color="auto" w:fill="auto"/>
              <w:spacing w:before="0" w:line="200" w:lineRule="exact"/>
              <w:ind w:left="160" w:firstLine="0"/>
              <w:jc w:val="left"/>
            </w:pPr>
            <w:r>
              <w:rPr>
                <w:rStyle w:val="10pt"/>
                <w:rFonts w:eastAsia="Calibri"/>
              </w:rPr>
              <w:t>9</w:t>
            </w:r>
          </w:p>
        </w:tc>
        <w:tc>
          <w:tcPr>
            <w:tcW w:w="1123" w:type="dxa"/>
            <w:tcBorders>
              <w:top w:val="single" w:sz="4" w:space="0" w:color="auto"/>
              <w:left w:val="single" w:sz="4" w:space="0" w:color="auto"/>
            </w:tcBorders>
            <w:shd w:val="clear" w:color="auto" w:fill="FFFFFF"/>
          </w:tcPr>
          <w:p w:rsidR="00C46F22" w:rsidRDefault="00C46F22" w:rsidP="005A603D">
            <w:pPr>
              <w:pStyle w:val="4"/>
              <w:shd w:val="clear" w:color="auto" w:fill="auto"/>
              <w:spacing w:before="0" w:line="200" w:lineRule="exact"/>
              <w:ind w:left="140" w:firstLine="0"/>
              <w:jc w:val="left"/>
            </w:pPr>
            <w:r>
              <w:rPr>
                <w:rStyle w:val="10pt"/>
                <w:rFonts w:eastAsia="Calibri"/>
              </w:rPr>
              <w:t>1</w:t>
            </w:r>
            <w:r w:rsidR="005A603D">
              <w:rPr>
                <w:rStyle w:val="10pt"/>
                <w:rFonts w:eastAsia="Calibri"/>
              </w:rPr>
              <w:t>3</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12</w:t>
            </w:r>
          </w:p>
        </w:tc>
        <w:tc>
          <w:tcPr>
            <w:tcW w:w="1075" w:type="dxa"/>
            <w:tcBorders>
              <w:top w:val="single" w:sz="4" w:space="0" w:color="auto"/>
              <w:left w:val="single" w:sz="4" w:space="0" w:color="auto"/>
              <w:right w:val="single" w:sz="4" w:space="0" w:color="auto"/>
            </w:tcBorders>
            <w:shd w:val="clear" w:color="auto" w:fill="FFFFFF"/>
          </w:tcPr>
          <w:p w:rsidR="00C46F22" w:rsidRPr="00213E60" w:rsidRDefault="00C46F22" w:rsidP="005A603D">
            <w:pPr>
              <w:pStyle w:val="4"/>
              <w:shd w:val="clear" w:color="auto" w:fill="auto"/>
              <w:spacing w:before="0" w:line="200" w:lineRule="exact"/>
              <w:ind w:left="180" w:firstLine="0"/>
              <w:jc w:val="left"/>
              <w:rPr>
                <w:sz w:val="20"/>
                <w:szCs w:val="20"/>
              </w:rPr>
            </w:pPr>
            <w:r w:rsidRPr="00213E60">
              <w:rPr>
                <w:sz w:val="20"/>
                <w:szCs w:val="20"/>
              </w:rPr>
              <w:t>1</w:t>
            </w:r>
            <w:r w:rsidR="005A603D">
              <w:rPr>
                <w:sz w:val="20"/>
                <w:szCs w:val="20"/>
              </w:rPr>
              <w:t>3</w:t>
            </w:r>
          </w:p>
        </w:tc>
      </w:tr>
      <w:tr w:rsidR="00C46F22" w:rsidTr="007F5182">
        <w:trPr>
          <w:trHeight w:hRule="exact" w:val="2251"/>
          <w:jc w:val="center"/>
        </w:trPr>
        <w:tc>
          <w:tcPr>
            <w:tcW w:w="730" w:type="dxa"/>
            <w:vMerge/>
            <w:tcBorders>
              <w:left w:val="single" w:sz="4" w:space="0" w:color="auto"/>
              <w:bottom w:val="single" w:sz="4" w:space="0" w:color="auto"/>
            </w:tcBorders>
            <w:shd w:val="clear" w:color="auto" w:fill="FFFFFF"/>
          </w:tcPr>
          <w:p w:rsidR="00C46F22" w:rsidRDefault="00C46F22" w:rsidP="007F5182"/>
        </w:tc>
        <w:tc>
          <w:tcPr>
            <w:tcW w:w="706" w:type="dxa"/>
            <w:vMerge/>
            <w:tcBorders>
              <w:left w:val="single" w:sz="4" w:space="0" w:color="auto"/>
              <w:bottom w:val="single" w:sz="4" w:space="0" w:color="auto"/>
            </w:tcBorders>
            <w:shd w:val="clear" w:color="auto" w:fill="FFFFFF"/>
          </w:tcPr>
          <w:p w:rsidR="00C46F22" w:rsidRDefault="00C46F22" w:rsidP="007F5182"/>
        </w:tc>
        <w:tc>
          <w:tcPr>
            <w:tcW w:w="461"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w:t>
            </w:r>
          </w:p>
        </w:tc>
        <w:tc>
          <w:tcPr>
            <w:tcW w:w="363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Доля проектов благоустройства дворовых территорий, реализованных с финансовым участием граждан</w:t>
            </w:r>
            <w:r w:rsidR="005A603D">
              <w:rPr>
                <w:rStyle w:val="10pt"/>
                <w:rFonts w:eastAsia="Calibri"/>
              </w:rPr>
              <w:t xml:space="preserve"> (собственников МКД)</w:t>
            </w:r>
            <w:r>
              <w:rPr>
                <w:rStyle w:val="10pt"/>
                <w:rFonts w:eastAsia="Calibri"/>
              </w:rPr>
              <w:t>, заинтересованных организаций, от общего количества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firstLine="0"/>
              <w:jc w:val="center"/>
            </w:pPr>
            <w:r>
              <w:rPr>
                <w:rStyle w:val="10pt"/>
                <w:rFonts w:eastAsia="Calibri"/>
              </w:rPr>
              <w:t>проценты</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bottom w:val="single" w:sz="4" w:space="0" w:color="auto"/>
            </w:tcBorders>
            <w:shd w:val="clear" w:color="auto" w:fill="FFFFFF"/>
          </w:tcPr>
          <w:p w:rsidR="00C46F22" w:rsidRDefault="005A603D" w:rsidP="005A603D">
            <w:pPr>
              <w:pStyle w:val="4"/>
              <w:shd w:val="clear" w:color="auto" w:fill="auto"/>
              <w:spacing w:before="0" w:line="200" w:lineRule="exact"/>
              <w:ind w:left="160" w:firstLine="0"/>
              <w:jc w:val="left"/>
            </w:pPr>
            <w:r>
              <w:rPr>
                <w:rStyle w:val="10pt"/>
                <w:rFonts w:eastAsia="Calibri"/>
              </w:rPr>
              <w:t>19,6</w:t>
            </w:r>
          </w:p>
        </w:tc>
        <w:tc>
          <w:tcPr>
            <w:tcW w:w="1123"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19,6</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40" w:firstLine="0"/>
              <w:jc w:val="left"/>
            </w:pPr>
            <w:r>
              <w:rPr>
                <w:rStyle w:val="10pt"/>
                <w:rFonts w:eastAsia="Calibri"/>
              </w:rPr>
              <w:t>17,9</w:t>
            </w: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6F22" w:rsidRDefault="005A603D" w:rsidP="005A603D">
            <w:pPr>
              <w:pStyle w:val="4"/>
              <w:shd w:val="clear" w:color="auto" w:fill="auto"/>
              <w:spacing w:before="0" w:line="200" w:lineRule="exact"/>
              <w:ind w:left="180" w:firstLine="0"/>
              <w:jc w:val="left"/>
            </w:pPr>
            <w:r>
              <w:rPr>
                <w:rStyle w:val="10pt"/>
                <w:rFonts w:eastAsia="Calibri"/>
              </w:rPr>
              <w:t>21,5</w:t>
            </w:r>
          </w:p>
        </w:tc>
      </w:tr>
    </w:tbl>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461"/>
        <w:gridCol w:w="3638"/>
        <w:gridCol w:w="1291"/>
        <w:gridCol w:w="1118"/>
        <w:gridCol w:w="1118"/>
        <w:gridCol w:w="1123"/>
        <w:gridCol w:w="1118"/>
        <w:gridCol w:w="1118"/>
        <w:gridCol w:w="1075"/>
      </w:tblGrid>
      <w:tr w:rsidR="00C46F22" w:rsidTr="007F5182">
        <w:trPr>
          <w:trHeight w:hRule="exact" w:val="797"/>
          <w:jc w:val="center"/>
        </w:trPr>
        <w:tc>
          <w:tcPr>
            <w:tcW w:w="730" w:type="dxa"/>
            <w:vMerge w:val="restart"/>
            <w:tcBorders>
              <w:left w:val="single" w:sz="4" w:space="0" w:color="auto"/>
            </w:tcBorders>
            <w:shd w:val="clear" w:color="auto" w:fill="FFFFFF"/>
          </w:tcPr>
          <w:p w:rsidR="00C46F22" w:rsidRDefault="00C46F22" w:rsidP="007F5182"/>
        </w:tc>
        <w:tc>
          <w:tcPr>
            <w:tcW w:w="706" w:type="dxa"/>
            <w:vMerge w:val="restart"/>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200" w:firstLine="0"/>
              <w:jc w:val="left"/>
            </w:pPr>
            <w:r>
              <w:rPr>
                <w:rStyle w:val="10pt"/>
                <w:rFonts w:eastAsia="Calibri"/>
              </w:rPr>
              <w:t>3</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9</w:t>
            </w:r>
          </w:p>
        </w:tc>
        <w:tc>
          <w:tcPr>
            <w:tcW w:w="1123"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13</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10</w:t>
            </w:r>
          </w:p>
        </w:tc>
        <w:tc>
          <w:tcPr>
            <w:tcW w:w="1118" w:type="dxa"/>
            <w:tcBorders>
              <w:top w:val="single" w:sz="4" w:space="0" w:color="auto"/>
              <w:left w:val="single" w:sz="4" w:space="0" w:color="auto"/>
            </w:tcBorders>
            <w:shd w:val="clear" w:color="auto" w:fill="FFFFFF"/>
          </w:tcPr>
          <w:p w:rsidR="00C46F22" w:rsidRDefault="00C46F22" w:rsidP="00FF0787">
            <w:pPr>
              <w:pStyle w:val="4"/>
              <w:shd w:val="clear" w:color="auto" w:fill="auto"/>
              <w:spacing w:before="0" w:line="200" w:lineRule="exact"/>
              <w:ind w:left="180" w:firstLine="0"/>
              <w:jc w:val="left"/>
            </w:pPr>
            <w:r>
              <w:rPr>
                <w:rStyle w:val="10pt"/>
                <w:rFonts w:eastAsia="Calibri"/>
              </w:rPr>
              <w:t>1</w:t>
            </w:r>
            <w:r w:rsidR="00FF0787">
              <w:rPr>
                <w:rStyle w:val="10pt"/>
                <w:rFonts w:eastAsia="Calibri"/>
              </w:rPr>
              <w:t>2</w:t>
            </w:r>
          </w:p>
        </w:tc>
        <w:tc>
          <w:tcPr>
            <w:tcW w:w="1075" w:type="dxa"/>
            <w:tcBorders>
              <w:top w:val="single" w:sz="4" w:space="0" w:color="auto"/>
              <w:left w:val="single" w:sz="4" w:space="0" w:color="auto"/>
              <w:right w:val="single" w:sz="4" w:space="0" w:color="auto"/>
            </w:tcBorders>
            <w:shd w:val="clear" w:color="auto" w:fill="FFFFFF"/>
          </w:tcPr>
          <w:p w:rsidR="00C46F22" w:rsidRDefault="00FF0787" w:rsidP="00FF0787">
            <w:pPr>
              <w:pStyle w:val="4"/>
              <w:shd w:val="clear" w:color="auto" w:fill="auto"/>
              <w:spacing w:before="0" w:line="200" w:lineRule="exact"/>
              <w:ind w:left="180" w:firstLine="0"/>
              <w:jc w:val="left"/>
            </w:pPr>
            <w:r>
              <w:rPr>
                <w:rStyle w:val="10pt"/>
                <w:rFonts w:eastAsia="Calibri"/>
              </w:rPr>
              <w:t>13</w:t>
            </w:r>
          </w:p>
        </w:tc>
      </w:tr>
      <w:tr w:rsidR="00C46F22" w:rsidTr="007F5182">
        <w:trPr>
          <w:trHeight w:hRule="exact" w:val="1085"/>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200" w:firstLine="0"/>
              <w:jc w:val="left"/>
            </w:pPr>
            <w:r>
              <w:rPr>
                <w:rStyle w:val="10pt"/>
                <w:rFonts w:eastAsia="Calibri"/>
              </w:rPr>
              <w:t>4</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19,6</w:t>
            </w:r>
          </w:p>
        </w:tc>
        <w:tc>
          <w:tcPr>
            <w:tcW w:w="1123"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19,6</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r>
              <w:rPr>
                <w:rStyle w:val="10pt"/>
                <w:rFonts w:eastAsia="Calibri"/>
              </w:rPr>
              <w:t>17,9</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r>
              <w:rPr>
                <w:rStyle w:val="10pt"/>
                <w:rFonts w:eastAsia="Calibri"/>
              </w:rPr>
              <w:t>21,4</w:t>
            </w:r>
          </w:p>
        </w:tc>
        <w:tc>
          <w:tcPr>
            <w:tcW w:w="1075" w:type="dxa"/>
            <w:tcBorders>
              <w:top w:val="single" w:sz="4" w:space="0" w:color="auto"/>
              <w:left w:val="single" w:sz="4" w:space="0" w:color="auto"/>
              <w:right w:val="single" w:sz="4" w:space="0" w:color="auto"/>
            </w:tcBorders>
            <w:shd w:val="clear" w:color="auto" w:fill="FFFFFF"/>
          </w:tcPr>
          <w:p w:rsidR="00C46F22" w:rsidRDefault="00FF0787" w:rsidP="00FF0787">
            <w:pPr>
              <w:pStyle w:val="4"/>
              <w:shd w:val="clear" w:color="auto" w:fill="auto"/>
              <w:spacing w:before="0" w:line="200" w:lineRule="exact"/>
              <w:ind w:left="180" w:firstLine="0"/>
              <w:jc w:val="left"/>
            </w:pPr>
            <w:r>
              <w:rPr>
                <w:rStyle w:val="10pt"/>
                <w:rFonts w:eastAsia="Calibri"/>
              </w:rPr>
              <w:t>21,5</w:t>
            </w:r>
          </w:p>
        </w:tc>
      </w:tr>
      <w:tr w:rsidR="00C46F22" w:rsidTr="007F5182">
        <w:trPr>
          <w:trHeight w:hRule="exact" w:val="792"/>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200" w:firstLine="0"/>
              <w:jc w:val="left"/>
            </w:pPr>
            <w:r>
              <w:rPr>
                <w:rStyle w:val="10pt"/>
                <w:rFonts w:eastAsia="Calibri"/>
              </w:rPr>
              <w:t>5</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3" w:lineRule="exact"/>
              <w:ind w:left="120" w:firstLine="0"/>
              <w:jc w:val="left"/>
            </w:pPr>
            <w:r>
              <w:rPr>
                <w:rStyle w:val="10pt"/>
                <w:rFonts w:eastAsia="Calibri"/>
              </w:rPr>
              <w:t>Количество благоустроенных общественных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Ед.</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Pr="00F4530A" w:rsidRDefault="00C46F22" w:rsidP="007F5182">
            <w:pPr>
              <w:pStyle w:val="4"/>
              <w:shd w:val="clear" w:color="auto" w:fill="auto"/>
              <w:spacing w:before="0" w:line="200" w:lineRule="exact"/>
              <w:ind w:left="160" w:firstLine="0"/>
              <w:jc w:val="left"/>
              <w:rPr>
                <w:sz w:val="20"/>
                <w:szCs w:val="20"/>
              </w:rPr>
            </w:pPr>
            <w:r>
              <w:rPr>
                <w:sz w:val="20"/>
                <w:szCs w:val="20"/>
              </w:rPr>
              <w:t>1</w:t>
            </w:r>
          </w:p>
        </w:tc>
        <w:tc>
          <w:tcPr>
            <w:tcW w:w="1123" w:type="dxa"/>
            <w:tcBorders>
              <w:top w:val="single" w:sz="4" w:space="0" w:color="auto"/>
              <w:left w:val="single" w:sz="4" w:space="0" w:color="auto"/>
            </w:tcBorders>
            <w:shd w:val="clear" w:color="auto" w:fill="FFFFFF"/>
          </w:tcPr>
          <w:p w:rsidR="00C46F22" w:rsidRPr="00F4530A" w:rsidRDefault="00FF0787" w:rsidP="00FF0787">
            <w:pPr>
              <w:pStyle w:val="4"/>
              <w:shd w:val="clear" w:color="auto" w:fill="auto"/>
              <w:spacing w:before="0" w:line="200" w:lineRule="exact"/>
              <w:ind w:left="160" w:firstLine="0"/>
              <w:jc w:val="left"/>
              <w:rPr>
                <w:sz w:val="20"/>
                <w:szCs w:val="20"/>
              </w:rPr>
            </w:pPr>
            <w:r>
              <w:rPr>
                <w:sz w:val="20"/>
                <w:szCs w:val="20"/>
              </w:rPr>
              <w:t>1</w:t>
            </w:r>
          </w:p>
        </w:tc>
        <w:tc>
          <w:tcPr>
            <w:tcW w:w="1118" w:type="dxa"/>
            <w:tcBorders>
              <w:top w:val="single" w:sz="4" w:space="0" w:color="auto"/>
              <w:left w:val="single" w:sz="4" w:space="0" w:color="auto"/>
            </w:tcBorders>
            <w:shd w:val="clear" w:color="auto" w:fill="FFFFFF"/>
          </w:tcPr>
          <w:p w:rsidR="00C46F22" w:rsidRPr="00F4530A" w:rsidRDefault="00C46F22" w:rsidP="007F5182">
            <w:pPr>
              <w:pStyle w:val="4"/>
              <w:shd w:val="clear" w:color="auto" w:fill="auto"/>
              <w:spacing w:before="0" w:line="200" w:lineRule="exact"/>
              <w:ind w:left="160" w:firstLine="0"/>
              <w:jc w:val="left"/>
              <w:rPr>
                <w:sz w:val="20"/>
                <w:szCs w:val="20"/>
              </w:rPr>
            </w:pPr>
            <w:r>
              <w:rPr>
                <w:rStyle w:val="10pt"/>
                <w:rFonts w:eastAsia="Calibri"/>
              </w:rPr>
              <w:t>1</w:t>
            </w:r>
          </w:p>
        </w:tc>
        <w:tc>
          <w:tcPr>
            <w:tcW w:w="1118" w:type="dxa"/>
            <w:tcBorders>
              <w:top w:val="single" w:sz="4" w:space="0" w:color="auto"/>
              <w:left w:val="single" w:sz="4" w:space="0" w:color="auto"/>
            </w:tcBorders>
            <w:shd w:val="clear" w:color="auto" w:fill="FFFFFF"/>
          </w:tcPr>
          <w:p w:rsidR="00C46F22" w:rsidRPr="00F4530A" w:rsidRDefault="00FF0787" w:rsidP="00FF0787">
            <w:pPr>
              <w:pStyle w:val="4"/>
              <w:shd w:val="clear" w:color="auto" w:fill="auto"/>
              <w:spacing w:before="0" w:line="200" w:lineRule="exact"/>
              <w:ind w:left="180" w:firstLine="0"/>
              <w:jc w:val="left"/>
              <w:rPr>
                <w:sz w:val="20"/>
                <w:szCs w:val="20"/>
              </w:rPr>
            </w:pPr>
            <w:r>
              <w:rPr>
                <w:rStyle w:val="10pt"/>
                <w:rFonts w:eastAsia="Calibri"/>
              </w:rPr>
              <w:t>1</w:t>
            </w:r>
          </w:p>
        </w:tc>
        <w:tc>
          <w:tcPr>
            <w:tcW w:w="1075" w:type="dxa"/>
            <w:tcBorders>
              <w:top w:val="single" w:sz="4" w:space="0" w:color="auto"/>
              <w:left w:val="single" w:sz="4" w:space="0" w:color="auto"/>
              <w:right w:val="single" w:sz="4" w:space="0" w:color="auto"/>
            </w:tcBorders>
            <w:shd w:val="clear" w:color="auto" w:fill="FFFFFF"/>
          </w:tcPr>
          <w:p w:rsidR="00C46F22" w:rsidRPr="00F4530A" w:rsidRDefault="00C46F22" w:rsidP="007F5182">
            <w:pPr>
              <w:pStyle w:val="4"/>
              <w:shd w:val="clear" w:color="auto" w:fill="auto"/>
              <w:spacing w:before="0" w:line="200" w:lineRule="exact"/>
              <w:ind w:left="180" w:firstLine="0"/>
              <w:jc w:val="left"/>
              <w:rPr>
                <w:sz w:val="20"/>
                <w:szCs w:val="20"/>
              </w:rPr>
            </w:pPr>
          </w:p>
        </w:tc>
      </w:tr>
      <w:tr w:rsidR="00C46F22" w:rsidTr="007F5182">
        <w:trPr>
          <w:trHeight w:hRule="exact" w:val="1373"/>
          <w:jc w:val="center"/>
        </w:trPr>
        <w:tc>
          <w:tcPr>
            <w:tcW w:w="730" w:type="dxa"/>
            <w:vMerge/>
            <w:tcBorders>
              <w:left w:val="single" w:sz="4" w:space="0" w:color="auto"/>
            </w:tcBorders>
            <w:shd w:val="clear" w:color="auto" w:fill="FFFFFF"/>
          </w:tcPr>
          <w:p w:rsidR="00C46F22" w:rsidRDefault="00C46F22" w:rsidP="007F5182"/>
        </w:tc>
        <w:tc>
          <w:tcPr>
            <w:tcW w:w="706" w:type="dxa"/>
            <w:vMerge/>
            <w:tcBorders>
              <w:left w:val="single" w:sz="4" w:space="0" w:color="auto"/>
            </w:tcBorders>
            <w:shd w:val="clear" w:color="auto" w:fill="FFFFFF"/>
          </w:tcPr>
          <w:p w:rsidR="00C46F22" w:rsidRDefault="00C46F22" w:rsidP="007F5182"/>
        </w:tc>
        <w:tc>
          <w:tcPr>
            <w:tcW w:w="461"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200" w:firstLine="0"/>
              <w:jc w:val="left"/>
            </w:pPr>
            <w:r>
              <w:rPr>
                <w:rStyle w:val="10pt"/>
                <w:rFonts w:eastAsia="Calibri"/>
              </w:rPr>
              <w:t>6</w:t>
            </w:r>
          </w:p>
        </w:tc>
        <w:tc>
          <w:tcPr>
            <w:tcW w:w="363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Доля благоустроенных общественных территорий от общего количества общественных территорий</w:t>
            </w:r>
          </w:p>
        </w:tc>
        <w:tc>
          <w:tcPr>
            <w:tcW w:w="1291"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Проценты</w:t>
            </w:r>
          </w:p>
        </w:tc>
        <w:tc>
          <w:tcPr>
            <w:tcW w:w="1118"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60" w:firstLine="0"/>
              <w:jc w:val="left"/>
            </w:pP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25</w:t>
            </w:r>
          </w:p>
        </w:tc>
        <w:tc>
          <w:tcPr>
            <w:tcW w:w="1123"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25</w:t>
            </w: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60" w:firstLine="0"/>
              <w:jc w:val="left"/>
            </w:pPr>
            <w:r>
              <w:rPr>
                <w:rStyle w:val="10pt"/>
                <w:rFonts w:eastAsia="Calibri"/>
              </w:rPr>
              <w:t>25</w:t>
            </w:r>
          </w:p>
        </w:tc>
        <w:tc>
          <w:tcPr>
            <w:tcW w:w="1118" w:type="dxa"/>
            <w:tcBorders>
              <w:top w:val="single" w:sz="4" w:space="0" w:color="auto"/>
              <w:left w:val="single" w:sz="4" w:space="0" w:color="auto"/>
            </w:tcBorders>
            <w:shd w:val="clear" w:color="auto" w:fill="FFFFFF"/>
          </w:tcPr>
          <w:p w:rsidR="00C46F22" w:rsidRDefault="00FF0787" w:rsidP="00FF0787">
            <w:pPr>
              <w:pStyle w:val="4"/>
              <w:shd w:val="clear" w:color="auto" w:fill="auto"/>
              <w:spacing w:before="0" w:line="200" w:lineRule="exact"/>
              <w:ind w:left="180" w:firstLine="0"/>
              <w:jc w:val="left"/>
            </w:pPr>
            <w:r>
              <w:rPr>
                <w:rStyle w:val="10pt"/>
                <w:rFonts w:eastAsia="Calibri"/>
              </w:rPr>
              <w:t>25</w:t>
            </w:r>
          </w:p>
        </w:tc>
        <w:tc>
          <w:tcPr>
            <w:tcW w:w="1075"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00" w:lineRule="exact"/>
              <w:ind w:left="180" w:firstLine="0"/>
              <w:jc w:val="left"/>
            </w:pPr>
          </w:p>
        </w:tc>
      </w:tr>
      <w:tr w:rsidR="00C46F22" w:rsidTr="007F5182">
        <w:trPr>
          <w:trHeight w:hRule="exact" w:val="346"/>
          <w:jc w:val="center"/>
        </w:trPr>
        <w:tc>
          <w:tcPr>
            <w:tcW w:w="730" w:type="dxa"/>
            <w:vMerge/>
            <w:tcBorders>
              <w:left w:val="single" w:sz="4" w:space="0" w:color="auto"/>
              <w:bottom w:val="single" w:sz="4" w:space="0" w:color="auto"/>
            </w:tcBorders>
            <w:shd w:val="clear" w:color="auto" w:fill="FFFFFF"/>
          </w:tcPr>
          <w:p w:rsidR="00C46F22" w:rsidRDefault="00C46F22" w:rsidP="007F5182"/>
        </w:tc>
        <w:tc>
          <w:tcPr>
            <w:tcW w:w="706" w:type="dxa"/>
            <w:vMerge/>
            <w:tcBorders>
              <w:left w:val="single" w:sz="4" w:space="0" w:color="auto"/>
              <w:bottom w:val="single" w:sz="4" w:space="0" w:color="auto"/>
            </w:tcBorders>
            <w:shd w:val="clear" w:color="auto" w:fill="FFFFFF"/>
          </w:tcPr>
          <w:p w:rsidR="00C46F22" w:rsidRDefault="00C46F22" w:rsidP="007F5182"/>
        </w:tc>
        <w:tc>
          <w:tcPr>
            <w:tcW w:w="461"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23"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118"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rPr>
                <w:sz w:val="10"/>
                <w:szCs w:val="10"/>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8032CE" w:rsidRDefault="008032CE" w:rsidP="00C077D0">
      <w:pPr>
        <w:spacing w:line="240" w:lineRule="auto"/>
        <w:jc w:val="center"/>
        <w:outlineLvl w:val="0"/>
        <w:rPr>
          <w:rStyle w:val="af3"/>
          <w:rFonts w:eastAsiaTheme="minorHAnsi"/>
        </w:rPr>
      </w:pPr>
    </w:p>
    <w:p w:rsidR="00C46F22" w:rsidRPr="008032CE" w:rsidRDefault="00C46F22" w:rsidP="00C077D0">
      <w:pPr>
        <w:spacing w:line="240" w:lineRule="auto"/>
        <w:jc w:val="center"/>
        <w:outlineLvl w:val="0"/>
        <w:rPr>
          <w:sz w:val="28"/>
          <w:szCs w:val="28"/>
        </w:rPr>
      </w:pPr>
      <w:r w:rsidRPr="008032CE">
        <w:rPr>
          <w:rStyle w:val="af3"/>
          <w:rFonts w:eastAsiaTheme="minorHAnsi"/>
          <w:sz w:val="28"/>
          <w:szCs w:val="28"/>
        </w:rPr>
        <w:lastRenderedPageBreak/>
        <w:t xml:space="preserve">Форма 2. </w:t>
      </w:r>
      <w:r w:rsidRPr="008032CE">
        <w:rPr>
          <w:rStyle w:val="af2"/>
          <w:rFonts w:eastAsiaTheme="minorHAnsi"/>
          <w:sz w:val="28"/>
          <w:szCs w:val="28"/>
        </w:rPr>
        <w:t>Перечень основных мероприятий муниципальной программы</w:t>
      </w:r>
    </w:p>
    <w:p w:rsidR="00C46F22" w:rsidRDefault="00C46F22"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3950"/>
        <w:gridCol w:w="2549"/>
        <w:gridCol w:w="1560"/>
        <w:gridCol w:w="2410"/>
        <w:gridCol w:w="2419"/>
      </w:tblGrid>
      <w:tr w:rsidR="00C46F22" w:rsidTr="007F5182">
        <w:trPr>
          <w:trHeight w:hRule="exact" w:val="1027"/>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170" w:lineRule="exact"/>
              <w:ind w:left="140" w:firstLine="0"/>
              <w:jc w:val="left"/>
            </w:pPr>
            <w:r>
              <w:rPr>
                <w:rStyle w:val="Calibri85pt"/>
              </w:rPr>
              <w:t xml:space="preserve">№ </w:t>
            </w:r>
            <w:proofErr w:type="spellStart"/>
            <w:proofErr w:type="gramStart"/>
            <w:r>
              <w:rPr>
                <w:rStyle w:val="Calibri85pt"/>
              </w:rPr>
              <w:t>п</w:t>
            </w:r>
            <w:proofErr w:type="spellEnd"/>
            <w:proofErr w:type="gramEnd"/>
            <w:r>
              <w:rPr>
                <w:rStyle w:val="Calibri85pt"/>
              </w:rPr>
              <w:t>/</w:t>
            </w:r>
            <w:proofErr w:type="spellStart"/>
            <w:r>
              <w:rPr>
                <w:rStyle w:val="Calibri85pt"/>
              </w:rPr>
              <w:t>п</w:t>
            </w:r>
            <w:proofErr w:type="spellEnd"/>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Наименование подпрограммы</w:t>
            </w:r>
            <w:r>
              <w:rPr>
                <w:rStyle w:val="10pt"/>
                <w:rFonts w:eastAsia="Calibri"/>
              </w:rPr>
              <w:t xml:space="preserve">, </w:t>
            </w:r>
            <w:r>
              <w:rPr>
                <w:rStyle w:val="Calibri85pt"/>
              </w:rPr>
              <w:t>основного мероприятия</w:t>
            </w:r>
            <w:r>
              <w:rPr>
                <w:rStyle w:val="10pt"/>
                <w:rFonts w:eastAsia="Calibri"/>
              </w:rPr>
              <w:t xml:space="preserve">, </w:t>
            </w:r>
            <w:r>
              <w:rPr>
                <w:rStyle w:val="Calibri85pt"/>
              </w:rPr>
              <w:t>мероприятия</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Ответственный исполнитель</w:t>
            </w:r>
            <w:r>
              <w:rPr>
                <w:rStyle w:val="10pt"/>
                <w:rFonts w:eastAsia="Calibri"/>
              </w:rPr>
              <w:t xml:space="preserve">, </w:t>
            </w:r>
            <w:r>
              <w:rPr>
                <w:rStyle w:val="Calibri85pt"/>
              </w:rPr>
              <w:t>соисполнители</w:t>
            </w:r>
          </w:p>
        </w:tc>
        <w:tc>
          <w:tcPr>
            <w:tcW w:w="156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after="120" w:line="170" w:lineRule="exact"/>
              <w:ind w:firstLine="0"/>
              <w:jc w:val="center"/>
            </w:pPr>
            <w:r>
              <w:rPr>
                <w:rStyle w:val="Calibri85pt"/>
              </w:rPr>
              <w:t>Срок</w:t>
            </w:r>
          </w:p>
          <w:p w:rsidR="00C46F22" w:rsidRDefault="00C46F22" w:rsidP="007F5182">
            <w:pPr>
              <w:pStyle w:val="4"/>
              <w:shd w:val="clear" w:color="auto" w:fill="auto"/>
              <w:spacing w:before="120" w:line="170" w:lineRule="exact"/>
              <w:ind w:firstLine="0"/>
              <w:jc w:val="center"/>
            </w:pPr>
            <w:r>
              <w:rPr>
                <w:rStyle w:val="Calibri85pt"/>
              </w:rPr>
              <w:t>выполнения</w:t>
            </w: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54" w:lineRule="exact"/>
              <w:ind w:firstLine="0"/>
              <w:jc w:val="center"/>
            </w:pPr>
            <w:r>
              <w:rPr>
                <w:rStyle w:val="Calibri85pt"/>
              </w:rPr>
              <w:t>Ожидаемый</w:t>
            </w:r>
          </w:p>
          <w:p w:rsidR="00C46F22" w:rsidRDefault="00C46F22" w:rsidP="007F5182">
            <w:pPr>
              <w:pStyle w:val="4"/>
              <w:shd w:val="clear" w:color="auto" w:fill="auto"/>
              <w:spacing w:before="0" w:line="254" w:lineRule="exact"/>
              <w:ind w:firstLine="0"/>
              <w:jc w:val="center"/>
            </w:pPr>
            <w:r>
              <w:rPr>
                <w:rStyle w:val="Calibri85pt"/>
              </w:rPr>
              <w:t>непосредственный</w:t>
            </w:r>
          </w:p>
          <w:p w:rsidR="00C46F22" w:rsidRDefault="00C46F22" w:rsidP="007F5182">
            <w:pPr>
              <w:pStyle w:val="4"/>
              <w:shd w:val="clear" w:color="auto" w:fill="auto"/>
              <w:spacing w:before="0" w:line="254" w:lineRule="exact"/>
              <w:ind w:firstLine="0"/>
              <w:jc w:val="center"/>
            </w:pPr>
            <w:r>
              <w:rPr>
                <w:rStyle w:val="Calibri85pt"/>
              </w:rPr>
              <w:t>результат</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54" w:lineRule="exact"/>
              <w:ind w:left="680" w:hanging="420"/>
              <w:jc w:val="left"/>
            </w:pPr>
            <w:r>
              <w:rPr>
                <w:rStyle w:val="Calibri85pt"/>
              </w:rPr>
              <w:t>Взаимосвязь с целевыми показателями (индикаторами</w:t>
            </w:r>
            <w:r>
              <w:rPr>
                <w:rStyle w:val="10pt"/>
                <w:rFonts w:eastAsia="Calibri"/>
              </w:rPr>
              <w:t>)</w:t>
            </w:r>
          </w:p>
        </w:tc>
      </w:tr>
      <w:tr w:rsidR="00C46F22" w:rsidTr="007F5182">
        <w:trPr>
          <w:trHeight w:hRule="exact" w:val="341"/>
          <w:jc w:val="center"/>
        </w:trPr>
        <w:tc>
          <w:tcPr>
            <w:tcW w:w="73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549"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156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0" w:type="dxa"/>
            <w:tcBorders>
              <w:top w:val="single" w:sz="4" w:space="0" w:color="auto"/>
              <w:left w:val="single" w:sz="4" w:space="0" w:color="auto"/>
            </w:tcBorders>
            <w:shd w:val="clear" w:color="auto" w:fill="FFFFFF"/>
          </w:tcPr>
          <w:p w:rsidR="00C46F22" w:rsidRDefault="00C46F22" w:rsidP="007F5182">
            <w:pPr>
              <w:rPr>
                <w:sz w:val="10"/>
                <w:szCs w:val="10"/>
              </w:rPr>
            </w:pP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rPr>
                <w:sz w:val="10"/>
                <w:szCs w:val="10"/>
              </w:rPr>
            </w:pPr>
          </w:p>
        </w:tc>
      </w:tr>
      <w:tr w:rsidR="009B118F" w:rsidTr="009B118F">
        <w:trPr>
          <w:trHeight w:hRule="exact" w:val="346"/>
          <w:jc w:val="center"/>
        </w:trPr>
        <w:tc>
          <w:tcPr>
            <w:tcW w:w="730"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40" w:firstLine="0"/>
              <w:jc w:val="left"/>
            </w:pPr>
            <w:r>
              <w:rPr>
                <w:rStyle w:val="10pt"/>
                <w:rFonts w:eastAsia="Calibri"/>
              </w:rPr>
              <w:t>1</w:t>
            </w:r>
          </w:p>
        </w:tc>
        <w:tc>
          <w:tcPr>
            <w:tcW w:w="3950" w:type="dxa"/>
            <w:vMerge w:val="restart"/>
            <w:tcBorders>
              <w:top w:val="single" w:sz="4" w:space="0" w:color="auto"/>
              <w:left w:val="single" w:sz="4" w:space="0" w:color="auto"/>
            </w:tcBorders>
            <w:shd w:val="clear" w:color="auto" w:fill="FFFFFF"/>
          </w:tcPr>
          <w:p w:rsidR="009B118F" w:rsidRDefault="009B118F" w:rsidP="00D509C2">
            <w:pPr>
              <w:pStyle w:val="4"/>
              <w:shd w:val="clear" w:color="auto" w:fill="auto"/>
              <w:spacing w:before="0" w:line="200" w:lineRule="exact"/>
              <w:ind w:left="120" w:firstLine="0"/>
              <w:jc w:val="left"/>
            </w:pPr>
            <w:r>
              <w:rPr>
                <w:rStyle w:val="10pt"/>
                <w:rFonts w:eastAsia="Calibri"/>
              </w:rPr>
              <w:t xml:space="preserve">Реализация мероприятий по расширению механизмов вовлечения граждан и мероприятий по благоустройству организаций в реализацию дворовых территорий </w:t>
            </w:r>
            <w:r w:rsidR="00D509C2">
              <w:rPr>
                <w:rStyle w:val="10pt"/>
                <w:rFonts w:eastAsia="Calibri"/>
              </w:rPr>
              <w:t xml:space="preserve">- </w:t>
            </w:r>
            <w:r>
              <w:rPr>
                <w:rStyle w:val="10pt"/>
                <w:rFonts w:eastAsia="Calibri"/>
              </w:rPr>
              <w:t xml:space="preserve">основное мероприятие </w:t>
            </w:r>
          </w:p>
        </w:tc>
        <w:tc>
          <w:tcPr>
            <w:tcW w:w="2549"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r>
              <w:rPr>
                <w:rStyle w:val="10pt"/>
                <w:rFonts w:eastAsia="Calibri"/>
              </w:rPr>
              <w:t>Управление городского хозяйства администрации Киржач города</w:t>
            </w:r>
          </w:p>
        </w:tc>
        <w:tc>
          <w:tcPr>
            <w:tcW w:w="1560" w:type="dxa"/>
            <w:vMerge w:val="restart"/>
            <w:tcBorders>
              <w:top w:val="single" w:sz="4" w:space="0" w:color="auto"/>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2018-</w:t>
            </w:r>
            <w:r w:rsidR="00E506D3">
              <w:rPr>
                <w:rStyle w:val="10pt"/>
                <w:rFonts w:eastAsia="Calibri"/>
              </w:rPr>
              <w:t>9</w:t>
            </w:r>
          </w:p>
        </w:tc>
        <w:tc>
          <w:tcPr>
            <w:tcW w:w="2419" w:type="dxa"/>
            <w:vMerge w:val="restart"/>
            <w:tcBorders>
              <w:top w:val="single" w:sz="4" w:space="0" w:color="auto"/>
              <w:left w:val="single" w:sz="4" w:space="0" w:color="auto"/>
              <w:right w:val="single" w:sz="4" w:space="0" w:color="auto"/>
            </w:tcBorders>
            <w:shd w:val="clear" w:color="auto" w:fill="FFFFFF"/>
            <w:vAlign w:val="center"/>
          </w:tcPr>
          <w:p w:rsidR="009B118F" w:rsidRDefault="009B118F" w:rsidP="00DF1606">
            <w:pPr>
              <w:pStyle w:val="4"/>
              <w:shd w:val="clear" w:color="auto" w:fill="auto"/>
              <w:spacing w:before="0" w:line="200" w:lineRule="exact"/>
              <w:ind w:left="260" w:firstLine="0"/>
              <w:jc w:val="left"/>
            </w:pPr>
            <w:r>
              <w:rPr>
                <w:rStyle w:val="10pt"/>
                <w:rFonts w:eastAsia="Calibri"/>
              </w:rPr>
              <w:t>Количество проектов</w:t>
            </w:r>
          </w:p>
          <w:p w:rsidR="009B118F" w:rsidRDefault="009B118F" w:rsidP="00DF1606">
            <w:pPr>
              <w:pStyle w:val="4"/>
              <w:shd w:val="clear" w:color="auto" w:fill="auto"/>
              <w:spacing w:before="0" w:line="200" w:lineRule="exact"/>
              <w:ind w:left="260" w:firstLine="0"/>
              <w:jc w:val="left"/>
            </w:pPr>
            <w:r>
              <w:rPr>
                <w:rStyle w:val="10pt"/>
                <w:rFonts w:eastAsia="Calibri"/>
              </w:rPr>
              <w:t>благоустройства</w:t>
            </w:r>
          </w:p>
          <w:p w:rsidR="009B118F" w:rsidRDefault="009B118F" w:rsidP="00DF1606">
            <w:pPr>
              <w:pStyle w:val="4"/>
              <w:shd w:val="clear" w:color="auto" w:fill="auto"/>
              <w:spacing w:before="0" w:line="200" w:lineRule="exact"/>
              <w:ind w:left="260" w:firstLine="0"/>
              <w:jc w:val="left"/>
            </w:pPr>
            <w:r>
              <w:rPr>
                <w:rStyle w:val="10pt"/>
                <w:rFonts w:eastAsia="Calibri"/>
              </w:rPr>
              <w:t>дворовых территорий,</w:t>
            </w:r>
          </w:p>
          <w:p w:rsidR="009B118F" w:rsidRDefault="009B118F" w:rsidP="00DF1606">
            <w:pPr>
              <w:pStyle w:val="4"/>
              <w:shd w:val="clear" w:color="auto" w:fill="auto"/>
              <w:spacing w:before="0" w:line="200" w:lineRule="exact"/>
              <w:ind w:left="260" w:firstLine="0"/>
              <w:jc w:val="left"/>
            </w:pPr>
            <w:r>
              <w:rPr>
                <w:rStyle w:val="10pt"/>
                <w:rFonts w:eastAsia="Calibri"/>
              </w:rPr>
              <w:t>реализованных с</w:t>
            </w:r>
          </w:p>
          <w:p w:rsidR="009B118F" w:rsidRDefault="009B118F" w:rsidP="00DF1606">
            <w:pPr>
              <w:pStyle w:val="4"/>
              <w:shd w:val="clear" w:color="auto" w:fill="auto"/>
              <w:spacing w:before="0" w:line="293" w:lineRule="exact"/>
              <w:ind w:left="680" w:hanging="420"/>
              <w:jc w:val="left"/>
            </w:pPr>
            <w:r>
              <w:rPr>
                <w:rStyle w:val="10pt"/>
                <w:rFonts w:eastAsia="Calibri"/>
              </w:rPr>
              <w:t>финансовым участием граждан</w:t>
            </w:r>
            <w:r w:rsidR="00DF1606">
              <w:rPr>
                <w:rStyle w:val="10pt"/>
                <w:rFonts w:eastAsia="Calibri"/>
              </w:rPr>
              <w:t xml:space="preserve"> (собственников МКД)</w:t>
            </w:r>
            <w:r>
              <w:rPr>
                <w:rStyle w:val="10pt"/>
                <w:rFonts w:eastAsia="Calibri"/>
              </w:rPr>
              <w:t>,</w:t>
            </w:r>
          </w:p>
          <w:p w:rsidR="009B118F" w:rsidRDefault="00DF1606" w:rsidP="00DF1606">
            <w:pPr>
              <w:pStyle w:val="4"/>
              <w:shd w:val="clear" w:color="auto" w:fill="auto"/>
              <w:spacing w:before="0" w:line="200" w:lineRule="exact"/>
              <w:ind w:firstLine="0"/>
              <w:jc w:val="left"/>
            </w:pPr>
            <w:r>
              <w:rPr>
                <w:rStyle w:val="10pt"/>
                <w:rFonts w:eastAsia="Calibri"/>
              </w:rPr>
              <w:t xml:space="preserve">       </w:t>
            </w:r>
            <w:r w:rsidR="009B118F">
              <w:rPr>
                <w:rStyle w:val="10pt"/>
                <w:rFonts w:eastAsia="Calibri"/>
              </w:rPr>
              <w:t>заинтересованных</w:t>
            </w:r>
          </w:p>
          <w:p w:rsidR="009B118F" w:rsidRDefault="00DF1606" w:rsidP="00DF1606">
            <w:pPr>
              <w:pStyle w:val="4"/>
              <w:shd w:val="clear" w:color="auto" w:fill="auto"/>
              <w:spacing w:before="0" w:line="200" w:lineRule="exact"/>
              <w:ind w:firstLine="0"/>
              <w:jc w:val="left"/>
            </w:pPr>
            <w:r>
              <w:rPr>
                <w:rStyle w:val="10pt"/>
                <w:rFonts w:eastAsia="Calibri"/>
              </w:rPr>
              <w:t xml:space="preserve">      </w:t>
            </w:r>
            <w:r w:rsidR="009B118F">
              <w:rPr>
                <w:rStyle w:val="10pt"/>
                <w:rFonts w:eastAsia="Calibri"/>
              </w:rPr>
              <w:t>организации</w:t>
            </w:r>
          </w:p>
          <w:p w:rsidR="009B118F" w:rsidRDefault="009B118F" w:rsidP="00DF1606">
            <w:pPr>
              <w:pStyle w:val="4"/>
              <w:spacing w:line="288" w:lineRule="exact"/>
              <w:ind w:left="260" w:firstLine="0"/>
              <w:jc w:val="left"/>
            </w:pPr>
            <w:r>
              <w:rPr>
                <w:rStyle w:val="10pt"/>
                <w:rFonts w:eastAsia="Calibri"/>
              </w:rPr>
              <w:t>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w:t>
            </w:r>
          </w:p>
        </w:tc>
      </w:tr>
      <w:tr w:rsidR="009B118F" w:rsidTr="007F5182">
        <w:trPr>
          <w:trHeight w:hRule="exact" w:val="30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2019-</w:t>
            </w:r>
            <w:r w:rsidR="00E506D3">
              <w:rPr>
                <w:rStyle w:val="10pt"/>
                <w:rFonts w:eastAsia="Calibri"/>
              </w:rPr>
              <w:t>13</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274"/>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firstLine="0"/>
              <w:jc w:val="cente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2020-</w:t>
            </w:r>
            <w:r w:rsidR="00E506D3">
              <w:rPr>
                <w:rStyle w:val="10pt"/>
                <w:rFonts w:eastAsia="Calibri"/>
              </w:rPr>
              <w:t>10</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7F5182">
        <w:trPr>
          <w:trHeight w:hRule="exact" w:val="312"/>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2549" w:type="dxa"/>
            <w:vMerge/>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2021-</w:t>
            </w:r>
            <w:r w:rsidR="00E506D3">
              <w:rPr>
                <w:rStyle w:val="10pt"/>
                <w:rFonts w:eastAsia="Calibri"/>
              </w:rPr>
              <w:t>12</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9B118F">
        <w:trPr>
          <w:trHeight w:val="1671"/>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331" w:lineRule="exact"/>
              <w:ind w:left="120" w:firstLine="0"/>
              <w:jc w:val="left"/>
            </w:pPr>
          </w:p>
        </w:tc>
        <w:tc>
          <w:tcPr>
            <w:tcW w:w="2549" w:type="dxa"/>
            <w:vMerge/>
            <w:tcBorders>
              <w:left w:val="single" w:sz="4" w:space="0" w:color="auto"/>
            </w:tcBorders>
            <w:shd w:val="clear" w:color="auto" w:fill="FFFFFF"/>
          </w:tcPr>
          <w:p w:rsidR="009B118F" w:rsidRDefault="009B118F" w:rsidP="007F5182">
            <w:pPr>
              <w:rPr>
                <w:sz w:val="10"/>
                <w:szCs w:val="10"/>
              </w:rPr>
            </w:pPr>
          </w:p>
        </w:tc>
        <w:tc>
          <w:tcPr>
            <w:tcW w:w="1560" w:type="dxa"/>
            <w:vMerge/>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E506D3">
            <w:pPr>
              <w:pStyle w:val="4"/>
              <w:shd w:val="clear" w:color="auto" w:fill="auto"/>
              <w:spacing w:before="0" w:line="200" w:lineRule="exact"/>
              <w:ind w:left="120" w:firstLine="0"/>
              <w:jc w:val="left"/>
            </w:pPr>
            <w:r>
              <w:rPr>
                <w:rStyle w:val="10pt"/>
                <w:rFonts w:eastAsia="Calibri"/>
              </w:rPr>
              <w:t>2022-1</w:t>
            </w:r>
            <w:r w:rsidR="00E506D3">
              <w:rPr>
                <w:rStyle w:val="10pt"/>
                <w:rFonts w:eastAsia="Calibri"/>
              </w:rPr>
              <w:t>3</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9B118F" w:rsidTr="00D54505">
        <w:trPr>
          <w:trHeight w:val="3853"/>
          <w:jc w:val="center"/>
        </w:trPr>
        <w:tc>
          <w:tcPr>
            <w:tcW w:w="730" w:type="dxa"/>
            <w:vMerge/>
            <w:tcBorders>
              <w:left w:val="single" w:sz="4" w:space="0" w:color="auto"/>
            </w:tcBorders>
            <w:shd w:val="clear" w:color="auto" w:fill="FFFFFF"/>
          </w:tcPr>
          <w:p w:rsidR="009B118F" w:rsidRDefault="009B118F" w:rsidP="007F5182">
            <w:pPr>
              <w:rPr>
                <w:sz w:val="10"/>
                <w:szCs w:val="10"/>
              </w:rPr>
            </w:pPr>
          </w:p>
        </w:tc>
        <w:tc>
          <w:tcPr>
            <w:tcW w:w="3950" w:type="dxa"/>
            <w:tcBorders>
              <w:left w:val="single" w:sz="4" w:space="0" w:color="auto"/>
            </w:tcBorders>
            <w:shd w:val="clear" w:color="auto" w:fill="FFFFFF"/>
          </w:tcPr>
          <w:p w:rsidR="009B118F" w:rsidRDefault="009B118F" w:rsidP="007F5182">
            <w:pPr>
              <w:pStyle w:val="4"/>
              <w:shd w:val="clear" w:color="auto" w:fill="auto"/>
              <w:spacing w:before="0" w:line="200" w:lineRule="exact"/>
              <w:ind w:left="120" w:firstLine="0"/>
              <w:jc w:val="left"/>
            </w:pPr>
            <w:r>
              <w:rPr>
                <w:rStyle w:val="10pt"/>
                <w:rFonts w:eastAsia="Calibri"/>
              </w:rPr>
              <w:t>Мероприятие</w:t>
            </w:r>
          </w:p>
        </w:tc>
        <w:tc>
          <w:tcPr>
            <w:tcW w:w="2549" w:type="dxa"/>
            <w:tcBorders>
              <w:left w:val="single" w:sz="4" w:space="0" w:color="auto"/>
            </w:tcBorders>
            <w:shd w:val="clear" w:color="auto" w:fill="FFFFFF"/>
          </w:tcPr>
          <w:p w:rsidR="009B118F" w:rsidRDefault="009B118F" w:rsidP="007F5182">
            <w:pPr>
              <w:rPr>
                <w:sz w:val="10"/>
                <w:szCs w:val="10"/>
              </w:rPr>
            </w:pPr>
          </w:p>
        </w:tc>
        <w:tc>
          <w:tcPr>
            <w:tcW w:w="1560" w:type="dxa"/>
            <w:tcBorders>
              <w:left w:val="single" w:sz="4" w:space="0" w:color="auto"/>
            </w:tcBorders>
            <w:shd w:val="clear" w:color="auto" w:fill="FFFFFF"/>
          </w:tcPr>
          <w:p w:rsidR="009B118F" w:rsidRDefault="009B118F" w:rsidP="007F5182">
            <w:pPr>
              <w:rPr>
                <w:sz w:val="10"/>
                <w:szCs w:val="10"/>
              </w:rPr>
            </w:pPr>
          </w:p>
        </w:tc>
        <w:tc>
          <w:tcPr>
            <w:tcW w:w="2410" w:type="dxa"/>
            <w:tcBorders>
              <w:left w:val="single" w:sz="4" w:space="0" w:color="auto"/>
            </w:tcBorders>
            <w:shd w:val="clear" w:color="auto" w:fill="FFFFFF"/>
          </w:tcPr>
          <w:p w:rsidR="009B118F" w:rsidRDefault="009B118F" w:rsidP="00C46F22">
            <w:pPr>
              <w:pStyle w:val="4"/>
              <w:numPr>
                <w:ilvl w:val="0"/>
                <w:numId w:val="7"/>
              </w:numPr>
              <w:shd w:val="clear" w:color="auto" w:fill="auto"/>
              <w:spacing w:before="0" w:line="326" w:lineRule="exact"/>
              <w:ind w:left="120" w:firstLine="0"/>
              <w:jc w:val="left"/>
            </w:pPr>
            <w:r>
              <w:rPr>
                <w:rStyle w:val="10pt"/>
                <w:rFonts w:eastAsia="Calibri"/>
              </w:rPr>
              <w:t>2</w:t>
            </w:r>
            <w:r w:rsidR="000A086D">
              <w:rPr>
                <w:rStyle w:val="10pt"/>
                <w:rFonts w:eastAsia="Calibri"/>
              </w:rPr>
              <w:t>0,6</w:t>
            </w:r>
          </w:p>
          <w:p w:rsidR="009B118F" w:rsidRDefault="000A086D" w:rsidP="00C46F22">
            <w:pPr>
              <w:pStyle w:val="4"/>
              <w:numPr>
                <w:ilvl w:val="0"/>
                <w:numId w:val="7"/>
              </w:numPr>
              <w:shd w:val="clear" w:color="auto" w:fill="auto"/>
              <w:spacing w:before="0" w:line="326" w:lineRule="exact"/>
              <w:ind w:left="120" w:firstLine="0"/>
              <w:jc w:val="left"/>
            </w:pPr>
            <w:r>
              <w:rPr>
                <w:rStyle w:val="10pt"/>
                <w:rFonts w:eastAsia="Calibri"/>
              </w:rPr>
              <w:t>20,6</w:t>
            </w:r>
          </w:p>
          <w:p w:rsidR="009B118F" w:rsidRDefault="009B118F" w:rsidP="00C46F22">
            <w:pPr>
              <w:pStyle w:val="4"/>
              <w:numPr>
                <w:ilvl w:val="0"/>
                <w:numId w:val="7"/>
              </w:numPr>
              <w:shd w:val="clear" w:color="auto" w:fill="auto"/>
              <w:spacing w:before="0" w:line="326" w:lineRule="exact"/>
              <w:ind w:left="120" w:firstLine="0"/>
              <w:jc w:val="left"/>
            </w:pPr>
            <w:r>
              <w:rPr>
                <w:rStyle w:val="10pt"/>
                <w:rFonts w:eastAsia="Calibri"/>
              </w:rPr>
              <w:t>1</w:t>
            </w:r>
            <w:r w:rsidR="000A086D">
              <w:rPr>
                <w:rStyle w:val="10pt"/>
                <w:rFonts w:eastAsia="Calibri"/>
              </w:rPr>
              <w:t>8,9</w:t>
            </w:r>
          </w:p>
          <w:p w:rsidR="000A086D" w:rsidRPr="000A086D" w:rsidRDefault="000A086D" w:rsidP="000A086D">
            <w:pPr>
              <w:pStyle w:val="4"/>
              <w:numPr>
                <w:ilvl w:val="0"/>
                <w:numId w:val="7"/>
              </w:numPr>
              <w:shd w:val="clear" w:color="auto" w:fill="auto"/>
              <w:spacing w:before="0" w:line="326" w:lineRule="exact"/>
              <w:ind w:left="120" w:firstLine="0"/>
              <w:jc w:val="left"/>
              <w:rPr>
                <w:rStyle w:val="10pt"/>
                <w:color w:val="auto"/>
                <w:sz w:val="10"/>
                <w:szCs w:val="10"/>
                <w:shd w:val="clear" w:color="auto" w:fill="auto"/>
              </w:rPr>
            </w:pPr>
            <w:r>
              <w:rPr>
                <w:rStyle w:val="10pt"/>
                <w:rFonts w:eastAsia="Calibri"/>
              </w:rPr>
              <w:t>18,5</w:t>
            </w:r>
          </w:p>
          <w:p w:rsidR="009B118F" w:rsidRDefault="000A086D" w:rsidP="000A086D">
            <w:pPr>
              <w:pStyle w:val="4"/>
              <w:numPr>
                <w:ilvl w:val="0"/>
                <w:numId w:val="7"/>
              </w:numPr>
              <w:shd w:val="clear" w:color="auto" w:fill="auto"/>
              <w:spacing w:before="0" w:line="326" w:lineRule="exact"/>
              <w:ind w:left="120" w:firstLine="0"/>
              <w:jc w:val="left"/>
              <w:rPr>
                <w:sz w:val="10"/>
                <w:szCs w:val="10"/>
              </w:rPr>
            </w:pPr>
            <w:r>
              <w:rPr>
                <w:rStyle w:val="10pt"/>
                <w:rFonts w:eastAsia="Calibri"/>
              </w:rPr>
              <w:t>21,5</w:t>
            </w:r>
          </w:p>
        </w:tc>
        <w:tc>
          <w:tcPr>
            <w:tcW w:w="2419" w:type="dxa"/>
            <w:vMerge/>
            <w:tcBorders>
              <w:left w:val="single" w:sz="4" w:space="0" w:color="auto"/>
              <w:right w:val="single" w:sz="4" w:space="0" w:color="auto"/>
            </w:tcBorders>
            <w:shd w:val="clear" w:color="auto" w:fill="FFFFFF"/>
          </w:tcPr>
          <w:p w:rsidR="009B118F" w:rsidRDefault="009B118F" w:rsidP="007F5182">
            <w:pPr>
              <w:pStyle w:val="4"/>
              <w:spacing w:line="288" w:lineRule="exact"/>
              <w:ind w:left="260" w:firstLine="420"/>
              <w:jc w:val="left"/>
            </w:pPr>
          </w:p>
        </w:tc>
      </w:tr>
      <w:tr w:rsidR="00C46F22" w:rsidTr="007F5182">
        <w:trPr>
          <w:trHeight w:hRule="exact" w:val="1704"/>
          <w:jc w:val="center"/>
        </w:trPr>
        <w:tc>
          <w:tcPr>
            <w:tcW w:w="73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lastRenderedPageBreak/>
              <w:t>2</w:t>
            </w:r>
          </w:p>
        </w:tc>
        <w:tc>
          <w:tcPr>
            <w:tcW w:w="395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дворовых территорий многоквартирных домов</w:t>
            </w:r>
          </w:p>
        </w:tc>
        <w:tc>
          <w:tcPr>
            <w:tcW w:w="2549"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tcBorders>
            <w:shd w:val="clear" w:color="auto" w:fill="FFFFFF"/>
          </w:tcPr>
          <w:p w:rsidR="00C46F22" w:rsidRDefault="00C46F22" w:rsidP="007F5182">
            <w:pPr>
              <w:pStyle w:val="4"/>
              <w:shd w:val="clear" w:color="auto" w:fill="auto"/>
              <w:spacing w:before="0" w:line="326" w:lineRule="exact"/>
              <w:ind w:left="120" w:firstLine="0"/>
              <w:jc w:val="left"/>
            </w:pPr>
            <w:r>
              <w:rPr>
                <w:rStyle w:val="10pt"/>
                <w:rFonts w:eastAsia="Calibri"/>
              </w:rPr>
              <w:t>2018-</w:t>
            </w:r>
            <w:r w:rsidR="000A086D">
              <w:rPr>
                <w:rStyle w:val="10pt"/>
                <w:rFonts w:eastAsia="Calibri"/>
              </w:rPr>
              <w:t>9</w:t>
            </w:r>
          </w:p>
          <w:p w:rsidR="000A086D" w:rsidRPr="000A086D" w:rsidRDefault="000A086D" w:rsidP="00C46F22">
            <w:pPr>
              <w:pStyle w:val="4"/>
              <w:numPr>
                <w:ilvl w:val="0"/>
                <w:numId w:val="8"/>
              </w:numPr>
              <w:shd w:val="clear" w:color="auto" w:fill="auto"/>
              <w:spacing w:before="0" w:line="326" w:lineRule="exact"/>
              <w:ind w:left="120" w:firstLine="0"/>
              <w:jc w:val="left"/>
              <w:rPr>
                <w:rStyle w:val="10pt"/>
                <w:color w:val="auto"/>
                <w:sz w:val="27"/>
                <w:szCs w:val="27"/>
                <w:shd w:val="clear" w:color="auto" w:fill="auto"/>
              </w:rPr>
            </w:pPr>
            <w:r w:rsidRPr="000A086D">
              <w:rPr>
                <w:rStyle w:val="10pt"/>
                <w:rFonts w:eastAsia="Calibri"/>
              </w:rPr>
              <w:t>13</w:t>
            </w:r>
          </w:p>
          <w:p w:rsidR="00C46F22" w:rsidRDefault="00C46F22" w:rsidP="00C46F22">
            <w:pPr>
              <w:pStyle w:val="4"/>
              <w:numPr>
                <w:ilvl w:val="0"/>
                <w:numId w:val="8"/>
              </w:numPr>
              <w:shd w:val="clear" w:color="auto" w:fill="auto"/>
              <w:spacing w:before="0" w:line="326" w:lineRule="exact"/>
              <w:ind w:left="120" w:firstLine="0"/>
              <w:jc w:val="left"/>
            </w:pPr>
            <w:r w:rsidRPr="000A086D">
              <w:rPr>
                <w:rStyle w:val="10pt"/>
                <w:rFonts w:eastAsia="Calibri"/>
              </w:rPr>
              <w:t>1</w:t>
            </w:r>
            <w:r w:rsidR="000A086D">
              <w:rPr>
                <w:rStyle w:val="10pt"/>
                <w:rFonts w:eastAsia="Calibri"/>
              </w:rPr>
              <w:t>0</w:t>
            </w:r>
          </w:p>
          <w:p w:rsidR="00C46F22" w:rsidRDefault="00C46F22" w:rsidP="00C46F22">
            <w:pPr>
              <w:pStyle w:val="4"/>
              <w:numPr>
                <w:ilvl w:val="0"/>
                <w:numId w:val="8"/>
              </w:numPr>
              <w:shd w:val="clear" w:color="auto" w:fill="auto"/>
              <w:spacing w:before="0" w:line="326" w:lineRule="exact"/>
              <w:ind w:left="120" w:firstLine="0"/>
              <w:jc w:val="left"/>
            </w:pPr>
            <w:r>
              <w:rPr>
                <w:rStyle w:val="10pt"/>
                <w:rFonts w:eastAsia="Calibri"/>
              </w:rPr>
              <w:t>1</w:t>
            </w:r>
            <w:r w:rsidR="000A086D">
              <w:rPr>
                <w:rStyle w:val="10pt"/>
                <w:rFonts w:eastAsia="Calibri"/>
              </w:rPr>
              <w:t>2</w:t>
            </w:r>
          </w:p>
          <w:p w:rsidR="00C46F22" w:rsidRDefault="00C46F22" w:rsidP="000A086D">
            <w:pPr>
              <w:pStyle w:val="4"/>
              <w:numPr>
                <w:ilvl w:val="0"/>
                <w:numId w:val="8"/>
              </w:numPr>
              <w:shd w:val="clear" w:color="auto" w:fill="auto"/>
              <w:spacing w:before="0" w:line="326" w:lineRule="exact"/>
              <w:ind w:left="120" w:firstLine="0"/>
              <w:jc w:val="left"/>
            </w:pPr>
            <w:r>
              <w:rPr>
                <w:rStyle w:val="10pt"/>
                <w:rFonts w:eastAsia="Calibri"/>
              </w:rPr>
              <w:t>1</w:t>
            </w:r>
            <w:r w:rsidR="000A086D">
              <w:rPr>
                <w:rStyle w:val="10pt"/>
                <w:rFonts w:eastAsia="Calibri"/>
              </w:rPr>
              <w:t>3</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 благоустроенных дворовых территорий</w:t>
            </w:r>
          </w:p>
        </w:tc>
      </w:tr>
      <w:tr w:rsidR="00C46F22" w:rsidTr="007F5182">
        <w:trPr>
          <w:trHeight w:hRule="exact" w:val="1704"/>
          <w:jc w:val="center"/>
        </w:trPr>
        <w:tc>
          <w:tcPr>
            <w:tcW w:w="730" w:type="dxa"/>
            <w:tcBorders>
              <w:left w:val="single" w:sz="4" w:space="0" w:color="auto"/>
            </w:tcBorders>
            <w:shd w:val="clear" w:color="auto" w:fill="FFFFFF"/>
          </w:tcPr>
          <w:p w:rsidR="00C46F22" w:rsidRDefault="00C46F22" w:rsidP="007F5182">
            <w:pPr>
              <w:rPr>
                <w:sz w:val="10"/>
                <w:szCs w:val="10"/>
              </w:rPr>
            </w:pPr>
          </w:p>
        </w:tc>
        <w:tc>
          <w:tcPr>
            <w:tcW w:w="3950" w:type="dxa"/>
            <w:tcBorders>
              <w:left w:val="single" w:sz="4" w:space="0" w:color="auto"/>
            </w:tcBorders>
            <w:shd w:val="clear" w:color="auto" w:fill="FFFFFF"/>
          </w:tcPr>
          <w:p w:rsidR="00C46F22" w:rsidRDefault="00C46F22" w:rsidP="007F5182">
            <w:pPr>
              <w:rPr>
                <w:sz w:val="10"/>
                <w:szCs w:val="10"/>
              </w:rPr>
            </w:pPr>
          </w:p>
        </w:tc>
        <w:tc>
          <w:tcPr>
            <w:tcW w:w="2549" w:type="dxa"/>
            <w:tcBorders>
              <w:left w:val="single" w:sz="4" w:space="0" w:color="auto"/>
            </w:tcBorders>
            <w:shd w:val="clear" w:color="auto" w:fill="FFFFFF"/>
          </w:tcPr>
          <w:p w:rsidR="00C46F22" w:rsidRDefault="00C46F22" w:rsidP="007F5182">
            <w:pPr>
              <w:rPr>
                <w:sz w:val="10"/>
                <w:szCs w:val="10"/>
              </w:rPr>
            </w:pPr>
          </w:p>
        </w:tc>
        <w:tc>
          <w:tcPr>
            <w:tcW w:w="1560" w:type="dxa"/>
            <w:tcBorders>
              <w:left w:val="single" w:sz="4" w:space="0" w:color="auto"/>
            </w:tcBorders>
            <w:shd w:val="clear" w:color="auto" w:fill="FFFFFF"/>
          </w:tcPr>
          <w:p w:rsidR="00C46F22" w:rsidRDefault="00C46F22" w:rsidP="007F5182">
            <w:pPr>
              <w:rPr>
                <w:sz w:val="10"/>
                <w:szCs w:val="10"/>
              </w:rPr>
            </w:pPr>
          </w:p>
        </w:tc>
        <w:tc>
          <w:tcPr>
            <w:tcW w:w="2410" w:type="dxa"/>
            <w:tcBorders>
              <w:top w:val="single" w:sz="4" w:space="0" w:color="auto"/>
              <w:left w:val="single" w:sz="4" w:space="0" w:color="auto"/>
            </w:tcBorders>
            <w:shd w:val="clear" w:color="auto" w:fill="FFFFFF"/>
          </w:tcPr>
          <w:p w:rsidR="00C46F22" w:rsidRDefault="000A086D" w:rsidP="000A086D">
            <w:pPr>
              <w:pStyle w:val="4"/>
              <w:numPr>
                <w:ilvl w:val="0"/>
                <w:numId w:val="9"/>
              </w:numPr>
              <w:shd w:val="clear" w:color="auto" w:fill="auto"/>
              <w:spacing w:before="0" w:line="326" w:lineRule="exact"/>
              <w:ind w:left="120" w:firstLine="0"/>
              <w:jc w:val="left"/>
            </w:pPr>
            <w:r>
              <w:rPr>
                <w:rStyle w:val="10pt"/>
                <w:rFonts w:eastAsia="Calibri"/>
              </w:rPr>
              <w:t>19,6</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19,6</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17,9</w:t>
            </w:r>
          </w:p>
          <w:p w:rsidR="00C46F22" w:rsidRDefault="00C46F22" w:rsidP="00C46F22">
            <w:pPr>
              <w:pStyle w:val="4"/>
              <w:numPr>
                <w:ilvl w:val="0"/>
                <w:numId w:val="9"/>
              </w:numPr>
              <w:shd w:val="clear" w:color="auto" w:fill="auto"/>
              <w:spacing w:before="0" w:line="326" w:lineRule="exact"/>
              <w:ind w:left="120" w:firstLine="0"/>
              <w:jc w:val="left"/>
            </w:pPr>
            <w:r>
              <w:rPr>
                <w:rStyle w:val="10pt"/>
                <w:rFonts w:eastAsia="Calibri"/>
              </w:rPr>
              <w:t>21,4</w:t>
            </w:r>
          </w:p>
          <w:p w:rsidR="00C46F22" w:rsidRDefault="000A086D" w:rsidP="000A086D">
            <w:pPr>
              <w:pStyle w:val="4"/>
              <w:numPr>
                <w:ilvl w:val="0"/>
                <w:numId w:val="9"/>
              </w:numPr>
              <w:shd w:val="clear" w:color="auto" w:fill="auto"/>
              <w:spacing w:before="0" w:line="326" w:lineRule="exact"/>
              <w:ind w:left="120" w:firstLine="0"/>
              <w:jc w:val="left"/>
            </w:pPr>
            <w:r>
              <w:rPr>
                <w:rStyle w:val="10pt"/>
                <w:rFonts w:eastAsia="Calibri"/>
              </w:rPr>
              <w:t>21,5</w:t>
            </w:r>
          </w:p>
        </w:tc>
        <w:tc>
          <w:tcPr>
            <w:tcW w:w="2419" w:type="dxa"/>
            <w:tcBorders>
              <w:top w:val="single" w:sz="4" w:space="0" w:color="auto"/>
              <w:left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firstLine="0"/>
            </w:pPr>
            <w:r>
              <w:rPr>
                <w:rStyle w:val="10pt"/>
                <w:rFonts w:eastAsia="Calibri"/>
              </w:rPr>
              <w:t>Доля благоустроенных дворовых территорий от общего количества дворовых территорий</w:t>
            </w:r>
          </w:p>
        </w:tc>
      </w:tr>
      <w:tr w:rsidR="00C46F22" w:rsidTr="007F518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93" w:lineRule="exact"/>
              <w:ind w:left="120" w:firstLine="0"/>
              <w:jc w:val="left"/>
            </w:pPr>
            <w:r>
              <w:rPr>
                <w:rStyle w:val="10pt"/>
                <w:rFonts w:eastAsia="Calibri"/>
              </w:rPr>
              <w:t>Реализация мероприятий по благоустройству наиболее посещаемых муниципальных территорий общего пользования города</w:t>
            </w:r>
          </w:p>
        </w:tc>
        <w:tc>
          <w:tcPr>
            <w:tcW w:w="2549"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Управление городского хозяйства</w:t>
            </w:r>
          </w:p>
          <w:p w:rsidR="00C46F22" w:rsidRDefault="00C46F22" w:rsidP="007F5182">
            <w:pPr>
              <w:pStyle w:val="4"/>
              <w:shd w:val="clear" w:color="auto" w:fill="auto"/>
              <w:spacing w:before="0" w:line="288" w:lineRule="exact"/>
              <w:ind w:left="120" w:firstLine="0"/>
              <w:jc w:val="left"/>
            </w:pPr>
            <w:r>
              <w:rPr>
                <w:rStyle w:val="10pt"/>
                <w:rFonts w:eastAsia="Calibri"/>
              </w:rPr>
              <w:t>администрации города Киржач</w:t>
            </w:r>
          </w:p>
        </w:tc>
        <w:tc>
          <w:tcPr>
            <w:tcW w:w="1560" w:type="dxa"/>
            <w:tcBorders>
              <w:top w:val="single" w:sz="4" w:space="0" w:color="auto"/>
              <w:left w:val="single" w:sz="4" w:space="0" w:color="auto"/>
              <w:bottom w:val="single" w:sz="4" w:space="0" w:color="auto"/>
            </w:tcBorders>
            <w:shd w:val="clear" w:color="auto" w:fill="FFFFFF"/>
          </w:tcPr>
          <w:p w:rsidR="00C46F22" w:rsidRDefault="00C46F22" w:rsidP="007F5182">
            <w:pPr>
              <w:pStyle w:val="4"/>
              <w:shd w:val="clear" w:color="auto" w:fill="auto"/>
              <w:spacing w:before="0" w:line="200" w:lineRule="exact"/>
              <w:ind w:left="120" w:firstLine="0"/>
              <w:jc w:val="left"/>
            </w:pPr>
            <w:r>
              <w:rPr>
                <w:rStyle w:val="10pt"/>
                <w:rFonts w:eastAsia="Calibri"/>
              </w:rPr>
              <w:t>2022</w:t>
            </w:r>
          </w:p>
        </w:tc>
        <w:tc>
          <w:tcPr>
            <w:tcW w:w="2410" w:type="dxa"/>
            <w:tcBorders>
              <w:top w:val="single" w:sz="4" w:space="0" w:color="auto"/>
              <w:left w:val="single" w:sz="4" w:space="0" w:color="auto"/>
              <w:bottom w:val="single" w:sz="4" w:space="0" w:color="auto"/>
            </w:tcBorders>
            <w:shd w:val="clear" w:color="auto" w:fill="FFFFFF"/>
          </w:tcPr>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0A086D"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C46F22" w:rsidP="00C46F22">
            <w:pPr>
              <w:pStyle w:val="4"/>
              <w:numPr>
                <w:ilvl w:val="0"/>
                <w:numId w:val="10"/>
              </w:numPr>
              <w:shd w:val="clear" w:color="auto" w:fill="auto"/>
              <w:spacing w:before="0" w:line="326" w:lineRule="exact"/>
              <w:ind w:left="120" w:firstLine="0"/>
              <w:jc w:val="left"/>
            </w:pPr>
            <w:r>
              <w:rPr>
                <w:rStyle w:val="10pt"/>
                <w:rFonts w:eastAsia="Calibri"/>
              </w:rPr>
              <w:t>1</w:t>
            </w:r>
          </w:p>
          <w:p w:rsidR="00C46F22" w:rsidRDefault="000A086D" w:rsidP="000A086D">
            <w:pPr>
              <w:pStyle w:val="4"/>
              <w:numPr>
                <w:ilvl w:val="0"/>
                <w:numId w:val="10"/>
              </w:numPr>
              <w:shd w:val="clear" w:color="auto" w:fill="auto"/>
              <w:spacing w:before="0" w:line="326" w:lineRule="exact"/>
              <w:ind w:left="120" w:firstLine="0"/>
              <w:jc w:val="left"/>
            </w:pPr>
            <w:r>
              <w:rPr>
                <w:rStyle w:val="10pt"/>
                <w:rFonts w:eastAsia="Calibri"/>
              </w:rPr>
              <w:t>1</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Default="00C46F22" w:rsidP="007F5182">
            <w:pPr>
              <w:pStyle w:val="4"/>
              <w:shd w:val="clear" w:color="auto" w:fill="auto"/>
              <w:spacing w:before="0" w:line="288" w:lineRule="exact"/>
              <w:ind w:left="120" w:firstLine="0"/>
              <w:jc w:val="left"/>
            </w:pPr>
            <w:r>
              <w:rPr>
                <w:rStyle w:val="10pt"/>
                <w:rFonts w:eastAsia="Calibri"/>
              </w:rPr>
              <w:t>Количество</w:t>
            </w:r>
          </w:p>
          <w:p w:rsidR="00C46F22" w:rsidRDefault="00C46F22" w:rsidP="007F5182">
            <w:pPr>
              <w:pStyle w:val="4"/>
              <w:shd w:val="clear" w:color="auto" w:fill="auto"/>
              <w:spacing w:before="0" w:line="288" w:lineRule="exact"/>
              <w:ind w:left="120" w:firstLine="0"/>
              <w:jc w:val="left"/>
            </w:pPr>
            <w:r>
              <w:rPr>
                <w:rStyle w:val="10pt"/>
                <w:rFonts w:eastAsia="Calibri"/>
              </w:rPr>
              <w:t>благоустроенных</w:t>
            </w:r>
          </w:p>
          <w:p w:rsidR="00C46F22" w:rsidRDefault="00C46F22" w:rsidP="007F5182">
            <w:pPr>
              <w:pStyle w:val="4"/>
              <w:shd w:val="clear" w:color="auto" w:fill="auto"/>
              <w:spacing w:before="0" w:line="288" w:lineRule="exact"/>
              <w:ind w:left="120" w:firstLine="0"/>
              <w:jc w:val="left"/>
            </w:pPr>
            <w:r>
              <w:rPr>
                <w:rStyle w:val="10pt"/>
                <w:rFonts w:eastAsia="Calibri"/>
              </w:rPr>
              <w:t>общественных</w:t>
            </w:r>
          </w:p>
          <w:p w:rsidR="00C46F22" w:rsidRDefault="00C46F22" w:rsidP="007F5182">
            <w:pPr>
              <w:pStyle w:val="4"/>
              <w:shd w:val="clear" w:color="auto" w:fill="auto"/>
              <w:spacing w:before="0" w:line="288" w:lineRule="exact"/>
              <w:ind w:left="120" w:firstLine="0"/>
              <w:jc w:val="left"/>
            </w:pPr>
            <w:r>
              <w:rPr>
                <w:rStyle w:val="10pt"/>
                <w:rFonts w:eastAsia="Calibri"/>
              </w:rPr>
              <w:t>территорий</w:t>
            </w:r>
          </w:p>
        </w:tc>
      </w:tr>
      <w:tr w:rsidR="00C46F22" w:rsidTr="00C46F2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93" w:lineRule="exact"/>
              <w:ind w:left="120"/>
              <w:rPr>
                <w:rFonts w:eastAsia="Calibri"/>
                <w:color w:val="000000"/>
                <w:sz w:val="20"/>
                <w:szCs w:val="20"/>
                <w:shd w:val="clear" w:color="auto" w:fill="FFFFFF"/>
              </w:rPr>
            </w:pPr>
          </w:p>
        </w:tc>
        <w:tc>
          <w:tcPr>
            <w:tcW w:w="2549"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c>
          <w:tcPr>
            <w:tcW w:w="156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00" w:lineRule="exact"/>
              <w:ind w:left="120"/>
              <w:rPr>
                <w:rFonts w:eastAsia="Calibri"/>
                <w:color w:val="000000"/>
                <w:sz w:val="20"/>
                <w:szCs w:val="20"/>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C46F22">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p w:rsidR="00C46F22" w:rsidRPr="00C46F22" w:rsidRDefault="000A086D" w:rsidP="000A086D">
            <w:pPr>
              <w:pStyle w:val="4"/>
              <w:numPr>
                <w:ilvl w:val="0"/>
                <w:numId w:val="11"/>
              </w:numPr>
              <w:shd w:val="clear" w:color="auto" w:fill="auto"/>
              <w:spacing w:before="0" w:line="326" w:lineRule="exact"/>
              <w:ind w:left="120" w:firstLine="0"/>
              <w:jc w:val="left"/>
              <w:rPr>
                <w:rFonts w:eastAsia="Calibri"/>
                <w:color w:val="000000"/>
                <w:sz w:val="20"/>
                <w:szCs w:val="20"/>
                <w:shd w:val="clear" w:color="auto" w:fill="FFFFFF"/>
              </w:rPr>
            </w:pPr>
            <w:r>
              <w:rPr>
                <w:rStyle w:val="10pt"/>
                <w:rFonts w:eastAsia="Calibri"/>
              </w:rPr>
              <w:t>25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 xml:space="preserve">Доля </w:t>
            </w:r>
            <w:proofErr w:type="gramStart"/>
            <w:r>
              <w:rPr>
                <w:rStyle w:val="10pt"/>
                <w:rFonts w:eastAsia="Calibri"/>
              </w:rPr>
              <w:t>благоустроенных</w:t>
            </w:r>
            <w:proofErr w:type="gramEnd"/>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общественных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территорий от общего</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количества</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общественных</w:t>
            </w:r>
          </w:p>
          <w:p w:rsidR="00C46F22" w:rsidRPr="00C46F22" w:rsidRDefault="00C46F22" w:rsidP="007F5182">
            <w:pPr>
              <w:pStyle w:val="4"/>
              <w:shd w:val="clear" w:color="auto" w:fill="auto"/>
              <w:spacing w:before="0" w:line="288" w:lineRule="exact"/>
              <w:ind w:left="120" w:firstLine="0"/>
              <w:jc w:val="left"/>
              <w:rPr>
                <w:rFonts w:eastAsia="Calibri"/>
                <w:color w:val="000000"/>
                <w:sz w:val="20"/>
                <w:szCs w:val="20"/>
                <w:shd w:val="clear" w:color="auto" w:fill="FFFFFF"/>
              </w:rPr>
            </w:pPr>
            <w:r>
              <w:rPr>
                <w:rStyle w:val="10pt"/>
                <w:rFonts w:eastAsia="Calibri"/>
              </w:rPr>
              <w:t>территорий</w:t>
            </w:r>
          </w:p>
        </w:tc>
      </w:tr>
      <w:tr w:rsidR="00C46F22" w:rsidTr="00C46F22">
        <w:trPr>
          <w:trHeight w:hRule="exact" w:val="1709"/>
          <w:jc w:val="center"/>
        </w:trPr>
        <w:tc>
          <w:tcPr>
            <w:tcW w:w="730" w:type="dxa"/>
            <w:tcBorders>
              <w:top w:val="single" w:sz="4" w:space="0" w:color="auto"/>
              <w:left w:val="single" w:sz="4" w:space="0" w:color="auto"/>
              <w:bottom w:val="single" w:sz="4" w:space="0" w:color="auto"/>
            </w:tcBorders>
            <w:shd w:val="clear" w:color="auto" w:fill="FFFFFF"/>
          </w:tcPr>
          <w:p w:rsidR="00C46F22" w:rsidRDefault="00C46F22" w:rsidP="007F5182">
            <w:pPr>
              <w:rPr>
                <w:sz w:val="10"/>
                <w:szCs w:val="10"/>
              </w:rPr>
            </w:pPr>
          </w:p>
        </w:tc>
        <w:tc>
          <w:tcPr>
            <w:tcW w:w="395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93" w:lineRule="exact"/>
              <w:ind w:left="120"/>
              <w:rPr>
                <w:rFonts w:eastAsia="Calibri"/>
                <w:color w:val="000000"/>
                <w:sz w:val="20"/>
                <w:szCs w:val="20"/>
                <w:shd w:val="clear" w:color="auto" w:fill="FFFFFF"/>
              </w:rPr>
            </w:pPr>
          </w:p>
        </w:tc>
        <w:tc>
          <w:tcPr>
            <w:tcW w:w="2549"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c>
          <w:tcPr>
            <w:tcW w:w="156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200" w:lineRule="exact"/>
              <w:ind w:left="120"/>
              <w:rPr>
                <w:rFonts w:eastAsia="Calibri"/>
                <w:color w:val="000000"/>
                <w:sz w:val="20"/>
                <w:szCs w:val="20"/>
                <w:shd w:val="clear" w:color="auto" w:fill="FFFFFF"/>
              </w:rPr>
            </w:pPr>
          </w:p>
        </w:tc>
        <w:tc>
          <w:tcPr>
            <w:tcW w:w="2410" w:type="dxa"/>
            <w:tcBorders>
              <w:top w:val="single" w:sz="4" w:space="0" w:color="auto"/>
              <w:left w:val="single" w:sz="4" w:space="0" w:color="auto"/>
              <w:bottom w:val="single" w:sz="4" w:space="0" w:color="auto"/>
            </w:tcBorders>
            <w:shd w:val="clear" w:color="auto" w:fill="FFFFFF"/>
          </w:tcPr>
          <w:p w:rsidR="00C46F22" w:rsidRPr="00C46F22" w:rsidRDefault="00C46F22" w:rsidP="00C46F22">
            <w:pPr>
              <w:pStyle w:val="4"/>
              <w:spacing w:line="326" w:lineRule="exact"/>
              <w:ind w:left="120" w:firstLine="0"/>
              <w:rPr>
                <w:rFonts w:eastAsia="Calibri"/>
                <w:color w:val="000000"/>
                <w:sz w:val="20"/>
                <w:szCs w:val="20"/>
                <w:shd w:val="clear" w:color="auto" w:fill="FFFFFF"/>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C46F22" w:rsidRPr="00C46F22" w:rsidRDefault="00C46F22" w:rsidP="00C46F22">
            <w:pPr>
              <w:pStyle w:val="4"/>
              <w:spacing w:line="288" w:lineRule="exact"/>
              <w:ind w:left="120"/>
              <w:rPr>
                <w:rFonts w:eastAsia="Calibri"/>
                <w:color w:val="000000"/>
                <w:sz w:val="20"/>
                <w:szCs w:val="20"/>
                <w:shd w:val="clear" w:color="auto" w:fill="FFFFFF"/>
              </w:rPr>
            </w:pPr>
          </w:p>
        </w:tc>
      </w:tr>
    </w:tbl>
    <w:p w:rsidR="004F5FCE" w:rsidRDefault="004F5FCE"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46F22" w:rsidRDefault="007F5182" w:rsidP="00C077D0">
      <w:pPr>
        <w:pStyle w:val="4"/>
        <w:shd w:val="clear" w:color="auto" w:fill="auto"/>
        <w:spacing w:before="0"/>
        <w:ind w:left="460" w:right="60" w:hanging="34"/>
        <w:jc w:val="center"/>
        <w:outlineLvl w:val="0"/>
      </w:pPr>
      <w:r w:rsidRPr="007F5182">
        <w:lastRenderedPageBreak/>
        <w:t>Форма 4. Ресурсное обеспечение реализации муниципальной программы за счет средств бюджета города Киржач</w:t>
      </w:r>
    </w:p>
    <w:p w:rsidR="00C46F22" w:rsidRDefault="00C46F22" w:rsidP="002268EB">
      <w:pPr>
        <w:pStyle w:val="4"/>
        <w:shd w:val="clear" w:color="auto" w:fill="auto"/>
        <w:spacing w:before="0"/>
        <w:ind w:left="460" w:right="60" w:hanging="34"/>
        <w:jc w:val="left"/>
      </w:pPr>
    </w:p>
    <w:tbl>
      <w:tblPr>
        <w:tblW w:w="0" w:type="auto"/>
        <w:tblLayout w:type="fixed"/>
        <w:tblCellMar>
          <w:left w:w="10" w:type="dxa"/>
          <w:right w:w="10" w:type="dxa"/>
        </w:tblCellMar>
        <w:tblLook w:val="04A0"/>
      </w:tblPr>
      <w:tblGrid>
        <w:gridCol w:w="1339"/>
        <w:gridCol w:w="2088"/>
        <w:gridCol w:w="1992"/>
        <w:gridCol w:w="624"/>
        <w:gridCol w:w="720"/>
        <w:gridCol w:w="941"/>
        <w:gridCol w:w="811"/>
        <w:gridCol w:w="739"/>
        <w:gridCol w:w="1022"/>
        <w:gridCol w:w="1018"/>
        <w:gridCol w:w="1022"/>
        <w:gridCol w:w="1018"/>
        <w:gridCol w:w="1109"/>
      </w:tblGrid>
      <w:tr w:rsidR="007F5182" w:rsidTr="005836D7">
        <w:trPr>
          <w:trHeight w:hRule="exact" w:val="590"/>
        </w:trPr>
        <w:tc>
          <w:tcPr>
            <w:tcW w:w="1339"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Статус</w:t>
            </w:r>
          </w:p>
        </w:tc>
        <w:tc>
          <w:tcPr>
            <w:tcW w:w="2088"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35" w:lineRule="exact"/>
              <w:ind w:right="520" w:firstLine="0"/>
              <w:jc w:val="center"/>
            </w:pPr>
            <w:r>
              <w:rPr>
                <w:rStyle w:val="Calibri75pt"/>
              </w:rPr>
              <w:t>Наименование муниципальной программы, подпрограммы, основного мероприятия, мероприятия</w:t>
            </w:r>
          </w:p>
        </w:tc>
        <w:tc>
          <w:tcPr>
            <w:tcW w:w="1992"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40" w:lineRule="exact"/>
              <w:ind w:firstLine="0"/>
              <w:jc w:val="center"/>
            </w:pPr>
            <w:r>
              <w:rPr>
                <w:rStyle w:val="Calibri75pt"/>
              </w:rPr>
              <w:t>Ответственный</w:t>
            </w:r>
          </w:p>
          <w:p w:rsidR="007F5182" w:rsidRDefault="007F5182" w:rsidP="005836D7">
            <w:pPr>
              <w:pStyle w:val="4"/>
              <w:shd w:val="clear" w:color="auto" w:fill="auto"/>
              <w:spacing w:before="0" w:line="240" w:lineRule="exact"/>
              <w:ind w:firstLine="0"/>
              <w:jc w:val="center"/>
            </w:pPr>
            <w:r>
              <w:rPr>
                <w:rStyle w:val="Calibri75pt"/>
              </w:rPr>
              <w:t>исполнитель,</w:t>
            </w:r>
          </w:p>
          <w:p w:rsidR="007F5182" w:rsidRDefault="007F5182"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7F5182" w:rsidTr="005836D7">
        <w:trPr>
          <w:trHeight w:hRule="exact" w:val="931"/>
        </w:trPr>
        <w:tc>
          <w:tcPr>
            <w:tcW w:w="1339" w:type="dxa"/>
            <w:vMerge/>
            <w:tcBorders>
              <w:left w:val="single" w:sz="4" w:space="0" w:color="auto"/>
            </w:tcBorders>
            <w:shd w:val="clear" w:color="auto" w:fill="FFFFFF"/>
            <w:vAlign w:val="center"/>
          </w:tcPr>
          <w:p w:rsidR="007F5182" w:rsidRDefault="007F5182" w:rsidP="005836D7">
            <w:pPr>
              <w:jc w:val="center"/>
            </w:pPr>
          </w:p>
        </w:tc>
        <w:tc>
          <w:tcPr>
            <w:tcW w:w="2088" w:type="dxa"/>
            <w:vMerge/>
            <w:tcBorders>
              <w:left w:val="single" w:sz="4" w:space="0" w:color="auto"/>
            </w:tcBorders>
            <w:shd w:val="clear" w:color="auto" w:fill="FFFFFF"/>
            <w:vAlign w:val="center"/>
          </w:tcPr>
          <w:p w:rsidR="007F5182" w:rsidRDefault="007F5182" w:rsidP="005836D7">
            <w:pPr>
              <w:jc w:val="center"/>
            </w:pPr>
          </w:p>
        </w:tc>
        <w:tc>
          <w:tcPr>
            <w:tcW w:w="1992" w:type="dxa"/>
            <w:vMerge/>
            <w:tcBorders>
              <w:left w:val="single" w:sz="4" w:space="0" w:color="auto"/>
            </w:tcBorders>
            <w:shd w:val="clear" w:color="auto" w:fill="FFFFFF"/>
            <w:vAlign w:val="center"/>
          </w:tcPr>
          <w:p w:rsidR="007F5182" w:rsidRDefault="007F5182" w:rsidP="005836D7">
            <w:pPr>
              <w:jc w:val="center"/>
            </w:pPr>
          </w:p>
        </w:tc>
        <w:tc>
          <w:tcPr>
            <w:tcW w:w="624"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120" w:line="150" w:lineRule="exact"/>
              <w:ind w:firstLine="0"/>
              <w:jc w:val="center"/>
            </w:pPr>
            <w:proofErr w:type="spellStart"/>
            <w:r>
              <w:rPr>
                <w:rStyle w:val="Calibri75pt"/>
              </w:rPr>
              <w:t>Рз</w:t>
            </w:r>
            <w:proofErr w:type="spellEnd"/>
          </w:p>
          <w:p w:rsidR="007F5182" w:rsidRDefault="007F5182"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proofErr w:type="spellStart"/>
            <w:proofErr w:type="gramStart"/>
            <w:r>
              <w:rPr>
                <w:rStyle w:val="Calibri75pt"/>
              </w:rPr>
              <w:t>Пр</w:t>
            </w:r>
            <w:proofErr w:type="spellEnd"/>
            <w:proofErr w:type="gramEnd"/>
          </w:p>
          <w:p w:rsidR="007F5182" w:rsidRDefault="007F5182"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ЦС</w:t>
            </w:r>
          </w:p>
          <w:p w:rsidR="007F5182" w:rsidRDefault="007F5182"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7F5182" w:rsidRDefault="007F5182"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ВР</w:t>
            </w:r>
          </w:p>
          <w:p w:rsidR="007F5182" w:rsidRDefault="007F5182" w:rsidP="005836D7">
            <w:pPr>
              <w:pStyle w:val="4"/>
              <w:shd w:val="clear" w:color="auto" w:fill="auto"/>
              <w:spacing w:before="60" w:after="60" w:line="120" w:lineRule="exact"/>
              <w:ind w:firstLine="0"/>
              <w:jc w:val="center"/>
            </w:pPr>
            <w:proofErr w:type="gramStart"/>
            <w:r>
              <w:rPr>
                <w:rStyle w:val="Calibri6pt"/>
              </w:rPr>
              <w:t>(вид</w:t>
            </w:r>
            <w:proofErr w:type="gramEnd"/>
          </w:p>
          <w:p w:rsidR="007F5182" w:rsidRDefault="007F5182"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2022</w:t>
            </w:r>
          </w:p>
        </w:tc>
      </w:tr>
      <w:tr w:rsidR="007F5182" w:rsidTr="007F5182">
        <w:trPr>
          <w:trHeight w:hRule="exact" w:val="331"/>
        </w:trPr>
        <w:tc>
          <w:tcPr>
            <w:tcW w:w="1339"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программа</w:t>
            </w:r>
          </w:p>
        </w:tc>
        <w:tc>
          <w:tcPr>
            <w:tcW w:w="2088"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left="120" w:firstLine="0"/>
              <w:jc w:val="left"/>
            </w:pPr>
            <w:r>
              <w:rPr>
                <w:rStyle w:val="Calibri75pt0"/>
              </w:rPr>
              <w:t>Благоустройство территории города Киржач  в 2018-2022 годах</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pPr>
            <w:r>
              <w:rPr>
                <w:rStyle w:val="Calibri75pt0"/>
              </w:rPr>
              <w:t>Всего</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0A086D">
            <w:pPr>
              <w:pStyle w:val="4"/>
              <w:shd w:val="clear" w:color="auto" w:fill="auto"/>
              <w:spacing w:before="0" w:line="150" w:lineRule="exact"/>
              <w:ind w:left="140" w:firstLine="0"/>
              <w:jc w:val="left"/>
            </w:pPr>
            <w:r>
              <w:rPr>
                <w:rStyle w:val="Calibri75pt0"/>
              </w:rPr>
              <w:t>2</w:t>
            </w:r>
            <w:r w:rsidR="000A086D">
              <w:rPr>
                <w:rStyle w:val="Calibri75pt0"/>
              </w:rPr>
              <w:t>4 943,6</w:t>
            </w:r>
          </w:p>
        </w:tc>
        <w:tc>
          <w:tcPr>
            <w:tcW w:w="1018"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20" w:firstLine="0"/>
              <w:jc w:val="left"/>
            </w:pPr>
            <w:r>
              <w:rPr>
                <w:rStyle w:val="Calibri75pt0"/>
              </w:rPr>
              <w:t>24 946,6</w:t>
            </w:r>
          </w:p>
        </w:tc>
        <w:tc>
          <w:tcPr>
            <w:tcW w:w="1022"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018"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109" w:type="dxa"/>
            <w:tcBorders>
              <w:top w:val="single" w:sz="4" w:space="0" w:color="auto"/>
              <w:left w:val="single" w:sz="4" w:space="0" w:color="auto"/>
              <w:righ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r>
      <w:tr w:rsidR="007F5182" w:rsidTr="007F5182">
        <w:trPr>
          <w:trHeight w:hRule="exact" w:val="1238"/>
        </w:trPr>
        <w:tc>
          <w:tcPr>
            <w:tcW w:w="1339" w:type="dxa"/>
            <w:vMerge/>
            <w:tcBorders>
              <w:left w:val="single" w:sz="4" w:space="0" w:color="auto"/>
            </w:tcBorders>
            <w:shd w:val="clear" w:color="auto" w:fill="FFFFFF"/>
          </w:tcPr>
          <w:p w:rsidR="007F5182" w:rsidRDefault="007F5182" w:rsidP="007F5182"/>
        </w:tc>
        <w:tc>
          <w:tcPr>
            <w:tcW w:w="2088" w:type="dxa"/>
            <w:vMerge/>
            <w:tcBorders>
              <w:left w:val="single" w:sz="4" w:space="0" w:color="auto"/>
            </w:tcBorders>
            <w:shd w:val="clear" w:color="auto" w:fill="FFFFFF"/>
          </w:tcPr>
          <w:p w:rsidR="007F5182" w:rsidRDefault="007F5182" w:rsidP="007F5182"/>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firstLine="0"/>
            </w:pPr>
            <w:r>
              <w:rPr>
                <w:rStyle w:val="Calibri75pt0"/>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9B118F">
            <w:pPr>
              <w:ind w:left="2124"/>
              <w:rPr>
                <w:sz w:val="10"/>
                <w:szCs w:val="10"/>
              </w:rPr>
            </w:pPr>
          </w:p>
        </w:tc>
        <w:tc>
          <w:tcPr>
            <w:tcW w:w="1022"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018"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20" w:firstLine="0"/>
              <w:jc w:val="left"/>
            </w:pPr>
            <w:r>
              <w:rPr>
                <w:rStyle w:val="Calibri75pt0"/>
              </w:rPr>
              <w:t>24 943,6</w:t>
            </w:r>
          </w:p>
        </w:tc>
        <w:tc>
          <w:tcPr>
            <w:tcW w:w="1022"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018" w:type="dxa"/>
            <w:tcBorders>
              <w:top w:val="single" w:sz="4" w:space="0" w:color="auto"/>
              <w:lef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c>
          <w:tcPr>
            <w:tcW w:w="1109" w:type="dxa"/>
            <w:tcBorders>
              <w:top w:val="single" w:sz="4" w:space="0" w:color="auto"/>
              <w:left w:val="single" w:sz="4" w:space="0" w:color="auto"/>
              <w:right w:val="single" w:sz="4" w:space="0" w:color="auto"/>
            </w:tcBorders>
            <w:shd w:val="clear" w:color="auto" w:fill="FFFFFF"/>
          </w:tcPr>
          <w:p w:rsidR="007F5182" w:rsidRDefault="000A086D" w:rsidP="000A086D">
            <w:pPr>
              <w:pStyle w:val="4"/>
              <w:shd w:val="clear" w:color="auto" w:fill="auto"/>
              <w:spacing w:before="0" w:line="150" w:lineRule="exact"/>
              <w:ind w:left="140" w:firstLine="0"/>
              <w:jc w:val="left"/>
            </w:pPr>
            <w:r>
              <w:rPr>
                <w:rStyle w:val="Calibri75pt0"/>
              </w:rPr>
              <w:t>24 943,6</w:t>
            </w:r>
          </w:p>
        </w:tc>
      </w:tr>
      <w:tr w:rsidR="007F5182" w:rsidTr="007F5182">
        <w:trPr>
          <w:trHeight w:hRule="exact" w:val="331"/>
        </w:trPr>
        <w:tc>
          <w:tcPr>
            <w:tcW w:w="1339"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after="120" w:line="150" w:lineRule="exact"/>
              <w:ind w:firstLine="0"/>
              <w:jc w:val="center"/>
            </w:pPr>
            <w:r>
              <w:rPr>
                <w:rStyle w:val="Calibri75pt0"/>
              </w:rPr>
              <w:t>основное</w:t>
            </w:r>
          </w:p>
          <w:p w:rsidR="007F5182" w:rsidRDefault="007F5182" w:rsidP="007F5182">
            <w:pPr>
              <w:pStyle w:val="4"/>
              <w:shd w:val="clear" w:color="auto" w:fill="auto"/>
              <w:spacing w:before="120" w:line="150" w:lineRule="exact"/>
              <w:ind w:firstLine="0"/>
              <w:jc w:val="center"/>
            </w:pPr>
            <w:r>
              <w:rPr>
                <w:rStyle w:val="Calibri75pt0"/>
              </w:rPr>
              <w:t>мероприятие</w:t>
            </w:r>
          </w:p>
        </w:tc>
        <w:tc>
          <w:tcPr>
            <w:tcW w:w="2088"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Реализация мероприятий по благоустройству дворовых территорий многоквартирных домов</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pPr>
            <w:r>
              <w:rPr>
                <w:rStyle w:val="Calibri75pt0"/>
              </w:rPr>
              <w:t>Всего</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0C3AB9" w:rsidP="000C3AB9">
            <w:pPr>
              <w:pStyle w:val="4"/>
              <w:shd w:val="clear" w:color="auto" w:fill="auto"/>
              <w:spacing w:before="0" w:line="150" w:lineRule="exact"/>
              <w:ind w:left="140" w:firstLine="0"/>
              <w:jc w:val="left"/>
            </w:pPr>
            <w:r>
              <w:rPr>
                <w:rStyle w:val="Calibri75pt0"/>
              </w:rPr>
              <w:t>21 400</w:t>
            </w:r>
          </w:p>
        </w:tc>
        <w:tc>
          <w:tcPr>
            <w:tcW w:w="1018" w:type="dxa"/>
            <w:tcBorders>
              <w:top w:val="single" w:sz="4" w:space="0" w:color="auto"/>
              <w:left w:val="single" w:sz="4" w:space="0" w:color="auto"/>
            </w:tcBorders>
            <w:shd w:val="clear" w:color="auto" w:fill="FFFFFF"/>
          </w:tcPr>
          <w:p w:rsidR="007F5182" w:rsidRDefault="000C3AB9" w:rsidP="000C3AB9">
            <w:pPr>
              <w:pStyle w:val="4"/>
              <w:shd w:val="clear" w:color="auto" w:fill="auto"/>
              <w:spacing w:before="0" w:line="150" w:lineRule="exact"/>
              <w:ind w:left="120" w:firstLine="0"/>
              <w:jc w:val="left"/>
            </w:pPr>
            <w:r>
              <w:rPr>
                <w:rStyle w:val="Calibri75pt0"/>
              </w:rPr>
              <w:t>21 400</w:t>
            </w:r>
          </w:p>
        </w:tc>
        <w:tc>
          <w:tcPr>
            <w:tcW w:w="1022" w:type="dxa"/>
            <w:tcBorders>
              <w:top w:val="single" w:sz="4" w:space="0" w:color="auto"/>
              <w:left w:val="single" w:sz="4" w:space="0" w:color="auto"/>
            </w:tcBorders>
            <w:shd w:val="clear" w:color="auto" w:fill="FFFFFF"/>
          </w:tcPr>
          <w:p w:rsidR="007F5182" w:rsidRDefault="000C3AB9" w:rsidP="000C3AB9">
            <w:pPr>
              <w:pStyle w:val="4"/>
              <w:shd w:val="clear" w:color="auto" w:fill="auto"/>
              <w:spacing w:before="0" w:line="150" w:lineRule="exact"/>
              <w:ind w:left="140" w:firstLine="0"/>
              <w:jc w:val="left"/>
            </w:pPr>
            <w:r>
              <w:rPr>
                <w:rStyle w:val="Calibri75pt0"/>
              </w:rPr>
              <w:t>21 400</w:t>
            </w:r>
          </w:p>
        </w:tc>
        <w:tc>
          <w:tcPr>
            <w:tcW w:w="1018" w:type="dxa"/>
            <w:tcBorders>
              <w:top w:val="single" w:sz="4" w:space="0" w:color="auto"/>
              <w:left w:val="single" w:sz="4" w:space="0" w:color="auto"/>
            </w:tcBorders>
            <w:shd w:val="clear" w:color="auto" w:fill="FFFFFF"/>
          </w:tcPr>
          <w:p w:rsidR="007F5182" w:rsidRDefault="000C3AB9" w:rsidP="000C3AB9">
            <w:pPr>
              <w:pStyle w:val="4"/>
              <w:shd w:val="clear" w:color="auto" w:fill="auto"/>
              <w:spacing w:before="0" w:line="150" w:lineRule="exact"/>
              <w:ind w:left="140" w:firstLine="0"/>
              <w:jc w:val="left"/>
            </w:pPr>
            <w:r>
              <w:rPr>
                <w:rStyle w:val="Calibri75pt0"/>
              </w:rPr>
              <w:t>21 359</w:t>
            </w:r>
          </w:p>
        </w:tc>
        <w:tc>
          <w:tcPr>
            <w:tcW w:w="1109" w:type="dxa"/>
            <w:tcBorders>
              <w:top w:val="single" w:sz="4" w:space="0" w:color="auto"/>
              <w:left w:val="single" w:sz="4" w:space="0" w:color="auto"/>
              <w:right w:val="single" w:sz="4" w:space="0" w:color="auto"/>
            </w:tcBorders>
            <w:shd w:val="clear" w:color="auto" w:fill="FFFFFF"/>
          </w:tcPr>
          <w:p w:rsidR="007F5182" w:rsidRDefault="000C3AB9" w:rsidP="000C3AB9">
            <w:pPr>
              <w:pStyle w:val="4"/>
              <w:shd w:val="clear" w:color="auto" w:fill="auto"/>
              <w:spacing w:before="0" w:line="150" w:lineRule="exact"/>
              <w:ind w:left="140" w:firstLine="0"/>
              <w:jc w:val="left"/>
            </w:pPr>
            <w:r>
              <w:rPr>
                <w:rStyle w:val="Calibri75pt0"/>
              </w:rPr>
              <w:t>21 359</w:t>
            </w:r>
          </w:p>
        </w:tc>
      </w:tr>
      <w:tr w:rsidR="007F5182" w:rsidTr="007F5182">
        <w:trPr>
          <w:trHeight w:hRule="exact" w:val="1234"/>
        </w:trPr>
        <w:tc>
          <w:tcPr>
            <w:tcW w:w="1339" w:type="dxa"/>
            <w:vMerge/>
            <w:tcBorders>
              <w:left w:val="single" w:sz="4" w:space="0" w:color="auto"/>
            </w:tcBorders>
            <w:shd w:val="clear" w:color="auto" w:fill="FFFFFF"/>
          </w:tcPr>
          <w:p w:rsidR="007F5182" w:rsidRDefault="007F5182" w:rsidP="007F5182"/>
        </w:tc>
        <w:tc>
          <w:tcPr>
            <w:tcW w:w="2088" w:type="dxa"/>
            <w:vMerge/>
            <w:tcBorders>
              <w:left w:val="single" w:sz="4" w:space="0" w:color="auto"/>
            </w:tcBorders>
            <w:shd w:val="clear" w:color="auto" w:fill="FFFFFF"/>
          </w:tcPr>
          <w:p w:rsidR="007F5182" w:rsidRDefault="007F5182" w:rsidP="007F5182"/>
        </w:tc>
        <w:tc>
          <w:tcPr>
            <w:tcW w:w="1992" w:type="dxa"/>
            <w:tcBorders>
              <w:top w:val="single" w:sz="4" w:space="0" w:color="auto"/>
              <w:left w:val="single" w:sz="4" w:space="0" w:color="auto"/>
            </w:tcBorders>
            <w:shd w:val="clear" w:color="auto" w:fill="FFFFFF"/>
          </w:tcPr>
          <w:p w:rsidR="007F5182" w:rsidRPr="00254B08" w:rsidRDefault="007F5182" w:rsidP="007F5182">
            <w:pPr>
              <w:pStyle w:val="4"/>
              <w:shd w:val="clear" w:color="auto" w:fill="auto"/>
              <w:spacing w:before="0" w:line="235" w:lineRule="exact"/>
              <w:ind w:firstLine="0"/>
              <w:rPr>
                <w:sz w:val="16"/>
                <w:szCs w:val="16"/>
              </w:rPr>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913EF8" w:rsidP="00913EF8">
            <w:pPr>
              <w:pStyle w:val="4"/>
              <w:shd w:val="clear" w:color="auto" w:fill="auto"/>
              <w:spacing w:before="0" w:line="150" w:lineRule="exact"/>
              <w:ind w:left="140" w:firstLine="0"/>
              <w:jc w:val="left"/>
            </w:pPr>
            <w:r>
              <w:rPr>
                <w:rStyle w:val="Calibri75pt0"/>
              </w:rPr>
              <w:t>21 400</w:t>
            </w:r>
          </w:p>
        </w:tc>
        <w:tc>
          <w:tcPr>
            <w:tcW w:w="1018" w:type="dxa"/>
            <w:tcBorders>
              <w:top w:val="single" w:sz="4" w:space="0" w:color="auto"/>
              <w:left w:val="single" w:sz="4" w:space="0" w:color="auto"/>
            </w:tcBorders>
            <w:shd w:val="clear" w:color="auto" w:fill="FFFFFF"/>
          </w:tcPr>
          <w:p w:rsidR="007F5182" w:rsidRDefault="00913EF8" w:rsidP="00913EF8">
            <w:pPr>
              <w:pStyle w:val="4"/>
              <w:shd w:val="clear" w:color="auto" w:fill="auto"/>
              <w:spacing w:before="0" w:line="150" w:lineRule="exact"/>
              <w:ind w:left="120" w:firstLine="0"/>
              <w:jc w:val="left"/>
            </w:pPr>
            <w:r>
              <w:rPr>
                <w:rStyle w:val="Calibri75pt0"/>
              </w:rPr>
              <w:t>21 400</w:t>
            </w:r>
          </w:p>
        </w:tc>
        <w:tc>
          <w:tcPr>
            <w:tcW w:w="1022" w:type="dxa"/>
            <w:tcBorders>
              <w:top w:val="single" w:sz="4" w:space="0" w:color="auto"/>
              <w:left w:val="single" w:sz="4" w:space="0" w:color="auto"/>
            </w:tcBorders>
            <w:shd w:val="clear" w:color="auto" w:fill="FFFFFF"/>
          </w:tcPr>
          <w:p w:rsidR="007F5182" w:rsidRDefault="00913EF8" w:rsidP="00913EF8">
            <w:pPr>
              <w:pStyle w:val="4"/>
              <w:shd w:val="clear" w:color="auto" w:fill="auto"/>
              <w:spacing w:before="0" w:line="150" w:lineRule="exact"/>
              <w:ind w:left="140" w:firstLine="0"/>
              <w:jc w:val="left"/>
            </w:pPr>
            <w:r>
              <w:rPr>
                <w:rStyle w:val="Calibri75pt0"/>
              </w:rPr>
              <w:t>21 400</w:t>
            </w:r>
          </w:p>
        </w:tc>
        <w:tc>
          <w:tcPr>
            <w:tcW w:w="1018" w:type="dxa"/>
            <w:tcBorders>
              <w:top w:val="single" w:sz="4" w:space="0" w:color="auto"/>
              <w:left w:val="single" w:sz="4" w:space="0" w:color="auto"/>
            </w:tcBorders>
            <w:shd w:val="clear" w:color="auto" w:fill="FFFFFF"/>
          </w:tcPr>
          <w:p w:rsidR="007F5182" w:rsidRDefault="00913EF8" w:rsidP="00913EF8">
            <w:pPr>
              <w:pStyle w:val="4"/>
              <w:shd w:val="clear" w:color="auto" w:fill="auto"/>
              <w:spacing w:before="0" w:line="150" w:lineRule="exact"/>
              <w:ind w:left="140" w:firstLine="0"/>
              <w:jc w:val="left"/>
            </w:pPr>
            <w:r>
              <w:rPr>
                <w:rStyle w:val="Calibri75pt0"/>
              </w:rPr>
              <w:t>21 359</w:t>
            </w:r>
          </w:p>
        </w:tc>
        <w:tc>
          <w:tcPr>
            <w:tcW w:w="1109" w:type="dxa"/>
            <w:tcBorders>
              <w:top w:val="single" w:sz="4" w:space="0" w:color="auto"/>
              <w:left w:val="single" w:sz="4" w:space="0" w:color="auto"/>
              <w:right w:val="single" w:sz="4" w:space="0" w:color="auto"/>
            </w:tcBorders>
            <w:shd w:val="clear" w:color="auto" w:fill="FFFFFF"/>
          </w:tcPr>
          <w:p w:rsidR="007F5182" w:rsidRDefault="00913EF8" w:rsidP="00913EF8">
            <w:pPr>
              <w:pStyle w:val="4"/>
              <w:shd w:val="clear" w:color="auto" w:fill="auto"/>
              <w:spacing w:before="0" w:line="150" w:lineRule="exact"/>
              <w:ind w:left="140" w:firstLine="0"/>
              <w:jc w:val="left"/>
            </w:pPr>
            <w:r>
              <w:rPr>
                <w:rStyle w:val="Calibri75pt0"/>
              </w:rPr>
              <w:t>21 359</w:t>
            </w:r>
          </w:p>
        </w:tc>
      </w:tr>
      <w:tr w:rsidR="007F5182" w:rsidTr="007F5182">
        <w:trPr>
          <w:trHeight w:hRule="exact" w:val="1046"/>
        </w:trPr>
        <w:tc>
          <w:tcPr>
            <w:tcW w:w="13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мероприятие</w:t>
            </w:r>
            <w:proofErr w:type="gramStart"/>
            <w:r>
              <w:rPr>
                <w:rStyle w:val="Calibri75pt0"/>
              </w:rPr>
              <w:t>1</w:t>
            </w:r>
            <w:proofErr w:type="gram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left="120" w:firstLine="0"/>
              <w:jc w:val="left"/>
            </w:pPr>
            <w:r>
              <w:rPr>
                <w:rStyle w:val="Calibri75pt0"/>
              </w:rPr>
              <w:t>Благоустройство дворовых территорий многоквартирных домов</w:t>
            </w:r>
            <w:r w:rsidR="00913EF8">
              <w:rPr>
                <w:rStyle w:val="Calibri75pt0"/>
              </w:rPr>
              <w:t xml:space="preserve"> </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 xml:space="preserve">Администрация города </w:t>
            </w:r>
            <w:proofErr w:type="spellStart"/>
            <w:r w:rsidRPr="00254B08">
              <w:rPr>
                <w:sz w:val="16"/>
                <w:szCs w:val="16"/>
              </w:rPr>
              <w:t>Киржач</w:t>
            </w:r>
            <w:proofErr w:type="spellEnd"/>
            <w:r w:rsidR="00913EF8">
              <w:rPr>
                <w:sz w:val="16"/>
                <w:szCs w:val="16"/>
              </w:rPr>
              <w:t xml:space="preserve"> (местный бюджет)</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2B2BE8" w:rsidP="002B2BE8">
            <w:pPr>
              <w:pStyle w:val="4"/>
              <w:shd w:val="clear" w:color="auto" w:fill="auto"/>
              <w:spacing w:before="0" w:line="150" w:lineRule="exact"/>
              <w:ind w:left="140" w:firstLine="0"/>
              <w:jc w:val="left"/>
            </w:pPr>
            <w:r>
              <w:rPr>
                <w:rStyle w:val="Calibri75pt"/>
              </w:rPr>
              <w:t>500</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
              </w:rPr>
              <w:t>2 740</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2 740</w:t>
            </w:r>
          </w:p>
        </w:tc>
        <w:tc>
          <w:tcPr>
            <w:tcW w:w="1018" w:type="dxa"/>
            <w:tcBorders>
              <w:top w:val="single" w:sz="4" w:space="0" w:color="auto"/>
              <w:left w:val="single" w:sz="4" w:space="0" w:color="auto"/>
            </w:tcBorders>
            <w:shd w:val="clear" w:color="auto" w:fill="FFFFFF"/>
          </w:tcPr>
          <w:p w:rsidR="007F5182" w:rsidRDefault="002B2BE8" w:rsidP="002B2BE8">
            <w:pPr>
              <w:pStyle w:val="4"/>
              <w:shd w:val="clear" w:color="auto" w:fill="auto"/>
              <w:spacing w:before="0" w:line="150" w:lineRule="exact"/>
              <w:ind w:left="140" w:firstLine="0"/>
              <w:jc w:val="left"/>
            </w:pPr>
            <w:r>
              <w:rPr>
                <w:rStyle w:val="Calibri75pt"/>
              </w:rPr>
              <w:t>3 540</w:t>
            </w:r>
          </w:p>
        </w:tc>
        <w:tc>
          <w:tcPr>
            <w:tcW w:w="1109" w:type="dxa"/>
            <w:tcBorders>
              <w:top w:val="single" w:sz="4" w:space="0" w:color="auto"/>
              <w:left w:val="single" w:sz="4" w:space="0" w:color="auto"/>
              <w:right w:val="single" w:sz="4" w:space="0" w:color="auto"/>
            </w:tcBorders>
            <w:shd w:val="clear" w:color="auto" w:fill="FFFFFF"/>
          </w:tcPr>
          <w:p w:rsidR="007F5182" w:rsidRDefault="002B2BE8" w:rsidP="002B2BE8">
            <w:pPr>
              <w:pStyle w:val="4"/>
              <w:shd w:val="clear" w:color="auto" w:fill="auto"/>
              <w:spacing w:before="0" w:line="150" w:lineRule="exact"/>
              <w:ind w:left="140" w:firstLine="0"/>
              <w:jc w:val="left"/>
            </w:pPr>
            <w:r>
              <w:rPr>
                <w:rStyle w:val="Calibri75pt"/>
              </w:rPr>
              <w:t>4 180</w:t>
            </w:r>
          </w:p>
        </w:tc>
      </w:tr>
      <w:tr w:rsidR="007F5182" w:rsidTr="00913EF8">
        <w:trPr>
          <w:trHeight w:hRule="exact" w:val="2313"/>
        </w:trPr>
        <w:tc>
          <w:tcPr>
            <w:tcW w:w="1339"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r>
              <w:rPr>
                <w:rStyle w:val="Calibri75pt0"/>
              </w:rPr>
              <w:t>мероприятие</w:t>
            </w:r>
            <w:proofErr w:type="gramStart"/>
            <w:r>
              <w:rPr>
                <w:rStyle w:val="Calibri75pt0"/>
              </w:rPr>
              <w:t>2</w:t>
            </w:r>
            <w:proofErr w:type="gramEnd"/>
          </w:p>
        </w:tc>
        <w:tc>
          <w:tcPr>
            <w:tcW w:w="208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Благоустройство дворовых территорий многоквартирных домов за счет средств собственников помещений в многоквартирных домах, направляемых</w:t>
            </w:r>
            <w:r w:rsidR="00913EF8">
              <w:rPr>
                <w:rStyle w:val="Calibri75pt0"/>
              </w:rPr>
              <w:t xml:space="preserve"> выполнение работ по минимальному перечню</w:t>
            </w:r>
          </w:p>
        </w:tc>
        <w:tc>
          <w:tcPr>
            <w:tcW w:w="199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35"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20" w:firstLine="0"/>
              <w:jc w:val="left"/>
            </w:pPr>
            <w:r>
              <w:rPr>
                <w:rStyle w:val="Calibri75pt"/>
              </w:rPr>
              <w:t>1 060</w:t>
            </w: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1 060</w:t>
            </w:r>
          </w:p>
        </w:tc>
      </w:tr>
      <w:tr w:rsidR="00913EF8" w:rsidTr="00913EF8">
        <w:trPr>
          <w:trHeight w:hRule="exact" w:val="2313"/>
        </w:trPr>
        <w:tc>
          <w:tcPr>
            <w:tcW w:w="1339"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firstLine="0"/>
              <w:jc w:val="center"/>
              <w:rPr>
                <w:rStyle w:val="Calibri75pt0"/>
              </w:rPr>
            </w:pPr>
            <w:r>
              <w:rPr>
                <w:rStyle w:val="Calibri75pt0"/>
              </w:rPr>
              <w:lastRenderedPageBreak/>
              <w:t>Мероприятие  3</w:t>
            </w:r>
          </w:p>
        </w:tc>
        <w:tc>
          <w:tcPr>
            <w:tcW w:w="2088" w:type="dxa"/>
            <w:tcBorders>
              <w:top w:val="single" w:sz="4" w:space="0" w:color="auto"/>
              <w:left w:val="single" w:sz="4" w:space="0" w:color="auto"/>
              <w:bottom w:val="single" w:sz="4" w:space="0" w:color="auto"/>
            </w:tcBorders>
            <w:shd w:val="clear" w:color="auto" w:fill="FFFFFF"/>
          </w:tcPr>
          <w:p w:rsidR="00913EF8" w:rsidRDefault="00913EF8" w:rsidP="00913EF8">
            <w:pPr>
              <w:pStyle w:val="4"/>
              <w:shd w:val="clear" w:color="auto" w:fill="auto"/>
              <w:spacing w:before="0" w:line="235" w:lineRule="exact"/>
              <w:ind w:left="120" w:firstLine="0"/>
              <w:jc w:val="left"/>
              <w:rPr>
                <w:rStyle w:val="Calibri75pt0"/>
              </w:rPr>
            </w:pPr>
            <w:r>
              <w:rPr>
                <w:rStyle w:val="Calibri75pt0"/>
              </w:rPr>
              <w:t>Благоустройство дворовых территорий многоквартирных домов за счет средств собственников помещений в многоквартирных домах, направляемых выполнение работ по дополнительному перечню</w:t>
            </w:r>
          </w:p>
        </w:tc>
        <w:tc>
          <w:tcPr>
            <w:tcW w:w="1992" w:type="dxa"/>
            <w:tcBorders>
              <w:top w:val="single" w:sz="4" w:space="0" w:color="auto"/>
              <w:left w:val="single" w:sz="4" w:space="0" w:color="auto"/>
              <w:bottom w:val="single" w:sz="4" w:space="0" w:color="auto"/>
            </w:tcBorders>
            <w:shd w:val="clear" w:color="auto" w:fill="FFFFFF"/>
          </w:tcPr>
          <w:p w:rsidR="00913EF8" w:rsidRPr="00254B08" w:rsidRDefault="00913EF8" w:rsidP="007F5182">
            <w:pPr>
              <w:pStyle w:val="4"/>
              <w:shd w:val="clear" w:color="auto" w:fill="auto"/>
              <w:spacing w:before="0" w:line="235" w:lineRule="exact"/>
              <w:ind w:firstLine="0"/>
              <w:rPr>
                <w:sz w:val="16"/>
                <w:szCs w:val="16"/>
              </w:rPr>
            </w:pPr>
            <w:r>
              <w:rPr>
                <w:sz w:val="16"/>
                <w:szCs w:val="16"/>
              </w:rPr>
              <w:t xml:space="preserve">Администрация города </w:t>
            </w:r>
            <w:proofErr w:type="spellStart"/>
            <w:r>
              <w:rPr>
                <w:sz w:val="16"/>
                <w:szCs w:val="16"/>
              </w:rPr>
              <w:t>Киржач</w:t>
            </w:r>
            <w:proofErr w:type="spellEnd"/>
          </w:p>
        </w:tc>
        <w:tc>
          <w:tcPr>
            <w:tcW w:w="624"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20" w:lineRule="exact"/>
              <w:ind w:firstLine="0"/>
              <w:jc w:val="center"/>
              <w:rPr>
                <w:rStyle w:val="Calibri6pt"/>
              </w:rPr>
            </w:pPr>
          </w:p>
        </w:tc>
        <w:tc>
          <w:tcPr>
            <w:tcW w:w="720"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20" w:lineRule="exact"/>
              <w:ind w:firstLine="0"/>
              <w:jc w:val="center"/>
              <w:rPr>
                <w:rStyle w:val="Calibri6pt"/>
              </w:rPr>
            </w:pPr>
          </w:p>
        </w:tc>
        <w:tc>
          <w:tcPr>
            <w:tcW w:w="941"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20" w:lineRule="exact"/>
              <w:ind w:firstLine="0"/>
              <w:jc w:val="center"/>
              <w:rPr>
                <w:rStyle w:val="Calibri6pt"/>
              </w:rPr>
            </w:pPr>
          </w:p>
        </w:tc>
        <w:tc>
          <w:tcPr>
            <w:tcW w:w="811"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firstLine="0"/>
              <w:jc w:val="center"/>
              <w:rPr>
                <w:rStyle w:val="Calibri75pt"/>
              </w:rPr>
            </w:pPr>
          </w:p>
        </w:tc>
        <w:tc>
          <w:tcPr>
            <w:tcW w:w="739"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20" w:lineRule="exact"/>
              <w:ind w:firstLine="0"/>
              <w:jc w:val="center"/>
              <w:rPr>
                <w:rStyle w:val="Calibri6pt"/>
              </w:rPr>
            </w:pPr>
          </w:p>
        </w:tc>
        <w:tc>
          <w:tcPr>
            <w:tcW w:w="1022"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left="140" w:firstLine="0"/>
              <w:jc w:val="left"/>
              <w:rPr>
                <w:rStyle w:val="Calibri75pt"/>
              </w:rPr>
            </w:pPr>
          </w:p>
          <w:p w:rsidR="00913EF8" w:rsidRDefault="00913EF8" w:rsidP="007F5182">
            <w:pPr>
              <w:pStyle w:val="4"/>
              <w:shd w:val="clear" w:color="auto" w:fill="auto"/>
              <w:spacing w:before="0" w:line="150" w:lineRule="exact"/>
              <w:ind w:left="140" w:firstLine="0"/>
              <w:jc w:val="left"/>
              <w:rPr>
                <w:rStyle w:val="Calibri75pt"/>
              </w:rPr>
            </w:pPr>
            <w:r>
              <w:rPr>
                <w:rStyle w:val="Calibri75pt"/>
              </w:rPr>
              <w:t>2 384</w:t>
            </w:r>
          </w:p>
        </w:tc>
        <w:tc>
          <w:tcPr>
            <w:tcW w:w="1018"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left="120" w:firstLine="0"/>
              <w:jc w:val="left"/>
              <w:rPr>
                <w:rStyle w:val="Calibri75pt"/>
              </w:rPr>
            </w:pPr>
          </w:p>
          <w:p w:rsidR="00913EF8" w:rsidRDefault="00913EF8" w:rsidP="007F5182">
            <w:pPr>
              <w:pStyle w:val="4"/>
              <w:shd w:val="clear" w:color="auto" w:fill="auto"/>
              <w:spacing w:before="0" w:line="150" w:lineRule="exact"/>
              <w:ind w:left="120" w:firstLine="0"/>
              <w:jc w:val="left"/>
              <w:rPr>
                <w:rStyle w:val="Calibri75pt"/>
              </w:rPr>
            </w:pPr>
            <w:r>
              <w:rPr>
                <w:rStyle w:val="Calibri75pt"/>
              </w:rPr>
              <w:t>2 384</w:t>
            </w:r>
          </w:p>
        </w:tc>
        <w:tc>
          <w:tcPr>
            <w:tcW w:w="1022"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left="140" w:firstLine="0"/>
              <w:jc w:val="left"/>
              <w:rPr>
                <w:rStyle w:val="Calibri75pt"/>
              </w:rPr>
            </w:pPr>
          </w:p>
          <w:p w:rsidR="00913EF8" w:rsidRDefault="00913EF8" w:rsidP="007F5182">
            <w:pPr>
              <w:pStyle w:val="4"/>
              <w:shd w:val="clear" w:color="auto" w:fill="auto"/>
              <w:spacing w:before="0" w:line="150" w:lineRule="exact"/>
              <w:ind w:left="140" w:firstLine="0"/>
              <w:jc w:val="left"/>
              <w:rPr>
                <w:rStyle w:val="Calibri75pt"/>
              </w:rPr>
            </w:pPr>
            <w:r>
              <w:rPr>
                <w:rStyle w:val="Calibri75pt"/>
              </w:rPr>
              <w:t>2  384</w:t>
            </w:r>
          </w:p>
        </w:tc>
        <w:tc>
          <w:tcPr>
            <w:tcW w:w="1018" w:type="dxa"/>
            <w:tcBorders>
              <w:top w:val="single" w:sz="4" w:space="0" w:color="auto"/>
              <w:left w:val="single" w:sz="4" w:space="0" w:color="auto"/>
              <w:bottom w:val="single" w:sz="4" w:space="0" w:color="auto"/>
            </w:tcBorders>
            <w:shd w:val="clear" w:color="auto" w:fill="FFFFFF"/>
          </w:tcPr>
          <w:p w:rsidR="00913EF8" w:rsidRDefault="00913EF8" w:rsidP="007F5182">
            <w:pPr>
              <w:pStyle w:val="4"/>
              <w:shd w:val="clear" w:color="auto" w:fill="auto"/>
              <w:spacing w:before="0" w:line="150" w:lineRule="exact"/>
              <w:ind w:left="140" w:firstLine="0"/>
              <w:jc w:val="left"/>
              <w:rPr>
                <w:rStyle w:val="Calibri75pt"/>
              </w:rPr>
            </w:pPr>
          </w:p>
          <w:p w:rsidR="00913EF8" w:rsidRDefault="00913EF8" w:rsidP="007F5182">
            <w:pPr>
              <w:pStyle w:val="4"/>
              <w:shd w:val="clear" w:color="auto" w:fill="auto"/>
              <w:spacing w:before="0" w:line="150" w:lineRule="exact"/>
              <w:ind w:left="140" w:firstLine="0"/>
              <w:jc w:val="left"/>
              <w:rPr>
                <w:rStyle w:val="Calibri75pt"/>
              </w:rPr>
            </w:pPr>
            <w:r>
              <w:rPr>
                <w:rStyle w:val="Calibri75pt"/>
              </w:rPr>
              <w:t>2 383</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913EF8" w:rsidRDefault="00913EF8" w:rsidP="007F5182">
            <w:pPr>
              <w:pStyle w:val="4"/>
              <w:shd w:val="clear" w:color="auto" w:fill="auto"/>
              <w:spacing w:before="0" w:line="150" w:lineRule="exact"/>
              <w:ind w:left="140" w:firstLine="0"/>
              <w:jc w:val="left"/>
              <w:rPr>
                <w:rStyle w:val="Calibri75pt"/>
              </w:rPr>
            </w:pPr>
          </w:p>
          <w:p w:rsidR="00913EF8" w:rsidRDefault="00913EF8" w:rsidP="007F5182">
            <w:pPr>
              <w:pStyle w:val="4"/>
              <w:shd w:val="clear" w:color="auto" w:fill="auto"/>
              <w:spacing w:before="0" w:line="150" w:lineRule="exact"/>
              <w:ind w:left="140" w:firstLine="0"/>
              <w:jc w:val="left"/>
              <w:rPr>
                <w:rStyle w:val="Calibri75pt"/>
              </w:rPr>
            </w:pPr>
            <w:r>
              <w:rPr>
                <w:rStyle w:val="Calibri75pt"/>
              </w:rPr>
              <w:t>2 383</w:t>
            </w:r>
          </w:p>
        </w:tc>
      </w:tr>
      <w:tr w:rsidR="007F5182" w:rsidTr="005836D7">
        <w:tblPrEx>
          <w:jc w:val="center"/>
        </w:tblPrEx>
        <w:trPr>
          <w:trHeight w:hRule="exact" w:val="590"/>
          <w:jc w:val="center"/>
        </w:trPr>
        <w:tc>
          <w:tcPr>
            <w:tcW w:w="1339" w:type="dxa"/>
            <w:vMerge w:val="restart"/>
            <w:tcBorders>
              <w:top w:val="single" w:sz="4" w:space="0" w:color="auto"/>
              <w:left w:val="single" w:sz="4" w:space="0" w:color="auto"/>
            </w:tcBorders>
            <w:shd w:val="clear" w:color="auto" w:fill="FFFFFF"/>
            <w:vAlign w:val="center"/>
          </w:tcPr>
          <w:p w:rsidR="005836D7" w:rsidRDefault="005836D7" w:rsidP="005836D7">
            <w:pPr>
              <w:pStyle w:val="4"/>
              <w:shd w:val="clear" w:color="auto" w:fill="auto"/>
              <w:spacing w:before="0" w:line="150" w:lineRule="exact"/>
              <w:ind w:firstLine="0"/>
              <w:jc w:val="center"/>
              <w:rPr>
                <w:rStyle w:val="Calibri75pt"/>
              </w:rPr>
            </w:pPr>
          </w:p>
          <w:p w:rsidR="007F5182" w:rsidRDefault="007F5182" w:rsidP="005836D7">
            <w:pPr>
              <w:pStyle w:val="4"/>
              <w:shd w:val="clear" w:color="auto" w:fill="auto"/>
              <w:spacing w:before="0" w:line="150" w:lineRule="exact"/>
              <w:ind w:firstLine="0"/>
              <w:jc w:val="center"/>
            </w:pPr>
            <w:r>
              <w:rPr>
                <w:rStyle w:val="Calibri75pt"/>
              </w:rPr>
              <w:t>Статус</w:t>
            </w:r>
          </w:p>
        </w:tc>
        <w:tc>
          <w:tcPr>
            <w:tcW w:w="2088"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35" w:lineRule="exact"/>
              <w:ind w:right="500" w:firstLine="0"/>
              <w:jc w:val="center"/>
            </w:pPr>
            <w:r>
              <w:rPr>
                <w:rStyle w:val="Calibri75pt"/>
              </w:rPr>
              <w:t>Наименование муниципальной программы, подпрограммы, основного мероприятия, мероприятия</w:t>
            </w:r>
          </w:p>
        </w:tc>
        <w:tc>
          <w:tcPr>
            <w:tcW w:w="1992"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40" w:lineRule="exact"/>
              <w:ind w:firstLine="0"/>
              <w:jc w:val="center"/>
            </w:pPr>
            <w:r>
              <w:rPr>
                <w:rStyle w:val="Calibri75pt"/>
              </w:rPr>
              <w:t>Ответственный</w:t>
            </w:r>
          </w:p>
          <w:p w:rsidR="007F5182" w:rsidRDefault="007F5182" w:rsidP="005836D7">
            <w:pPr>
              <w:pStyle w:val="4"/>
              <w:shd w:val="clear" w:color="auto" w:fill="auto"/>
              <w:spacing w:before="0" w:line="240" w:lineRule="exact"/>
              <w:ind w:firstLine="0"/>
              <w:jc w:val="center"/>
            </w:pPr>
            <w:r>
              <w:rPr>
                <w:rStyle w:val="Calibri75pt"/>
              </w:rPr>
              <w:t>исполнитель,</w:t>
            </w:r>
          </w:p>
          <w:p w:rsidR="007F5182" w:rsidRDefault="007F5182"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7F5182" w:rsidTr="005836D7">
        <w:tblPrEx>
          <w:jc w:val="center"/>
        </w:tblPrEx>
        <w:trPr>
          <w:trHeight w:hRule="exact" w:val="941"/>
          <w:jc w:val="center"/>
        </w:trPr>
        <w:tc>
          <w:tcPr>
            <w:tcW w:w="1339" w:type="dxa"/>
            <w:vMerge/>
            <w:tcBorders>
              <w:left w:val="single" w:sz="4" w:space="0" w:color="auto"/>
            </w:tcBorders>
            <w:shd w:val="clear" w:color="auto" w:fill="FFFFFF"/>
            <w:vAlign w:val="center"/>
          </w:tcPr>
          <w:p w:rsidR="007F5182" w:rsidRDefault="007F5182" w:rsidP="005836D7">
            <w:pPr>
              <w:jc w:val="center"/>
            </w:pPr>
          </w:p>
        </w:tc>
        <w:tc>
          <w:tcPr>
            <w:tcW w:w="2088" w:type="dxa"/>
            <w:vMerge/>
            <w:tcBorders>
              <w:left w:val="single" w:sz="4" w:space="0" w:color="auto"/>
            </w:tcBorders>
            <w:shd w:val="clear" w:color="auto" w:fill="FFFFFF"/>
            <w:vAlign w:val="center"/>
          </w:tcPr>
          <w:p w:rsidR="007F5182" w:rsidRDefault="007F5182" w:rsidP="005836D7">
            <w:pPr>
              <w:jc w:val="center"/>
            </w:pPr>
          </w:p>
        </w:tc>
        <w:tc>
          <w:tcPr>
            <w:tcW w:w="1992" w:type="dxa"/>
            <w:vMerge/>
            <w:tcBorders>
              <w:left w:val="single" w:sz="4" w:space="0" w:color="auto"/>
            </w:tcBorders>
            <w:shd w:val="clear" w:color="auto" w:fill="FFFFFF"/>
            <w:vAlign w:val="center"/>
          </w:tcPr>
          <w:p w:rsidR="007F5182" w:rsidRDefault="007F5182" w:rsidP="005836D7">
            <w:pPr>
              <w:jc w:val="center"/>
            </w:pPr>
          </w:p>
        </w:tc>
        <w:tc>
          <w:tcPr>
            <w:tcW w:w="624"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120" w:line="150" w:lineRule="exact"/>
              <w:ind w:firstLine="0"/>
              <w:jc w:val="center"/>
            </w:pPr>
            <w:proofErr w:type="spellStart"/>
            <w:r>
              <w:rPr>
                <w:rStyle w:val="Calibri75pt"/>
              </w:rPr>
              <w:t>Рз</w:t>
            </w:r>
            <w:proofErr w:type="spellEnd"/>
          </w:p>
          <w:p w:rsidR="007F5182" w:rsidRDefault="007F5182"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proofErr w:type="spellStart"/>
            <w:proofErr w:type="gramStart"/>
            <w:r>
              <w:rPr>
                <w:rStyle w:val="Calibri75pt"/>
              </w:rPr>
              <w:t>Пр</w:t>
            </w:r>
            <w:proofErr w:type="spellEnd"/>
            <w:proofErr w:type="gramEnd"/>
          </w:p>
          <w:p w:rsidR="007F5182" w:rsidRDefault="007F5182"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ЦС</w:t>
            </w:r>
          </w:p>
          <w:p w:rsidR="007F5182" w:rsidRDefault="007F5182"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7F5182" w:rsidRDefault="007F5182"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ВР</w:t>
            </w:r>
          </w:p>
          <w:p w:rsidR="007F5182" w:rsidRDefault="007F5182" w:rsidP="005836D7">
            <w:pPr>
              <w:pStyle w:val="4"/>
              <w:shd w:val="clear" w:color="auto" w:fill="auto"/>
              <w:spacing w:before="60" w:after="60" w:line="120" w:lineRule="exact"/>
              <w:ind w:firstLine="0"/>
              <w:jc w:val="center"/>
            </w:pPr>
            <w:proofErr w:type="gramStart"/>
            <w:r>
              <w:rPr>
                <w:rStyle w:val="Calibri6pt"/>
              </w:rPr>
              <w:t>(вид</w:t>
            </w:r>
            <w:proofErr w:type="gramEnd"/>
          </w:p>
          <w:p w:rsidR="007F5182" w:rsidRDefault="007F5182"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2022</w:t>
            </w:r>
          </w:p>
        </w:tc>
      </w:tr>
      <w:tr w:rsidR="007F5182" w:rsidTr="007F5182">
        <w:tblPrEx>
          <w:jc w:val="center"/>
        </w:tblPrEx>
        <w:trPr>
          <w:trHeight w:hRule="exact" w:val="2155"/>
          <w:jc w:val="center"/>
        </w:trPr>
        <w:tc>
          <w:tcPr>
            <w:tcW w:w="1339" w:type="dxa"/>
            <w:tcBorders>
              <w:top w:val="single" w:sz="4" w:space="0" w:color="auto"/>
              <w:left w:val="single" w:sz="4" w:space="0" w:color="auto"/>
            </w:tcBorders>
            <w:shd w:val="clear" w:color="auto" w:fill="FFFFFF"/>
          </w:tcPr>
          <w:p w:rsidR="007F5182" w:rsidRDefault="009028A7" w:rsidP="000D32C2">
            <w:pPr>
              <w:pStyle w:val="4"/>
              <w:shd w:val="clear" w:color="auto" w:fill="auto"/>
              <w:spacing w:before="0" w:line="150" w:lineRule="exact"/>
              <w:ind w:firstLine="0"/>
              <w:jc w:val="center"/>
            </w:pPr>
            <w:r>
              <w:rPr>
                <w:rStyle w:val="Calibri75pt0"/>
              </w:rPr>
              <w:t>М</w:t>
            </w:r>
            <w:r w:rsidR="007F5182">
              <w:rPr>
                <w:rStyle w:val="Calibri75pt0"/>
              </w:rPr>
              <w:t>ероприятие</w:t>
            </w:r>
            <w:r w:rsidR="000D32C2">
              <w:rPr>
                <w:rStyle w:val="Calibri75pt0"/>
              </w:rPr>
              <w:t xml:space="preserve"> 4</w:t>
            </w:r>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r>
              <w:rPr>
                <w:rStyle w:val="Calibri75pt"/>
              </w:rPr>
              <w:t>15 340,8</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r>
      <w:tr w:rsidR="007F5182" w:rsidTr="007F5182">
        <w:tblPrEx>
          <w:jc w:val="center"/>
        </w:tblPrEx>
        <w:trPr>
          <w:trHeight w:hRule="exact" w:val="2160"/>
          <w:jc w:val="center"/>
        </w:trPr>
        <w:tc>
          <w:tcPr>
            <w:tcW w:w="1339" w:type="dxa"/>
            <w:tcBorders>
              <w:top w:val="single" w:sz="4" w:space="0" w:color="auto"/>
              <w:left w:val="single" w:sz="4" w:space="0" w:color="auto"/>
            </w:tcBorders>
            <w:shd w:val="clear" w:color="auto" w:fill="FFFFFF"/>
          </w:tcPr>
          <w:p w:rsidR="007F5182" w:rsidRDefault="000D32C2" w:rsidP="000D32C2">
            <w:pPr>
              <w:pStyle w:val="4"/>
              <w:shd w:val="clear" w:color="auto" w:fill="auto"/>
              <w:spacing w:before="0" w:line="150" w:lineRule="exact"/>
              <w:ind w:firstLine="0"/>
              <w:jc w:val="center"/>
            </w:pPr>
            <w:r>
              <w:rPr>
                <w:rStyle w:val="Calibri75pt0"/>
              </w:rPr>
              <w:t>М</w:t>
            </w:r>
            <w:r w:rsidR="007F5182">
              <w:rPr>
                <w:rStyle w:val="Calibri75pt0"/>
              </w:rPr>
              <w:t>ероприятие</w:t>
            </w:r>
            <w:r>
              <w:rPr>
                <w:rStyle w:val="Calibri75pt0"/>
              </w:rPr>
              <w:t xml:space="preserve"> 5</w:t>
            </w:r>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r>
              <w:rPr>
                <w:rStyle w:val="Calibri75pt"/>
              </w:rPr>
              <w:t>2 707,2</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r>
      <w:tr w:rsidR="007F5182" w:rsidTr="007F5182">
        <w:tblPrEx>
          <w:jc w:val="center"/>
        </w:tblPrEx>
        <w:trPr>
          <w:trHeight w:hRule="exact" w:val="326"/>
          <w:jc w:val="center"/>
        </w:trPr>
        <w:tc>
          <w:tcPr>
            <w:tcW w:w="1339"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after="120" w:line="150" w:lineRule="exact"/>
              <w:ind w:firstLine="0"/>
              <w:jc w:val="center"/>
            </w:pPr>
            <w:r>
              <w:rPr>
                <w:rStyle w:val="Calibri75pt0"/>
              </w:rPr>
              <w:t>основное</w:t>
            </w:r>
          </w:p>
          <w:p w:rsidR="007F5182" w:rsidRDefault="007F5182" w:rsidP="007F5182">
            <w:pPr>
              <w:pStyle w:val="4"/>
              <w:shd w:val="clear" w:color="auto" w:fill="auto"/>
              <w:spacing w:before="120" w:line="150" w:lineRule="exact"/>
              <w:ind w:firstLine="0"/>
              <w:jc w:val="center"/>
            </w:pPr>
            <w:r>
              <w:rPr>
                <w:rStyle w:val="Calibri75pt0"/>
              </w:rPr>
              <w:lastRenderedPageBreak/>
              <w:t>мероприятие</w:t>
            </w:r>
          </w:p>
        </w:tc>
        <w:tc>
          <w:tcPr>
            <w:tcW w:w="2088" w:type="dxa"/>
            <w:vMerge w:val="restart"/>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lastRenderedPageBreak/>
              <w:t xml:space="preserve">Реализация мероприятий по </w:t>
            </w:r>
            <w:r>
              <w:rPr>
                <w:rStyle w:val="Calibri75pt0"/>
              </w:rPr>
              <w:lastRenderedPageBreak/>
              <w:t>благоустройству наиболее посещаемых муниципальных территорий общего</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pPr>
            <w:r>
              <w:rPr>
                <w:rStyle w:val="Calibri75pt0"/>
              </w:rPr>
              <w:lastRenderedPageBreak/>
              <w:t>Всего</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9028A7" w:rsidP="009028A7">
            <w:pPr>
              <w:pStyle w:val="4"/>
              <w:shd w:val="clear" w:color="auto" w:fill="auto"/>
              <w:spacing w:before="0" w:line="150" w:lineRule="exact"/>
              <w:ind w:left="160" w:firstLine="0"/>
              <w:jc w:val="left"/>
            </w:pPr>
            <w:r>
              <w:rPr>
                <w:rStyle w:val="Calibri75pt0"/>
              </w:rPr>
              <w:t>8 000,0</w:t>
            </w:r>
          </w:p>
        </w:tc>
        <w:tc>
          <w:tcPr>
            <w:tcW w:w="1018" w:type="dxa"/>
            <w:tcBorders>
              <w:top w:val="single" w:sz="4" w:space="0" w:color="auto"/>
              <w:left w:val="single" w:sz="4" w:space="0" w:color="auto"/>
            </w:tcBorders>
            <w:shd w:val="clear" w:color="auto" w:fill="FFFFFF"/>
          </w:tcPr>
          <w:p w:rsidR="007F5182" w:rsidRDefault="009028A7" w:rsidP="009028A7">
            <w:pPr>
              <w:pStyle w:val="4"/>
              <w:shd w:val="clear" w:color="auto" w:fill="auto"/>
              <w:spacing w:before="0" w:line="150" w:lineRule="exact"/>
              <w:ind w:left="140" w:firstLine="0"/>
              <w:jc w:val="left"/>
            </w:pPr>
            <w:r>
              <w:rPr>
                <w:rStyle w:val="Calibri75pt0"/>
              </w:rPr>
              <w:t>3 500,0</w:t>
            </w:r>
          </w:p>
        </w:tc>
        <w:tc>
          <w:tcPr>
            <w:tcW w:w="1022" w:type="dxa"/>
            <w:tcBorders>
              <w:top w:val="single" w:sz="4" w:space="0" w:color="auto"/>
              <w:left w:val="single" w:sz="4" w:space="0" w:color="auto"/>
            </w:tcBorders>
            <w:shd w:val="clear" w:color="auto" w:fill="FFFFFF"/>
          </w:tcPr>
          <w:p w:rsidR="007F5182" w:rsidRDefault="000D32C2" w:rsidP="000D32C2">
            <w:pPr>
              <w:pStyle w:val="4"/>
              <w:shd w:val="clear" w:color="auto" w:fill="auto"/>
              <w:spacing w:before="0" w:line="150" w:lineRule="exact"/>
              <w:ind w:left="140" w:firstLine="0"/>
              <w:jc w:val="left"/>
            </w:pPr>
            <w:r>
              <w:rPr>
                <w:rStyle w:val="Calibri75pt0"/>
              </w:rPr>
              <w:t>3</w:t>
            </w:r>
            <w:r w:rsidR="00512E80">
              <w:rPr>
                <w:rStyle w:val="Calibri75pt0"/>
              </w:rPr>
              <w:t> 800,0</w:t>
            </w:r>
          </w:p>
        </w:tc>
        <w:tc>
          <w:tcPr>
            <w:tcW w:w="1018" w:type="dxa"/>
            <w:tcBorders>
              <w:top w:val="single" w:sz="4" w:space="0" w:color="auto"/>
              <w:left w:val="single" w:sz="4" w:space="0" w:color="auto"/>
            </w:tcBorders>
            <w:shd w:val="clear" w:color="auto" w:fill="FFFFFF"/>
          </w:tcPr>
          <w:p w:rsidR="007F5182" w:rsidRDefault="009028A7" w:rsidP="009028A7">
            <w:pPr>
              <w:pStyle w:val="4"/>
              <w:shd w:val="clear" w:color="auto" w:fill="auto"/>
              <w:spacing w:before="0" w:line="150" w:lineRule="exact"/>
              <w:ind w:left="140" w:firstLine="0"/>
              <w:jc w:val="left"/>
            </w:pPr>
            <w:r>
              <w:rPr>
                <w:rStyle w:val="Calibri75pt0"/>
              </w:rPr>
              <w:t>2 500,0</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9028A7">
            <w:pPr>
              <w:pStyle w:val="4"/>
              <w:shd w:val="clear" w:color="auto" w:fill="auto"/>
              <w:spacing w:before="0" w:line="150" w:lineRule="exact"/>
              <w:ind w:left="140" w:firstLine="0"/>
              <w:jc w:val="left"/>
            </w:pPr>
          </w:p>
        </w:tc>
      </w:tr>
      <w:tr w:rsidR="007F5182" w:rsidTr="007F5182">
        <w:tblPrEx>
          <w:jc w:val="center"/>
        </w:tblPrEx>
        <w:trPr>
          <w:trHeight w:hRule="exact" w:val="1243"/>
          <w:jc w:val="center"/>
        </w:trPr>
        <w:tc>
          <w:tcPr>
            <w:tcW w:w="1339" w:type="dxa"/>
            <w:vMerge/>
            <w:tcBorders>
              <w:left w:val="single" w:sz="4" w:space="0" w:color="auto"/>
              <w:bottom w:val="single" w:sz="4" w:space="0" w:color="auto"/>
            </w:tcBorders>
            <w:shd w:val="clear" w:color="auto" w:fill="FFFFFF"/>
          </w:tcPr>
          <w:p w:rsidR="007F5182" w:rsidRDefault="007F5182" w:rsidP="007F5182"/>
        </w:tc>
        <w:tc>
          <w:tcPr>
            <w:tcW w:w="2088" w:type="dxa"/>
            <w:vMerge/>
            <w:tcBorders>
              <w:left w:val="single" w:sz="4" w:space="0" w:color="auto"/>
              <w:bottom w:val="single" w:sz="4" w:space="0" w:color="auto"/>
            </w:tcBorders>
            <w:shd w:val="clear" w:color="auto" w:fill="FFFFFF"/>
          </w:tcPr>
          <w:p w:rsidR="007F5182" w:rsidRDefault="007F5182" w:rsidP="007F5182"/>
        </w:tc>
        <w:tc>
          <w:tcPr>
            <w:tcW w:w="199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7F5182" w:rsidRDefault="007F5182" w:rsidP="009028A7">
            <w:pPr>
              <w:pStyle w:val="4"/>
              <w:shd w:val="clear" w:color="auto" w:fill="auto"/>
              <w:spacing w:before="0" w:line="150" w:lineRule="exact"/>
              <w:ind w:left="160" w:firstLine="0"/>
              <w:jc w:val="left"/>
            </w:pPr>
          </w:p>
        </w:tc>
        <w:tc>
          <w:tcPr>
            <w:tcW w:w="1018" w:type="dxa"/>
            <w:tcBorders>
              <w:top w:val="single" w:sz="4" w:space="0" w:color="auto"/>
              <w:left w:val="single" w:sz="4" w:space="0" w:color="auto"/>
              <w:bottom w:val="single" w:sz="4" w:space="0" w:color="auto"/>
            </w:tcBorders>
            <w:shd w:val="clear" w:color="auto" w:fill="FFFFFF"/>
          </w:tcPr>
          <w:p w:rsidR="007F5182" w:rsidRDefault="007F5182" w:rsidP="009028A7">
            <w:pPr>
              <w:pStyle w:val="4"/>
              <w:shd w:val="clear" w:color="auto" w:fill="auto"/>
              <w:spacing w:before="0" w:line="150" w:lineRule="exact"/>
              <w:ind w:left="140" w:firstLine="0"/>
              <w:jc w:val="left"/>
            </w:pPr>
          </w:p>
        </w:tc>
        <w:tc>
          <w:tcPr>
            <w:tcW w:w="1022" w:type="dxa"/>
            <w:tcBorders>
              <w:top w:val="single" w:sz="4" w:space="0" w:color="auto"/>
              <w:left w:val="single" w:sz="4" w:space="0" w:color="auto"/>
              <w:bottom w:val="single" w:sz="4" w:space="0" w:color="auto"/>
            </w:tcBorders>
            <w:shd w:val="clear" w:color="auto" w:fill="FFFFFF"/>
          </w:tcPr>
          <w:p w:rsidR="007F5182" w:rsidRDefault="007F5182" w:rsidP="000D32C2">
            <w:pPr>
              <w:pStyle w:val="4"/>
              <w:shd w:val="clear" w:color="auto" w:fill="auto"/>
              <w:spacing w:before="0" w:line="150" w:lineRule="exact"/>
              <w:ind w:left="140" w:firstLine="0"/>
              <w:jc w:val="left"/>
            </w:pPr>
          </w:p>
        </w:tc>
        <w:tc>
          <w:tcPr>
            <w:tcW w:w="1018" w:type="dxa"/>
            <w:tcBorders>
              <w:top w:val="single" w:sz="4" w:space="0" w:color="auto"/>
              <w:left w:val="single" w:sz="4" w:space="0" w:color="auto"/>
              <w:bottom w:val="single" w:sz="4" w:space="0" w:color="auto"/>
            </w:tcBorders>
            <w:shd w:val="clear" w:color="auto" w:fill="FFFFFF"/>
          </w:tcPr>
          <w:p w:rsidR="007F5182" w:rsidRDefault="007F5182" w:rsidP="009028A7">
            <w:pPr>
              <w:pStyle w:val="4"/>
              <w:shd w:val="clear" w:color="auto" w:fill="auto"/>
              <w:spacing w:before="0" w:line="150" w:lineRule="exact"/>
              <w:ind w:left="140" w:firstLine="0"/>
              <w:jc w:val="left"/>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F5182" w:rsidRDefault="007F5182" w:rsidP="009028A7">
            <w:pPr>
              <w:pStyle w:val="4"/>
              <w:shd w:val="clear" w:color="auto" w:fill="auto"/>
              <w:spacing w:before="0" w:line="150" w:lineRule="exact"/>
              <w:ind w:left="140" w:firstLine="0"/>
              <w:jc w:val="left"/>
            </w:pPr>
          </w:p>
        </w:tc>
      </w:tr>
      <w:tr w:rsidR="007F5182" w:rsidTr="005836D7">
        <w:tblPrEx>
          <w:jc w:val="center"/>
        </w:tblPrEx>
        <w:trPr>
          <w:trHeight w:hRule="exact" w:val="590"/>
          <w:jc w:val="center"/>
        </w:trPr>
        <w:tc>
          <w:tcPr>
            <w:tcW w:w="1339"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lastRenderedPageBreak/>
              <w:t>Статус</w:t>
            </w:r>
          </w:p>
        </w:tc>
        <w:tc>
          <w:tcPr>
            <w:tcW w:w="2088"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35" w:lineRule="exact"/>
              <w:ind w:right="500" w:firstLine="0"/>
              <w:jc w:val="center"/>
            </w:pPr>
            <w:r>
              <w:rPr>
                <w:rStyle w:val="Calibri75pt"/>
              </w:rPr>
              <w:t>Наименование муниципальной программы, подпрограммы, основного мероприятия, мероприятия</w:t>
            </w:r>
          </w:p>
        </w:tc>
        <w:tc>
          <w:tcPr>
            <w:tcW w:w="1992" w:type="dxa"/>
            <w:vMerge w:val="restart"/>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240" w:lineRule="exact"/>
              <w:ind w:firstLine="0"/>
              <w:jc w:val="center"/>
            </w:pPr>
            <w:r>
              <w:rPr>
                <w:rStyle w:val="Calibri75pt"/>
              </w:rPr>
              <w:t>Ответственный</w:t>
            </w:r>
          </w:p>
          <w:p w:rsidR="007F5182" w:rsidRDefault="007F5182" w:rsidP="005836D7">
            <w:pPr>
              <w:pStyle w:val="4"/>
              <w:shd w:val="clear" w:color="auto" w:fill="auto"/>
              <w:spacing w:before="0" w:line="240" w:lineRule="exact"/>
              <w:ind w:firstLine="0"/>
              <w:jc w:val="center"/>
            </w:pPr>
            <w:r>
              <w:rPr>
                <w:rStyle w:val="Calibri75pt"/>
              </w:rPr>
              <w:t>исполнитель,</w:t>
            </w:r>
          </w:p>
          <w:p w:rsidR="007F5182" w:rsidRDefault="007F5182"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7F5182" w:rsidTr="005836D7">
        <w:tblPrEx>
          <w:jc w:val="center"/>
        </w:tblPrEx>
        <w:trPr>
          <w:trHeight w:hRule="exact" w:val="941"/>
          <w:jc w:val="center"/>
        </w:trPr>
        <w:tc>
          <w:tcPr>
            <w:tcW w:w="1339" w:type="dxa"/>
            <w:vMerge/>
            <w:tcBorders>
              <w:left w:val="single" w:sz="4" w:space="0" w:color="auto"/>
            </w:tcBorders>
            <w:shd w:val="clear" w:color="auto" w:fill="FFFFFF"/>
            <w:vAlign w:val="center"/>
          </w:tcPr>
          <w:p w:rsidR="007F5182" w:rsidRDefault="007F5182" w:rsidP="005836D7">
            <w:pPr>
              <w:jc w:val="center"/>
            </w:pPr>
          </w:p>
        </w:tc>
        <w:tc>
          <w:tcPr>
            <w:tcW w:w="2088" w:type="dxa"/>
            <w:vMerge/>
            <w:tcBorders>
              <w:left w:val="single" w:sz="4" w:space="0" w:color="auto"/>
            </w:tcBorders>
            <w:shd w:val="clear" w:color="auto" w:fill="FFFFFF"/>
            <w:vAlign w:val="center"/>
          </w:tcPr>
          <w:p w:rsidR="007F5182" w:rsidRDefault="007F5182" w:rsidP="005836D7">
            <w:pPr>
              <w:jc w:val="center"/>
            </w:pPr>
          </w:p>
        </w:tc>
        <w:tc>
          <w:tcPr>
            <w:tcW w:w="1992" w:type="dxa"/>
            <w:vMerge/>
            <w:tcBorders>
              <w:left w:val="single" w:sz="4" w:space="0" w:color="auto"/>
            </w:tcBorders>
            <w:shd w:val="clear" w:color="auto" w:fill="FFFFFF"/>
            <w:vAlign w:val="center"/>
          </w:tcPr>
          <w:p w:rsidR="007F5182" w:rsidRDefault="007F5182" w:rsidP="005836D7">
            <w:pPr>
              <w:jc w:val="center"/>
            </w:pPr>
          </w:p>
        </w:tc>
        <w:tc>
          <w:tcPr>
            <w:tcW w:w="624"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120" w:line="150" w:lineRule="exact"/>
              <w:ind w:firstLine="0"/>
              <w:jc w:val="center"/>
            </w:pPr>
            <w:proofErr w:type="spellStart"/>
            <w:r>
              <w:rPr>
                <w:rStyle w:val="Calibri75pt"/>
              </w:rPr>
              <w:t>Рз</w:t>
            </w:r>
            <w:proofErr w:type="spellEnd"/>
          </w:p>
          <w:p w:rsidR="007F5182" w:rsidRDefault="007F5182"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proofErr w:type="spellStart"/>
            <w:proofErr w:type="gramStart"/>
            <w:r>
              <w:rPr>
                <w:rStyle w:val="Calibri75pt"/>
              </w:rPr>
              <w:t>Пр</w:t>
            </w:r>
            <w:proofErr w:type="spellEnd"/>
            <w:proofErr w:type="gramEnd"/>
          </w:p>
          <w:p w:rsidR="007F5182" w:rsidRDefault="007F5182"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ЦС</w:t>
            </w:r>
          </w:p>
          <w:p w:rsidR="007F5182" w:rsidRDefault="007F5182"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7F5182" w:rsidRDefault="007F5182"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after="60" w:line="150" w:lineRule="exact"/>
              <w:ind w:firstLine="0"/>
              <w:jc w:val="center"/>
            </w:pPr>
            <w:r>
              <w:rPr>
                <w:rStyle w:val="Calibri75pt"/>
              </w:rPr>
              <w:t>ВР</w:t>
            </w:r>
          </w:p>
          <w:p w:rsidR="007F5182" w:rsidRDefault="007F5182" w:rsidP="005836D7">
            <w:pPr>
              <w:pStyle w:val="4"/>
              <w:shd w:val="clear" w:color="auto" w:fill="auto"/>
              <w:spacing w:before="60" w:after="60" w:line="120" w:lineRule="exact"/>
              <w:ind w:firstLine="0"/>
              <w:jc w:val="center"/>
            </w:pPr>
            <w:proofErr w:type="gramStart"/>
            <w:r>
              <w:rPr>
                <w:rStyle w:val="Calibri6pt"/>
              </w:rPr>
              <w:t>(вид</w:t>
            </w:r>
            <w:proofErr w:type="gramEnd"/>
          </w:p>
          <w:p w:rsidR="007F5182" w:rsidRDefault="007F5182"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7F5182" w:rsidRDefault="007F5182" w:rsidP="005836D7">
            <w:pPr>
              <w:pStyle w:val="4"/>
              <w:shd w:val="clear" w:color="auto" w:fill="auto"/>
              <w:spacing w:before="0" w:line="150" w:lineRule="exact"/>
              <w:ind w:firstLine="0"/>
              <w:jc w:val="center"/>
            </w:pPr>
            <w:r>
              <w:rPr>
                <w:rStyle w:val="Calibri75pt"/>
              </w:rPr>
              <w:t>2022</w:t>
            </w:r>
          </w:p>
        </w:tc>
      </w:tr>
      <w:tr w:rsidR="007F5182" w:rsidTr="007F5182">
        <w:tblPrEx>
          <w:jc w:val="center"/>
        </w:tblPrEx>
        <w:trPr>
          <w:trHeight w:hRule="exact" w:val="1445"/>
          <w:jc w:val="center"/>
        </w:trPr>
        <w:tc>
          <w:tcPr>
            <w:tcW w:w="13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2088" w:type="dxa"/>
            <w:tcBorders>
              <w:top w:val="single" w:sz="4" w:space="0" w:color="auto"/>
              <w:left w:val="single" w:sz="4" w:space="0" w:color="auto"/>
            </w:tcBorders>
            <w:shd w:val="clear" w:color="auto" w:fill="FFFFFF"/>
          </w:tcPr>
          <w:p w:rsidR="007F5182" w:rsidRDefault="007F5182" w:rsidP="003F6907">
            <w:pPr>
              <w:pStyle w:val="4"/>
              <w:shd w:val="clear" w:color="auto" w:fill="auto"/>
              <w:spacing w:before="0" w:line="235" w:lineRule="exact"/>
              <w:ind w:firstLine="0"/>
            </w:pPr>
            <w:r>
              <w:rPr>
                <w:rStyle w:val="Calibri75pt0"/>
              </w:rPr>
              <w:t xml:space="preserve">на выполнение дополнительного перечня работ по благоустройству дворовых территорий города </w:t>
            </w:r>
            <w:proofErr w:type="spellStart"/>
            <w:r w:rsidR="003F6907">
              <w:rPr>
                <w:rStyle w:val="Calibri75pt0"/>
              </w:rPr>
              <w:t>Киржача</w:t>
            </w:r>
            <w:proofErr w:type="spellEnd"/>
          </w:p>
        </w:tc>
        <w:tc>
          <w:tcPr>
            <w:tcW w:w="1992" w:type="dxa"/>
            <w:tcBorders>
              <w:top w:val="single" w:sz="4" w:space="0" w:color="auto"/>
              <w:left w:val="single" w:sz="4" w:space="0" w:color="auto"/>
            </w:tcBorders>
            <w:shd w:val="clear" w:color="auto" w:fill="FFFFFF"/>
          </w:tcPr>
          <w:p w:rsidR="007F5182" w:rsidRDefault="007F5182" w:rsidP="007F5182">
            <w:pPr>
              <w:rPr>
                <w:sz w:val="10"/>
                <w:szCs w:val="10"/>
              </w:rPr>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18"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018" w:type="dxa"/>
            <w:tcBorders>
              <w:top w:val="single" w:sz="4" w:space="0" w:color="auto"/>
              <w:left w:val="single" w:sz="4" w:space="0" w:color="auto"/>
            </w:tcBorders>
            <w:shd w:val="clear" w:color="auto" w:fill="FFFFFF"/>
          </w:tcPr>
          <w:p w:rsidR="007F5182" w:rsidRDefault="007F5182" w:rsidP="007F5182">
            <w:pPr>
              <w:rPr>
                <w:sz w:val="10"/>
                <w:szCs w:val="10"/>
              </w:rPr>
            </w:pP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rPr>
                <w:sz w:val="10"/>
                <w:szCs w:val="10"/>
              </w:rPr>
            </w:pPr>
          </w:p>
        </w:tc>
      </w:tr>
      <w:tr w:rsidR="007F5182" w:rsidTr="007F5182">
        <w:tblPrEx>
          <w:jc w:val="center"/>
        </w:tblPrEx>
        <w:trPr>
          <w:trHeight w:hRule="exact" w:val="2155"/>
          <w:jc w:val="center"/>
        </w:trPr>
        <w:tc>
          <w:tcPr>
            <w:tcW w:w="1339" w:type="dxa"/>
            <w:tcBorders>
              <w:top w:val="single" w:sz="4" w:space="0" w:color="auto"/>
              <w:left w:val="single" w:sz="4" w:space="0" w:color="auto"/>
            </w:tcBorders>
            <w:shd w:val="clear" w:color="auto" w:fill="FFFFFF"/>
          </w:tcPr>
          <w:p w:rsidR="007F5182" w:rsidRDefault="007562E0" w:rsidP="007562E0">
            <w:pPr>
              <w:pStyle w:val="4"/>
              <w:shd w:val="clear" w:color="auto" w:fill="auto"/>
              <w:spacing w:before="0" w:line="150" w:lineRule="exact"/>
              <w:ind w:firstLine="0"/>
              <w:jc w:val="center"/>
            </w:pPr>
            <w:r>
              <w:rPr>
                <w:rStyle w:val="Calibri75pt0"/>
              </w:rPr>
              <w:t>М</w:t>
            </w:r>
            <w:r w:rsidR="007F5182">
              <w:rPr>
                <w:rStyle w:val="Calibri75pt0"/>
              </w:rPr>
              <w:t>ероприятие</w:t>
            </w:r>
            <w:proofErr w:type="gramStart"/>
            <w:r>
              <w:rPr>
                <w:rStyle w:val="Calibri75pt0"/>
              </w:rPr>
              <w:t>1</w:t>
            </w:r>
            <w:proofErr w:type="gram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r>
              <w:rPr>
                <w:rStyle w:val="Calibri75pt"/>
              </w:rPr>
              <w:t>15 340,8</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15 340,8</w:t>
            </w:r>
          </w:p>
        </w:tc>
      </w:tr>
      <w:tr w:rsidR="007F5182" w:rsidTr="007F5182">
        <w:tblPrEx>
          <w:jc w:val="center"/>
        </w:tblPrEx>
        <w:trPr>
          <w:trHeight w:hRule="exact" w:val="2160"/>
          <w:jc w:val="center"/>
        </w:trPr>
        <w:tc>
          <w:tcPr>
            <w:tcW w:w="1339" w:type="dxa"/>
            <w:tcBorders>
              <w:top w:val="single" w:sz="4" w:space="0" w:color="auto"/>
              <w:left w:val="single" w:sz="4" w:space="0" w:color="auto"/>
            </w:tcBorders>
            <w:shd w:val="clear" w:color="auto" w:fill="FFFFFF"/>
          </w:tcPr>
          <w:p w:rsidR="007F5182" w:rsidRDefault="007562E0" w:rsidP="007562E0">
            <w:pPr>
              <w:pStyle w:val="4"/>
              <w:shd w:val="clear" w:color="auto" w:fill="auto"/>
              <w:spacing w:before="0" w:line="150" w:lineRule="exact"/>
              <w:ind w:firstLine="0"/>
              <w:jc w:val="center"/>
            </w:pPr>
            <w:r>
              <w:rPr>
                <w:rStyle w:val="Calibri75pt0"/>
              </w:rPr>
              <w:t>М</w:t>
            </w:r>
            <w:r w:rsidR="007F5182">
              <w:rPr>
                <w:rStyle w:val="Calibri75pt0"/>
              </w:rPr>
              <w:t>ероприятие</w:t>
            </w:r>
            <w:proofErr w:type="gramStart"/>
            <w:r>
              <w:rPr>
                <w:rStyle w:val="Calibri75pt0"/>
              </w:rPr>
              <w:t>2</w:t>
            </w:r>
            <w:proofErr w:type="gramEnd"/>
          </w:p>
        </w:tc>
        <w:tc>
          <w:tcPr>
            <w:tcW w:w="208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w:t>
            </w:r>
          </w:p>
        </w:tc>
        <w:tc>
          <w:tcPr>
            <w:tcW w:w="199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240" w:lineRule="exact"/>
              <w:ind w:firstLine="0"/>
            </w:pPr>
            <w:r w:rsidRPr="00254B08">
              <w:rPr>
                <w:sz w:val="16"/>
                <w:szCs w:val="16"/>
              </w:rPr>
              <w:t>Администрация города Киржач</w:t>
            </w:r>
          </w:p>
        </w:tc>
        <w:tc>
          <w:tcPr>
            <w:tcW w:w="624"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r>
              <w:rPr>
                <w:rStyle w:val="Calibri75pt"/>
              </w:rPr>
              <w:t>2 707,2</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022"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018" w:type="dxa"/>
            <w:tcBorders>
              <w:top w:val="single" w:sz="4" w:space="0" w:color="auto"/>
              <w:lef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c>
          <w:tcPr>
            <w:tcW w:w="1109" w:type="dxa"/>
            <w:tcBorders>
              <w:top w:val="single" w:sz="4" w:space="0" w:color="auto"/>
              <w:left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r>
              <w:rPr>
                <w:rStyle w:val="Calibri75pt"/>
              </w:rPr>
              <w:t>2 707,2</w:t>
            </w:r>
          </w:p>
        </w:tc>
      </w:tr>
      <w:tr w:rsidR="007F5182" w:rsidTr="007F5182">
        <w:tblPrEx>
          <w:jc w:val="center"/>
        </w:tblPrEx>
        <w:trPr>
          <w:trHeight w:hRule="exact" w:val="1243"/>
          <w:jc w:val="center"/>
        </w:trPr>
        <w:tc>
          <w:tcPr>
            <w:tcW w:w="1339" w:type="dxa"/>
            <w:tcBorders>
              <w:left w:val="single" w:sz="4" w:space="0" w:color="auto"/>
              <w:bottom w:val="single" w:sz="4" w:space="0" w:color="auto"/>
            </w:tcBorders>
            <w:shd w:val="clear" w:color="auto" w:fill="FFFFFF"/>
          </w:tcPr>
          <w:p w:rsidR="007F5182" w:rsidRDefault="007F5182" w:rsidP="007F5182"/>
        </w:tc>
        <w:tc>
          <w:tcPr>
            <w:tcW w:w="2088" w:type="dxa"/>
            <w:tcBorders>
              <w:left w:val="single" w:sz="4" w:space="0" w:color="auto"/>
              <w:bottom w:val="single" w:sz="4" w:space="0" w:color="auto"/>
            </w:tcBorders>
            <w:shd w:val="clear" w:color="auto" w:fill="FFFFFF"/>
          </w:tcPr>
          <w:p w:rsidR="007F5182" w:rsidRDefault="007F5182" w:rsidP="007F5182"/>
        </w:tc>
        <w:tc>
          <w:tcPr>
            <w:tcW w:w="199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240" w:lineRule="exact"/>
              <w:ind w:firstLine="0"/>
            </w:pPr>
          </w:p>
        </w:tc>
        <w:tc>
          <w:tcPr>
            <w:tcW w:w="624"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941"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811"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7F5182" w:rsidRDefault="007F5182" w:rsidP="007F5182">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60" w:firstLine="0"/>
              <w:jc w:val="left"/>
            </w:pP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p>
        </w:tc>
        <w:tc>
          <w:tcPr>
            <w:tcW w:w="1022"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p>
        </w:tc>
        <w:tc>
          <w:tcPr>
            <w:tcW w:w="1018" w:type="dxa"/>
            <w:tcBorders>
              <w:top w:val="single" w:sz="4" w:space="0" w:color="auto"/>
              <w:left w:val="single" w:sz="4" w:space="0" w:color="auto"/>
              <w:bottom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F5182" w:rsidRDefault="007F5182" w:rsidP="007F5182">
            <w:pPr>
              <w:pStyle w:val="4"/>
              <w:shd w:val="clear" w:color="auto" w:fill="auto"/>
              <w:spacing w:before="0" w:line="150" w:lineRule="exact"/>
              <w:ind w:left="140" w:firstLine="0"/>
              <w:jc w:val="left"/>
            </w:pPr>
          </w:p>
        </w:tc>
      </w:tr>
    </w:tbl>
    <w:p w:rsidR="00C46F22" w:rsidRDefault="00C46F22" w:rsidP="002268EB">
      <w:pPr>
        <w:pStyle w:val="4"/>
        <w:shd w:val="clear" w:color="auto" w:fill="auto"/>
        <w:spacing w:before="0"/>
        <w:ind w:left="460" w:right="60" w:hanging="34"/>
        <w:jc w:val="left"/>
      </w:pPr>
    </w:p>
    <w:tbl>
      <w:tblPr>
        <w:tblW w:w="0" w:type="auto"/>
        <w:tblInd w:w="708" w:type="dxa"/>
        <w:tblLayout w:type="fixed"/>
        <w:tblCellMar>
          <w:left w:w="10" w:type="dxa"/>
          <w:right w:w="10" w:type="dxa"/>
        </w:tblCellMar>
        <w:tblLook w:val="04A0"/>
      </w:tblPr>
      <w:tblGrid>
        <w:gridCol w:w="1339"/>
        <w:gridCol w:w="2088"/>
        <w:gridCol w:w="1992"/>
        <w:gridCol w:w="624"/>
        <w:gridCol w:w="720"/>
        <w:gridCol w:w="941"/>
        <w:gridCol w:w="811"/>
        <w:gridCol w:w="739"/>
        <w:gridCol w:w="1022"/>
        <w:gridCol w:w="1018"/>
        <w:gridCol w:w="1022"/>
        <w:gridCol w:w="1018"/>
        <w:gridCol w:w="1109"/>
      </w:tblGrid>
      <w:tr w:rsidR="00C85A37" w:rsidTr="005836D7">
        <w:trPr>
          <w:trHeight w:hRule="exact" w:val="590"/>
        </w:trPr>
        <w:tc>
          <w:tcPr>
            <w:tcW w:w="1339" w:type="dxa"/>
            <w:vMerge w:val="restart"/>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Статус</w:t>
            </w:r>
          </w:p>
        </w:tc>
        <w:tc>
          <w:tcPr>
            <w:tcW w:w="2088" w:type="dxa"/>
            <w:vMerge w:val="restart"/>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245" w:lineRule="exact"/>
              <w:ind w:right="500" w:firstLine="0"/>
              <w:jc w:val="center"/>
            </w:pPr>
            <w:r>
              <w:rPr>
                <w:rStyle w:val="Calibri75pt"/>
              </w:rPr>
              <w:t xml:space="preserve">Наименование муниципальной программы, подпрограммы, основного мероприятия, мероприятия </w:t>
            </w:r>
            <w:r>
              <w:rPr>
                <w:rStyle w:val="Calibri75pt0"/>
              </w:rPr>
              <w:t>пользования города</w:t>
            </w:r>
          </w:p>
        </w:tc>
        <w:tc>
          <w:tcPr>
            <w:tcW w:w="1992" w:type="dxa"/>
            <w:vMerge w:val="restart"/>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240" w:lineRule="exact"/>
              <w:ind w:firstLine="0"/>
              <w:jc w:val="center"/>
            </w:pPr>
            <w:r>
              <w:rPr>
                <w:rStyle w:val="Calibri75pt"/>
              </w:rPr>
              <w:t>Ответственный</w:t>
            </w:r>
          </w:p>
          <w:p w:rsidR="00C85A37" w:rsidRDefault="00C85A37" w:rsidP="005836D7">
            <w:pPr>
              <w:pStyle w:val="4"/>
              <w:shd w:val="clear" w:color="auto" w:fill="auto"/>
              <w:spacing w:before="0" w:line="240" w:lineRule="exact"/>
              <w:ind w:firstLine="0"/>
              <w:jc w:val="center"/>
            </w:pPr>
            <w:r>
              <w:rPr>
                <w:rStyle w:val="Calibri75pt"/>
              </w:rPr>
              <w:t>исполнитель,</w:t>
            </w:r>
          </w:p>
          <w:p w:rsidR="00C85A37" w:rsidRDefault="00C85A37" w:rsidP="005836D7">
            <w:pPr>
              <w:pStyle w:val="4"/>
              <w:shd w:val="clear" w:color="auto" w:fill="auto"/>
              <w:spacing w:before="0" w:line="240" w:lineRule="exact"/>
              <w:ind w:firstLine="0"/>
              <w:jc w:val="center"/>
            </w:pPr>
            <w:r>
              <w:rPr>
                <w:rStyle w:val="Calibri75pt"/>
              </w:rPr>
              <w:t>соисполнитель</w:t>
            </w:r>
          </w:p>
        </w:tc>
        <w:tc>
          <w:tcPr>
            <w:tcW w:w="3835" w:type="dxa"/>
            <w:gridSpan w:val="5"/>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Код бюджетной классификации</w:t>
            </w:r>
          </w:p>
        </w:tc>
        <w:tc>
          <w:tcPr>
            <w:tcW w:w="5189" w:type="dxa"/>
            <w:gridSpan w:val="5"/>
            <w:tcBorders>
              <w:top w:val="single" w:sz="4" w:space="0" w:color="auto"/>
              <w:left w:val="single" w:sz="4" w:space="0" w:color="auto"/>
              <w:righ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Расходы бюджета города Киржач, тыс. рублей</w:t>
            </w:r>
          </w:p>
        </w:tc>
      </w:tr>
      <w:tr w:rsidR="00C85A37" w:rsidTr="005836D7">
        <w:trPr>
          <w:trHeight w:hRule="exact" w:val="941"/>
        </w:trPr>
        <w:tc>
          <w:tcPr>
            <w:tcW w:w="1339" w:type="dxa"/>
            <w:vMerge/>
            <w:tcBorders>
              <w:left w:val="single" w:sz="4" w:space="0" w:color="auto"/>
            </w:tcBorders>
            <w:shd w:val="clear" w:color="auto" w:fill="FFFFFF"/>
            <w:vAlign w:val="center"/>
          </w:tcPr>
          <w:p w:rsidR="00C85A37" w:rsidRDefault="00C85A37" w:rsidP="005836D7">
            <w:pPr>
              <w:jc w:val="center"/>
            </w:pPr>
          </w:p>
        </w:tc>
        <w:tc>
          <w:tcPr>
            <w:tcW w:w="2088" w:type="dxa"/>
            <w:vMerge/>
            <w:tcBorders>
              <w:left w:val="single" w:sz="4" w:space="0" w:color="auto"/>
            </w:tcBorders>
            <w:shd w:val="clear" w:color="auto" w:fill="FFFFFF"/>
            <w:vAlign w:val="center"/>
          </w:tcPr>
          <w:p w:rsidR="00C85A37" w:rsidRDefault="00C85A37" w:rsidP="005836D7">
            <w:pPr>
              <w:jc w:val="center"/>
            </w:pPr>
          </w:p>
        </w:tc>
        <w:tc>
          <w:tcPr>
            <w:tcW w:w="1992" w:type="dxa"/>
            <w:vMerge/>
            <w:tcBorders>
              <w:left w:val="single" w:sz="4" w:space="0" w:color="auto"/>
            </w:tcBorders>
            <w:shd w:val="clear" w:color="auto" w:fill="FFFFFF"/>
            <w:vAlign w:val="center"/>
          </w:tcPr>
          <w:p w:rsidR="00C85A37" w:rsidRDefault="00C85A37" w:rsidP="005836D7">
            <w:pPr>
              <w:jc w:val="center"/>
            </w:pPr>
          </w:p>
        </w:tc>
        <w:tc>
          <w:tcPr>
            <w:tcW w:w="624"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left="200" w:firstLine="0"/>
              <w:jc w:val="center"/>
            </w:pPr>
            <w:r>
              <w:rPr>
                <w:rStyle w:val="Calibri75pt"/>
              </w:rPr>
              <w:t>ГРБС</w:t>
            </w:r>
          </w:p>
        </w:tc>
        <w:tc>
          <w:tcPr>
            <w:tcW w:w="720"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after="120" w:line="150" w:lineRule="exact"/>
              <w:ind w:firstLine="0"/>
              <w:jc w:val="center"/>
            </w:pPr>
            <w:proofErr w:type="spellStart"/>
            <w:r>
              <w:rPr>
                <w:rStyle w:val="Calibri75pt"/>
              </w:rPr>
              <w:t>Рз</w:t>
            </w:r>
            <w:proofErr w:type="spellEnd"/>
          </w:p>
          <w:p w:rsidR="00C85A37" w:rsidRDefault="00C85A37" w:rsidP="005836D7">
            <w:pPr>
              <w:pStyle w:val="4"/>
              <w:shd w:val="clear" w:color="auto" w:fill="auto"/>
              <w:spacing w:before="120" w:line="120" w:lineRule="exact"/>
              <w:ind w:firstLine="0"/>
              <w:jc w:val="center"/>
            </w:pPr>
            <w:r>
              <w:rPr>
                <w:rStyle w:val="Calibri6pt"/>
              </w:rPr>
              <w:t>(раздел)</w:t>
            </w:r>
          </w:p>
        </w:tc>
        <w:tc>
          <w:tcPr>
            <w:tcW w:w="941"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after="60" w:line="150" w:lineRule="exact"/>
              <w:ind w:firstLine="0"/>
              <w:jc w:val="center"/>
            </w:pPr>
            <w:proofErr w:type="spellStart"/>
            <w:proofErr w:type="gramStart"/>
            <w:r>
              <w:rPr>
                <w:rStyle w:val="Calibri75pt"/>
              </w:rPr>
              <w:t>Пр</w:t>
            </w:r>
            <w:proofErr w:type="spellEnd"/>
            <w:proofErr w:type="gramEnd"/>
          </w:p>
          <w:p w:rsidR="00C85A37" w:rsidRDefault="00C85A37" w:rsidP="005836D7">
            <w:pPr>
              <w:pStyle w:val="4"/>
              <w:shd w:val="clear" w:color="auto" w:fill="auto"/>
              <w:spacing w:before="60" w:line="120" w:lineRule="exact"/>
              <w:ind w:firstLine="0"/>
              <w:jc w:val="center"/>
            </w:pPr>
            <w:r>
              <w:rPr>
                <w:rStyle w:val="Calibri6pt"/>
              </w:rPr>
              <w:t>(подраздел)</w:t>
            </w:r>
          </w:p>
        </w:tc>
        <w:tc>
          <w:tcPr>
            <w:tcW w:w="811"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after="60" w:line="150" w:lineRule="exact"/>
              <w:ind w:firstLine="0"/>
              <w:jc w:val="center"/>
            </w:pPr>
            <w:r>
              <w:rPr>
                <w:rStyle w:val="Calibri75pt"/>
              </w:rPr>
              <w:t>ЦС</w:t>
            </w:r>
          </w:p>
          <w:p w:rsidR="00C85A37" w:rsidRDefault="00C85A37" w:rsidP="005836D7">
            <w:pPr>
              <w:pStyle w:val="4"/>
              <w:shd w:val="clear" w:color="auto" w:fill="auto"/>
              <w:spacing w:before="60" w:after="60" w:line="120" w:lineRule="exact"/>
              <w:ind w:firstLine="0"/>
              <w:jc w:val="center"/>
            </w:pPr>
            <w:proofErr w:type="gramStart"/>
            <w:r>
              <w:rPr>
                <w:rStyle w:val="Calibri6pt"/>
              </w:rPr>
              <w:t>(целевая</w:t>
            </w:r>
            <w:proofErr w:type="gramEnd"/>
          </w:p>
          <w:p w:rsidR="00C85A37" w:rsidRDefault="00C85A37" w:rsidP="005836D7">
            <w:pPr>
              <w:pStyle w:val="4"/>
              <w:shd w:val="clear" w:color="auto" w:fill="auto"/>
              <w:spacing w:before="60" w:line="120" w:lineRule="exact"/>
              <w:ind w:firstLine="0"/>
              <w:jc w:val="center"/>
            </w:pPr>
            <w:r>
              <w:rPr>
                <w:rStyle w:val="Calibri6pt"/>
              </w:rPr>
              <w:t>статья)</w:t>
            </w:r>
          </w:p>
        </w:tc>
        <w:tc>
          <w:tcPr>
            <w:tcW w:w="739"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after="60" w:line="150" w:lineRule="exact"/>
              <w:ind w:firstLine="0"/>
              <w:jc w:val="center"/>
            </w:pPr>
            <w:r>
              <w:rPr>
                <w:rStyle w:val="Calibri75pt"/>
                <w:lang w:val="en-US"/>
              </w:rPr>
              <w:t>BP</w:t>
            </w:r>
          </w:p>
          <w:p w:rsidR="00C85A37" w:rsidRDefault="00C85A37" w:rsidP="005836D7">
            <w:pPr>
              <w:pStyle w:val="4"/>
              <w:shd w:val="clear" w:color="auto" w:fill="auto"/>
              <w:spacing w:before="60" w:after="60" w:line="120" w:lineRule="exact"/>
              <w:ind w:firstLine="0"/>
              <w:jc w:val="center"/>
            </w:pPr>
            <w:proofErr w:type="gramStart"/>
            <w:r>
              <w:rPr>
                <w:rStyle w:val="Calibri6pt"/>
              </w:rPr>
              <w:t>(вид</w:t>
            </w:r>
            <w:proofErr w:type="gramEnd"/>
          </w:p>
          <w:p w:rsidR="00C85A37" w:rsidRDefault="00C85A37" w:rsidP="005836D7">
            <w:pPr>
              <w:pStyle w:val="4"/>
              <w:shd w:val="clear" w:color="auto" w:fill="auto"/>
              <w:spacing w:before="60" w:line="120" w:lineRule="exact"/>
              <w:ind w:firstLine="0"/>
              <w:jc w:val="center"/>
            </w:pPr>
            <w:r>
              <w:rPr>
                <w:rStyle w:val="Calibri6pt"/>
              </w:rPr>
              <w:t>расхода)</w:t>
            </w:r>
          </w:p>
        </w:tc>
        <w:tc>
          <w:tcPr>
            <w:tcW w:w="1022"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2018</w:t>
            </w:r>
          </w:p>
        </w:tc>
        <w:tc>
          <w:tcPr>
            <w:tcW w:w="1018"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2019</w:t>
            </w:r>
          </w:p>
        </w:tc>
        <w:tc>
          <w:tcPr>
            <w:tcW w:w="1022"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2020</w:t>
            </w:r>
          </w:p>
        </w:tc>
        <w:tc>
          <w:tcPr>
            <w:tcW w:w="1018" w:type="dxa"/>
            <w:tcBorders>
              <w:top w:val="single" w:sz="4" w:space="0" w:color="auto"/>
              <w:lef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2021</w:t>
            </w:r>
          </w:p>
        </w:tc>
        <w:tc>
          <w:tcPr>
            <w:tcW w:w="1109" w:type="dxa"/>
            <w:tcBorders>
              <w:top w:val="single" w:sz="4" w:space="0" w:color="auto"/>
              <w:left w:val="single" w:sz="4" w:space="0" w:color="auto"/>
              <w:right w:val="single" w:sz="4" w:space="0" w:color="auto"/>
            </w:tcBorders>
            <w:shd w:val="clear" w:color="auto" w:fill="FFFFFF"/>
            <w:vAlign w:val="center"/>
          </w:tcPr>
          <w:p w:rsidR="00C85A37" w:rsidRDefault="00C85A37" w:rsidP="005836D7">
            <w:pPr>
              <w:pStyle w:val="4"/>
              <w:shd w:val="clear" w:color="auto" w:fill="auto"/>
              <w:spacing w:before="0" w:line="150" w:lineRule="exact"/>
              <w:ind w:firstLine="0"/>
              <w:jc w:val="center"/>
            </w:pPr>
            <w:r>
              <w:rPr>
                <w:rStyle w:val="Calibri75pt"/>
              </w:rPr>
              <w:t>2022</w:t>
            </w:r>
          </w:p>
        </w:tc>
      </w:tr>
      <w:tr w:rsidR="00C85A37" w:rsidTr="005836D7">
        <w:trPr>
          <w:trHeight w:hRule="exact" w:val="1234"/>
        </w:trPr>
        <w:tc>
          <w:tcPr>
            <w:tcW w:w="1339" w:type="dxa"/>
            <w:vMerge/>
            <w:tcBorders>
              <w:left w:val="single" w:sz="4" w:space="0" w:color="auto"/>
            </w:tcBorders>
            <w:shd w:val="clear" w:color="auto" w:fill="FFFFFF"/>
            <w:vAlign w:val="center"/>
          </w:tcPr>
          <w:p w:rsidR="00C85A37" w:rsidRDefault="00C85A37" w:rsidP="005836D7">
            <w:pPr>
              <w:jc w:val="center"/>
            </w:pPr>
          </w:p>
        </w:tc>
        <w:tc>
          <w:tcPr>
            <w:tcW w:w="2088" w:type="dxa"/>
            <w:vMerge/>
            <w:tcBorders>
              <w:left w:val="single" w:sz="4" w:space="0" w:color="auto"/>
            </w:tcBorders>
            <w:shd w:val="clear" w:color="auto" w:fill="FFFFFF"/>
            <w:vAlign w:val="center"/>
          </w:tcPr>
          <w:p w:rsidR="00C85A37" w:rsidRDefault="00C85A37" w:rsidP="005836D7">
            <w:pPr>
              <w:jc w:val="center"/>
            </w:pPr>
          </w:p>
        </w:tc>
        <w:tc>
          <w:tcPr>
            <w:tcW w:w="1992"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624"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720"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941"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811"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739"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022"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018"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022"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018" w:type="dxa"/>
            <w:tcBorders>
              <w:top w:val="single" w:sz="4" w:space="0" w:color="auto"/>
              <w:left w:val="single" w:sz="4" w:space="0" w:color="auto"/>
            </w:tcBorders>
            <w:shd w:val="clear" w:color="auto" w:fill="FFFFFF"/>
            <w:vAlign w:val="center"/>
          </w:tcPr>
          <w:p w:rsidR="00C85A37" w:rsidRDefault="00C85A37" w:rsidP="005836D7">
            <w:pPr>
              <w:jc w:val="center"/>
              <w:rPr>
                <w:sz w:val="10"/>
                <w:szCs w:val="10"/>
              </w:rPr>
            </w:pPr>
          </w:p>
        </w:tc>
        <w:tc>
          <w:tcPr>
            <w:tcW w:w="1109" w:type="dxa"/>
            <w:tcBorders>
              <w:top w:val="single" w:sz="4" w:space="0" w:color="auto"/>
              <w:left w:val="single" w:sz="4" w:space="0" w:color="auto"/>
              <w:right w:val="single" w:sz="4" w:space="0" w:color="auto"/>
            </w:tcBorders>
            <w:shd w:val="clear" w:color="auto" w:fill="FFFFFF"/>
            <w:vAlign w:val="center"/>
          </w:tcPr>
          <w:p w:rsidR="00C85A37" w:rsidRDefault="00C85A37" w:rsidP="005836D7">
            <w:pPr>
              <w:jc w:val="center"/>
              <w:rPr>
                <w:sz w:val="10"/>
                <w:szCs w:val="10"/>
              </w:rPr>
            </w:pPr>
          </w:p>
        </w:tc>
      </w:tr>
      <w:tr w:rsidR="00C85A37" w:rsidTr="007562E0">
        <w:trPr>
          <w:trHeight w:hRule="exact" w:val="1619"/>
        </w:trPr>
        <w:tc>
          <w:tcPr>
            <w:tcW w:w="1339"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мероприятие</w:t>
            </w:r>
            <w:proofErr w:type="gramStart"/>
            <w:r>
              <w:rPr>
                <w:rStyle w:val="Calibri75pt"/>
              </w:rPr>
              <w:t>1</w:t>
            </w:r>
            <w:proofErr w:type="gramEnd"/>
          </w:p>
        </w:tc>
        <w:tc>
          <w:tcPr>
            <w:tcW w:w="2088" w:type="dxa"/>
            <w:tcBorders>
              <w:top w:val="single" w:sz="4" w:space="0" w:color="auto"/>
              <w:left w:val="single" w:sz="4" w:space="0" w:color="auto"/>
            </w:tcBorders>
            <w:shd w:val="clear" w:color="auto" w:fill="FFFFFF"/>
          </w:tcPr>
          <w:p w:rsidR="00C85A37" w:rsidRPr="007562E0" w:rsidRDefault="00C85A37" w:rsidP="00C85A37">
            <w:pPr>
              <w:pStyle w:val="4"/>
              <w:shd w:val="clear" w:color="auto" w:fill="auto"/>
              <w:spacing w:before="0" w:line="235" w:lineRule="exact"/>
              <w:ind w:left="120" w:firstLine="0"/>
              <w:jc w:val="left"/>
              <w:rPr>
                <w:rStyle w:val="Calibri75pt0"/>
              </w:rPr>
            </w:pPr>
            <w:r>
              <w:rPr>
                <w:rStyle w:val="Calibri75pt0"/>
              </w:rPr>
              <w:t xml:space="preserve">Благоустройство наиболее посещаемых муниципальных территорий </w:t>
            </w:r>
            <w:r w:rsidRPr="007562E0">
              <w:rPr>
                <w:rStyle w:val="Calibri75pt0"/>
              </w:rPr>
              <w:t>общего пользования города</w:t>
            </w:r>
          </w:p>
          <w:p w:rsidR="007562E0" w:rsidRDefault="007562E0" w:rsidP="00C85A37">
            <w:pPr>
              <w:pStyle w:val="4"/>
              <w:shd w:val="clear" w:color="auto" w:fill="auto"/>
              <w:spacing w:before="0" w:line="235" w:lineRule="exact"/>
              <w:ind w:left="120" w:firstLine="0"/>
              <w:jc w:val="left"/>
            </w:pPr>
            <w:r w:rsidRPr="007562E0">
              <w:rPr>
                <w:rStyle w:val="Calibri75pt0"/>
              </w:rPr>
              <w:t xml:space="preserve">За </w:t>
            </w:r>
            <w:proofErr w:type="spellStart"/>
            <w:r w:rsidRPr="007562E0">
              <w:rPr>
                <w:rStyle w:val="Calibri75pt0"/>
              </w:rPr>
              <w:t>сче</w:t>
            </w:r>
            <w:proofErr w:type="spellEnd"/>
            <w:r w:rsidRPr="007562E0">
              <w:rPr>
                <w:rStyle w:val="Calibri75pt0"/>
              </w:rPr>
              <w:t xml:space="preserve"> средств местного бюджета</w:t>
            </w:r>
          </w:p>
        </w:tc>
        <w:tc>
          <w:tcPr>
            <w:tcW w:w="1992"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235" w:lineRule="exact"/>
              <w:ind w:firstLine="0"/>
            </w:pPr>
          </w:p>
        </w:tc>
        <w:tc>
          <w:tcPr>
            <w:tcW w:w="624"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C85A37" w:rsidRDefault="007562E0" w:rsidP="007562E0">
            <w:pPr>
              <w:pStyle w:val="4"/>
              <w:shd w:val="clear" w:color="auto" w:fill="auto"/>
              <w:spacing w:before="0" w:line="150" w:lineRule="exact"/>
              <w:ind w:firstLine="0"/>
              <w:jc w:val="center"/>
            </w:pPr>
            <w:r>
              <w:rPr>
                <w:rStyle w:val="Calibri75pt"/>
              </w:rPr>
              <w:t>800,0</w:t>
            </w:r>
          </w:p>
        </w:tc>
        <w:tc>
          <w:tcPr>
            <w:tcW w:w="1018" w:type="dxa"/>
            <w:tcBorders>
              <w:top w:val="single" w:sz="4" w:space="0" w:color="auto"/>
              <w:left w:val="single" w:sz="4" w:space="0" w:color="auto"/>
            </w:tcBorders>
            <w:shd w:val="clear" w:color="auto" w:fill="FFFFFF"/>
          </w:tcPr>
          <w:p w:rsidR="00C85A37" w:rsidRDefault="007562E0" w:rsidP="007562E0">
            <w:pPr>
              <w:pStyle w:val="4"/>
              <w:shd w:val="clear" w:color="auto" w:fill="auto"/>
              <w:spacing w:before="0" w:line="150" w:lineRule="exact"/>
              <w:ind w:left="140" w:firstLine="0"/>
              <w:jc w:val="left"/>
            </w:pPr>
            <w:r>
              <w:rPr>
                <w:rStyle w:val="Calibri75pt"/>
              </w:rPr>
              <w:t>920,0</w:t>
            </w:r>
          </w:p>
        </w:tc>
        <w:tc>
          <w:tcPr>
            <w:tcW w:w="1022" w:type="dxa"/>
            <w:tcBorders>
              <w:top w:val="single" w:sz="4" w:space="0" w:color="auto"/>
              <w:left w:val="single" w:sz="4" w:space="0" w:color="auto"/>
            </w:tcBorders>
            <w:shd w:val="clear" w:color="auto" w:fill="FFFFFF"/>
          </w:tcPr>
          <w:p w:rsidR="00C85A37" w:rsidRDefault="007562E0" w:rsidP="007562E0">
            <w:pPr>
              <w:pStyle w:val="4"/>
              <w:shd w:val="clear" w:color="auto" w:fill="auto"/>
              <w:spacing w:before="0" w:line="150" w:lineRule="exact"/>
              <w:ind w:left="160" w:firstLine="0"/>
              <w:jc w:val="left"/>
            </w:pPr>
            <w:r>
              <w:rPr>
                <w:rStyle w:val="Calibri75pt"/>
              </w:rPr>
              <w:t>920,0</w:t>
            </w:r>
          </w:p>
        </w:tc>
        <w:tc>
          <w:tcPr>
            <w:tcW w:w="1018" w:type="dxa"/>
            <w:tcBorders>
              <w:top w:val="single" w:sz="4" w:space="0" w:color="auto"/>
              <w:left w:val="single" w:sz="4" w:space="0" w:color="auto"/>
            </w:tcBorders>
            <w:shd w:val="clear" w:color="auto" w:fill="FFFFFF"/>
          </w:tcPr>
          <w:p w:rsidR="00C85A37" w:rsidRDefault="007562E0" w:rsidP="007562E0">
            <w:pPr>
              <w:pStyle w:val="4"/>
              <w:shd w:val="clear" w:color="auto" w:fill="auto"/>
              <w:spacing w:before="0" w:line="150" w:lineRule="exact"/>
              <w:ind w:firstLine="0"/>
              <w:jc w:val="center"/>
            </w:pPr>
            <w:r>
              <w:rPr>
                <w:rStyle w:val="Calibri75pt"/>
              </w:rPr>
              <w:t>920,0</w:t>
            </w:r>
          </w:p>
        </w:tc>
        <w:tc>
          <w:tcPr>
            <w:tcW w:w="1109" w:type="dxa"/>
            <w:tcBorders>
              <w:top w:val="single" w:sz="4" w:space="0" w:color="auto"/>
              <w:left w:val="single" w:sz="4" w:space="0" w:color="auto"/>
              <w:right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p>
        </w:tc>
      </w:tr>
      <w:tr w:rsidR="00C85A37" w:rsidTr="00C85A37">
        <w:trPr>
          <w:trHeight w:hRule="exact" w:val="2237"/>
        </w:trPr>
        <w:tc>
          <w:tcPr>
            <w:tcW w:w="1339"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мероприятие</w:t>
            </w:r>
            <w:proofErr w:type="gramStart"/>
            <w:r>
              <w:rPr>
                <w:rStyle w:val="Calibri75pt"/>
              </w:rPr>
              <w:t>2</w:t>
            </w:r>
            <w:proofErr w:type="gramEnd"/>
          </w:p>
        </w:tc>
        <w:tc>
          <w:tcPr>
            <w:tcW w:w="2088"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w:t>
            </w:r>
          </w:p>
        </w:tc>
        <w:tc>
          <w:tcPr>
            <w:tcW w:w="1992"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235" w:lineRule="exact"/>
              <w:ind w:firstLine="0"/>
            </w:pPr>
          </w:p>
        </w:tc>
        <w:tc>
          <w:tcPr>
            <w:tcW w:w="624"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tcBorders>
            <w:shd w:val="clear" w:color="auto" w:fill="FFFFFF"/>
          </w:tcPr>
          <w:p w:rsidR="00C85A37" w:rsidRDefault="007562E0" w:rsidP="007562E0">
            <w:pPr>
              <w:pStyle w:val="4"/>
              <w:shd w:val="clear" w:color="auto" w:fill="auto"/>
              <w:spacing w:before="0" w:line="150" w:lineRule="exact"/>
              <w:ind w:firstLine="0"/>
              <w:jc w:val="center"/>
            </w:pPr>
            <w:r>
              <w:rPr>
                <w:rStyle w:val="Calibri75pt"/>
              </w:rPr>
              <w:t>2 420,0</w:t>
            </w:r>
          </w:p>
        </w:tc>
        <w:tc>
          <w:tcPr>
            <w:tcW w:w="1018" w:type="dxa"/>
            <w:tcBorders>
              <w:top w:val="single" w:sz="4" w:space="0" w:color="auto"/>
              <w:left w:val="single" w:sz="4" w:space="0" w:color="auto"/>
            </w:tcBorders>
            <w:shd w:val="clear" w:color="auto" w:fill="FFFFFF"/>
          </w:tcPr>
          <w:p w:rsidR="00C85A37" w:rsidRDefault="007562E0" w:rsidP="007562E0">
            <w:pPr>
              <w:pStyle w:val="4"/>
              <w:shd w:val="clear" w:color="auto" w:fill="auto"/>
              <w:spacing w:before="0" w:line="150" w:lineRule="exact"/>
              <w:ind w:left="140" w:firstLine="0"/>
              <w:jc w:val="left"/>
            </w:pPr>
            <w:r>
              <w:rPr>
                <w:rStyle w:val="Calibri75pt"/>
              </w:rPr>
              <w:t>2 420,0</w:t>
            </w:r>
          </w:p>
        </w:tc>
        <w:tc>
          <w:tcPr>
            <w:tcW w:w="1022" w:type="dxa"/>
            <w:tcBorders>
              <w:top w:val="single" w:sz="4" w:space="0" w:color="auto"/>
              <w:left w:val="single" w:sz="4" w:space="0" w:color="auto"/>
            </w:tcBorders>
            <w:shd w:val="clear" w:color="auto" w:fill="FFFFFF"/>
          </w:tcPr>
          <w:p w:rsidR="00C85A37" w:rsidRDefault="007562E0" w:rsidP="007562E0">
            <w:pPr>
              <w:pStyle w:val="4"/>
              <w:shd w:val="clear" w:color="auto" w:fill="auto"/>
              <w:spacing w:before="0" w:line="150" w:lineRule="exact"/>
              <w:ind w:left="160" w:firstLine="0"/>
              <w:jc w:val="left"/>
            </w:pPr>
            <w:r>
              <w:rPr>
                <w:rStyle w:val="Calibri75pt"/>
              </w:rPr>
              <w:t>3 752,0</w:t>
            </w:r>
          </w:p>
        </w:tc>
        <w:tc>
          <w:tcPr>
            <w:tcW w:w="1018" w:type="dxa"/>
            <w:tcBorders>
              <w:top w:val="single" w:sz="4" w:space="0" w:color="auto"/>
              <w:left w:val="single" w:sz="4" w:space="0" w:color="auto"/>
            </w:tcBorders>
            <w:shd w:val="clear" w:color="auto" w:fill="FFFFFF"/>
          </w:tcPr>
          <w:p w:rsidR="00C85A37" w:rsidRDefault="000D32C2" w:rsidP="000D32C2">
            <w:pPr>
              <w:pStyle w:val="4"/>
              <w:shd w:val="clear" w:color="auto" w:fill="auto"/>
              <w:spacing w:before="0" w:line="150" w:lineRule="exact"/>
              <w:ind w:firstLine="0"/>
              <w:jc w:val="center"/>
            </w:pPr>
            <w:r>
              <w:rPr>
                <w:rStyle w:val="Calibri75pt"/>
              </w:rPr>
              <w:t>3 512</w:t>
            </w:r>
            <w:r w:rsidR="00C85A37">
              <w:rPr>
                <w:rStyle w:val="Calibri75pt"/>
              </w:rPr>
              <w:t>,0</w:t>
            </w:r>
          </w:p>
        </w:tc>
        <w:tc>
          <w:tcPr>
            <w:tcW w:w="1109" w:type="dxa"/>
            <w:tcBorders>
              <w:top w:val="single" w:sz="4" w:space="0" w:color="auto"/>
              <w:left w:val="single" w:sz="4" w:space="0" w:color="auto"/>
              <w:right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p>
        </w:tc>
      </w:tr>
      <w:tr w:rsidR="00C85A37" w:rsidTr="00C85A37">
        <w:trPr>
          <w:trHeight w:hRule="exact" w:val="2246"/>
        </w:trPr>
        <w:tc>
          <w:tcPr>
            <w:tcW w:w="1339"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lastRenderedPageBreak/>
              <w:t>мероприятие3</w:t>
            </w:r>
          </w:p>
        </w:tc>
        <w:tc>
          <w:tcPr>
            <w:tcW w:w="2088"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235" w:lineRule="exact"/>
              <w:ind w:left="120" w:firstLine="0"/>
              <w:jc w:val="left"/>
            </w:pPr>
            <w:r>
              <w:rPr>
                <w:rStyle w:val="Calibri75pt0"/>
              </w:rPr>
              <w:t>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w:t>
            </w:r>
          </w:p>
        </w:tc>
        <w:tc>
          <w:tcPr>
            <w:tcW w:w="1992"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235" w:lineRule="exact"/>
              <w:ind w:firstLine="0"/>
            </w:pPr>
          </w:p>
        </w:tc>
        <w:tc>
          <w:tcPr>
            <w:tcW w:w="624"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720"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941"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w:t>
            </w:r>
          </w:p>
        </w:tc>
        <w:tc>
          <w:tcPr>
            <w:tcW w:w="811"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proofErr w:type="spellStart"/>
            <w:r>
              <w:rPr>
                <w:rStyle w:val="Calibri75pt"/>
              </w:rPr>
              <w:t>ххххххх</w:t>
            </w:r>
            <w:proofErr w:type="spellEnd"/>
          </w:p>
        </w:tc>
        <w:tc>
          <w:tcPr>
            <w:tcW w:w="739"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20" w:lineRule="exact"/>
              <w:ind w:firstLine="0"/>
              <w:jc w:val="center"/>
            </w:pPr>
            <w:r>
              <w:rPr>
                <w:rStyle w:val="Calibri6pt"/>
              </w:rPr>
              <w:t>XXX</w:t>
            </w:r>
          </w:p>
        </w:tc>
        <w:tc>
          <w:tcPr>
            <w:tcW w:w="1022"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firstLine="0"/>
              <w:jc w:val="center"/>
            </w:pPr>
            <w:r>
              <w:rPr>
                <w:rStyle w:val="Calibri75pt"/>
              </w:rPr>
              <w:t>1 010,0</w:t>
            </w:r>
          </w:p>
        </w:tc>
        <w:tc>
          <w:tcPr>
            <w:tcW w:w="1018"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left="140" w:firstLine="0"/>
              <w:jc w:val="left"/>
            </w:pPr>
            <w:r>
              <w:rPr>
                <w:rStyle w:val="Calibri75pt"/>
              </w:rPr>
              <w:t>281,5</w:t>
            </w:r>
          </w:p>
        </w:tc>
        <w:tc>
          <w:tcPr>
            <w:tcW w:w="1022" w:type="dxa"/>
            <w:tcBorders>
              <w:top w:val="single" w:sz="4" w:space="0" w:color="auto"/>
              <w:left w:val="single" w:sz="4" w:space="0" w:color="auto"/>
              <w:bottom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r>
              <w:rPr>
                <w:rStyle w:val="Calibri75pt"/>
              </w:rPr>
              <w:t>281,5</w:t>
            </w:r>
          </w:p>
        </w:tc>
        <w:tc>
          <w:tcPr>
            <w:tcW w:w="1018" w:type="dxa"/>
            <w:tcBorders>
              <w:top w:val="single" w:sz="4" w:space="0" w:color="auto"/>
              <w:left w:val="single" w:sz="4" w:space="0" w:color="auto"/>
              <w:bottom w:val="single" w:sz="4" w:space="0" w:color="auto"/>
            </w:tcBorders>
            <w:shd w:val="clear" w:color="auto" w:fill="FFFFFF"/>
          </w:tcPr>
          <w:p w:rsidR="00C85A37" w:rsidRDefault="000D32C2" w:rsidP="000D32C2">
            <w:pPr>
              <w:pStyle w:val="4"/>
              <w:shd w:val="clear" w:color="auto" w:fill="auto"/>
              <w:spacing w:before="0" w:line="150" w:lineRule="exact"/>
              <w:ind w:firstLine="0"/>
              <w:jc w:val="center"/>
            </w:pPr>
            <w:r>
              <w:rPr>
                <w:rStyle w:val="Calibri75pt"/>
              </w:rPr>
              <w:t>563,0</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C85A37" w:rsidRDefault="00C85A37" w:rsidP="00C85A37">
            <w:pPr>
              <w:pStyle w:val="4"/>
              <w:shd w:val="clear" w:color="auto" w:fill="auto"/>
              <w:spacing w:before="0" w:line="150" w:lineRule="exact"/>
              <w:ind w:left="160" w:firstLine="0"/>
              <w:jc w:val="left"/>
            </w:pPr>
          </w:p>
        </w:tc>
      </w:tr>
    </w:tbl>
    <w:p w:rsidR="00C46F22" w:rsidRDefault="00C46F22" w:rsidP="002268EB">
      <w:pPr>
        <w:pStyle w:val="4"/>
        <w:shd w:val="clear" w:color="auto" w:fill="auto"/>
        <w:spacing w:before="0"/>
        <w:ind w:left="460" w:right="60" w:hanging="34"/>
        <w:jc w:val="left"/>
      </w:pPr>
    </w:p>
    <w:p w:rsidR="00C46F22" w:rsidRDefault="00C46F22" w:rsidP="002268EB">
      <w:pPr>
        <w:pStyle w:val="4"/>
        <w:shd w:val="clear" w:color="auto" w:fill="auto"/>
        <w:spacing w:before="0"/>
        <w:ind w:left="460" w:right="60" w:hanging="34"/>
        <w:jc w:val="left"/>
      </w:pPr>
    </w:p>
    <w:p w:rsidR="00C85A37" w:rsidRDefault="00C85A37" w:rsidP="00C077D0">
      <w:pPr>
        <w:spacing w:line="240" w:lineRule="auto"/>
        <w:jc w:val="center"/>
        <w:outlineLvl w:val="0"/>
      </w:pPr>
      <w:r>
        <w:rPr>
          <w:rStyle w:val="af2"/>
          <w:rFonts w:eastAsiaTheme="minorHAnsi"/>
        </w:rPr>
        <w:t>Форма 5. Прогнозная (справочная) оценка ресурсного обеспечения реализации муниципальной программы за счет всех источников финансирования</w:t>
      </w:r>
    </w:p>
    <w:p w:rsidR="004F5FCE" w:rsidRDefault="004F5FCE" w:rsidP="002268EB">
      <w:pPr>
        <w:pStyle w:val="4"/>
        <w:shd w:val="clear" w:color="auto" w:fill="auto"/>
        <w:spacing w:before="0"/>
        <w:ind w:left="460" w:right="60" w:hanging="34"/>
        <w:jc w:val="left"/>
      </w:pPr>
    </w:p>
    <w:tbl>
      <w:tblPr>
        <w:tblOverlap w:val="never"/>
        <w:tblW w:w="0" w:type="auto"/>
        <w:jc w:val="center"/>
        <w:tblLayout w:type="fixed"/>
        <w:tblCellMar>
          <w:left w:w="10" w:type="dxa"/>
          <w:right w:w="10" w:type="dxa"/>
        </w:tblCellMar>
        <w:tblLook w:val="04A0"/>
      </w:tblPr>
      <w:tblGrid>
        <w:gridCol w:w="730"/>
        <w:gridCol w:w="706"/>
        <w:gridCol w:w="2491"/>
        <w:gridCol w:w="3864"/>
        <w:gridCol w:w="1104"/>
        <w:gridCol w:w="1123"/>
        <w:gridCol w:w="1118"/>
        <w:gridCol w:w="1118"/>
        <w:gridCol w:w="1123"/>
        <w:gridCol w:w="1157"/>
      </w:tblGrid>
      <w:tr w:rsidR="00C85A37" w:rsidTr="00D54505">
        <w:trPr>
          <w:trHeight w:hRule="exact" w:val="341"/>
          <w:jc w:val="center"/>
        </w:trPr>
        <w:tc>
          <w:tcPr>
            <w:tcW w:w="1436" w:type="dxa"/>
            <w:gridSpan w:val="2"/>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0" w:lineRule="exact"/>
              <w:ind w:firstLine="0"/>
              <w:jc w:val="center"/>
            </w:pPr>
            <w:r>
              <w:rPr>
                <w:rStyle w:val="10pt"/>
              </w:rPr>
              <w:t>Код</w:t>
            </w:r>
          </w:p>
          <w:p w:rsidR="00C85A37" w:rsidRDefault="00C85A37" w:rsidP="00D54505">
            <w:pPr>
              <w:pStyle w:val="4"/>
              <w:shd w:val="clear" w:color="auto" w:fill="auto"/>
              <w:spacing w:before="0" w:line="250" w:lineRule="exact"/>
              <w:ind w:firstLine="0"/>
              <w:jc w:val="center"/>
            </w:pPr>
            <w:r>
              <w:rPr>
                <w:rStyle w:val="10pt"/>
              </w:rPr>
              <w:t>аналитической</w:t>
            </w:r>
          </w:p>
          <w:p w:rsidR="00C85A37" w:rsidRDefault="00C85A37" w:rsidP="00D54505">
            <w:pPr>
              <w:pStyle w:val="4"/>
              <w:shd w:val="clear" w:color="auto" w:fill="auto"/>
              <w:spacing w:before="0" w:line="250" w:lineRule="exact"/>
              <w:ind w:firstLine="0"/>
              <w:jc w:val="center"/>
            </w:pPr>
            <w:r>
              <w:rPr>
                <w:rStyle w:val="10pt"/>
              </w:rPr>
              <w:t>программной</w:t>
            </w:r>
          </w:p>
          <w:p w:rsidR="00C85A37" w:rsidRDefault="00C85A37" w:rsidP="00D54505">
            <w:pPr>
              <w:pStyle w:val="4"/>
              <w:shd w:val="clear" w:color="auto" w:fill="auto"/>
              <w:spacing w:before="0" w:line="250" w:lineRule="exact"/>
              <w:ind w:firstLine="0"/>
              <w:jc w:val="center"/>
            </w:pPr>
            <w:r>
              <w:rPr>
                <w:rStyle w:val="10pt"/>
              </w:rPr>
              <w:t>классификации</w:t>
            </w:r>
          </w:p>
        </w:tc>
        <w:tc>
          <w:tcPr>
            <w:tcW w:w="2491"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0" w:lineRule="exact"/>
              <w:ind w:firstLine="0"/>
              <w:jc w:val="center"/>
            </w:pPr>
            <w:r>
              <w:rPr>
                <w:rStyle w:val="10pt"/>
              </w:rPr>
              <w:t>Наименование муниципальной программы, подпрограммы</w:t>
            </w:r>
          </w:p>
        </w:tc>
        <w:tc>
          <w:tcPr>
            <w:tcW w:w="3864"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Источник финансирования</w:t>
            </w:r>
          </w:p>
        </w:tc>
        <w:tc>
          <w:tcPr>
            <w:tcW w:w="6743" w:type="dxa"/>
            <w:gridSpan w:val="6"/>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Оценка расходов, тыс. рублей</w:t>
            </w:r>
          </w:p>
        </w:tc>
      </w:tr>
      <w:tr w:rsidR="00C85A37" w:rsidTr="00D54505">
        <w:trPr>
          <w:trHeight w:hRule="exact" w:val="763"/>
          <w:jc w:val="center"/>
        </w:trPr>
        <w:tc>
          <w:tcPr>
            <w:tcW w:w="1436" w:type="dxa"/>
            <w:gridSpan w:val="2"/>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vMerge/>
            <w:tcBorders>
              <w:left w:val="single" w:sz="4" w:space="0" w:color="auto"/>
            </w:tcBorders>
            <w:shd w:val="clear" w:color="auto" w:fill="FFFFFF"/>
          </w:tcPr>
          <w:p w:rsidR="00C85A37" w:rsidRDefault="00C85A37" w:rsidP="00D54505"/>
        </w:tc>
        <w:tc>
          <w:tcPr>
            <w:tcW w:w="1104"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Итого</w:t>
            </w:r>
          </w:p>
        </w:tc>
        <w:tc>
          <w:tcPr>
            <w:tcW w:w="1123"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2018</w:t>
            </w:r>
          </w:p>
        </w:tc>
        <w:tc>
          <w:tcPr>
            <w:tcW w:w="1118"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2019</w:t>
            </w:r>
          </w:p>
        </w:tc>
        <w:tc>
          <w:tcPr>
            <w:tcW w:w="1118"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2020</w:t>
            </w:r>
          </w:p>
        </w:tc>
        <w:tc>
          <w:tcPr>
            <w:tcW w:w="1123"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2021</w:t>
            </w:r>
          </w:p>
        </w:tc>
        <w:tc>
          <w:tcPr>
            <w:tcW w:w="1157" w:type="dxa"/>
            <w:vMerge w:val="restart"/>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2022</w:t>
            </w:r>
          </w:p>
        </w:tc>
      </w:tr>
      <w:tr w:rsidR="00C85A37" w:rsidTr="00D54505">
        <w:trPr>
          <w:trHeight w:hRule="exact" w:val="341"/>
          <w:jc w:val="center"/>
        </w:trPr>
        <w:tc>
          <w:tcPr>
            <w:tcW w:w="730"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r>
              <w:rPr>
                <w:rStyle w:val="10pt"/>
              </w:rPr>
              <w:t>МП</w:t>
            </w:r>
          </w:p>
        </w:tc>
        <w:tc>
          <w:tcPr>
            <w:tcW w:w="706"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jc w:val="center"/>
            </w:pPr>
            <w:proofErr w:type="spellStart"/>
            <w:r>
              <w:rPr>
                <w:rStyle w:val="10pt"/>
              </w:rPr>
              <w:t>Пп</w:t>
            </w:r>
            <w:proofErr w:type="spellEnd"/>
          </w:p>
        </w:tc>
        <w:tc>
          <w:tcPr>
            <w:tcW w:w="2491" w:type="dxa"/>
            <w:vMerge/>
            <w:tcBorders>
              <w:left w:val="single" w:sz="4" w:space="0" w:color="auto"/>
            </w:tcBorders>
            <w:shd w:val="clear" w:color="auto" w:fill="FFFFFF"/>
          </w:tcPr>
          <w:p w:rsidR="00C85A37" w:rsidRDefault="00C85A37" w:rsidP="00D54505"/>
        </w:tc>
        <w:tc>
          <w:tcPr>
            <w:tcW w:w="3864" w:type="dxa"/>
            <w:vMerge/>
            <w:tcBorders>
              <w:left w:val="single" w:sz="4" w:space="0" w:color="auto"/>
            </w:tcBorders>
            <w:shd w:val="clear" w:color="auto" w:fill="FFFFFF"/>
          </w:tcPr>
          <w:p w:rsidR="00C85A37" w:rsidRDefault="00C85A37" w:rsidP="00D54505"/>
        </w:tc>
        <w:tc>
          <w:tcPr>
            <w:tcW w:w="1104" w:type="dxa"/>
            <w:vMerge/>
            <w:tcBorders>
              <w:left w:val="single" w:sz="4" w:space="0" w:color="auto"/>
            </w:tcBorders>
            <w:shd w:val="clear" w:color="auto" w:fill="FFFFFF"/>
          </w:tcPr>
          <w:p w:rsidR="00C85A37" w:rsidRDefault="00C85A37" w:rsidP="00D54505"/>
        </w:tc>
        <w:tc>
          <w:tcPr>
            <w:tcW w:w="1123" w:type="dxa"/>
            <w:vMerge/>
            <w:tcBorders>
              <w:left w:val="single" w:sz="4" w:space="0" w:color="auto"/>
            </w:tcBorders>
            <w:shd w:val="clear" w:color="auto" w:fill="FFFFFF"/>
          </w:tcPr>
          <w:p w:rsidR="00C85A37" w:rsidRDefault="00C85A37" w:rsidP="00D54505"/>
        </w:tc>
        <w:tc>
          <w:tcPr>
            <w:tcW w:w="1118" w:type="dxa"/>
            <w:vMerge/>
            <w:tcBorders>
              <w:left w:val="single" w:sz="4" w:space="0" w:color="auto"/>
            </w:tcBorders>
            <w:shd w:val="clear" w:color="auto" w:fill="FFFFFF"/>
          </w:tcPr>
          <w:p w:rsidR="00C85A37" w:rsidRDefault="00C85A37" w:rsidP="00D54505"/>
        </w:tc>
        <w:tc>
          <w:tcPr>
            <w:tcW w:w="1118" w:type="dxa"/>
            <w:vMerge/>
            <w:tcBorders>
              <w:left w:val="single" w:sz="4" w:space="0" w:color="auto"/>
            </w:tcBorders>
            <w:shd w:val="clear" w:color="auto" w:fill="FFFFFF"/>
          </w:tcPr>
          <w:p w:rsidR="00C85A37" w:rsidRDefault="00C85A37" w:rsidP="00D54505"/>
        </w:tc>
        <w:tc>
          <w:tcPr>
            <w:tcW w:w="1123" w:type="dxa"/>
            <w:vMerge/>
            <w:tcBorders>
              <w:left w:val="single" w:sz="4" w:space="0" w:color="auto"/>
            </w:tcBorders>
            <w:shd w:val="clear" w:color="auto" w:fill="FFFFFF"/>
          </w:tcPr>
          <w:p w:rsidR="00C85A37" w:rsidRDefault="00C85A37" w:rsidP="00D54505"/>
        </w:tc>
        <w:tc>
          <w:tcPr>
            <w:tcW w:w="1157" w:type="dxa"/>
            <w:vMerge/>
            <w:tcBorders>
              <w:left w:val="single" w:sz="4" w:space="0" w:color="auto"/>
              <w:right w:val="single" w:sz="4" w:space="0" w:color="auto"/>
            </w:tcBorders>
            <w:shd w:val="clear" w:color="auto" w:fill="FFFFFF"/>
          </w:tcPr>
          <w:p w:rsidR="00C85A37" w:rsidRDefault="00C85A37" w:rsidP="00D54505"/>
        </w:tc>
      </w:tr>
      <w:tr w:rsidR="00C85A37" w:rsidTr="00D54505">
        <w:trPr>
          <w:trHeight w:hRule="exact" w:val="346"/>
          <w:jc w:val="center"/>
        </w:trPr>
        <w:tc>
          <w:tcPr>
            <w:tcW w:w="730"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120" w:lineRule="exact"/>
              <w:ind w:left="120" w:firstLine="0"/>
              <w:jc w:val="left"/>
            </w:pPr>
            <w:r>
              <w:rPr>
                <w:rStyle w:val="Calibri6pt"/>
              </w:rPr>
              <w:t>XX</w:t>
            </w:r>
          </w:p>
        </w:tc>
        <w:tc>
          <w:tcPr>
            <w:tcW w:w="706" w:type="dxa"/>
            <w:vMerge w:val="restart"/>
            <w:tcBorders>
              <w:top w:val="single" w:sz="4" w:space="0" w:color="auto"/>
              <w:left w:val="single" w:sz="4" w:space="0" w:color="auto"/>
            </w:tcBorders>
            <w:shd w:val="clear" w:color="auto" w:fill="FFFFFF"/>
          </w:tcPr>
          <w:p w:rsidR="00C85A37" w:rsidRDefault="00C85A37" w:rsidP="00D54505">
            <w:pPr>
              <w:rPr>
                <w:sz w:val="10"/>
                <w:szCs w:val="10"/>
              </w:rPr>
            </w:pPr>
          </w:p>
        </w:tc>
        <w:tc>
          <w:tcPr>
            <w:tcW w:w="2491" w:type="dxa"/>
            <w:vMerge w:val="restart"/>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54" w:lineRule="exact"/>
              <w:ind w:left="120" w:firstLine="0"/>
              <w:jc w:val="left"/>
            </w:pPr>
            <w:r>
              <w:rPr>
                <w:rStyle w:val="10pt"/>
              </w:rPr>
              <w:t>муниципальная программа «Благоустройство территории города Киржач в 2018-2022 годах»</w:t>
            </w:r>
          </w:p>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Всего</w:t>
            </w:r>
          </w:p>
        </w:tc>
        <w:tc>
          <w:tcPr>
            <w:tcW w:w="1104" w:type="dxa"/>
            <w:tcBorders>
              <w:top w:val="single" w:sz="4" w:space="0" w:color="auto"/>
              <w:left w:val="single" w:sz="4" w:space="0" w:color="auto"/>
            </w:tcBorders>
            <w:shd w:val="clear" w:color="auto" w:fill="FFFFFF"/>
          </w:tcPr>
          <w:p w:rsidR="00C85A37" w:rsidRDefault="00DD642B" w:rsidP="00DD642B">
            <w:pPr>
              <w:pStyle w:val="4"/>
              <w:shd w:val="clear" w:color="auto" w:fill="auto"/>
              <w:spacing w:before="0" w:line="200" w:lineRule="exact"/>
              <w:ind w:right="140" w:firstLine="0"/>
              <w:jc w:val="right"/>
            </w:pPr>
            <w:r>
              <w:rPr>
                <w:rStyle w:val="10pt"/>
              </w:rPr>
              <w:t>124718,0</w:t>
            </w:r>
          </w:p>
        </w:tc>
        <w:tc>
          <w:tcPr>
            <w:tcW w:w="1123" w:type="dxa"/>
            <w:tcBorders>
              <w:top w:val="single" w:sz="4" w:space="0" w:color="auto"/>
              <w:left w:val="single" w:sz="4" w:space="0" w:color="auto"/>
            </w:tcBorders>
            <w:shd w:val="clear" w:color="auto" w:fill="FFFFFF"/>
          </w:tcPr>
          <w:p w:rsidR="00C85A37" w:rsidRDefault="00DD642B" w:rsidP="00466208">
            <w:pPr>
              <w:pStyle w:val="4"/>
              <w:shd w:val="clear" w:color="auto" w:fill="auto"/>
              <w:spacing w:before="0" w:line="200" w:lineRule="exact"/>
              <w:ind w:right="140" w:firstLine="0"/>
              <w:jc w:val="right"/>
            </w:pPr>
            <w:r>
              <w:rPr>
                <w:rStyle w:val="10pt"/>
              </w:rPr>
              <w:t>2</w:t>
            </w:r>
            <w:r w:rsidR="00466208">
              <w:rPr>
                <w:rStyle w:val="10pt"/>
              </w:rPr>
              <w:t>2 791,6</w:t>
            </w:r>
          </w:p>
        </w:tc>
        <w:tc>
          <w:tcPr>
            <w:tcW w:w="1118" w:type="dxa"/>
            <w:tcBorders>
              <w:top w:val="single" w:sz="4" w:space="0" w:color="auto"/>
              <w:left w:val="single" w:sz="4" w:space="0" w:color="auto"/>
            </w:tcBorders>
            <w:shd w:val="clear" w:color="auto" w:fill="FFFFFF"/>
          </w:tcPr>
          <w:p w:rsidR="00C85A37" w:rsidRDefault="00DD642B" w:rsidP="00DD642B">
            <w:pPr>
              <w:pStyle w:val="4"/>
              <w:shd w:val="clear" w:color="auto" w:fill="auto"/>
              <w:spacing w:before="0" w:line="200" w:lineRule="exact"/>
              <w:ind w:right="140" w:firstLine="0"/>
              <w:jc w:val="right"/>
            </w:pPr>
            <w:r>
              <w:rPr>
                <w:rStyle w:val="10pt"/>
              </w:rPr>
              <w:t>24 943,6</w:t>
            </w:r>
          </w:p>
        </w:tc>
        <w:tc>
          <w:tcPr>
            <w:tcW w:w="1118" w:type="dxa"/>
            <w:tcBorders>
              <w:top w:val="single" w:sz="4" w:space="0" w:color="auto"/>
              <w:left w:val="single" w:sz="4" w:space="0" w:color="auto"/>
            </w:tcBorders>
            <w:shd w:val="clear" w:color="auto" w:fill="FFFFFF"/>
          </w:tcPr>
          <w:p w:rsidR="00C85A37" w:rsidRDefault="00DD642B" w:rsidP="00DD642B">
            <w:pPr>
              <w:pStyle w:val="4"/>
              <w:shd w:val="clear" w:color="auto" w:fill="auto"/>
              <w:spacing w:before="0" w:line="200" w:lineRule="exact"/>
              <w:ind w:right="140" w:firstLine="0"/>
              <w:jc w:val="right"/>
            </w:pPr>
            <w:r>
              <w:rPr>
                <w:rStyle w:val="10pt"/>
              </w:rPr>
              <w:t>24 943,6</w:t>
            </w:r>
          </w:p>
        </w:tc>
        <w:tc>
          <w:tcPr>
            <w:tcW w:w="1123" w:type="dxa"/>
            <w:tcBorders>
              <w:top w:val="single" w:sz="4" w:space="0" w:color="auto"/>
              <w:left w:val="single" w:sz="4" w:space="0" w:color="auto"/>
            </w:tcBorders>
            <w:shd w:val="clear" w:color="auto" w:fill="FFFFFF"/>
          </w:tcPr>
          <w:p w:rsidR="00C85A37" w:rsidRDefault="00DD642B" w:rsidP="00DD642B">
            <w:pPr>
              <w:pStyle w:val="4"/>
              <w:shd w:val="clear" w:color="auto" w:fill="auto"/>
              <w:spacing w:before="0" w:line="200" w:lineRule="exact"/>
              <w:ind w:right="140" w:firstLine="0"/>
              <w:jc w:val="right"/>
            </w:pPr>
            <w:r>
              <w:rPr>
                <w:rStyle w:val="10pt"/>
              </w:rPr>
              <w:t>24 943,6</w:t>
            </w:r>
          </w:p>
        </w:tc>
        <w:tc>
          <w:tcPr>
            <w:tcW w:w="1157" w:type="dxa"/>
            <w:tcBorders>
              <w:top w:val="single" w:sz="4" w:space="0" w:color="auto"/>
              <w:left w:val="single" w:sz="4" w:space="0" w:color="auto"/>
              <w:right w:val="single" w:sz="4" w:space="0" w:color="auto"/>
            </w:tcBorders>
            <w:shd w:val="clear" w:color="auto" w:fill="FFFFFF"/>
          </w:tcPr>
          <w:p w:rsidR="00C85A37" w:rsidRDefault="00DD642B" w:rsidP="00466208">
            <w:pPr>
              <w:pStyle w:val="4"/>
              <w:shd w:val="clear" w:color="auto" w:fill="auto"/>
              <w:spacing w:before="0" w:line="200" w:lineRule="exact"/>
              <w:ind w:right="160" w:firstLine="0"/>
              <w:jc w:val="right"/>
            </w:pPr>
            <w:r>
              <w:rPr>
                <w:rStyle w:val="10pt"/>
              </w:rPr>
              <w:t>2</w:t>
            </w:r>
            <w:r w:rsidR="00466208">
              <w:rPr>
                <w:rStyle w:val="10pt"/>
              </w:rPr>
              <w:t>7 095,6</w:t>
            </w:r>
          </w:p>
        </w:tc>
      </w:tr>
      <w:tr w:rsidR="00C85A37" w:rsidTr="00D54505">
        <w:trPr>
          <w:trHeight w:hRule="exact" w:val="33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в том числе:</w:t>
            </w:r>
          </w:p>
        </w:tc>
        <w:tc>
          <w:tcPr>
            <w:tcW w:w="1104"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18"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23" w:type="dxa"/>
            <w:tcBorders>
              <w:top w:val="single" w:sz="4" w:space="0" w:color="auto"/>
              <w:left w:val="single" w:sz="4" w:space="0" w:color="auto"/>
            </w:tcBorders>
            <w:shd w:val="clear" w:color="auto" w:fill="FFFFFF"/>
          </w:tcPr>
          <w:p w:rsidR="00C85A37" w:rsidRDefault="00C85A37" w:rsidP="00D54505">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rPr>
                <w:sz w:val="10"/>
                <w:szCs w:val="10"/>
              </w:rPr>
            </w:pPr>
          </w:p>
        </w:tc>
      </w:tr>
      <w:tr w:rsidR="00C85A37" w:rsidTr="00D54505">
        <w:trPr>
          <w:trHeight w:hRule="exact" w:val="571"/>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40" w:lineRule="exact"/>
              <w:ind w:firstLine="0"/>
            </w:pPr>
            <w:r>
              <w:rPr>
                <w:rStyle w:val="10pt"/>
              </w:rPr>
              <w:t>собственные средства бюджета города Киржач</w:t>
            </w:r>
          </w:p>
        </w:tc>
        <w:tc>
          <w:tcPr>
            <w:tcW w:w="110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17 260,0</w:t>
            </w:r>
          </w:p>
        </w:tc>
        <w:tc>
          <w:tcPr>
            <w:tcW w:w="1123" w:type="dxa"/>
            <w:tcBorders>
              <w:top w:val="single" w:sz="4" w:space="0" w:color="auto"/>
              <w:left w:val="single" w:sz="4" w:space="0" w:color="auto"/>
            </w:tcBorders>
            <w:shd w:val="clear" w:color="auto" w:fill="FFFFFF"/>
          </w:tcPr>
          <w:p w:rsidR="00C85A37" w:rsidRDefault="00466208" w:rsidP="00466208">
            <w:pPr>
              <w:pStyle w:val="4"/>
              <w:shd w:val="clear" w:color="auto" w:fill="auto"/>
              <w:spacing w:before="0" w:line="200" w:lineRule="exact"/>
              <w:ind w:right="140" w:firstLine="0"/>
              <w:jc w:val="right"/>
            </w:pPr>
            <w:r>
              <w:rPr>
                <w:rStyle w:val="10pt"/>
              </w:rPr>
              <w:t>1 300,0</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3 452,0</w:t>
            </w:r>
          </w:p>
        </w:tc>
        <w:tc>
          <w:tcPr>
            <w:tcW w:w="1157" w:type="dxa"/>
            <w:tcBorders>
              <w:top w:val="single" w:sz="4" w:space="0" w:color="auto"/>
              <w:left w:val="single" w:sz="4" w:space="0" w:color="auto"/>
              <w:right w:val="single" w:sz="4" w:space="0" w:color="auto"/>
            </w:tcBorders>
            <w:shd w:val="clear" w:color="auto" w:fill="FFFFFF"/>
          </w:tcPr>
          <w:p w:rsidR="00C85A37" w:rsidRDefault="00466208" w:rsidP="00466208">
            <w:pPr>
              <w:pStyle w:val="4"/>
              <w:shd w:val="clear" w:color="auto" w:fill="auto"/>
              <w:spacing w:before="0" w:line="200" w:lineRule="exact"/>
              <w:ind w:right="160" w:firstLine="0"/>
              <w:jc w:val="right"/>
            </w:pPr>
            <w:r>
              <w:rPr>
                <w:rStyle w:val="10pt"/>
              </w:rPr>
              <w:t>5 604,0</w:t>
            </w:r>
            <w:r w:rsidR="00C85A37">
              <w:rPr>
                <w:rStyle w:val="10pt"/>
              </w:rPr>
              <w:t xml:space="preserve"> </w:t>
            </w:r>
          </w:p>
        </w:tc>
      </w:tr>
      <w:tr w:rsidR="00C85A37" w:rsidTr="00D54505">
        <w:trPr>
          <w:trHeight w:hRule="exact" w:val="341"/>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субсидии из областного бюджета</w:t>
            </w:r>
          </w:p>
        </w:tc>
        <w:tc>
          <w:tcPr>
            <w:tcW w:w="110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13 536,0</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18"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23"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00" w:lineRule="exact"/>
              <w:ind w:right="140" w:firstLine="0"/>
              <w:jc w:val="right"/>
            </w:pPr>
            <w:r>
              <w:rPr>
                <w:rStyle w:val="10pt"/>
              </w:rPr>
              <w:t>2 707,2</w:t>
            </w:r>
          </w:p>
        </w:tc>
        <w:tc>
          <w:tcPr>
            <w:tcW w:w="1157" w:type="dxa"/>
            <w:tcBorders>
              <w:top w:val="single" w:sz="4" w:space="0" w:color="auto"/>
              <w:left w:val="single" w:sz="4" w:space="0" w:color="auto"/>
              <w:right w:val="single" w:sz="4" w:space="0" w:color="auto"/>
            </w:tcBorders>
            <w:shd w:val="clear" w:color="auto" w:fill="FFFFFF"/>
          </w:tcPr>
          <w:p w:rsidR="00C85A37" w:rsidRDefault="00C85A37" w:rsidP="00D54505">
            <w:pPr>
              <w:pStyle w:val="4"/>
              <w:shd w:val="clear" w:color="auto" w:fill="auto"/>
              <w:spacing w:before="0" w:line="200" w:lineRule="exact"/>
              <w:ind w:right="160" w:firstLine="0"/>
              <w:jc w:val="right"/>
            </w:pPr>
            <w:r>
              <w:rPr>
                <w:rStyle w:val="10pt"/>
              </w:rPr>
              <w:t>2 707,2</w:t>
            </w:r>
          </w:p>
        </w:tc>
      </w:tr>
      <w:tr w:rsidR="00C85A37" w:rsidTr="00D54505">
        <w:trPr>
          <w:trHeight w:hRule="exact" w:val="34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8027D3" w:rsidP="008027D3">
            <w:pPr>
              <w:pStyle w:val="4"/>
              <w:shd w:val="clear" w:color="auto" w:fill="auto"/>
              <w:spacing w:before="0" w:line="200" w:lineRule="exact"/>
              <w:ind w:firstLine="0"/>
            </w:pPr>
            <w:r>
              <w:rPr>
                <w:rStyle w:val="10pt"/>
              </w:rPr>
              <w:t>с</w:t>
            </w:r>
            <w:r w:rsidR="00C85A37">
              <w:rPr>
                <w:rStyle w:val="10pt"/>
              </w:rPr>
              <w:t>уб</w:t>
            </w:r>
            <w:r>
              <w:rPr>
                <w:rStyle w:val="10pt"/>
              </w:rPr>
              <w:t xml:space="preserve">сидии </w:t>
            </w:r>
            <w:r w:rsidR="00C85A37">
              <w:rPr>
                <w:rStyle w:val="10pt"/>
              </w:rPr>
              <w:t xml:space="preserve">из </w:t>
            </w:r>
            <w:r>
              <w:rPr>
                <w:rStyle w:val="10pt"/>
              </w:rPr>
              <w:t>федерального бюджета</w:t>
            </w:r>
          </w:p>
        </w:tc>
        <w:tc>
          <w:tcPr>
            <w:tcW w:w="1104" w:type="dxa"/>
            <w:tcBorders>
              <w:top w:val="single" w:sz="4" w:space="0" w:color="auto"/>
              <w:left w:val="single" w:sz="4" w:space="0" w:color="auto"/>
            </w:tcBorders>
            <w:shd w:val="clear" w:color="auto" w:fill="FFFFFF"/>
          </w:tcPr>
          <w:p w:rsidR="008027D3" w:rsidRPr="008027D3" w:rsidRDefault="008027D3" w:rsidP="008027D3">
            <w:pPr>
              <w:jc w:val="center"/>
              <w:rPr>
                <w:rFonts w:ascii="Times New Roman" w:hAnsi="Times New Roman" w:cs="Times New Roman"/>
                <w:sz w:val="20"/>
                <w:szCs w:val="20"/>
              </w:rPr>
            </w:pPr>
            <w:r w:rsidRPr="008027D3">
              <w:rPr>
                <w:rFonts w:ascii="Times New Roman" w:hAnsi="Times New Roman" w:cs="Times New Roman"/>
                <w:sz w:val="20"/>
                <w:szCs w:val="20"/>
              </w:rPr>
              <w:t>76 704,0</w:t>
            </w:r>
          </w:p>
        </w:tc>
        <w:tc>
          <w:tcPr>
            <w:tcW w:w="1123"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c>
          <w:tcPr>
            <w:tcW w:w="1118"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c>
          <w:tcPr>
            <w:tcW w:w="1118"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c>
          <w:tcPr>
            <w:tcW w:w="1123"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c>
          <w:tcPr>
            <w:tcW w:w="1157" w:type="dxa"/>
            <w:tcBorders>
              <w:top w:val="single" w:sz="4" w:space="0" w:color="auto"/>
              <w:left w:val="single" w:sz="4" w:space="0" w:color="auto"/>
              <w:righ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15 340,8</w:t>
            </w:r>
          </w:p>
        </w:tc>
      </w:tr>
      <w:tr w:rsidR="00C85A37" w:rsidTr="00D54505">
        <w:trPr>
          <w:trHeight w:hRule="exact" w:val="80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Default="00C85A37" w:rsidP="00D54505">
            <w:pPr>
              <w:pStyle w:val="4"/>
              <w:shd w:val="clear" w:color="auto" w:fill="auto"/>
              <w:spacing w:before="0" w:line="240" w:lineRule="exact"/>
              <w:ind w:firstLine="0"/>
            </w:pPr>
            <w:r>
              <w:rPr>
                <w:rStyle w:val="10pt"/>
              </w:rPr>
              <w:t>иные межбюджетные трансферты из областного бюджета имеющие целевое назначение</w:t>
            </w:r>
          </w:p>
        </w:tc>
        <w:tc>
          <w:tcPr>
            <w:tcW w:w="1104"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18"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18"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23" w:type="dxa"/>
            <w:tcBorders>
              <w:top w:val="single" w:sz="4" w:space="0" w:color="auto"/>
              <w:lef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c>
          <w:tcPr>
            <w:tcW w:w="1157" w:type="dxa"/>
            <w:tcBorders>
              <w:top w:val="single" w:sz="4" w:space="0" w:color="auto"/>
              <w:left w:val="single" w:sz="4" w:space="0" w:color="auto"/>
              <w:right w:val="single" w:sz="4" w:space="0" w:color="auto"/>
            </w:tcBorders>
            <w:shd w:val="clear" w:color="auto" w:fill="FFFFFF"/>
          </w:tcPr>
          <w:p w:rsidR="00C85A37" w:rsidRPr="008027D3" w:rsidRDefault="00C85A37" w:rsidP="008027D3">
            <w:pPr>
              <w:jc w:val="center"/>
              <w:rPr>
                <w:rFonts w:ascii="Times New Roman" w:hAnsi="Times New Roman" w:cs="Times New Roman"/>
                <w:sz w:val="20"/>
                <w:szCs w:val="20"/>
              </w:rPr>
            </w:pPr>
          </w:p>
        </w:tc>
      </w:tr>
      <w:tr w:rsidR="00C85A37" w:rsidTr="00D54505">
        <w:trPr>
          <w:trHeight w:hRule="exact" w:val="566"/>
          <w:jc w:val="center"/>
        </w:trPr>
        <w:tc>
          <w:tcPr>
            <w:tcW w:w="730" w:type="dxa"/>
            <w:vMerge/>
            <w:tcBorders>
              <w:left w:val="single" w:sz="4" w:space="0" w:color="auto"/>
            </w:tcBorders>
            <w:shd w:val="clear" w:color="auto" w:fill="FFFFFF"/>
          </w:tcPr>
          <w:p w:rsidR="00C85A37" w:rsidRDefault="00C85A37" w:rsidP="00D54505"/>
        </w:tc>
        <w:tc>
          <w:tcPr>
            <w:tcW w:w="706" w:type="dxa"/>
            <w:vMerge/>
            <w:tcBorders>
              <w:left w:val="single" w:sz="4" w:space="0" w:color="auto"/>
            </w:tcBorders>
            <w:shd w:val="clear" w:color="auto" w:fill="FFFFFF"/>
          </w:tcPr>
          <w:p w:rsidR="00C85A37" w:rsidRDefault="00C85A37" w:rsidP="00D54505"/>
        </w:tc>
        <w:tc>
          <w:tcPr>
            <w:tcW w:w="2491" w:type="dxa"/>
            <w:vMerge/>
            <w:tcBorders>
              <w:left w:val="single" w:sz="4" w:space="0" w:color="auto"/>
            </w:tcBorders>
            <w:shd w:val="clear" w:color="auto" w:fill="FFFFFF"/>
          </w:tcPr>
          <w:p w:rsidR="00C85A37" w:rsidRDefault="00C85A37" w:rsidP="00D54505"/>
        </w:tc>
        <w:tc>
          <w:tcPr>
            <w:tcW w:w="3864" w:type="dxa"/>
            <w:tcBorders>
              <w:top w:val="single" w:sz="4" w:space="0" w:color="auto"/>
              <w:left w:val="single" w:sz="4" w:space="0" w:color="auto"/>
            </w:tcBorders>
            <w:shd w:val="clear" w:color="auto" w:fill="FFFFFF"/>
          </w:tcPr>
          <w:p w:rsidR="00C85A37" w:rsidRPr="008027D3" w:rsidRDefault="008027D3" w:rsidP="008027D3">
            <w:pPr>
              <w:pStyle w:val="4"/>
              <w:shd w:val="clear" w:color="auto" w:fill="auto"/>
              <w:spacing w:before="0" w:line="240" w:lineRule="exact"/>
              <w:ind w:firstLine="0"/>
              <w:rPr>
                <w:sz w:val="20"/>
                <w:szCs w:val="20"/>
              </w:rPr>
            </w:pPr>
            <w:r>
              <w:rPr>
                <w:sz w:val="20"/>
                <w:szCs w:val="20"/>
              </w:rPr>
              <w:t>с</w:t>
            </w:r>
            <w:r w:rsidRPr="008027D3">
              <w:rPr>
                <w:sz w:val="20"/>
                <w:szCs w:val="20"/>
              </w:rPr>
              <w:t>редства собственников помещений МКД</w:t>
            </w:r>
          </w:p>
        </w:tc>
        <w:tc>
          <w:tcPr>
            <w:tcW w:w="1104" w:type="dxa"/>
            <w:tcBorders>
              <w:top w:val="single" w:sz="4" w:space="0" w:color="auto"/>
              <w:left w:val="single" w:sz="4" w:space="0" w:color="auto"/>
            </w:tcBorders>
            <w:shd w:val="clear" w:color="auto" w:fill="FFFFFF"/>
          </w:tcPr>
          <w:p w:rsidR="00C85A37" w:rsidRPr="008027D3" w:rsidRDefault="008027D3" w:rsidP="008027D3">
            <w:pPr>
              <w:jc w:val="center"/>
              <w:rPr>
                <w:rFonts w:ascii="Times New Roman" w:hAnsi="Times New Roman" w:cs="Times New Roman"/>
                <w:sz w:val="20"/>
                <w:szCs w:val="20"/>
              </w:rPr>
            </w:pPr>
            <w:r>
              <w:rPr>
                <w:rFonts w:ascii="Times New Roman" w:hAnsi="Times New Roman" w:cs="Times New Roman"/>
                <w:sz w:val="20"/>
                <w:szCs w:val="20"/>
              </w:rPr>
              <w:t>17 218,0</w:t>
            </w:r>
          </w:p>
        </w:tc>
        <w:tc>
          <w:tcPr>
            <w:tcW w:w="1123" w:type="dxa"/>
            <w:tcBorders>
              <w:top w:val="single" w:sz="4" w:space="0" w:color="auto"/>
              <w:left w:val="single" w:sz="4" w:space="0" w:color="auto"/>
            </w:tcBorders>
            <w:shd w:val="clear" w:color="auto" w:fill="FFFFFF"/>
          </w:tcPr>
          <w:p w:rsidR="00C85A37" w:rsidRPr="008027D3" w:rsidRDefault="00704D8E" w:rsidP="008027D3">
            <w:pPr>
              <w:jc w:val="center"/>
              <w:rPr>
                <w:rFonts w:ascii="Times New Roman" w:hAnsi="Times New Roman" w:cs="Times New Roman"/>
                <w:sz w:val="20"/>
                <w:szCs w:val="20"/>
              </w:rPr>
            </w:pPr>
            <w:r>
              <w:rPr>
                <w:rFonts w:ascii="Times New Roman" w:hAnsi="Times New Roman" w:cs="Times New Roman"/>
                <w:sz w:val="20"/>
                <w:szCs w:val="20"/>
              </w:rPr>
              <w:t>3 444,0</w:t>
            </w:r>
          </w:p>
        </w:tc>
        <w:tc>
          <w:tcPr>
            <w:tcW w:w="1118" w:type="dxa"/>
            <w:tcBorders>
              <w:top w:val="single" w:sz="4" w:space="0" w:color="auto"/>
              <w:left w:val="single" w:sz="4" w:space="0" w:color="auto"/>
            </w:tcBorders>
            <w:shd w:val="clear" w:color="auto" w:fill="FFFFFF"/>
          </w:tcPr>
          <w:p w:rsidR="00C85A37" w:rsidRPr="008027D3" w:rsidRDefault="00704D8E" w:rsidP="008027D3">
            <w:pPr>
              <w:jc w:val="center"/>
              <w:rPr>
                <w:rFonts w:ascii="Times New Roman" w:hAnsi="Times New Roman" w:cs="Times New Roman"/>
                <w:sz w:val="20"/>
                <w:szCs w:val="20"/>
              </w:rPr>
            </w:pPr>
            <w:r>
              <w:rPr>
                <w:rFonts w:ascii="Times New Roman" w:hAnsi="Times New Roman" w:cs="Times New Roman"/>
                <w:sz w:val="20"/>
                <w:szCs w:val="20"/>
              </w:rPr>
              <w:t>3 444,0</w:t>
            </w:r>
          </w:p>
        </w:tc>
        <w:tc>
          <w:tcPr>
            <w:tcW w:w="1118" w:type="dxa"/>
            <w:tcBorders>
              <w:top w:val="single" w:sz="4" w:space="0" w:color="auto"/>
              <w:left w:val="single" w:sz="4" w:space="0" w:color="auto"/>
            </w:tcBorders>
            <w:shd w:val="clear" w:color="auto" w:fill="FFFFFF"/>
          </w:tcPr>
          <w:p w:rsidR="00C85A37" w:rsidRPr="008027D3" w:rsidRDefault="00704D8E" w:rsidP="008027D3">
            <w:pPr>
              <w:jc w:val="center"/>
              <w:rPr>
                <w:rFonts w:ascii="Times New Roman" w:hAnsi="Times New Roman" w:cs="Times New Roman"/>
                <w:sz w:val="20"/>
                <w:szCs w:val="20"/>
              </w:rPr>
            </w:pPr>
            <w:r>
              <w:rPr>
                <w:rFonts w:ascii="Times New Roman" w:hAnsi="Times New Roman" w:cs="Times New Roman"/>
                <w:sz w:val="20"/>
                <w:szCs w:val="20"/>
              </w:rPr>
              <w:t>3 444,0</w:t>
            </w:r>
          </w:p>
        </w:tc>
        <w:tc>
          <w:tcPr>
            <w:tcW w:w="1123" w:type="dxa"/>
            <w:tcBorders>
              <w:top w:val="single" w:sz="4" w:space="0" w:color="auto"/>
              <w:left w:val="single" w:sz="4" w:space="0" w:color="auto"/>
            </w:tcBorders>
            <w:shd w:val="clear" w:color="auto" w:fill="FFFFFF"/>
          </w:tcPr>
          <w:p w:rsidR="00C85A37" w:rsidRPr="008027D3" w:rsidRDefault="00704D8E" w:rsidP="00704D8E">
            <w:pPr>
              <w:jc w:val="center"/>
              <w:rPr>
                <w:rFonts w:ascii="Times New Roman" w:hAnsi="Times New Roman" w:cs="Times New Roman"/>
                <w:sz w:val="20"/>
                <w:szCs w:val="20"/>
              </w:rPr>
            </w:pPr>
            <w:r>
              <w:rPr>
                <w:rFonts w:ascii="Times New Roman" w:hAnsi="Times New Roman" w:cs="Times New Roman"/>
                <w:sz w:val="20"/>
                <w:szCs w:val="20"/>
              </w:rPr>
              <w:t>3443,0</w:t>
            </w:r>
          </w:p>
        </w:tc>
        <w:tc>
          <w:tcPr>
            <w:tcW w:w="1157" w:type="dxa"/>
            <w:tcBorders>
              <w:top w:val="single" w:sz="4" w:space="0" w:color="auto"/>
              <w:left w:val="single" w:sz="4" w:space="0" w:color="auto"/>
              <w:right w:val="single" w:sz="4" w:space="0" w:color="auto"/>
            </w:tcBorders>
            <w:shd w:val="clear" w:color="auto" w:fill="FFFFFF"/>
          </w:tcPr>
          <w:p w:rsidR="00C85A37" w:rsidRPr="008027D3" w:rsidRDefault="00704D8E" w:rsidP="00704D8E">
            <w:pPr>
              <w:jc w:val="center"/>
              <w:rPr>
                <w:rFonts w:ascii="Times New Roman" w:hAnsi="Times New Roman" w:cs="Times New Roman"/>
                <w:sz w:val="20"/>
                <w:szCs w:val="20"/>
              </w:rPr>
            </w:pPr>
            <w:r>
              <w:rPr>
                <w:rFonts w:ascii="Times New Roman" w:hAnsi="Times New Roman" w:cs="Times New Roman"/>
                <w:sz w:val="20"/>
                <w:szCs w:val="20"/>
              </w:rPr>
              <w:t>3 443,0</w:t>
            </w:r>
          </w:p>
        </w:tc>
      </w:tr>
      <w:tr w:rsidR="00C85A37" w:rsidTr="00D54505">
        <w:trPr>
          <w:trHeight w:hRule="exact" w:val="350"/>
          <w:jc w:val="center"/>
        </w:trPr>
        <w:tc>
          <w:tcPr>
            <w:tcW w:w="730" w:type="dxa"/>
            <w:vMerge/>
            <w:tcBorders>
              <w:left w:val="single" w:sz="4" w:space="0" w:color="auto"/>
              <w:bottom w:val="single" w:sz="4" w:space="0" w:color="auto"/>
            </w:tcBorders>
            <w:shd w:val="clear" w:color="auto" w:fill="FFFFFF"/>
          </w:tcPr>
          <w:p w:rsidR="00C85A37" w:rsidRDefault="00C85A37" w:rsidP="00D54505"/>
        </w:tc>
        <w:tc>
          <w:tcPr>
            <w:tcW w:w="706" w:type="dxa"/>
            <w:vMerge/>
            <w:tcBorders>
              <w:left w:val="single" w:sz="4" w:space="0" w:color="auto"/>
              <w:bottom w:val="single" w:sz="4" w:space="0" w:color="auto"/>
            </w:tcBorders>
            <w:shd w:val="clear" w:color="auto" w:fill="FFFFFF"/>
          </w:tcPr>
          <w:p w:rsidR="00C85A37" w:rsidRDefault="00C85A37" w:rsidP="00D54505"/>
        </w:tc>
        <w:tc>
          <w:tcPr>
            <w:tcW w:w="2491" w:type="dxa"/>
            <w:vMerge/>
            <w:tcBorders>
              <w:left w:val="single" w:sz="4" w:space="0" w:color="auto"/>
              <w:bottom w:val="single" w:sz="4" w:space="0" w:color="auto"/>
            </w:tcBorders>
            <w:shd w:val="clear" w:color="auto" w:fill="FFFFFF"/>
          </w:tcPr>
          <w:p w:rsidR="00C85A37" w:rsidRDefault="00C85A37" w:rsidP="00D54505"/>
        </w:tc>
        <w:tc>
          <w:tcPr>
            <w:tcW w:w="3864" w:type="dxa"/>
            <w:tcBorders>
              <w:top w:val="single" w:sz="4" w:space="0" w:color="auto"/>
              <w:left w:val="single" w:sz="4" w:space="0" w:color="auto"/>
              <w:bottom w:val="single" w:sz="4" w:space="0" w:color="auto"/>
            </w:tcBorders>
            <w:shd w:val="clear" w:color="auto" w:fill="FFFFFF"/>
          </w:tcPr>
          <w:p w:rsidR="00C85A37" w:rsidRDefault="00C85A37" w:rsidP="00D54505">
            <w:pPr>
              <w:pStyle w:val="4"/>
              <w:shd w:val="clear" w:color="auto" w:fill="auto"/>
              <w:spacing w:before="0" w:line="200" w:lineRule="exact"/>
              <w:ind w:firstLine="0"/>
            </w:pPr>
            <w:r>
              <w:rPr>
                <w:rStyle w:val="10pt"/>
              </w:rPr>
              <w:t>иные источники</w:t>
            </w:r>
          </w:p>
        </w:tc>
        <w:tc>
          <w:tcPr>
            <w:tcW w:w="1104"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23"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18"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23" w:type="dxa"/>
            <w:tcBorders>
              <w:top w:val="single" w:sz="4" w:space="0" w:color="auto"/>
              <w:left w:val="single" w:sz="4" w:space="0" w:color="auto"/>
              <w:bottom w:val="single" w:sz="4" w:space="0" w:color="auto"/>
            </w:tcBorders>
            <w:shd w:val="clear" w:color="auto" w:fill="FFFFFF"/>
          </w:tcPr>
          <w:p w:rsidR="00C85A37" w:rsidRPr="008027D3" w:rsidRDefault="00C85A37" w:rsidP="00D54505">
            <w:pPr>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85A37" w:rsidRPr="008027D3" w:rsidRDefault="00C85A37" w:rsidP="00D54505">
            <w:pPr>
              <w:rPr>
                <w:sz w:val="20"/>
                <w:szCs w:val="20"/>
              </w:rPr>
            </w:pPr>
          </w:p>
        </w:tc>
      </w:tr>
    </w:tbl>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C85A37" w:rsidRDefault="00C85A37"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164BD5" w:rsidRDefault="00164BD5">
      <w:pPr>
        <w:sectPr w:rsidR="00164BD5" w:rsidSect="00164BD5">
          <w:pgSz w:w="16838" w:h="11906" w:orient="landscape"/>
          <w:pgMar w:top="851" w:right="425" w:bottom="1701" w:left="425" w:header="709" w:footer="709" w:gutter="0"/>
          <w:cols w:space="708"/>
          <w:docGrid w:linePitch="360"/>
        </w:sectPr>
      </w:pPr>
    </w:p>
    <w:p w:rsidR="001770BA" w:rsidRDefault="00DA1249" w:rsidP="00254244">
      <w:pPr>
        <w:pStyle w:val="4"/>
        <w:spacing w:before="0" w:line="240" w:lineRule="auto"/>
        <w:ind w:left="4956" w:firstLine="0"/>
        <w:jc w:val="left"/>
      </w:pPr>
      <w:r w:rsidRPr="001770BA">
        <w:rPr>
          <w:b/>
          <w:u w:val="single"/>
        </w:rPr>
        <w:lastRenderedPageBreak/>
        <w:t>Приложение №2</w:t>
      </w:r>
      <w:r>
        <w:t xml:space="preserve"> </w:t>
      </w:r>
    </w:p>
    <w:p w:rsidR="001770BA" w:rsidRDefault="00DA1249" w:rsidP="00254244">
      <w:pPr>
        <w:pStyle w:val="4"/>
        <w:spacing w:before="0" w:line="240" w:lineRule="auto"/>
        <w:ind w:left="4956" w:firstLine="0"/>
        <w:jc w:val="left"/>
      </w:pPr>
      <w:r>
        <w:t>к постановлению</w:t>
      </w:r>
      <w:r w:rsidR="00254244">
        <w:t xml:space="preserve"> администрации города Киржач  </w:t>
      </w:r>
    </w:p>
    <w:p w:rsidR="00DA1249" w:rsidRPr="00605218" w:rsidRDefault="00254244" w:rsidP="00254244">
      <w:pPr>
        <w:pStyle w:val="4"/>
        <w:spacing w:before="0" w:line="240" w:lineRule="auto"/>
        <w:ind w:left="4956" w:firstLine="0"/>
        <w:jc w:val="left"/>
        <w:rPr>
          <w:u w:val="single"/>
        </w:rPr>
      </w:pPr>
      <w:r>
        <w:t xml:space="preserve">от </w:t>
      </w:r>
      <w:r w:rsidR="009B6578">
        <w:t>_______________</w:t>
      </w:r>
      <w:r w:rsidR="00605218">
        <w:t xml:space="preserve">   </w:t>
      </w:r>
      <w:r>
        <w:t xml:space="preserve"> </w:t>
      </w:r>
      <w:r w:rsidR="00DA1249">
        <w:t>№</w:t>
      </w:r>
      <w:r>
        <w:t xml:space="preserve"> </w:t>
      </w:r>
      <w:r w:rsidR="00605218">
        <w:t xml:space="preserve"> </w:t>
      </w:r>
      <w:r w:rsidR="009B6578">
        <w:t>_________</w:t>
      </w:r>
    </w:p>
    <w:p w:rsidR="001770BA" w:rsidRDefault="001770BA" w:rsidP="00C077D0">
      <w:pPr>
        <w:pStyle w:val="4"/>
        <w:spacing w:before="0" w:line="240" w:lineRule="auto"/>
        <w:ind w:firstLine="709"/>
        <w:contextualSpacing/>
        <w:jc w:val="center"/>
        <w:outlineLvl w:val="0"/>
        <w:rPr>
          <w:b/>
        </w:rPr>
      </w:pPr>
    </w:p>
    <w:p w:rsidR="00DA1249" w:rsidRPr="00605218" w:rsidRDefault="00DA1249" w:rsidP="00C077D0">
      <w:pPr>
        <w:pStyle w:val="4"/>
        <w:spacing w:before="0" w:line="240" w:lineRule="auto"/>
        <w:ind w:firstLine="709"/>
        <w:contextualSpacing/>
        <w:jc w:val="center"/>
        <w:outlineLvl w:val="0"/>
        <w:rPr>
          <w:b/>
          <w:sz w:val="28"/>
          <w:szCs w:val="28"/>
        </w:rPr>
      </w:pPr>
      <w:r w:rsidRPr="00605218">
        <w:rPr>
          <w:b/>
          <w:sz w:val="28"/>
          <w:szCs w:val="28"/>
        </w:rPr>
        <w:t>Порядок</w:t>
      </w:r>
    </w:p>
    <w:p w:rsidR="00DA1249" w:rsidRPr="00605218" w:rsidRDefault="00DA1249" w:rsidP="00254244">
      <w:pPr>
        <w:pStyle w:val="4"/>
        <w:spacing w:before="0" w:after="100" w:afterAutospacing="1" w:line="240" w:lineRule="auto"/>
        <w:ind w:firstLine="709"/>
        <w:jc w:val="center"/>
        <w:rPr>
          <w:sz w:val="28"/>
          <w:szCs w:val="28"/>
        </w:rPr>
      </w:pPr>
      <w:r w:rsidRPr="00605218">
        <w:rPr>
          <w:sz w:val="28"/>
          <w:szCs w:val="28"/>
        </w:rPr>
        <w:t>представления, рассмотрения и оценки предложений заинтересованных лиц о включении дворовой территории в программу «Благоустройство территории</w:t>
      </w:r>
      <w:r w:rsidR="00254244" w:rsidRPr="00605218">
        <w:rPr>
          <w:sz w:val="28"/>
          <w:szCs w:val="28"/>
        </w:rPr>
        <w:t xml:space="preserve"> </w:t>
      </w:r>
      <w:r w:rsidRPr="00605218">
        <w:rPr>
          <w:sz w:val="28"/>
          <w:szCs w:val="28"/>
        </w:rPr>
        <w:t>города Киржач в 2018-2022 годах»</w:t>
      </w:r>
    </w:p>
    <w:p w:rsidR="00DA1249" w:rsidRPr="00605218" w:rsidRDefault="00DA1249" w:rsidP="00C077D0">
      <w:pPr>
        <w:pStyle w:val="4"/>
        <w:spacing w:before="0" w:after="100" w:afterAutospacing="1" w:line="240" w:lineRule="auto"/>
        <w:ind w:firstLine="709"/>
        <w:jc w:val="center"/>
        <w:outlineLvl w:val="0"/>
        <w:rPr>
          <w:sz w:val="28"/>
          <w:szCs w:val="28"/>
        </w:rPr>
      </w:pPr>
      <w:r w:rsidRPr="00605218">
        <w:rPr>
          <w:sz w:val="28"/>
          <w:szCs w:val="28"/>
        </w:rPr>
        <w:t>I.</w:t>
      </w:r>
      <w:r w:rsidRPr="00605218">
        <w:rPr>
          <w:sz w:val="28"/>
          <w:szCs w:val="28"/>
        </w:rPr>
        <w:tab/>
        <w:t>ОБЩИЕ ПОЛОЖЕНИЯ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1.1.</w:t>
      </w:r>
      <w:r w:rsidRPr="00605218">
        <w:rPr>
          <w:sz w:val="28"/>
          <w:szCs w:val="28"/>
        </w:rPr>
        <w:tab/>
        <w:t>Настоящий Порядок разработан в целях реализации программы «Благоустройство территории города Киржач в 2018-2022 годах» (далее - Программа)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Киржач на период 2018-2022 гг. (далее по тексту - перечень 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1.2 Перечень дворовых территорий формируется из числа дворовых территорий города  Киржач, отобранных в качестве нуждающихся в благоустройстве исходя из минимального перечня работ по благоустройству. Формирование перечня производится на основании результатов инвентаризации, произведенной в соответствии с 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Владимирской области» от 14 июня 2017 года № 100.  </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 В настоящем Порядке используются следующие основные понятия и определения: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«организатор отбора дворовых территорий» - Управление городским хозяйством города Киржач, которое отвечает за организацию и проведение отбора дворовых территорий (далее по тексту - Организатор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«дворовая территория (участник отбора)»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(обязательно) и дополнительный перечень (при необходимости) работ по благоустройству </w:t>
      </w:r>
      <w:r w:rsidRPr="00605218">
        <w:rPr>
          <w:sz w:val="28"/>
          <w:szCs w:val="28"/>
        </w:rPr>
        <w:lastRenderedPageBreak/>
        <w:t>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w:t>
      </w:r>
      <w:proofErr w:type="spellStart"/>
      <w:r w:rsidRPr="00605218">
        <w:rPr>
          <w:sz w:val="28"/>
          <w:szCs w:val="28"/>
        </w:rPr>
        <w:t>софинансируемые</w:t>
      </w:r>
      <w:proofErr w:type="spellEnd"/>
      <w:r w:rsidRPr="00605218">
        <w:rPr>
          <w:sz w:val="28"/>
          <w:szCs w:val="28"/>
        </w:rPr>
        <w:t xml:space="preserve"> за счет</w:t>
      </w:r>
      <w:r>
        <w:t xml:space="preserve"> </w:t>
      </w:r>
      <w:r w:rsidRPr="00605218">
        <w:rPr>
          <w:sz w:val="28"/>
          <w:szCs w:val="28"/>
        </w:rPr>
        <w:t xml:space="preserve">средств, полученных муниципальным образованием в период 2018-2022 </w:t>
      </w:r>
      <w:proofErr w:type="spellStart"/>
      <w:proofErr w:type="gramStart"/>
      <w:r w:rsidRPr="00605218">
        <w:rPr>
          <w:sz w:val="28"/>
          <w:szCs w:val="28"/>
        </w:rPr>
        <w:t>гг</w:t>
      </w:r>
      <w:proofErr w:type="spellEnd"/>
      <w:proofErr w:type="gramEnd"/>
      <w:r w:rsidRPr="00605218">
        <w:rPr>
          <w:sz w:val="28"/>
          <w:szCs w:val="28"/>
        </w:rPr>
        <w:t xml:space="preserve"> в качестве субсидии из федерального и областного бюджетов и средств бюджета города Киржач.</w:t>
      </w:r>
    </w:p>
    <w:p w:rsidR="00DA1249" w:rsidRPr="00605218" w:rsidRDefault="00DA1249" w:rsidP="00254244">
      <w:pPr>
        <w:pStyle w:val="4"/>
        <w:spacing w:before="0" w:line="240" w:lineRule="auto"/>
        <w:ind w:firstLine="709"/>
        <w:contextualSpacing/>
        <w:rPr>
          <w:sz w:val="28"/>
          <w:szCs w:val="28"/>
        </w:rPr>
      </w:pPr>
      <w:r w:rsidRPr="00605218">
        <w:rPr>
          <w:sz w:val="28"/>
          <w:szCs w:val="28"/>
        </w:rPr>
        <w:t>«дополнительный перечень работ по благоустройству дворовых территорий многоквартирных домов</w:t>
      </w:r>
      <w:proofErr w:type="gramStart"/>
      <w:r w:rsidRPr="00605218">
        <w:rPr>
          <w:sz w:val="28"/>
          <w:szCs w:val="28"/>
        </w:rPr>
        <w:t>»о</w:t>
      </w:r>
      <w:proofErr w:type="gramEnd"/>
      <w:r w:rsidRPr="00605218">
        <w:rPr>
          <w:sz w:val="28"/>
          <w:szCs w:val="28"/>
        </w:rPr>
        <w:t>борудование</w:t>
      </w:r>
      <w:r w:rsidRPr="00605218">
        <w:rPr>
          <w:sz w:val="28"/>
          <w:szCs w:val="28"/>
        </w:rPr>
        <w:tab/>
        <w:t xml:space="preserve">  детских и (или) спортивных площадок, автомобильных парковок, озеленение территорий, иные виды работ, </w:t>
      </w:r>
      <w:proofErr w:type="spellStart"/>
      <w:r w:rsidRPr="00605218">
        <w:rPr>
          <w:sz w:val="28"/>
          <w:szCs w:val="28"/>
        </w:rPr>
        <w:t>софинансируемые</w:t>
      </w:r>
      <w:proofErr w:type="spellEnd"/>
      <w:r w:rsidRPr="00605218">
        <w:rPr>
          <w:sz w:val="28"/>
          <w:szCs w:val="28"/>
        </w:rPr>
        <w:t xml:space="preserve"> за счет средств, полученных муниципальным образованием в 2018-2022 </w:t>
      </w:r>
      <w:proofErr w:type="spellStart"/>
      <w:r w:rsidRPr="00605218">
        <w:rPr>
          <w:sz w:val="28"/>
          <w:szCs w:val="28"/>
        </w:rPr>
        <w:t>гг</w:t>
      </w:r>
      <w:proofErr w:type="spellEnd"/>
      <w:r w:rsidRPr="00605218">
        <w:rPr>
          <w:sz w:val="28"/>
          <w:szCs w:val="28"/>
        </w:rPr>
        <w:t xml:space="preserve"> в качестве субсидии из федерального и областного бюджетов, средств бюджета города Киржач, а также средств собственников с минимальной долей участия 10%;</w:t>
      </w:r>
    </w:p>
    <w:p w:rsidR="00DA1249" w:rsidRPr="00605218" w:rsidRDefault="00DA1249" w:rsidP="00254244">
      <w:pPr>
        <w:pStyle w:val="4"/>
        <w:spacing w:before="0" w:line="240" w:lineRule="auto"/>
        <w:ind w:firstLine="709"/>
        <w:contextualSpacing/>
        <w:rPr>
          <w:sz w:val="28"/>
          <w:szCs w:val="28"/>
        </w:rPr>
      </w:pPr>
      <w:r w:rsidRPr="00605218">
        <w:rPr>
          <w:sz w:val="28"/>
          <w:szCs w:val="28"/>
        </w:rPr>
        <w:t>«предложение (заявка)» - заявка на включение дворовой территории в муниципальную программу «Благоустройство территории города Киржач в 2018-2022 годах» по форме, указанной в приложении № 1 к настоящему Порядку;</w:t>
      </w: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«инициатор</w:t>
      </w:r>
      <w:r w:rsidRPr="00605218">
        <w:rPr>
          <w:sz w:val="28"/>
          <w:szCs w:val="28"/>
        </w:rPr>
        <w:tab/>
        <w:t>отбора»</w:t>
      </w:r>
      <w:r w:rsidRPr="00605218">
        <w:rPr>
          <w:sz w:val="28"/>
          <w:szCs w:val="28"/>
        </w:rPr>
        <w:tab/>
        <w:t>- физическое</w:t>
      </w:r>
      <w:r w:rsidRPr="00605218">
        <w:rPr>
          <w:sz w:val="28"/>
          <w:szCs w:val="28"/>
        </w:rPr>
        <w:tab/>
        <w:t>или юридическое лицо, уполномоченное общим собранием собственников помещений в многоквартирном доме на подачу заявки о включение дворовой территории в муниципальную программу «Благоустройство территории города Киржач в 2018-2022 годах»,</w:t>
      </w:r>
      <w:r w:rsidRPr="00605218">
        <w:rPr>
          <w:sz w:val="28"/>
          <w:szCs w:val="28"/>
        </w:rPr>
        <w:tab/>
        <w:t>а также</w:t>
      </w:r>
      <w:r w:rsidRPr="00605218">
        <w:rPr>
          <w:sz w:val="28"/>
          <w:szCs w:val="28"/>
        </w:rPr>
        <w:tab/>
        <w:t>представители</w:t>
      </w:r>
      <w:r w:rsidRPr="00605218">
        <w:rPr>
          <w:sz w:val="28"/>
          <w:szCs w:val="28"/>
        </w:rPr>
        <w:tab/>
        <w:t xml:space="preserve">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roofErr w:type="gramEnd"/>
    </w:p>
    <w:p w:rsidR="00DA1249" w:rsidRPr="00605218" w:rsidRDefault="00DA1249" w:rsidP="00254244">
      <w:pPr>
        <w:pStyle w:val="4"/>
        <w:spacing w:before="0" w:line="240" w:lineRule="auto"/>
        <w:ind w:firstLine="709"/>
        <w:contextualSpacing/>
        <w:rPr>
          <w:sz w:val="28"/>
          <w:szCs w:val="28"/>
        </w:rPr>
      </w:pPr>
      <w:r w:rsidRPr="00605218">
        <w:rPr>
          <w:sz w:val="28"/>
          <w:szCs w:val="28"/>
        </w:rPr>
        <w:t>«схема благоустройства дворовой территории» - схема, выполненная в границах земельного участка, принадлежащего собственникам помещений многоквартирного</w:t>
      </w:r>
      <w:r w:rsidRPr="00605218">
        <w:rPr>
          <w:sz w:val="28"/>
          <w:szCs w:val="28"/>
        </w:rPr>
        <w:tab/>
        <w:t>дома, с</w:t>
      </w:r>
      <w:r w:rsidRPr="00605218">
        <w:rPr>
          <w:sz w:val="28"/>
          <w:szCs w:val="28"/>
        </w:rPr>
        <w:tab/>
        <w:t>нанесением</w:t>
      </w:r>
      <w:r w:rsidRPr="00605218">
        <w:rPr>
          <w:sz w:val="28"/>
          <w:szCs w:val="28"/>
        </w:rPr>
        <w:tab/>
        <w:t>существующих элементов</w:t>
      </w:r>
    </w:p>
    <w:p w:rsidR="00DA1249" w:rsidRPr="00605218" w:rsidRDefault="00DA1249" w:rsidP="00254244">
      <w:pPr>
        <w:pStyle w:val="4"/>
        <w:spacing w:before="0" w:line="240" w:lineRule="auto"/>
        <w:ind w:firstLine="709"/>
        <w:contextualSpacing/>
        <w:rPr>
          <w:sz w:val="28"/>
          <w:szCs w:val="28"/>
        </w:rPr>
      </w:pPr>
      <w:r w:rsidRPr="00605218">
        <w:rPr>
          <w:sz w:val="28"/>
          <w:szCs w:val="28"/>
        </w:rPr>
        <w:t>благоустройства и отображением элементов и работ, которые рассматриваются к исполнению в рамках Программы;</w:t>
      </w:r>
    </w:p>
    <w:p w:rsidR="00DA1249" w:rsidRPr="00605218" w:rsidRDefault="00DA1249" w:rsidP="00254244">
      <w:pPr>
        <w:pStyle w:val="4"/>
        <w:spacing w:before="0" w:after="100" w:afterAutospacing="1" w:line="240" w:lineRule="auto"/>
        <w:ind w:firstLine="709"/>
        <w:rPr>
          <w:sz w:val="28"/>
          <w:szCs w:val="28"/>
        </w:rPr>
      </w:pPr>
      <w:r w:rsidRPr="00605218">
        <w:rPr>
          <w:sz w:val="28"/>
          <w:szCs w:val="28"/>
        </w:rPr>
        <w:t>«общественная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2018-2022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DA1249" w:rsidRPr="00605218" w:rsidRDefault="00DA1249" w:rsidP="00C077D0">
      <w:pPr>
        <w:pStyle w:val="4"/>
        <w:spacing w:before="0" w:after="100" w:afterAutospacing="1" w:line="240" w:lineRule="auto"/>
        <w:ind w:firstLine="709"/>
        <w:outlineLvl w:val="0"/>
        <w:rPr>
          <w:sz w:val="28"/>
          <w:szCs w:val="28"/>
        </w:rPr>
      </w:pPr>
      <w:r w:rsidRPr="00605218">
        <w:rPr>
          <w:sz w:val="28"/>
          <w:szCs w:val="28"/>
        </w:rPr>
        <w:t>II.</w:t>
      </w:r>
      <w:r w:rsidRPr="00605218">
        <w:rPr>
          <w:sz w:val="28"/>
          <w:szCs w:val="28"/>
        </w:rPr>
        <w:tab/>
        <w:t>УСЛОВИЯ И ПОРЯДОК ПРЕДСТАВЛЕНИЯ ПРЕДЛОЖЕНИЙ</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дворовых территорий, участвовавших в отборе по программе «Благоустройство территории города Киржач в 2018 году»</w:t>
      </w: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 xml:space="preserve">В соответствии с Порядком представления, рассмотрения и оценки </w:t>
      </w:r>
      <w:r w:rsidRPr="00605218">
        <w:rPr>
          <w:sz w:val="28"/>
          <w:szCs w:val="28"/>
        </w:rPr>
        <w:lastRenderedPageBreak/>
        <w:t xml:space="preserve">предложений заинтересованных лиц о включении дворовой территории в подпрограмму «Формирование современной городской среды на территории города </w:t>
      </w:r>
      <w:proofErr w:type="spellStart"/>
      <w:r w:rsidRPr="00605218">
        <w:rPr>
          <w:sz w:val="28"/>
          <w:szCs w:val="28"/>
        </w:rPr>
        <w:t>жач</w:t>
      </w:r>
      <w:proofErr w:type="spellEnd"/>
      <w:r w:rsidRPr="00605218">
        <w:rPr>
          <w:sz w:val="28"/>
          <w:szCs w:val="28"/>
        </w:rPr>
        <w:t xml:space="preserve">  в 2018 году» муниципальной программы «Благоустройство территории города Киржач 2018 году», принятым постановлением администрации города Киржач от ______ № ____ дворовые территории, прошедшие отбор в 2018 году (исключая территории, которые были отстранены от участия в программе</w:t>
      </w:r>
      <w:proofErr w:type="gramEnd"/>
    </w:p>
    <w:p w:rsidR="00DA1249" w:rsidRPr="00605218" w:rsidRDefault="00DA1249" w:rsidP="00254244">
      <w:pPr>
        <w:pStyle w:val="4"/>
        <w:spacing w:before="0" w:line="240" w:lineRule="auto"/>
        <w:ind w:firstLine="709"/>
        <w:contextualSpacing/>
        <w:rPr>
          <w:sz w:val="28"/>
          <w:szCs w:val="28"/>
        </w:rPr>
      </w:pPr>
      <w:r w:rsidRPr="00605218">
        <w:rPr>
          <w:sz w:val="28"/>
          <w:szCs w:val="28"/>
        </w:rPr>
        <w:t>Для подтверждения участия в программе «Благоустройство территории города</w:t>
      </w:r>
      <w:r>
        <w:t xml:space="preserve"> </w:t>
      </w:r>
      <w:r w:rsidRPr="00605218">
        <w:rPr>
          <w:sz w:val="28"/>
          <w:szCs w:val="28"/>
        </w:rPr>
        <w:t>Киржач в 2018-2022 годах» данным дворовым территориям необходимо заполнить заявку по форме согласно Приложению № 1 к настоящему порядку, а также доработать заявку с целью соответствия ее требованиям Программы на период 2018-2022 гг.</w:t>
      </w:r>
    </w:p>
    <w:p w:rsidR="00DA1249" w:rsidRPr="00605218" w:rsidRDefault="00DA1249" w:rsidP="00254244">
      <w:pPr>
        <w:pStyle w:val="4"/>
        <w:spacing w:before="0" w:line="240" w:lineRule="auto"/>
        <w:ind w:firstLine="709"/>
        <w:contextualSpacing/>
        <w:rPr>
          <w:sz w:val="28"/>
          <w:szCs w:val="28"/>
        </w:rPr>
      </w:pPr>
      <w:r w:rsidRPr="00605218">
        <w:rPr>
          <w:sz w:val="28"/>
          <w:szCs w:val="28"/>
        </w:rPr>
        <w:t>Общественная муниципальная комиссии имеет право изменять позицию участника в списке очередности на благоустройство на основании повторной оценки участников по критериям.</w:t>
      </w:r>
    </w:p>
    <w:p w:rsidR="00DA1249" w:rsidRPr="00605218" w:rsidRDefault="00DA1249" w:rsidP="00254244">
      <w:pPr>
        <w:pStyle w:val="4"/>
        <w:spacing w:before="0" w:line="240" w:lineRule="auto"/>
        <w:ind w:firstLine="709"/>
        <w:contextualSpacing/>
        <w:rPr>
          <w:sz w:val="28"/>
          <w:szCs w:val="28"/>
        </w:rPr>
      </w:pPr>
      <w:r w:rsidRPr="00605218">
        <w:rPr>
          <w:sz w:val="28"/>
          <w:szCs w:val="28"/>
        </w:rPr>
        <w:t>По результатам рассмотрения данных заявок и доработок по протоколам относительно обязательных требований программы «Благоустройство территории города Киржач в 2018-2022 годах» будет составлен адресный перечень дворовых территорий для первоочередного благоустройства в период 2018-2022 гг.</w:t>
      </w:r>
    </w:p>
    <w:p w:rsidR="00DA1249" w:rsidRPr="00605218" w:rsidRDefault="00DA1249" w:rsidP="00254244">
      <w:pPr>
        <w:pStyle w:val="4"/>
        <w:spacing w:before="0" w:line="240" w:lineRule="auto"/>
        <w:ind w:firstLine="709"/>
        <w:contextualSpacing/>
        <w:rPr>
          <w:sz w:val="28"/>
          <w:szCs w:val="28"/>
        </w:rPr>
      </w:pPr>
      <w:r w:rsidRPr="00605218">
        <w:rPr>
          <w:sz w:val="28"/>
          <w:szCs w:val="28"/>
        </w:rPr>
        <w:t>Сообщение о дате начала и сроках подачи заявлений от участников программы 2018 года размещается управлением городского хозяйства на официальном сайте администрации города Киржач.</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дворовых территорий, не участвовавших в отборе по программе «Благоустройство территории города Киржач в 2018 году» (далее - новые заявки)</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Управление городского хозяйства администрации города Киржач готовит сообщение о проведении отбора дворовых территорий, которое подлежит официальному опубликованию на официальном сайте администрации </w:t>
      </w:r>
      <w:proofErr w:type="gramStart"/>
      <w:r w:rsidRPr="00605218">
        <w:rPr>
          <w:sz w:val="28"/>
          <w:szCs w:val="28"/>
        </w:rPr>
        <w:t>г</w:t>
      </w:r>
      <w:proofErr w:type="gramEnd"/>
      <w:r w:rsidRPr="00605218">
        <w:rPr>
          <w:sz w:val="28"/>
          <w:szCs w:val="28"/>
        </w:rPr>
        <w:t>. Киржач  в информационно-телекоммуникационной сети «Интернет».</w:t>
      </w:r>
    </w:p>
    <w:p w:rsidR="00DA1249" w:rsidRPr="00605218" w:rsidRDefault="00DA1249" w:rsidP="00254244">
      <w:pPr>
        <w:pStyle w:val="4"/>
        <w:spacing w:before="0" w:line="240" w:lineRule="auto"/>
        <w:ind w:firstLine="709"/>
        <w:contextualSpacing/>
        <w:rPr>
          <w:sz w:val="28"/>
          <w:szCs w:val="28"/>
        </w:rPr>
      </w:pPr>
      <w:r w:rsidRPr="00605218">
        <w:rPr>
          <w:sz w:val="28"/>
          <w:szCs w:val="28"/>
        </w:rPr>
        <w:t>Заявка на участие в отборе дворовых территорий подается в письменной форме в срок, установленный в сообщении о проведении отбора дворовых территорий. Заявка регистрируется специалистом, который делает отметку на заявке о получении такой заявки с указанием даты и времени ее получения. Срок подачи заявок составляет 20 календарных дней с момента опубликования сообщения на сайте о проведении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В отношении одной дворовой территории может быть подана только одна заявка на участие в отборе. Двор может быть расположен на земельном участке как одного многоквартирного дома, так и на участках нескольких многоквартирных домов. В случае</w:t>
      </w:r>
      <w:proofErr w:type="gramStart"/>
      <w:r w:rsidRPr="00605218">
        <w:rPr>
          <w:sz w:val="28"/>
          <w:szCs w:val="28"/>
        </w:rPr>
        <w:t>,</w:t>
      </w:r>
      <w:proofErr w:type="gramEnd"/>
      <w:r w:rsidRPr="00605218">
        <w:rPr>
          <w:sz w:val="28"/>
          <w:szCs w:val="28"/>
        </w:rPr>
        <w:t xml:space="preserve"> если двор образован несколькими МКД, подается одна общая заявка. Такие заявки имеют приоритет при отборе согласно критериям, определенным настоящим порядком.</w:t>
      </w:r>
    </w:p>
    <w:p w:rsidR="00DA1249" w:rsidRPr="00605218" w:rsidRDefault="00DA1249" w:rsidP="00254244">
      <w:pPr>
        <w:pStyle w:val="4"/>
        <w:spacing w:before="0" w:line="240" w:lineRule="auto"/>
        <w:ind w:firstLine="709"/>
        <w:contextualSpacing/>
        <w:rPr>
          <w:sz w:val="28"/>
          <w:szCs w:val="28"/>
        </w:rPr>
      </w:pPr>
      <w:r w:rsidRPr="00605218">
        <w:rPr>
          <w:sz w:val="28"/>
          <w:szCs w:val="28"/>
        </w:rPr>
        <w:t>Заявка на участие в отборе подается в Управление городского хозяйства администрации города Киржач (отдел ЖКХ)   в 18 кабинет, понедельник - пятница с 8.00 - 17.00 (перерыв на обед 13.00 - 14.00) .</w:t>
      </w:r>
    </w:p>
    <w:p w:rsidR="00DA1249" w:rsidRPr="00605218" w:rsidRDefault="00DA1249" w:rsidP="00254244">
      <w:pPr>
        <w:pStyle w:val="4"/>
        <w:spacing w:before="0" w:line="240" w:lineRule="auto"/>
        <w:ind w:firstLine="709"/>
        <w:contextualSpacing/>
        <w:rPr>
          <w:sz w:val="28"/>
          <w:szCs w:val="28"/>
        </w:rPr>
      </w:pPr>
      <w:r w:rsidRPr="00605218">
        <w:rPr>
          <w:sz w:val="28"/>
          <w:szCs w:val="28"/>
        </w:rPr>
        <w:lastRenderedPageBreak/>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инициатора отбора (при наличии) и подписана инициатором отбора.</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Прием заявок осуществляет секретарь общественной муниципальной комиссии.</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 приеме заявок секретарь имеет право не принимать заявку, состав и содержание которой не соответствует требованиям настоящего Порядка.</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подготовки заявки на включение двора в муниципальную программу создается инициативная группа из жителей одного или нескольких домов с одним</w:t>
      </w:r>
      <w:r>
        <w:t xml:space="preserve"> </w:t>
      </w:r>
      <w:r w:rsidRPr="00605218">
        <w:rPr>
          <w:sz w:val="28"/>
          <w:szCs w:val="28"/>
        </w:rPr>
        <w:t>двором. Количество членов инициативной группы не ограничивается (от одного человека).</w:t>
      </w:r>
    </w:p>
    <w:p w:rsidR="00DA1249" w:rsidRPr="00605218" w:rsidRDefault="00DA1249" w:rsidP="00254244">
      <w:pPr>
        <w:pStyle w:val="4"/>
        <w:spacing w:before="0" w:line="240" w:lineRule="auto"/>
        <w:ind w:firstLine="709"/>
        <w:contextualSpacing/>
        <w:rPr>
          <w:sz w:val="28"/>
          <w:szCs w:val="28"/>
        </w:rPr>
      </w:pPr>
      <w:r w:rsidRPr="00605218">
        <w:rPr>
          <w:sz w:val="28"/>
          <w:szCs w:val="28"/>
        </w:rPr>
        <w:t>Задачи инициативной группы:</w:t>
      </w:r>
    </w:p>
    <w:p w:rsidR="00DA1249" w:rsidRPr="00605218" w:rsidRDefault="00DA1249" w:rsidP="00254244">
      <w:pPr>
        <w:pStyle w:val="4"/>
        <w:spacing w:before="0" w:line="240" w:lineRule="auto"/>
        <w:ind w:firstLine="709"/>
        <w:contextualSpacing/>
        <w:rPr>
          <w:sz w:val="28"/>
          <w:szCs w:val="28"/>
        </w:rPr>
      </w:pPr>
      <w:r w:rsidRPr="00605218">
        <w:rPr>
          <w:sz w:val="28"/>
          <w:szCs w:val="28"/>
        </w:rPr>
        <w:t>1.</w:t>
      </w:r>
      <w:r w:rsidRPr="00605218">
        <w:rPr>
          <w:sz w:val="28"/>
          <w:szCs w:val="28"/>
        </w:rPr>
        <w:tab/>
        <w:t>Предварительное определение видов работ по благоустройству:</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из минимального перечня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ремонт дворовых проездов;</w:t>
      </w:r>
    </w:p>
    <w:p w:rsidR="00DA1249" w:rsidRPr="00605218" w:rsidRDefault="00DA1249" w:rsidP="00254244">
      <w:pPr>
        <w:pStyle w:val="4"/>
        <w:spacing w:before="0" w:line="240" w:lineRule="auto"/>
        <w:ind w:firstLine="709"/>
        <w:contextualSpacing/>
        <w:rPr>
          <w:sz w:val="28"/>
          <w:szCs w:val="28"/>
        </w:rPr>
      </w:pPr>
      <w:r w:rsidRPr="00605218">
        <w:rPr>
          <w:sz w:val="28"/>
          <w:szCs w:val="28"/>
        </w:rPr>
        <w:t>б)</w:t>
      </w:r>
      <w:r w:rsidRPr="00605218">
        <w:rPr>
          <w:sz w:val="28"/>
          <w:szCs w:val="28"/>
        </w:rPr>
        <w:tab/>
        <w:t>обеспечение освещения дворовых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в)</w:t>
      </w:r>
      <w:r w:rsidRPr="00605218">
        <w:rPr>
          <w:sz w:val="28"/>
          <w:szCs w:val="28"/>
        </w:rPr>
        <w:tab/>
        <w:t>установка скамеек;</w:t>
      </w:r>
    </w:p>
    <w:p w:rsidR="00DA1249" w:rsidRPr="00605218" w:rsidRDefault="00DA1249" w:rsidP="00254244">
      <w:pPr>
        <w:pStyle w:val="4"/>
        <w:spacing w:before="0" w:line="240" w:lineRule="auto"/>
        <w:ind w:firstLine="709"/>
        <w:contextualSpacing/>
        <w:rPr>
          <w:sz w:val="28"/>
          <w:szCs w:val="28"/>
        </w:rPr>
      </w:pPr>
      <w:r w:rsidRPr="00605218">
        <w:rPr>
          <w:sz w:val="28"/>
          <w:szCs w:val="28"/>
        </w:rPr>
        <w:t>г)</w:t>
      </w:r>
      <w:r w:rsidRPr="00605218">
        <w:rPr>
          <w:sz w:val="28"/>
          <w:szCs w:val="28"/>
        </w:rPr>
        <w:tab/>
        <w:t>установка урн.</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из дополнительного перечня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оборудование детских и (или) спортивных площадок;</w:t>
      </w:r>
    </w:p>
    <w:p w:rsidR="00DA1249" w:rsidRPr="00605218" w:rsidRDefault="00DA1249" w:rsidP="00254244">
      <w:pPr>
        <w:pStyle w:val="4"/>
        <w:spacing w:before="0" w:line="240" w:lineRule="auto"/>
        <w:ind w:firstLine="709"/>
        <w:contextualSpacing/>
        <w:rPr>
          <w:sz w:val="28"/>
          <w:szCs w:val="28"/>
        </w:rPr>
      </w:pPr>
      <w:r w:rsidRPr="00605218">
        <w:rPr>
          <w:sz w:val="28"/>
          <w:szCs w:val="28"/>
        </w:rPr>
        <w:t>б)</w:t>
      </w:r>
      <w:r w:rsidRPr="00605218">
        <w:rPr>
          <w:sz w:val="28"/>
          <w:szCs w:val="28"/>
        </w:rPr>
        <w:tab/>
        <w:t>оборудование автомобильных парковок;</w:t>
      </w:r>
    </w:p>
    <w:p w:rsidR="00DA1249" w:rsidRPr="00605218" w:rsidRDefault="00DA1249" w:rsidP="00254244">
      <w:pPr>
        <w:pStyle w:val="4"/>
        <w:spacing w:before="0" w:line="240" w:lineRule="auto"/>
        <w:ind w:firstLine="709"/>
        <w:contextualSpacing/>
        <w:rPr>
          <w:sz w:val="28"/>
          <w:szCs w:val="28"/>
        </w:rPr>
      </w:pPr>
      <w:r w:rsidRPr="00605218">
        <w:rPr>
          <w:sz w:val="28"/>
          <w:szCs w:val="28"/>
        </w:rPr>
        <w:t>в)</w:t>
      </w:r>
      <w:r w:rsidRPr="00605218">
        <w:rPr>
          <w:sz w:val="28"/>
          <w:szCs w:val="28"/>
        </w:rPr>
        <w:tab/>
        <w:t>озеленение территорий;</w:t>
      </w:r>
    </w:p>
    <w:p w:rsidR="00DA1249" w:rsidRPr="00605218" w:rsidRDefault="00DA1249" w:rsidP="00254244">
      <w:pPr>
        <w:pStyle w:val="4"/>
        <w:spacing w:before="0" w:line="240" w:lineRule="auto"/>
        <w:ind w:firstLine="709"/>
        <w:contextualSpacing/>
        <w:rPr>
          <w:sz w:val="28"/>
          <w:szCs w:val="28"/>
        </w:rPr>
      </w:pPr>
      <w:r w:rsidRPr="00605218">
        <w:rPr>
          <w:sz w:val="28"/>
          <w:szCs w:val="28"/>
        </w:rPr>
        <w:t>Г)</w:t>
      </w:r>
      <w:r w:rsidRPr="00605218">
        <w:rPr>
          <w:sz w:val="28"/>
          <w:szCs w:val="28"/>
        </w:rPr>
        <w:tab/>
        <w:t>оборудование мест отдыха;</w:t>
      </w:r>
    </w:p>
    <w:p w:rsidR="00DA1249" w:rsidRPr="00605218" w:rsidRDefault="00DA1249" w:rsidP="00254244">
      <w:pPr>
        <w:pStyle w:val="4"/>
        <w:spacing w:before="0" w:line="240" w:lineRule="auto"/>
        <w:ind w:firstLine="709"/>
        <w:contextualSpacing/>
        <w:rPr>
          <w:sz w:val="28"/>
          <w:szCs w:val="28"/>
        </w:rPr>
      </w:pPr>
      <w:proofErr w:type="spellStart"/>
      <w:r w:rsidRPr="00605218">
        <w:rPr>
          <w:sz w:val="28"/>
          <w:szCs w:val="28"/>
        </w:rPr>
        <w:t>д</w:t>
      </w:r>
      <w:proofErr w:type="spellEnd"/>
      <w:r w:rsidRPr="00605218">
        <w:rPr>
          <w:sz w:val="28"/>
          <w:szCs w:val="28"/>
        </w:rPr>
        <w:t>)</w:t>
      </w:r>
      <w:r w:rsidRPr="00605218">
        <w:rPr>
          <w:sz w:val="28"/>
          <w:szCs w:val="28"/>
        </w:rPr>
        <w:tab/>
        <w:t>установка ограждений высотой не более 0,7 м;</w:t>
      </w:r>
    </w:p>
    <w:p w:rsidR="00DA1249" w:rsidRPr="00605218" w:rsidRDefault="00DA1249" w:rsidP="00254244">
      <w:pPr>
        <w:pStyle w:val="4"/>
        <w:spacing w:before="0" w:line="240" w:lineRule="auto"/>
        <w:ind w:firstLine="709"/>
        <w:contextualSpacing/>
        <w:rPr>
          <w:sz w:val="28"/>
          <w:szCs w:val="28"/>
        </w:rPr>
      </w:pPr>
      <w:r w:rsidRPr="00605218">
        <w:rPr>
          <w:sz w:val="28"/>
          <w:szCs w:val="28"/>
        </w:rPr>
        <w:t>е)</w:t>
      </w:r>
      <w:r w:rsidRPr="00605218">
        <w:rPr>
          <w:sz w:val="28"/>
          <w:szCs w:val="28"/>
        </w:rPr>
        <w:tab/>
        <w:t>и другие виды работ.</w:t>
      </w:r>
    </w:p>
    <w:p w:rsidR="00DA1249" w:rsidRPr="00605218" w:rsidRDefault="00DA1249" w:rsidP="00254244">
      <w:pPr>
        <w:pStyle w:val="4"/>
        <w:spacing w:before="0" w:line="240" w:lineRule="auto"/>
        <w:ind w:firstLine="709"/>
        <w:contextualSpacing/>
        <w:rPr>
          <w:sz w:val="28"/>
          <w:szCs w:val="28"/>
        </w:rPr>
      </w:pPr>
      <w:r w:rsidRPr="00605218">
        <w:rPr>
          <w:sz w:val="28"/>
          <w:szCs w:val="28"/>
        </w:rPr>
        <w:t>При</w:t>
      </w:r>
      <w:r w:rsidRPr="00605218">
        <w:rPr>
          <w:sz w:val="28"/>
          <w:szCs w:val="28"/>
        </w:rPr>
        <w:tab/>
        <w:t>принятии решения о формировании перечня</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дополнительного перечня работ принятие решения о финансовом участии </w:t>
      </w:r>
      <w:proofErr w:type="gramStart"/>
      <w:r w:rsidRPr="00605218">
        <w:rPr>
          <w:sz w:val="28"/>
          <w:szCs w:val="28"/>
        </w:rPr>
        <w:t>в</w:t>
      </w:r>
      <w:proofErr w:type="gramEnd"/>
    </w:p>
    <w:p w:rsidR="00DA1249" w:rsidRPr="00605218" w:rsidRDefault="00DA1249" w:rsidP="00254244">
      <w:pPr>
        <w:pStyle w:val="4"/>
        <w:spacing w:before="0" w:line="240" w:lineRule="auto"/>
        <w:ind w:firstLine="709"/>
        <w:contextualSpacing/>
        <w:rPr>
          <w:sz w:val="28"/>
          <w:szCs w:val="28"/>
        </w:rPr>
      </w:pPr>
    </w:p>
    <w:p w:rsidR="00DA1249" w:rsidRPr="00605218" w:rsidRDefault="00DA1249" w:rsidP="00254244">
      <w:pPr>
        <w:pStyle w:val="4"/>
        <w:spacing w:before="0" w:line="240" w:lineRule="auto"/>
        <w:ind w:firstLine="709"/>
        <w:contextualSpacing/>
        <w:rPr>
          <w:sz w:val="28"/>
          <w:szCs w:val="28"/>
        </w:rPr>
      </w:pPr>
      <w:proofErr w:type="gramStart"/>
      <w:r w:rsidRPr="00605218">
        <w:rPr>
          <w:sz w:val="28"/>
          <w:szCs w:val="28"/>
        </w:rPr>
        <w:t>размере</w:t>
      </w:r>
      <w:proofErr w:type="gramEnd"/>
      <w:r w:rsidRPr="00605218">
        <w:rPr>
          <w:sz w:val="28"/>
          <w:szCs w:val="28"/>
        </w:rPr>
        <w:t xml:space="preserve"> не менее 10% от стоимости работ по дополнительному перечню является обязательным условием Программы.</w:t>
      </w:r>
    </w:p>
    <w:p w:rsidR="00DA1249" w:rsidRPr="00605218" w:rsidRDefault="00DA1249" w:rsidP="00254244">
      <w:pPr>
        <w:pStyle w:val="4"/>
        <w:spacing w:before="0" w:line="240" w:lineRule="auto"/>
        <w:ind w:firstLine="709"/>
        <w:contextualSpacing/>
        <w:rPr>
          <w:sz w:val="28"/>
          <w:szCs w:val="28"/>
        </w:rPr>
      </w:pPr>
      <w:r w:rsidRPr="00605218">
        <w:rPr>
          <w:sz w:val="28"/>
          <w:szCs w:val="28"/>
        </w:rPr>
        <w:t>2.</w:t>
      </w:r>
      <w:r w:rsidRPr="00605218">
        <w:rPr>
          <w:sz w:val="28"/>
          <w:szCs w:val="28"/>
        </w:rPr>
        <w:tab/>
        <w:t>Подготовка перечня объектов благоустройства и места их размещения посредством составления схемы благоустройства дворовой территории. Конкретные виды элементов благоустройства устанавливаются муниципальной программой «Благоустройство территории города Киржач в 2018-2022 годах».</w:t>
      </w:r>
    </w:p>
    <w:p w:rsidR="00DA1249" w:rsidRPr="00605218" w:rsidRDefault="00DA1249" w:rsidP="00254244">
      <w:pPr>
        <w:pStyle w:val="4"/>
        <w:spacing w:before="0" w:line="240" w:lineRule="auto"/>
        <w:ind w:firstLine="709"/>
        <w:contextualSpacing/>
        <w:rPr>
          <w:sz w:val="28"/>
          <w:szCs w:val="28"/>
        </w:rPr>
      </w:pPr>
      <w:r w:rsidRPr="00605218">
        <w:rPr>
          <w:sz w:val="28"/>
          <w:szCs w:val="28"/>
        </w:rPr>
        <w:t>3.</w:t>
      </w:r>
      <w:r w:rsidRPr="00605218">
        <w:rPr>
          <w:sz w:val="28"/>
          <w:szCs w:val="28"/>
        </w:rPr>
        <w:tab/>
        <w:t>Проведение общего собрания собственников помещений в многоквартирных домах и рассмотрение на нем вопросов:</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 xml:space="preserve">об обращении с предложением по включению дворовой территории в муниципальную программу на 2018-2022 </w:t>
      </w:r>
      <w:proofErr w:type="spellStart"/>
      <w:proofErr w:type="gramStart"/>
      <w:r w:rsidRPr="00605218">
        <w:rPr>
          <w:sz w:val="28"/>
          <w:szCs w:val="28"/>
        </w:rPr>
        <w:t>гг</w:t>
      </w:r>
      <w:proofErr w:type="spellEnd"/>
      <w:proofErr w:type="gramEnd"/>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выбор председателя и секретаря счетной комиссии общего собрания собственников;</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о выборе видов работ из минимального и дополнительного перечней работ по благоустройству;</w:t>
      </w:r>
    </w:p>
    <w:p w:rsidR="00DA1249" w:rsidRPr="00605218" w:rsidRDefault="00DA1249" w:rsidP="00254244">
      <w:pPr>
        <w:pStyle w:val="4"/>
        <w:spacing w:before="0" w:line="240" w:lineRule="auto"/>
        <w:ind w:firstLine="709"/>
        <w:contextualSpacing/>
        <w:rPr>
          <w:sz w:val="28"/>
          <w:szCs w:val="28"/>
        </w:rPr>
      </w:pPr>
      <w:r w:rsidRPr="00605218">
        <w:rPr>
          <w:sz w:val="28"/>
          <w:szCs w:val="28"/>
        </w:rPr>
        <w:lastRenderedPageBreak/>
        <w:t>-</w:t>
      </w:r>
      <w:r w:rsidRPr="00605218">
        <w:rPr>
          <w:sz w:val="28"/>
          <w:szCs w:val="28"/>
        </w:rPr>
        <w:tab/>
        <w:t>принятие решения о трудовом и (или) финансовом участии в благоустройстве двора собственников помещений:</w:t>
      </w:r>
    </w:p>
    <w:p w:rsidR="00DA1249" w:rsidRPr="00605218" w:rsidRDefault="00DA1249" w:rsidP="00254244">
      <w:pPr>
        <w:pStyle w:val="4"/>
        <w:spacing w:before="0" w:line="240" w:lineRule="auto"/>
        <w:ind w:firstLine="709"/>
        <w:contextualSpacing/>
        <w:rPr>
          <w:sz w:val="28"/>
          <w:szCs w:val="28"/>
        </w:rPr>
      </w:pPr>
      <w:r w:rsidRPr="00605218">
        <w:rPr>
          <w:sz w:val="28"/>
          <w:szCs w:val="28"/>
        </w:rPr>
        <w:t>а)</w:t>
      </w:r>
      <w:r w:rsidRPr="00605218">
        <w:rPr>
          <w:sz w:val="28"/>
          <w:szCs w:val="28"/>
        </w:rPr>
        <w:tab/>
        <w:t>принятие решения о трудовом участии является обязательным требованием программы. При принятии такого решения необходимо также определить перечень работ и указать количество человек, которые будут задействованы в работе;</w:t>
      </w:r>
    </w:p>
    <w:p w:rsidR="00DA1249" w:rsidRPr="00605218" w:rsidRDefault="00DA1249" w:rsidP="00254244">
      <w:pPr>
        <w:pStyle w:val="4"/>
        <w:spacing w:before="0" w:line="240" w:lineRule="auto"/>
        <w:ind w:firstLine="709"/>
        <w:contextualSpacing/>
        <w:rPr>
          <w:sz w:val="28"/>
          <w:szCs w:val="28"/>
        </w:rPr>
      </w:pPr>
      <w:r w:rsidRPr="00605218">
        <w:rPr>
          <w:sz w:val="28"/>
          <w:szCs w:val="28"/>
        </w:rPr>
        <w:t>б) принятие решения о финансовом участии является обязательным условием программы в случае выбора элементов благоустройства из дополнительного перечня. В случае принятия решения о финансовом участии определить также порядок и выбрать источник финансирования работ, которым может быть:</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единовременная целевая плата в размере определенного количества</w:t>
      </w:r>
      <w:r>
        <w:t xml:space="preserve"> </w:t>
      </w:r>
      <w:r w:rsidRPr="00605218">
        <w:rPr>
          <w:sz w:val="28"/>
          <w:szCs w:val="28"/>
        </w:rPr>
        <w:t>средств с 1 кв. м, включенная в платежные документы;</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средства текущего ремонта, собранные на счете управляющей компании (ТСЖ);</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иные варианты.</w:t>
      </w:r>
    </w:p>
    <w:p w:rsidR="00DA1249" w:rsidRPr="00605218" w:rsidRDefault="00DA1249" w:rsidP="00254244">
      <w:pPr>
        <w:pStyle w:val="4"/>
        <w:spacing w:before="0" w:line="240" w:lineRule="auto"/>
        <w:ind w:firstLine="709"/>
        <w:contextualSpacing/>
        <w:rPr>
          <w:sz w:val="28"/>
          <w:szCs w:val="28"/>
        </w:rPr>
      </w:pPr>
      <w:r w:rsidRPr="00605218">
        <w:rPr>
          <w:sz w:val="28"/>
          <w:szCs w:val="28"/>
        </w:rPr>
        <w:t>Для принятия решения о финансовом участии и доли такого участия инициативной группе рекомендуется подготовить укрупненный расчет по выбранным элементам благоустройства. Элементы и укрупненные расценки по ним приведены в муниципальной программе «Благоустройство территории города Киржач в 2018-2022 годах».</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принятие решения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утверждение кандидатуры инициатора/</w:t>
      </w:r>
      <w:proofErr w:type="spellStart"/>
      <w:r w:rsidRPr="00605218">
        <w:rPr>
          <w:sz w:val="28"/>
          <w:szCs w:val="28"/>
        </w:rPr>
        <w:t>ов</w:t>
      </w:r>
      <w:proofErr w:type="spellEnd"/>
      <w:r w:rsidRPr="00605218">
        <w:rPr>
          <w:sz w:val="28"/>
          <w:szCs w:val="28"/>
        </w:rPr>
        <w:t xml:space="preserve"> отбора, уполномоченного/</w:t>
      </w:r>
      <w:proofErr w:type="spellStart"/>
      <w:r w:rsidRPr="00605218">
        <w:rPr>
          <w:sz w:val="28"/>
          <w:szCs w:val="28"/>
        </w:rPr>
        <w:t>ных</w:t>
      </w:r>
      <w:proofErr w:type="spellEnd"/>
      <w:r w:rsidRPr="00605218">
        <w:rPr>
          <w:sz w:val="28"/>
          <w:szCs w:val="28"/>
        </w:rPr>
        <w:t xml:space="preserve"> на представление предложений, согласование дизайн - проекта благоустройства дворовой территории, разработанного согласно пожеланиям инициатора управлением строительства и архитектуры администрации города К</w:t>
      </w:r>
      <w:r w:rsidR="00611030" w:rsidRPr="00605218">
        <w:rPr>
          <w:sz w:val="28"/>
          <w:szCs w:val="28"/>
        </w:rPr>
        <w:t>иржач</w:t>
      </w:r>
      <w:r w:rsidRPr="00605218">
        <w:rPr>
          <w:sz w:val="28"/>
          <w:szCs w:val="28"/>
        </w:rPr>
        <w:t xml:space="preserve">, а также на участие в </w:t>
      </w:r>
      <w:proofErr w:type="gramStart"/>
      <w:r w:rsidRPr="00605218">
        <w:rPr>
          <w:sz w:val="28"/>
          <w:szCs w:val="28"/>
        </w:rPr>
        <w:t>контроле за</w:t>
      </w:r>
      <w:proofErr w:type="gramEnd"/>
      <w:r w:rsidRPr="00605218">
        <w:rPr>
          <w:sz w:val="28"/>
          <w:szCs w:val="28"/>
        </w:rPr>
        <w:t xml:space="preserve"> выполнением работ по благоустройству дворовой территории, в том числе промежуточном, и их приемке.</w:t>
      </w:r>
    </w:p>
    <w:p w:rsidR="00DA1249" w:rsidRPr="00605218" w:rsidRDefault="00DA1249" w:rsidP="00254244">
      <w:pPr>
        <w:pStyle w:val="4"/>
        <w:spacing w:before="0" w:line="240" w:lineRule="auto"/>
        <w:ind w:firstLine="709"/>
        <w:contextualSpacing/>
        <w:rPr>
          <w:sz w:val="28"/>
          <w:szCs w:val="28"/>
        </w:rPr>
      </w:pPr>
      <w:r w:rsidRPr="00605218">
        <w:rPr>
          <w:sz w:val="28"/>
          <w:szCs w:val="28"/>
        </w:rPr>
        <w:t>Указанное решение принимается большинством не менее двух третьей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w:t>
      </w:r>
      <w:proofErr w:type="gramStart"/>
      <w:r w:rsidRPr="00605218">
        <w:rPr>
          <w:sz w:val="28"/>
          <w:szCs w:val="28"/>
        </w:rPr>
        <w:t>пр</w:t>
      </w:r>
      <w:proofErr w:type="gramEnd"/>
      <w:r w:rsidRPr="00605218">
        <w:rPr>
          <w:sz w:val="28"/>
          <w:szCs w:val="28"/>
        </w:rPr>
        <w:t>, по форме, указанной в Приложении № 3 к настоящему Порядку.</w:t>
      </w:r>
    </w:p>
    <w:p w:rsidR="00DA1249" w:rsidRPr="00605218" w:rsidRDefault="00DA1249" w:rsidP="00254244">
      <w:pPr>
        <w:pStyle w:val="4"/>
        <w:spacing w:before="0" w:line="240" w:lineRule="auto"/>
        <w:ind w:firstLine="709"/>
        <w:contextualSpacing/>
        <w:rPr>
          <w:sz w:val="28"/>
          <w:szCs w:val="28"/>
        </w:rPr>
      </w:pPr>
      <w:r w:rsidRPr="00605218">
        <w:rPr>
          <w:sz w:val="28"/>
          <w:szCs w:val="28"/>
        </w:rPr>
        <w:t xml:space="preserve">При этом должно быть произведено оповещение инициативной группой за 10 дней до собрания жителей дома (домов) посредством объявлений на подъездах, письменной рассылки сообщения об общем собрании собственников </w:t>
      </w:r>
      <w:r w:rsidRPr="00605218">
        <w:rPr>
          <w:sz w:val="28"/>
          <w:szCs w:val="28"/>
        </w:rPr>
        <w:lastRenderedPageBreak/>
        <w:t xml:space="preserve">по форме согласно приложению № 2. К заявке рекомендуется приложить материалы, которые будут </w:t>
      </w:r>
      <w:r w:rsidR="00611030" w:rsidRPr="00605218">
        <w:rPr>
          <w:sz w:val="28"/>
          <w:szCs w:val="28"/>
        </w:rPr>
        <w:t>подтверждать</w:t>
      </w:r>
      <w:r w:rsidRPr="00605218">
        <w:rPr>
          <w:sz w:val="28"/>
          <w:szCs w:val="28"/>
        </w:rPr>
        <w:t xml:space="preserve"> своевременность размещения сообщения о проведении собрания (</w:t>
      </w:r>
      <w:proofErr w:type="gramStart"/>
      <w:r w:rsidRPr="00605218">
        <w:rPr>
          <w:sz w:val="28"/>
          <w:szCs w:val="28"/>
        </w:rPr>
        <w:t>фото информационного</w:t>
      </w:r>
      <w:proofErr w:type="gramEnd"/>
      <w:r w:rsidRPr="00605218">
        <w:rPr>
          <w:sz w:val="28"/>
          <w:szCs w:val="28"/>
        </w:rPr>
        <w:t xml:space="preserve"> стенда в режиме отображении даты и времени с размещенным сообщением, ведомость выдачи сообщений и</w:t>
      </w:r>
      <w:r w:rsidR="00611030" w:rsidRPr="00605218">
        <w:rPr>
          <w:sz w:val="28"/>
          <w:szCs w:val="28"/>
        </w:rPr>
        <w:t xml:space="preserve"> </w:t>
      </w:r>
      <w:r w:rsidRPr="00605218">
        <w:rPr>
          <w:sz w:val="28"/>
          <w:szCs w:val="28"/>
        </w:rPr>
        <w:t>т</w:t>
      </w:r>
      <w:r w:rsidR="00611030" w:rsidRPr="00605218">
        <w:rPr>
          <w:sz w:val="28"/>
          <w:szCs w:val="28"/>
        </w:rPr>
        <w:t>.</w:t>
      </w:r>
      <w:r w:rsidRPr="00605218">
        <w:rPr>
          <w:sz w:val="28"/>
          <w:szCs w:val="28"/>
        </w:rPr>
        <w:t>п</w:t>
      </w:r>
      <w:r w:rsidR="00611030" w:rsidRPr="00605218">
        <w:rPr>
          <w:sz w:val="28"/>
          <w:szCs w:val="28"/>
        </w:rPr>
        <w:t>.</w:t>
      </w:r>
      <w:r w:rsidRPr="00605218">
        <w:rPr>
          <w:sz w:val="28"/>
          <w:szCs w:val="28"/>
        </w:rPr>
        <w:t>).</w:t>
      </w:r>
    </w:p>
    <w:p w:rsidR="00DA1249" w:rsidRPr="00605218" w:rsidRDefault="00DA1249" w:rsidP="00254244">
      <w:pPr>
        <w:pStyle w:val="4"/>
        <w:spacing w:before="0" w:line="240" w:lineRule="auto"/>
        <w:ind w:firstLine="709"/>
        <w:contextualSpacing/>
        <w:rPr>
          <w:sz w:val="28"/>
          <w:szCs w:val="28"/>
        </w:rPr>
      </w:pPr>
      <w:r w:rsidRPr="00605218">
        <w:rPr>
          <w:sz w:val="28"/>
          <w:szCs w:val="28"/>
        </w:rPr>
        <w:t>Данное сообщение должно содержать:</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сведения о лице, по инициативе которого созывается данное собрание;</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 xml:space="preserve">информацию о форме проведения данного собрания (очное, заочное или </w:t>
      </w:r>
      <w:proofErr w:type="spellStart"/>
      <w:r w:rsidRPr="00605218">
        <w:rPr>
          <w:sz w:val="28"/>
          <w:szCs w:val="28"/>
        </w:rPr>
        <w:t>очно-заочное</w:t>
      </w:r>
      <w:proofErr w:type="spellEnd"/>
      <w:r w:rsidRPr="00605218">
        <w:rPr>
          <w:sz w:val="28"/>
          <w:szCs w:val="28"/>
        </w:rPr>
        <w:t xml:space="preserve"> голосование);</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информацию о дате, месте,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 поставленным на голосование, и месте или адресе, куда должны передаваться такие решения;</w:t>
      </w:r>
    </w:p>
    <w:p w:rsidR="00DA1249" w:rsidRPr="00605218"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повестку дня данного собрания;</w:t>
      </w:r>
    </w:p>
    <w:p w:rsidR="00DA1249" w:rsidRPr="0057258F" w:rsidRDefault="00DA1249" w:rsidP="00254244">
      <w:pPr>
        <w:pStyle w:val="4"/>
        <w:spacing w:before="0" w:line="240" w:lineRule="auto"/>
        <w:ind w:firstLine="709"/>
        <w:contextualSpacing/>
        <w:rPr>
          <w:sz w:val="28"/>
          <w:szCs w:val="28"/>
        </w:rPr>
      </w:pPr>
      <w:r w:rsidRPr="00605218">
        <w:rPr>
          <w:sz w:val="28"/>
          <w:szCs w:val="28"/>
        </w:rPr>
        <w:t>-</w:t>
      </w:r>
      <w:r w:rsidRPr="00605218">
        <w:rPr>
          <w:sz w:val="28"/>
          <w:szCs w:val="28"/>
        </w:rPr>
        <w:tab/>
        <w:t>порядок ознакомления с информацией и (или) материалами, которые будут представлены на данном собрании, и место или адрес, где с ними можно</w:t>
      </w:r>
      <w:r>
        <w:t xml:space="preserve"> </w:t>
      </w:r>
      <w:r w:rsidRPr="0057258F">
        <w:rPr>
          <w:sz w:val="28"/>
          <w:szCs w:val="28"/>
        </w:rPr>
        <w:t>ознакомиться.</w:t>
      </w:r>
    </w:p>
    <w:p w:rsidR="00DA1249" w:rsidRPr="0057258F" w:rsidRDefault="00DA1249" w:rsidP="00254244">
      <w:pPr>
        <w:pStyle w:val="4"/>
        <w:spacing w:before="0" w:line="240" w:lineRule="auto"/>
        <w:ind w:firstLine="709"/>
        <w:contextualSpacing/>
        <w:rPr>
          <w:sz w:val="28"/>
          <w:szCs w:val="28"/>
        </w:rPr>
      </w:pPr>
      <w:r w:rsidRPr="0057258F">
        <w:rPr>
          <w:sz w:val="28"/>
          <w:szCs w:val="28"/>
        </w:rPr>
        <w:t>Итоги голосования доводятся инициатором собрания в течение 10 дней с момента подведения итогов голосования до всех жителей посредством объявлений на подъездах, письменной рассылки.</w:t>
      </w:r>
    </w:p>
    <w:p w:rsidR="00DA1249" w:rsidRPr="0057258F" w:rsidRDefault="00DA1249" w:rsidP="00254244">
      <w:pPr>
        <w:pStyle w:val="4"/>
        <w:spacing w:before="0" w:line="240" w:lineRule="auto"/>
        <w:ind w:firstLine="709"/>
        <w:contextualSpacing/>
        <w:rPr>
          <w:sz w:val="28"/>
          <w:szCs w:val="28"/>
        </w:rPr>
      </w:pPr>
      <w:r w:rsidRPr="0057258F">
        <w:rPr>
          <w:sz w:val="28"/>
          <w:szCs w:val="28"/>
        </w:rPr>
        <w:t>Жителям для подготовки заявки рекомендуется привлекать экспертов (управляющие компании, ТСЖ, ЖСК, ЖК, ТСН, представители общественной муниципальной комиссии, созданной администрацией города Киржач).</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Инициатор отбора к заявке (форма заявки </w:t>
      </w:r>
      <w:r w:rsidR="00186D67" w:rsidRPr="0057258F">
        <w:rPr>
          <w:sz w:val="28"/>
          <w:szCs w:val="28"/>
        </w:rPr>
        <w:t>представлена</w:t>
      </w:r>
      <w:r w:rsidRPr="0057258F">
        <w:rPr>
          <w:sz w:val="28"/>
          <w:szCs w:val="28"/>
        </w:rPr>
        <w:t xml:space="preserve"> в Приложении 1 к настоящему Порядку) на благоустройство дворовой территории прилагает следующие документы:</w:t>
      </w:r>
    </w:p>
    <w:p w:rsidR="00DA1249" w:rsidRPr="0057258F" w:rsidRDefault="00DA1249" w:rsidP="00254244">
      <w:pPr>
        <w:pStyle w:val="4"/>
        <w:spacing w:before="0" w:line="240" w:lineRule="auto"/>
        <w:ind w:firstLine="709"/>
        <w:contextualSpacing/>
        <w:rPr>
          <w:sz w:val="28"/>
          <w:szCs w:val="28"/>
        </w:rPr>
      </w:pPr>
      <w:r w:rsidRPr="0057258F">
        <w:rPr>
          <w:sz w:val="28"/>
          <w:szCs w:val="28"/>
        </w:rPr>
        <w:t>1)</w:t>
      </w:r>
      <w:r w:rsidRPr="0057258F">
        <w:rPr>
          <w:sz w:val="28"/>
          <w:szCs w:val="28"/>
        </w:rPr>
        <w:tab/>
        <w:t>заверенную копию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настоящем Порядке;</w:t>
      </w:r>
    </w:p>
    <w:p w:rsidR="00DA1249" w:rsidRPr="0057258F" w:rsidRDefault="00DA1249" w:rsidP="00254244">
      <w:pPr>
        <w:pStyle w:val="4"/>
        <w:spacing w:before="0" w:line="240" w:lineRule="auto"/>
        <w:ind w:firstLine="709"/>
        <w:contextualSpacing/>
        <w:rPr>
          <w:sz w:val="28"/>
          <w:szCs w:val="28"/>
        </w:rPr>
      </w:pPr>
      <w:r w:rsidRPr="0057258F">
        <w:rPr>
          <w:sz w:val="28"/>
          <w:szCs w:val="28"/>
        </w:rPr>
        <w:t>2)</w:t>
      </w:r>
      <w:r w:rsidRPr="0057258F">
        <w:rPr>
          <w:sz w:val="28"/>
          <w:szCs w:val="28"/>
        </w:rPr>
        <w:tab/>
        <w:t>копия документа, удостоверяющего личность для инициатора отбора - физического лица;</w:t>
      </w:r>
    </w:p>
    <w:p w:rsidR="00DA1249" w:rsidRPr="0057258F" w:rsidRDefault="00DA1249" w:rsidP="00254244">
      <w:pPr>
        <w:pStyle w:val="4"/>
        <w:spacing w:before="0" w:line="240" w:lineRule="auto"/>
        <w:ind w:firstLine="709"/>
        <w:contextualSpacing/>
        <w:rPr>
          <w:sz w:val="28"/>
          <w:szCs w:val="28"/>
        </w:rPr>
      </w:pPr>
      <w:r w:rsidRPr="0057258F">
        <w:rPr>
          <w:sz w:val="28"/>
          <w:szCs w:val="28"/>
        </w:rPr>
        <w:t>3)</w:t>
      </w:r>
      <w:r w:rsidRPr="0057258F">
        <w:rPr>
          <w:sz w:val="28"/>
          <w:szCs w:val="28"/>
        </w:rPr>
        <w:tab/>
        <w:t>копии устава, свидетельства о государственной регистрации и о постановке на налоговый учет для инициатора отбора - юридического лица;</w:t>
      </w:r>
    </w:p>
    <w:p w:rsidR="00DA1249" w:rsidRPr="0057258F" w:rsidRDefault="00DA1249" w:rsidP="00254244">
      <w:pPr>
        <w:pStyle w:val="4"/>
        <w:spacing w:before="0" w:line="240" w:lineRule="auto"/>
        <w:ind w:firstLine="709"/>
        <w:contextualSpacing/>
        <w:rPr>
          <w:sz w:val="28"/>
          <w:szCs w:val="28"/>
        </w:rPr>
      </w:pPr>
      <w:r w:rsidRPr="0057258F">
        <w:rPr>
          <w:sz w:val="28"/>
          <w:szCs w:val="28"/>
        </w:rPr>
        <w:t>4)</w:t>
      </w:r>
      <w:r w:rsidRPr="0057258F">
        <w:rPr>
          <w:sz w:val="28"/>
          <w:szCs w:val="28"/>
        </w:rPr>
        <w:tab/>
        <w:t>схему благоустройства дворовой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Благоустройству в рамках реализации муниципальной программы «Благоустройство территории города Киржач в 2018-2022 годах» </w:t>
      </w:r>
      <w:r w:rsidRPr="00605218">
        <w:rPr>
          <w:b/>
          <w:sz w:val="28"/>
          <w:szCs w:val="28"/>
        </w:rPr>
        <w:t>не подлежат</w:t>
      </w:r>
      <w:r w:rsidRPr="0057258F">
        <w:rPr>
          <w:sz w:val="28"/>
          <w:szCs w:val="28"/>
        </w:rPr>
        <w:t xml:space="preserve"> следующие дворовые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а)</w:t>
      </w:r>
      <w:r w:rsidRPr="0057258F">
        <w:rPr>
          <w:sz w:val="28"/>
          <w:szCs w:val="28"/>
        </w:rPr>
        <w:tab/>
        <w:t>многоквартирных домов, введенных в эксплуатацию позднее 2007 года (согласно «ВСН 58-88(</w:t>
      </w:r>
      <w:proofErr w:type="spellStart"/>
      <w:r w:rsidRPr="0057258F">
        <w:rPr>
          <w:sz w:val="28"/>
          <w:szCs w:val="28"/>
        </w:rPr>
        <w:t>р</w:t>
      </w:r>
      <w:proofErr w:type="spellEnd"/>
      <w:r w:rsidRPr="0057258F">
        <w:rPr>
          <w:sz w:val="28"/>
          <w:szCs w:val="28"/>
        </w:rPr>
        <w:t xml:space="preserve">). Ведомственные строительные нормы. </w:t>
      </w:r>
      <w:proofErr w:type="gramStart"/>
      <w:r w:rsidRPr="0057258F">
        <w:rPr>
          <w:sz w:val="28"/>
          <w:szCs w:val="28"/>
        </w:rPr>
        <w:t xml:space="preserve">Положение об организации и проведении реконструкции, ремонта и технического обслуживания жилых зданий, объектов коммунального и социально-культурного </w:t>
      </w:r>
      <w:r w:rsidRPr="0057258F">
        <w:rPr>
          <w:sz w:val="28"/>
          <w:szCs w:val="28"/>
        </w:rPr>
        <w:lastRenderedPageBreak/>
        <w:t>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roofErr w:type="gramEnd"/>
    </w:p>
    <w:p w:rsidR="00DA1249" w:rsidRPr="0057258F" w:rsidRDefault="00DA1249" w:rsidP="00254244">
      <w:pPr>
        <w:pStyle w:val="4"/>
        <w:spacing w:before="0" w:line="240" w:lineRule="auto"/>
        <w:ind w:firstLine="709"/>
        <w:contextualSpacing/>
        <w:rPr>
          <w:sz w:val="28"/>
          <w:szCs w:val="28"/>
        </w:rPr>
      </w:pPr>
      <w:r w:rsidRPr="0057258F">
        <w:rPr>
          <w:sz w:val="28"/>
          <w:szCs w:val="28"/>
        </w:rPr>
        <w:t>б)</w:t>
      </w:r>
      <w:r w:rsidRPr="0057258F">
        <w:rPr>
          <w:sz w:val="28"/>
          <w:szCs w:val="28"/>
        </w:rPr>
        <w:tab/>
        <w:t>получавшие в период с 2007 по 2017 годы бюджетные средства на проведение работ по ремонту асфальтобетонного (асфальтового) покрытия дворовой территории;</w:t>
      </w:r>
    </w:p>
    <w:p w:rsidR="00DA1249" w:rsidRPr="0057258F" w:rsidRDefault="00DA1249" w:rsidP="00254244">
      <w:pPr>
        <w:pStyle w:val="4"/>
        <w:spacing w:before="0" w:line="240" w:lineRule="auto"/>
        <w:ind w:firstLine="709"/>
        <w:contextualSpacing/>
        <w:rPr>
          <w:sz w:val="28"/>
          <w:szCs w:val="28"/>
        </w:rPr>
      </w:pPr>
      <w:r w:rsidRPr="0057258F">
        <w:rPr>
          <w:sz w:val="28"/>
          <w:szCs w:val="28"/>
        </w:rPr>
        <w:t>в)</w:t>
      </w:r>
      <w:r w:rsidRPr="0057258F">
        <w:rPr>
          <w:sz w:val="28"/>
          <w:szCs w:val="28"/>
        </w:rPr>
        <w:tab/>
        <w:t>дома признанные аварийными, ветхими и подлежащие сносу;</w:t>
      </w:r>
    </w:p>
    <w:p w:rsidR="00DA1249" w:rsidRPr="0057258F" w:rsidRDefault="00DA1249" w:rsidP="00254244">
      <w:pPr>
        <w:pStyle w:val="4"/>
        <w:spacing w:before="0" w:line="240" w:lineRule="auto"/>
        <w:ind w:firstLine="709"/>
        <w:contextualSpacing/>
        <w:rPr>
          <w:sz w:val="28"/>
          <w:szCs w:val="28"/>
        </w:rPr>
      </w:pPr>
      <w:r w:rsidRPr="0057258F">
        <w:rPr>
          <w:sz w:val="28"/>
          <w:szCs w:val="28"/>
        </w:rPr>
        <w:t>г)</w:t>
      </w:r>
      <w:r w:rsidRPr="0057258F">
        <w:rPr>
          <w:sz w:val="28"/>
          <w:szCs w:val="28"/>
        </w:rPr>
        <w:tab/>
        <w:t>дома, дворовые территории которых не нуждаются в благоустройстве по минимальному перечню работ;</w:t>
      </w:r>
    </w:p>
    <w:p w:rsidR="00DA1249" w:rsidRPr="0057258F" w:rsidRDefault="00DA1249" w:rsidP="00254244">
      <w:pPr>
        <w:pStyle w:val="4"/>
        <w:spacing w:before="0" w:after="100" w:afterAutospacing="1" w:line="240" w:lineRule="auto"/>
        <w:ind w:firstLine="709"/>
        <w:rPr>
          <w:sz w:val="28"/>
          <w:szCs w:val="28"/>
        </w:rPr>
      </w:pPr>
      <w:proofErr w:type="spellStart"/>
      <w:r w:rsidRPr="0057258F">
        <w:rPr>
          <w:sz w:val="28"/>
          <w:szCs w:val="28"/>
        </w:rPr>
        <w:t>д</w:t>
      </w:r>
      <w:proofErr w:type="spellEnd"/>
      <w:r w:rsidRPr="0057258F">
        <w:rPr>
          <w:sz w:val="28"/>
          <w:szCs w:val="28"/>
        </w:rPr>
        <w:t>)</w:t>
      </w:r>
      <w:r w:rsidRPr="0057258F">
        <w:rPr>
          <w:sz w:val="28"/>
          <w:szCs w:val="28"/>
        </w:rPr>
        <w:tab/>
        <w:t>дворовые территории, по которым инициаторы отбора не представили решение о принятии участия в реализации проекта благоустройства данного двора: обязательное трудовое участие и финансовое участие в случае выбора элементов из дополнительного перечня работ.</w:t>
      </w:r>
    </w:p>
    <w:p w:rsidR="00DA1249" w:rsidRPr="0057258F" w:rsidRDefault="00DA1249" w:rsidP="00C077D0">
      <w:pPr>
        <w:pStyle w:val="4"/>
        <w:spacing w:before="0" w:after="100" w:afterAutospacing="1" w:line="240" w:lineRule="auto"/>
        <w:ind w:left="708" w:firstLine="709"/>
        <w:jc w:val="center"/>
        <w:outlineLvl w:val="0"/>
        <w:rPr>
          <w:sz w:val="28"/>
          <w:szCs w:val="28"/>
        </w:rPr>
      </w:pPr>
      <w:r w:rsidRPr="0057258F">
        <w:rPr>
          <w:sz w:val="28"/>
          <w:szCs w:val="28"/>
        </w:rPr>
        <w:t>III.</w:t>
      </w:r>
      <w:r w:rsidRPr="0057258F">
        <w:rPr>
          <w:sz w:val="28"/>
          <w:szCs w:val="28"/>
        </w:rPr>
        <w:tab/>
        <w:t>ПОРЯДОК РАССМОТРЕНИЯ И ОЦЕНКИ ПРЕДЛОЖЕНИЙ (новые заявки)</w:t>
      </w:r>
    </w:p>
    <w:p w:rsidR="00DA1249" w:rsidRPr="0057258F" w:rsidRDefault="00DA1249" w:rsidP="00254244">
      <w:pPr>
        <w:pStyle w:val="4"/>
        <w:spacing w:before="0" w:line="240" w:lineRule="auto"/>
        <w:ind w:firstLine="709"/>
        <w:contextualSpacing/>
        <w:rPr>
          <w:sz w:val="28"/>
          <w:szCs w:val="28"/>
        </w:rPr>
      </w:pPr>
      <w:r w:rsidRPr="0057258F">
        <w:rPr>
          <w:sz w:val="28"/>
          <w:szCs w:val="28"/>
        </w:rPr>
        <w:t>3.1.</w:t>
      </w:r>
      <w:r w:rsidRPr="0057258F">
        <w:rPr>
          <w:sz w:val="28"/>
          <w:szCs w:val="28"/>
        </w:rPr>
        <w:tab/>
        <w:t>Отбор представленных заявок производит общественная муниципальная комиссия, исходя из критериев отбора дворовых территорий, указанных в</w:t>
      </w:r>
      <w:r>
        <w:t xml:space="preserve"> </w:t>
      </w:r>
      <w:r w:rsidRPr="0057258F">
        <w:rPr>
          <w:sz w:val="28"/>
          <w:szCs w:val="28"/>
        </w:rPr>
        <w:t>приложениях № 4 к настоящему Порядку, в срок не более 10 рабочих дней с момента окончания срока подачи заявок.</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Заседания комиссии, на которых происходит рассмотрение заявок о включении в Программу, транслируются в режиме </w:t>
      </w:r>
      <w:proofErr w:type="spellStart"/>
      <w:r w:rsidRPr="0057258F">
        <w:rPr>
          <w:sz w:val="28"/>
          <w:szCs w:val="28"/>
        </w:rPr>
        <w:t>он-лайн</w:t>
      </w:r>
      <w:proofErr w:type="spellEnd"/>
      <w:r w:rsidRPr="0057258F">
        <w:rPr>
          <w:sz w:val="28"/>
          <w:szCs w:val="28"/>
        </w:rPr>
        <w:t xml:space="preserve"> в сети Интернет, о чем жители города Киржач заранее оповещаются посредством СМИ не позднее, чем за 5 рабочих дней до даты заседания.</w:t>
      </w:r>
    </w:p>
    <w:p w:rsidR="00DA1249" w:rsidRPr="0057258F" w:rsidRDefault="00DA1249" w:rsidP="00254244">
      <w:pPr>
        <w:pStyle w:val="4"/>
        <w:spacing w:before="0" w:line="240" w:lineRule="auto"/>
        <w:ind w:firstLine="709"/>
        <w:contextualSpacing/>
        <w:rPr>
          <w:sz w:val="28"/>
          <w:szCs w:val="28"/>
        </w:rPr>
      </w:pPr>
      <w:r w:rsidRPr="0057258F">
        <w:rPr>
          <w:sz w:val="28"/>
          <w:szCs w:val="28"/>
        </w:rPr>
        <w:t xml:space="preserve">Даты проведения таких заседаний также предварительно посредством СМИ доводятся до населения. Все заинтересованные лица могут принять участие в рассмотрении Комиссией заявки, к подаче которой они имеют непосредственное отношение. </w:t>
      </w:r>
      <w:proofErr w:type="gramStart"/>
      <w:r w:rsidRPr="0057258F">
        <w:rPr>
          <w:sz w:val="28"/>
          <w:szCs w:val="28"/>
        </w:rPr>
        <w:t>Для этого не позднее, чем за 2 рабочих дня до объявленной даты заседания необходимо подать заявление в адрес управления городского хозяйства администрации города Киржач, указав полностью ФИО, адрес дворовой территории, на рассмотрение заявки по которой заявитель желает быть приглашен, свое отношении к подаче данной заявки, а также порядковый номер, присвоенный заявке при ее подаче.</w:t>
      </w:r>
      <w:proofErr w:type="gramEnd"/>
    </w:p>
    <w:p w:rsidR="00DA1249" w:rsidRPr="0057258F" w:rsidRDefault="00DA1249" w:rsidP="00254244">
      <w:pPr>
        <w:pStyle w:val="4"/>
        <w:spacing w:before="0" w:line="240" w:lineRule="auto"/>
        <w:ind w:firstLine="709"/>
        <w:contextualSpacing/>
        <w:rPr>
          <w:sz w:val="28"/>
          <w:szCs w:val="28"/>
        </w:rPr>
      </w:pPr>
      <w:r w:rsidRPr="0057258F">
        <w:rPr>
          <w:sz w:val="28"/>
          <w:szCs w:val="28"/>
        </w:rPr>
        <w:t>3.2.</w:t>
      </w:r>
      <w:r w:rsidRPr="0057258F">
        <w:rPr>
          <w:sz w:val="28"/>
          <w:szCs w:val="28"/>
        </w:rPr>
        <w:tab/>
        <w:t>Для принятия решения Комиссия предварительно (до даты проведения заседаний) запрашивает:</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об оплате услуг за содержание жилого помещения, плате за наем, коммунальные услуги (водоснабжение, водоотведение, отопление, электроснабжение), оплате капитального ремонта;</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 продолжительности эксплуатации многоквартирного дома;</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сведения о состоянии инженерных сетей на придомовых территориях.</w:t>
      </w:r>
    </w:p>
    <w:p w:rsidR="00DA1249" w:rsidRPr="0057258F" w:rsidRDefault="00DA1249" w:rsidP="00254244">
      <w:pPr>
        <w:pStyle w:val="4"/>
        <w:spacing w:before="0" w:line="240" w:lineRule="auto"/>
        <w:ind w:firstLine="709"/>
        <w:contextualSpacing/>
        <w:rPr>
          <w:sz w:val="28"/>
          <w:szCs w:val="28"/>
        </w:rPr>
      </w:pPr>
      <w:r w:rsidRPr="0057258F">
        <w:rPr>
          <w:sz w:val="28"/>
          <w:szCs w:val="28"/>
        </w:rPr>
        <w:t>3.3.</w:t>
      </w:r>
      <w:r w:rsidRPr="0057258F">
        <w:rPr>
          <w:sz w:val="28"/>
          <w:szCs w:val="28"/>
        </w:rPr>
        <w:tab/>
        <w:t xml:space="preserve">Комиссия проводит проверку данных, предоставленных </w:t>
      </w:r>
      <w:r w:rsidRPr="0057258F">
        <w:rPr>
          <w:sz w:val="28"/>
          <w:szCs w:val="28"/>
        </w:rPr>
        <w:lastRenderedPageBreak/>
        <w:t>инициаторами отбора, в случае необходимости осуществляет визуальный осмотр при выезде на дворовую территорию.</w:t>
      </w:r>
    </w:p>
    <w:p w:rsidR="00DA1249" w:rsidRPr="0057258F" w:rsidRDefault="00DA1249" w:rsidP="00254244">
      <w:pPr>
        <w:pStyle w:val="4"/>
        <w:spacing w:before="0" w:line="240" w:lineRule="auto"/>
        <w:ind w:firstLine="709"/>
        <w:contextualSpacing/>
        <w:rPr>
          <w:sz w:val="28"/>
          <w:szCs w:val="28"/>
        </w:rPr>
      </w:pPr>
      <w:r w:rsidRPr="0057258F">
        <w:rPr>
          <w:sz w:val="28"/>
          <w:szCs w:val="28"/>
        </w:rPr>
        <w:t>3.4.</w:t>
      </w:r>
      <w:r w:rsidRPr="0057258F">
        <w:rPr>
          <w:sz w:val="28"/>
          <w:szCs w:val="28"/>
        </w:rPr>
        <w:tab/>
        <w:t>Заявка на участие в отборе отклоняется Комиссией в следующих случаях:</w:t>
      </w:r>
    </w:p>
    <w:p w:rsidR="00DA1249" w:rsidRPr="0057258F" w:rsidRDefault="00DA1249" w:rsidP="00254244">
      <w:pPr>
        <w:pStyle w:val="4"/>
        <w:spacing w:before="0" w:line="240" w:lineRule="auto"/>
        <w:ind w:firstLine="709"/>
        <w:contextualSpacing/>
        <w:rPr>
          <w:sz w:val="28"/>
          <w:szCs w:val="28"/>
        </w:rPr>
      </w:pPr>
      <w:r w:rsidRPr="0057258F">
        <w:rPr>
          <w:sz w:val="28"/>
          <w:szCs w:val="28"/>
        </w:rPr>
        <w:t>1)</w:t>
      </w:r>
      <w:r w:rsidRPr="0057258F">
        <w:rPr>
          <w:sz w:val="28"/>
          <w:szCs w:val="28"/>
        </w:rPr>
        <w:tab/>
        <w:t>предоставление заявки с нарушением сроков, установленных настоящим Порядком;</w:t>
      </w:r>
    </w:p>
    <w:p w:rsidR="00DA1249" w:rsidRPr="0057258F" w:rsidRDefault="00DA1249" w:rsidP="00254244">
      <w:pPr>
        <w:pStyle w:val="4"/>
        <w:spacing w:before="0" w:line="240" w:lineRule="auto"/>
        <w:ind w:firstLine="709"/>
        <w:contextualSpacing/>
        <w:rPr>
          <w:sz w:val="28"/>
          <w:szCs w:val="28"/>
        </w:rPr>
      </w:pPr>
      <w:r w:rsidRPr="0057258F">
        <w:rPr>
          <w:sz w:val="28"/>
          <w:szCs w:val="28"/>
        </w:rPr>
        <w:t>2)</w:t>
      </w:r>
      <w:r w:rsidRPr="0057258F">
        <w:rPr>
          <w:sz w:val="28"/>
          <w:szCs w:val="28"/>
        </w:rPr>
        <w:tab/>
        <w:t>представления пакета документов не в полном объеме;</w:t>
      </w:r>
    </w:p>
    <w:p w:rsidR="00DA1249" w:rsidRPr="0057258F" w:rsidRDefault="00DA1249" w:rsidP="00254244">
      <w:pPr>
        <w:pStyle w:val="4"/>
        <w:spacing w:before="0" w:line="240" w:lineRule="auto"/>
        <w:ind w:firstLine="709"/>
        <w:contextualSpacing/>
        <w:rPr>
          <w:sz w:val="28"/>
          <w:szCs w:val="28"/>
        </w:rPr>
      </w:pPr>
      <w:r w:rsidRPr="0057258F">
        <w:rPr>
          <w:sz w:val="28"/>
          <w:szCs w:val="28"/>
        </w:rPr>
        <w:t>3)</w:t>
      </w:r>
      <w:r w:rsidRPr="0057258F">
        <w:rPr>
          <w:sz w:val="28"/>
          <w:szCs w:val="28"/>
        </w:rPr>
        <w:tab/>
        <w:t>невыполнения инициатором отбора условий, установленных в разделе II настоящего Порядка;</w:t>
      </w:r>
    </w:p>
    <w:p w:rsidR="00DA1249" w:rsidRPr="0057258F" w:rsidRDefault="00DA1249" w:rsidP="00254244">
      <w:pPr>
        <w:pStyle w:val="4"/>
        <w:spacing w:before="0" w:line="240" w:lineRule="auto"/>
        <w:ind w:firstLine="709"/>
        <w:contextualSpacing/>
        <w:rPr>
          <w:sz w:val="28"/>
          <w:szCs w:val="28"/>
        </w:rPr>
      </w:pPr>
      <w:r w:rsidRPr="0057258F">
        <w:rPr>
          <w:sz w:val="28"/>
          <w:szCs w:val="28"/>
        </w:rPr>
        <w:t>4)</w:t>
      </w:r>
      <w:r w:rsidRPr="0057258F">
        <w:rPr>
          <w:sz w:val="28"/>
          <w:szCs w:val="28"/>
        </w:rPr>
        <w:tab/>
        <w:t>представления недостоверных сведений.</w:t>
      </w:r>
    </w:p>
    <w:p w:rsidR="00DA1249" w:rsidRPr="0057258F" w:rsidRDefault="00DA1249" w:rsidP="00254244">
      <w:pPr>
        <w:pStyle w:val="4"/>
        <w:spacing w:before="0" w:line="240" w:lineRule="auto"/>
        <w:ind w:firstLine="709"/>
        <w:contextualSpacing/>
        <w:rPr>
          <w:sz w:val="28"/>
          <w:szCs w:val="28"/>
        </w:rPr>
      </w:pPr>
      <w:r w:rsidRPr="0057258F">
        <w:rPr>
          <w:sz w:val="28"/>
          <w:szCs w:val="28"/>
        </w:rPr>
        <w:t>3.5.</w:t>
      </w:r>
      <w:r w:rsidRPr="0057258F">
        <w:rPr>
          <w:sz w:val="28"/>
          <w:szCs w:val="28"/>
        </w:rPr>
        <w:tab/>
        <w:t>Отбор признается несостоявшимся в случаях, если:</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отклонены все заявки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не подано ни одной заявки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w:t>
      </w:r>
      <w:r w:rsidRPr="0057258F">
        <w:rPr>
          <w:sz w:val="28"/>
          <w:szCs w:val="28"/>
        </w:rPr>
        <w:tab/>
        <w:t>подана только одна заявка на участие в отборе.</w:t>
      </w:r>
    </w:p>
    <w:p w:rsidR="00DA1249" w:rsidRPr="0057258F" w:rsidRDefault="00DA1249" w:rsidP="00254244">
      <w:pPr>
        <w:pStyle w:val="4"/>
        <w:spacing w:before="0" w:line="240" w:lineRule="auto"/>
        <w:ind w:firstLine="709"/>
        <w:contextualSpacing/>
        <w:rPr>
          <w:sz w:val="28"/>
          <w:szCs w:val="28"/>
        </w:rPr>
      </w:pPr>
      <w:r w:rsidRPr="0057258F">
        <w:rPr>
          <w:sz w:val="28"/>
          <w:szCs w:val="28"/>
        </w:rPr>
        <w:t>3.6.</w:t>
      </w:r>
      <w:r w:rsidRPr="0057258F">
        <w:rPr>
          <w:sz w:val="28"/>
          <w:szCs w:val="28"/>
        </w:rPr>
        <w:tab/>
        <w:t>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w:t>
      </w:r>
    </w:p>
    <w:p w:rsidR="00DA1249" w:rsidRPr="0057258F" w:rsidRDefault="00DA1249" w:rsidP="00254244">
      <w:pPr>
        <w:pStyle w:val="4"/>
        <w:spacing w:before="0" w:line="240" w:lineRule="auto"/>
        <w:ind w:firstLine="709"/>
        <w:contextualSpacing/>
        <w:rPr>
          <w:sz w:val="28"/>
          <w:szCs w:val="28"/>
        </w:rPr>
      </w:pPr>
      <w:r w:rsidRPr="0057258F">
        <w:rPr>
          <w:sz w:val="28"/>
          <w:szCs w:val="28"/>
        </w:rPr>
        <w:t>Если данная заявка соответствует требованиям и условиям настоящего Порядка, дворовая территория включается в перечень дворовых территорий.</w:t>
      </w:r>
    </w:p>
    <w:p w:rsidR="00DA1249" w:rsidRPr="00F81ED3" w:rsidRDefault="00DA1249" w:rsidP="00254244">
      <w:pPr>
        <w:pStyle w:val="4"/>
        <w:spacing w:before="0" w:line="240" w:lineRule="auto"/>
        <w:ind w:firstLine="709"/>
        <w:contextualSpacing/>
        <w:rPr>
          <w:sz w:val="28"/>
          <w:szCs w:val="28"/>
        </w:rPr>
      </w:pPr>
      <w:r w:rsidRPr="0057258F">
        <w:rPr>
          <w:sz w:val="28"/>
          <w:szCs w:val="28"/>
        </w:rPr>
        <w:t>3.7.</w:t>
      </w:r>
      <w:r w:rsidRPr="0057258F">
        <w:rPr>
          <w:sz w:val="28"/>
          <w:szCs w:val="28"/>
        </w:rPr>
        <w:tab/>
        <w:t>Комиссия рассматривает заявки на участие в отборе на соответствие требованиям, установленным настоящим Порядком, и оценивает заявки</w:t>
      </w:r>
      <w:r>
        <w:t xml:space="preserve"> по </w:t>
      </w:r>
      <w:r w:rsidRPr="00F81ED3">
        <w:rPr>
          <w:sz w:val="28"/>
          <w:szCs w:val="28"/>
        </w:rPr>
        <w:t>критериям,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инициаторов отбора, с указанием набранных ими баллов.</w:t>
      </w:r>
    </w:p>
    <w:p w:rsidR="00DA1249" w:rsidRPr="00F81ED3" w:rsidRDefault="00DA1249" w:rsidP="00254244">
      <w:pPr>
        <w:pStyle w:val="4"/>
        <w:spacing w:before="0" w:line="240" w:lineRule="auto"/>
        <w:ind w:firstLine="709"/>
        <w:contextualSpacing/>
        <w:rPr>
          <w:sz w:val="28"/>
          <w:szCs w:val="28"/>
        </w:rPr>
      </w:pPr>
      <w:r w:rsidRPr="00F81ED3">
        <w:rPr>
          <w:sz w:val="28"/>
          <w:szCs w:val="28"/>
        </w:rPr>
        <w:t>3.8.</w:t>
      </w:r>
      <w:r w:rsidRPr="00F81ED3">
        <w:rPr>
          <w:sz w:val="28"/>
          <w:szCs w:val="28"/>
        </w:rPr>
        <w:tab/>
        <w:t xml:space="preserve">Протокол оценки подписывается председателем Комиссии и секретарем и размещается на официальном сайте администрации </w:t>
      </w:r>
      <w:proofErr w:type="gramStart"/>
      <w:r w:rsidRPr="00F81ED3">
        <w:rPr>
          <w:sz w:val="28"/>
          <w:szCs w:val="28"/>
        </w:rPr>
        <w:t>г</w:t>
      </w:r>
      <w:proofErr w:type="gramEnd"/>
      <w:r w:rsidRPr="00F81ED3">
        <w:rPr>
          <w:sz w:val="28"/>
          <w:szCs w:val="28"/>
        </w:rPr>
        <w:t>. К</w:t>
      </w:r>
      <w:r w:rsidR="00186D67" w:rsidRPr="00F81ED3">
        <w:rPr>
          <w:sz w:val="28"/>
          <w:szCs w:val="28"/>
        </w:rPr>
        <w:t xml:space="preserve">иржач </w:t>
      </w:r>
      <w:r w:rsidRPr="00F81ED3">
        <w:rPr>
          <w:sz w:val="28"/>
          <w:szCs w:val="28"/>
        </w:rPr>
        <w:t xml:space="preserve"> в информационно-телекоммуникационной сети «Интернет».</w:t>
      </w:r>
    </w:p>
    <w:p w:rsidR="00DA1249" w:rsidRPr="00F81ED3" w:rsidRDefault="00DA1249" w:rsidP="00254244">
      <w:pPr>
        <w:pStyle w:val="4"/>
        <w:spacing w:before="0" w:line="240" w:lineRule="auto"/>
        <w:ind w:firstLine="709"/>
        <w:contextualSpacing/>
        <w:rPr>
          <w:sz w:val="28"/>
          <w:szCs w:val="28"/>
        </w:rPr>
      </w:pPr>
      <w:r w:rsidRPr="00F81ED3">
        <w:rPr>
          <w:sz w:val="28"/>
          <w:szCs w:val="28"/>
        </w:rPr>
        <w:t>После рассмотрения всех поданных заявок секретарь комиссии производит сортировку списка заявок по следующему принципу: меньший порядковый номер присваивается дворовой территории, набравшей большее количество баллов, из территорий, набравших равное количество баллов, меньший порядковый номер присваивается дворовой территории, чья заявка была подана ранее.</w:t>
      </w:r>
    </w:p>
    <w:p w:rsidR="00DA1249" w:rsidRPr="00F81ED3" w:rsidRDefault="00DA1249" w:rsidP="00254244">
      <w:pPr>
        <w:pStyle w:val="4"/>
        <w:spacing w:before="0" w:line="240" w:lineRule="auto"/>
        <w:ind w:firstLine="709"/>
        <w:contextualSpacing/>
        <w:rPr>
          <w:sz w:val="28"/>
          <w:szCs w:val="28"/>
        </w:rPr>
      </w:pPr>
      <w:r w:rsidRPr="00F81ED3">
        <w:rPr>
          <w:sz w:val="28"/>
          <w:szCs w:val="28"/>
        </w:rPr>
        <w:t>Данный отсортированный список выносится на рассмотрение Комиссии и утверждается протоколом, как окончательный список участников Программы.</w:t>
      </w:r>
    </w:p>
    <w:p w:rsidR="00DA1249" w:rsidRPr="00F81ED3" w:rsidRDefault="00DA1249" w:rsidP="00254244">
      <w:pPr>
        <w:pStyle w:val="4"/>
        <w:spacing w:before="0" w:line="240" w:lineRule="auto"/>
        <w:ind w:firstLine="709"/>
        <w:contextualSpacing/>
        <w:rPr>
          <w:sz w:val="28"/>
          <w:szCs w:val="28"/>
        </w:rPr>
      </w:pPr>
      <w:r w:rsidRPr="00F81ED3">
        <w:rPr>
          <w:sz w:val="28"/>
          <w:szCs w:val="28"/>
        </w:rPr>
        <w:t>Сформированный адресный перечень дворовых территорий подлежит включению в Программу,</w:t>
      </w:r>
      <w:r w:rsidRPr="00F81ED3">
        <w:rPr>
          <w:sz w:val="28"/>
          <w:szCs w:val="28"/>
        </w:rPr>
        <w:tab/>
        <w:t>которая утверждается постановлением</w:t>
      </w:r>
      <w:r w:rsidR="00186D67" w:rsidRPr="00F81ED3">
        <w:rPr>
          <w:sz w:val="28"/>
          <w:szCs w:val="28"/>
        </w:rPr>
        <w:t xml:space="preserve">  </w:t>
      </w:r>
      <w:r w:rsidRPr="00F81ED3">
        <w:rPr>
          <w:sz w:val="28"/>
          <w:szCs w:val="28"/>
        </w:rPr>
        <w:t xml:space="preserve">администрации </w:t>
      </w:r>
      <w:proofErr w:type="gramStart"/>
      <w:r w:rsidRPr="00F81ED3">
        <w:rPr>
          <w:sz w:val="28"/>
          <w:szCs w:val="28"/>
        </w:rPr>
        <w:t>г</w:t>
      </w:r>
      <w:proofErr w:type="gramEnd"/>
      <w:r w:rsidRPr="00F81ED3">
        <w:rPr>
          <w:sz w:val="28"/>
          <w:szCs w:val="28"/>
        </w:rPr>
        <w:t>. Киржач.</w:t>
      </w:r>
    </w:p>
    <w:p w:rsidR="00DA1249" w:rsidRPr="00F81ED3" w:rsidRDefault="00DA1249" w:rsidP="00254244">
      <w:pPr>
        <w:pStyle w:val="4"/>
        <w:spacing w:before="0" w:line="240" w:lineRule="auto"/>
        <w:ind w:firstLine="709"/>
        <w:contextualSpacing/>
        <w:rPr>
          <w:sz w:val="28"/>
          <w:szCs w:val="28"/>
        </w:rPr>
      </w:pPr>
      <w:r w:rsidRPr="00F81ED3">
        <w:rPr>
          <w:sz w:val="28"/>
          <w:szCs w:val="28"/>
        </w:rPr>
        <w:t>3.9.</w:t>
      </w:r>
      <w:r w:rsidRPr="00F81ED3">
        <w:rPr>
          <w:sz w:val="28"/>
          <w:szCs w:val="28"/>
        </w:rPr>
        <w:tab/>
        <w:t xml:space="preserve">Ежегодно по списку участников программы </w:t>
      </w:r>
      <w:r w:rsidR="00186D67" w:rsidRPr="00F81ED3">
        <w:rPr>
          <w:sz w:val="28"/>
          <w:szCs w:val="28"/>
        </w:rPr>
        <w:t xml:space="preserve"> специализированной организацией или  с привлечением студентов кафедры Архитектуры </w:t>
      </w:r>
      <w:r w:rsidRPr="00F81ED3">
        <w:rPr>
          <w:sz w:val="28"/>
          <w:szCs w:val="28"/>
        </w:rPr>
        <w:t xml:space="preserve">  производится разработка </w:t>
      </w:r>
      <w:proofErr w:type="spellStart"/>
      <w:proofErr w:type="gramStart"/>
      <w:r w:rsidRPr="00F81ED3">
        <w:rPr>
          <w:sz w:val="28"/>
          <w:szCs w:val="28"/>
        </w:rPr>
        <w:t>дизайн-проектов</w:t>
      </w:r>
      <w:proofErr w:type="spellEnd"/>
      <w:proofErr w:type="gramEnd"/>
      <w:r w:rsidRPr="00F81ED3">
        <w:rPr>
          <w:sz w:val="28"/>
          <w:szCs w:val="28"/>
        </w:rPr>
        <w:t xml:space="preserve"> и расчет смет. На основании произведенных расчетов Комиссией принимается решение о включении дворовых территорий в Программу на определенный год.</w:t>
      </w:r>
    </w:p>
    <w:p w:rsidR="00DA1249" w:rsidRPr="00F81ED3" w:rsidRDefault="00DA1249" w:rsidP="00254244">
      <w:pPr>
        <w:pStyle w:val="4"/>
        <w:spacing w:before="0" w:after="100" w:afterAutospacing="1" w:line="240" w:lineRule="auto"/>
        <w:ind w:firstLine="709"/>
        <w:rPr>
          <w:sz w:val="28"/>
          <w:szCs w:val="28"/>
        </w:rPr>
      </w:pPr>
      <w:r w:rsidRPr="00F81ED3">
        <w:rPr>
          <w:sz w:val="28"/>
          <w:szCs w:val="28"/>
        </w:rPr>
        <w:lastRenderedPageBreak/>
        <w:t>3.10.</w:t>
      </w:r>
      <w:r w:rsidRPr="00F81ED3">
        <w:rPr>
          <w:sz w:val="28"/>
          <w:szCs w:val="28"/>
        </w:rPr>
        <w:tab/>
      </w:r>
      <w:proofErr w:type="gramStart"/>
      <w:r w:rsidRPr="00F81ED3">
        <w:rPr>
          <w:sz w:val="28"/>
          <w:szCs w:val="28"/>
        </w:rPr>
        <w:t>В случае если в результате уточнения сметных расчетов или по результатам проведения аукционной процедуры на исполнение работ объем бюджетных средств, предоставленных на проведение благоустройства дворовых территорий, останется частично не распределенным, к участию в программе принимаются дворовые территории, имеющие следующие порядковые номера в списке участников, или дворовые территории с меньшим порядковым номером из данного списка, стоимость работ по которым соответствует остатку</w:t>
      </w:r>
      <w:proofErr w:type="gramEnd"/>
      <w:r w:rsidRPr="00F81ED3">
        <w:rPr>
          <w:sz w:val="28"/>
          <w:szCs w:val="28"/>
        </w:rPr>
        <w:t xml:space="preserve"> выделенных средств. Данное решение принимается Комиссией и оформляется протоколом.</w:t>
      </w:r>
    </w:p>
    <w:p w:rsidR="00DA1249" w:rsidRPr="00F81ED3" w:rsidRDefault="00DA1249" w:rsidP="00C077D0">
      <w:pPr>
        <w:pStyle w:val="4"/>
        <w:spacing w:before="0" w:after="100" w:afterAutospacing="1" w:line="240" w:lineRule="auto"/>
        <w:ind w:firstLine="709"/>
        <w:jc w:val="center"/>
        <w:outlineLvl w:val="0"/>
        <w:rPr>
          <w:sz w:val="28"/>
          <w:szCs w:val="28"/>
        </w:rPr>
      </w:pPr>
      <w:r w:rsidRPr="00F81ED3">
        <w:rPr>
          <w:sz w:val="28"/>
          <w:szCs w:val="28"/>
        </w:rPr>
        <w:t>IV.</w:t>
      </w:r>
      <w:r w:rsidRPr="00F81ED3">
        <w:rPr>
          <w:sz w:val="28"/>
          <w:szCs w:val="28"/>
        </w:rPr>
        <w:tab/>
        <w:t>ЗАКЛЮЧИТЕЛЬНЫЕ ПОЛОЖЕНИЯ</w:t>
      </w:r>
    </w:p>
    <w:p w:rsidR="00DA1249" w:rsidRPr="00F81ED3" w:rsidRDefault="00DA1249" w:rsidP="00254244">
      <w:pPr>
        <w:pStyle w:val="4"/>
        <w:spacing w:before="0" w:line="240" w:lineRule="auto"/>
        <w:ind w:firstLine="709"/>
        <w:contextualSpacing/>
        <w:rPr>
          <w:sz w:val="28"/>
          <w:szCs w:val="28"/>
        </w:rPr>
      </w:pPr>
      <w:r w:rsidRPr="00F81ED3">
        <w:rPr>
          <w:sz w:val="28"/>
          <w:szCs w:val="28"/>
        </w:rPr>
        <w:t>4.1.</w:t>
      </w:r>
      <w:r w:rsidRPr="00F81ED3">
        <w:rPr>
          <w:sz w:val="28"/>
          <w:szCs w:val="28"/>
        </w:rPr>
        <w:tab/>
        <w:t>Приемка работ осуществляется комиссией по приемке выполненных</w:t>
      </w:r>
    </w:p>
    <w:p w:rsidR="00DA1249" w:rsidRPr="00F81ED3" w:rsidRDefault="00DA1249" w:rsidP="00F32F85">
      <w:pPr>
        <w:pStyle w:val="4"/>
        <w:spacing w:before="0" w:line="240" w:lineRule="auto"/>
        <w:ind w:firstLine="0"/>
        <w:contextualSpacing/>
        <w:rPr>
          <w:sz w:val="28"/>
          <w:szCs w:val="28"/>
        </w:rPr>
      </w:pPr>
      <w:r w:rsidRPr="00F81ED3">
        <w:rPr>
          <w:sz w:val="28"/>
          <w:szCs w:val="28"/>
        </w:rPr>
        <w:t xml:space="preserve">работ по благоустройству дворовых и общественных территорий муниципального образования город </w:t>
      </w:r>
      <w:proofErr w:type="spellStart"/>
      <w:r w:rsidRPr="00F81ED3">
        <w:rPr>
          <w:sz w:val="28"/>
          <w:szCs w:val="28"/>
        </w:rPr>
        <w:t>К</w:t>
      </w:r>
      <w:r w:rsidR="00186D67" w:rsidRPr="00F81ED3">
        <w:rPr>
          <w:sz w:val="28"/>
          <w:szCs w:val="28"/>
        </w:rPr>
        <w:t>иржач</w:t>
      </w:r>
      <w:proofErr w:type="spellEnd"/>
      <w:r w:rsidRPr="00F81ED3">
        <w:rPr>
          <w:sz w:val="28"/>
          <w:szCs w:val="28"/>
        </w:rPr>
        <w:t xml:space="preserve">, состав и порядок функционирования которой утверждены постановлением администрации города </w:t>
      </w:r>
      <w:proofErr w:type="spellStart"/>
      <w:r w:rsidRPr="00F81ED3">
        <w:rPr>
          <w:sz w:val="28"/>
          <w:szCs w:val="28"/>
        </w:rPr>
        <w:t>К</w:t>
      </w:r>
      <w:r w:rsidR="00186D67" w:rsidRPr="00F81ED3">
        <w:rPr>
          <w:sz w:val="28"/>
          <w:szCs w:val="28"/>
        </w:rPr>
        <w:t>иржач</w:t>
      </w:r>
      <w:proofErr w:type="spellEnd"/>
      <w:r w:rsidR="00186D67" w:rsidRPr="00F81ED3">
        <w:rPr>
          <w:sz w:val="28"/>
          <w:szCs w:val="28"/>
        </w:rPr>
        <w:t xml:space="preserve"> </w:t>
      </w:r>
      <w:r w:rsidRPr="00F81ED3">
        <w:rPr>
          <w:sz w:val="28"/>
          <w:szCs w:val="28"/>
        </w:rPr>
        <w:t xml:space="preserve"> «О создании комиссии по приемке выполненных работ по благоустройству дворовых и общественных территорий муниципального образования город </w:t>
      </w:r>
      <w:proofErr w:type="spellStart"/>
      <w:r w:rsidRPr="00F81ED3">
        <w:rPr>
          <w:sz w:val="28"/>
          <w:szCs w:val="28"/>
        </w:rPr>
        <w:t>К</w:t>
      </w:r>
      <w:r w:rsidR="00186D67" w:rsidRPr="00F81ED3">
        <w:rPr>
          <w:sz w:val="28"/>
          <w:szCs w:val="28"/>
        </w:rPr>
        <w:t>иржач</w:t>
      </w:r>
      <w:proofErr w:type="spellEnd"/>
      <w:r w:rsidRPr="00F81ED3">
        <w:rPr>
          <w:sz w:val="28"/>
          <w:szCs w:val="28"/>
        </w:rPr>
        <w:t>»</w:t>
      </w:r>
      <w:r w:rsidR="00F81ED3">
        <w:rPr>
          <w:sz w:val="28"/>
          <w:szCs w:val="28"/>
        </w:rPr>
        <w:t>.</w:t>
      </w:r>
      <w:r w:rsidRPr="00F81ED3">
        <w:rPr>
          <w:sz w:val="28"/>
          <w:szCs w:val="28"/>
        </w:rPr>
        <w:t xml:space="preserve"> </w:t>
      </w:r>
    </w:p>
    <w:p w:rsidR="004F5FCE" w:rsidRPr="00F81ED3" w:rsidRDefault="00DA1249" w:rsidP="00186D67">
      <w:pPr>
        <w:pStyle w:val="4"/>
        <w:spacing w:before="0" w:line="240" w:lineRule="auto"/>
        <w:ind w:firstLine="709"/>
        <w:contextualSpacing/>
        <w:rPr>
          <w:sz w:val="28"/>
          <w:szCs w:val="28"/>
        </w:rPr>
      </w:pPr>
      <w:r w:rsidRPr="00F81ED3">
        <w:rPr>
          <w:sz w:val="28"/>
          <w:szCs w:val="28"/>
        </w:rPr>
        <w:t>4.2.</w:t>
      </w:r>
      <w:r w:rsidRPr="00F81ED3">
        <w:rPr>
          <w:sz w:val="28"/>
          <w:szCs w:val="28"/>
        </w:rPr>
        <w:tab/>
        <w:t>После принятия работ комиссией по приемке уполномоченное собственниками помещений лицо подписывает акт приема-передачи объектов внешнего благоустройства в соответствии с распоряжением администрации  города Киржач для их последующего содержания приложением № 5 к настоящему Порядку.</w:t>
      </w:r>
    </w:p>
    <w:p w:rsidR="004F5FCE" w:rsidRPr="00F81ED3" w:rsidRDefault="004F5FCE" w:rsidP="00254244">
      <w:pPr>
        <w:pStyle w:val="4"/>
        <w:shd w:val="clear" w:color="auto" w:fill="auto"/>
        <w:spacing w:before="0" w:line="240" w:lineRule="auto"/>
        <w:ind w:firstLine="709"/>
        <w:contextualSpacing/>
        <w:rPr>
          <w:sz w:val="28"/>
          <w:szCs w:val="28"/>
        </w:rPr>
      </w:pPr>
    </w:p>
    <w:p w:rsidR="00602F13" w:rsidRPr="00F81ED3" w:rsidRDefault="00602F13">
      <w:pPr>
        <w:rPr>
          <w:rFonts w:ascii="Times New Roman" w:eastAsia="Times New Roman" w:hAnsi="Times New Roman" w:cs="Times New Roman"/>
          <w:sz w:val="28"/>
          <w:szCs w:val="28"/>
        </w:rPr>
      </w:pPr>
      <w:r w:rsidRPr="00F81ED3">
        <w:rPr>
          <w:sz w:val="28"/>
          <w:szCs w:val="28"/>
        </w:rPr>
        <w:br w:type="page"/>
      </w:r>
    </w:p>
    <w:p w:rsidR="004F5FCE" w:rsidRDefault="00602F13" w:rsidP="00602F13">
      <w:pPr>
        <w:pStyle w:val="4"/>
        <w:shd w:val="clear" w:color="auto" w:fill="auto"/>
        <w:spacing w:before="0"/>
        <w:ind w:left="7114" w:right="60" w:hanging="34"/>
        <w:jc w:val="left"/>
      </w:pPr>
      <w:r>
        <w:lastRenderedPageBreak/>
        <w:t>Приложение № 1    к Порядку</w:t>
      </w:r>
    </w:p>
    <w:p w:rsidR="004F5FCE" w:rsidRDefault="004F5FCE" w:rsidP="002268EB">
      <w:pPr>
        <w:pStyle w:val="4"/>
        <w:shd w:val="clear" w:color="auto" w:fill="auto"/>
        <w:spacing w:before="0"/>
        <w:ind w:left="460" w:right="60" w:hanging="34"/>
        <w:jc w:val="left"/>
      </w:pPr>
    </w:p>
    <w:p w:rsidR="00602F13" w:rsidRDefault="00602F13" w:rsidP="00C077D0">
      <w:pPr>
        <w:pStyle w:val="4"/>
        <w:shd w:val="clear" w:color="auto" w:fill="auto"/>
        <w:spacing w:before="0" w:line="365" w:lineRule="exact"/>
        <w:ind w:right="20" w:firstLine="0"/>
        <w:jc w:val="center"/>
        <w:outlineLvl w:val="0"/>
      </w:pPr>
      <w:r>
        <w:t>ФОРМА</w:t>
      </w:r>
    </w:p>
    <w:p w:rsidR="00602F13" w:rsidRDefault="00602F13" w:rsidP="00602F13">
      <w:pPr>
        <w:pStyle w:val="4"/>
        <w:shd w:val="clear" w:color="auto" w:fill="auto"/>
        <w:spacing w:before="0" w:after="256" w:line="365" w:lineRule="exact"/>
        <w:ind w:right="20" w:firstLine="0"/>
        <w:jc w:val="center"/>
      </w:pPr>
      <w:r>
        <w:t>заявки (предложения) на участие в отборе дворовых территорий для формирования адресного перечня на включение дворовой территории в программу</w:t>
      </w:r>
      <w:r w:rsidR="00165DC4">
        <w:t xml:space="preserve"> </w:t>
      </w:r>
      <w:r>
        <w:t>«Благоустройство территории города Киржач  в 2018-2022 годах»</w:t>
      </w:r>
    </w:p>
    <w:p w:rsidR="00602F13" w:rsidRDefault="00602F13" w:rsidP="00602F13">
      <w:pPr>
        <w:pStyle w:val="4"/>
        <w:shd w:val="clear" w:color="auto" w:fill="auto"/>
        <w:tabs>
          <w:tab w:val="left" w:leader="underscore" w:pos="4180"/>
        </w:tabs>
        <w:spacing w:before="0" w:after="245" w:line="270" w:lineRule="exact"/>
        <w:ind w:left="40" w:firstLine="780"/>
      </w:pPr>
      <w:r>
        <w:t>Дата:</w:t>
      </w:r>
      <w:r>
        <w:tab/>
      </w:r>
    </w:p>
    <w:p w:rsidR="00602F13" w:rsidRDefault="00602F13" w:rsidP="00602F13">
      <w:pPr>
        <w:pStyle w:val="4"/>
        <w:shd w:val="clear" w:color="auto" w:fill="auto"/>
        <w:spacing w:before="0" w:line="317" w:lineRule="exact"/>
        <w:ind w:right="60" w:firstLine="0"/>
        <w:jc w:val="right"/>
      </w:pPr>
      <w:r>
        <w:t>Куда:</w:t>
      </w:r>
    </w:p>
    <w:p w:rsidR="00602F13" w:rsidRDefault="00602F13" w:rsidP="00602F13">
      <w:pPr>
        <w:pStyle w:val="4"/>
        <w:shd w:val="clear" w:color="auto" w:fill="auto"/>
        <w:spacing w:before="0" w:after="596" w:line="317" w:lineRule="exact"/>
        <w:ind w:left="5720" w:right="60" w:firstLine="0"/>
        <w:jc w:val="right"/>
      </w:pPr>
      <w:r>
        <w:rPr>
          <w:rStyle w:val="23"/>
        </w:rPr>
        <w:t>Управление городского хозяйства</w:t>
      </w:r>
      <w:r>
        <w:t xml:space="preserve"> </w:t>
      </w:r>
      <w:r>
        <w:rPr>
          <w:rStyle w:val="23"/>
        </w:rPr>
        <w:t>администрации города Киржач</w:t>
      </w:r>
    </w:p>
    <w:p w:rsidR="00602F13" w:rsidRDefault="00602F13" w:rsidP="00602F13">
      <w:pPr>
        <w:pStyle w:val="4"/>
        <w:shd w:val="clear" w:color="auto" w:fill="auto"/>
        <w:tabs>
          <w:tab w:val="left" w:leader="underscore" w:pos="9307"/>
        </w:tabs>
        <w:spacing w:before="0"/>
        <w:ind w:left="40" w:firstLine="780"/>
      </w:pPr>
      <w:r>
        <w:t>Наименование инициатора отбора:</w:t>
      </w:r>
      <w:r>
        <w:tab/>
      </w:r>
    </w:p>
    <w:p w:rsidR="00602F13" w:rsidRDefault="00602F13" w:rsidP="00C077D0">
      <w:pPr>
        <w:pStyle w:val="4"/>
        <w:shd w:val="clear" w:color="auto" w:fill="auto"/>
        <w:spacing w:before="0"/>
        <w:ind w:left="40" w:firstLine="780"/>
        <w:outlineLvl w:val="0"/>
      </w:pPr>
      <w:proofErr w:type="gramStart"/>
      <w:r>
        <w:t>Местонахождение инициатора отбора (юридический адрес и почтовый</w:t>
      </w:r>
      <w:proofErr w:type="gramEnd"/>
    </w:p>
    <w:p w:rsidR="00602F13" w:rsidRDefault="00602F13" w:rsidP="00602F13">
      <w:pPr>
        <w:pStyle w:val="4"/>
        <w:shd w:val="clear" w:color="auto" w:fill="auto"/>
        <w:tabs>
          <w:tab w:val="left" w:leader="underscore" w:pos="9307"/>
        </w:tabs>
        <w:spacing w:before="0"/>
        <w:ind w:left="40" w:firstLine="0"/>
      </w:pPr>
      <w:r>
        <w:t>адрес, место жительства):</w:t>
      </w:r>
      <w:r>
        <w:tab/>
      </w:r>
    </w:p>
    <w:p w:rsidR="00602F13" w:rsidRDefault="00602F13" w:rsidP="00602F13">
      <w:pPr>
        <w:pStyle w:val="4"/>
        <w:shd w:val="clear" w:color="auto" w:fill="auto"/>
        <w:tabs>
          <w:tab w:val="left" w:leader="underscore" w:pos="9307"/>
        </w:tabs>
        <w:spacing w:before="0"/>
        <w:ind w:left="40" w:firstLine="780"/>
      </w:pPr>
      <w:r>
        <w:t>ИНН, КПП, ОГРН (для юридического лица):</w:t>
      </w:r>
      <w:r>
        <w:tab/>
      </w:r>
    </w:p>
    <w:p w:rsidR="00602F13" w:rsidRDefault="00602F13" w:rsidP="00602F13">
      <w:pPr>
        <w:pStyle w:val="4"/>
        <w:shd w:val="clear" w:color="auto" w:fill="auto"/>
        <w:tabs>
          <w:tab w:val="left" w:leader="underscore" w:pos="9307"/>
        </w:tabs>
        <w:spacing w:before="0"/>
        <w:ind w:left="40" w:firstLine="780"/>
      </w:pPr>
      <w:r>
        <w:t>Паспортные данные (для физического лица):</w:t>
      </w:r>
      <w:r>
        <w:tab/>
      </w:r>
    </w:p>
    <w:p w:rsidR="00602F13" w:rsidRDefault="00602F13" w:rsidP="00602F13">
      <w:pPr>
        <w:pStyle w:val="4"/>
        <w:shd w:val="clear" w:color="auto" w:fill="auto"/>
        <w:tabs>
          <w:tab w:val="left" w:leader="underscore" w:pos="9564"/>
        </w:tabs>
        <w:spacing w:before="0"/>
        <w:ind w:left="40" w:firstLine="780"/>
      </w:pPr>
      <w:r>
        <w:t>Номер контактного телефона (факса):</w:t>
      </w:r>
      <w:r>
        <w:tab/>
      </w:r>
    </w:p>
    <w:p w:rsidR="00602F13" w:rsidRDefault="00602F13" w:rsidP="00602F13">
      <w:pPr>
        <w:pStyle w:val="4"/>
        <w:shd w:val="clear" w:color="auto" w:fill="auto"/>
        <w:tabs>
          <w:tab w:val="left" w:leader="underscore" w:pos="9564"/>
        </w:tabs>
        <w:spacing w:before="0"/>
        <w:ind w:left="40" w:right="60" w:firstLine="780"/>
      </w:pPr>
      <w:r>
        <w:t>Изучив Порядок представления, рассмотрения и оценки предложений заинтересованных лиц о включении дворовой территории в программу «Благоустройство территории города Киржач</w:t>
      </w:r>
      <w:r w:rsidR="00421430">
        <w:t xml:space="preserve"> в 2018-2022 годах</w:t>
      </w:r>
      <w:r w:rsidR="007F0201">
        <w:t>»,</w:t>
      </w:r>
      <w:r w:rsidR="00421430">
        <w:t>____________</w:t>
      </w:r>
    </w:p>
    <w:p w:rsidR="00421430" w:rsidRDefault="00421430" w:rsidP="00421430">
      <w:pPr>
        <w:pStyle w:val="4"/>
        <w:shd w:val="clear" w:color="auto" w:fill="auto"/>
        <w:tabs>
          <w:tab w:val="left" w:leader="underscore" w:pos="9564"/>
        </w:tabs>
        <w:spacing w:before="0"/>
        <w:ind w:right="60" w:firstLine="0"/>
      </w:pPr>
      <w:r>
        <w:t>____________________________________________________________________</w:t>
      </w:r>
    </w:p>
    <w:p w:rsidR="00602F13" w:rsidRDefault="00602F13" w:rsidP="00602F13">
      <w:pPr>
        <w:spacing w:after="6" w:line="200" w:lineRule="exact"/>
        <w:ind w:right="20"/>
        <w:jc w:val="center"/>
      </w:pPr>
      <w:r>
        <w:rPr>
          <w:rStyle w:val="110"/>
          <w:rFonts w:eastAsiaTheme="minorHAnsi"/>
        </w:rPr>
        <w:t>(наименование инициатора отбора)</w:t>
      </w:r>
    </w:p>
    <w:p w:rsidR="00602F13" w:rsidRDefault="00602F13" w:rsidP="00602F13">
      <w:pPr>
        <w:pStyle w:val="4"/>
        <w:shd w:val="clear" w:color="auto" w:fill="auto"/>
        <w:spacing w:before="0" w:after="200" w:line="270" w:lineRule="exact"/>
        <w:ind w:left="40" w:firstLine="0"/>
      </w:pPr>
      <w:r>
        <w:t>в лице (если инициатор юридическое лицо)</w:t>
      </w:r>
    </w:p>
    <w:p w:rsidR="00421430" w:rsidRPr="00421430" w:rsidRDefault="00421430" w:rsidP="00421430">
      <w:pPr>
        <w:pStyle w:val="4"/>
        <w:shd w:val="clear" w:color="auto" w:fill="auto"/>
        <w:spacing w:before="0" w:line="270" w:lineRule="exact"/>
        <w:ind w:firstLine="0"/>
        <w:contextualSpacing/>
        <w:rPr>
          <w:u w:val="single"/>
        </w:rPr>
      </w:pPr>
      <w:r w:rsidRPr="00421430">
        <w:rPr>
          <w:u w:val="single"/>
        </w:rPr>
        <w:t>____________________________________________________________________</w:t>
      </w:r>
    </w:p>
    <w:p w:rsidR="00602F13" w:rsidRDefault="00602F13" w:rsidP="00602F13">
      <w:pPr>
        <w:spacing w:line="312" w:lineRule="exact"/>
        <w:ind w:right="20"/>
        <w:jc w:val="center"/>
      </w:pPr>
      <w:r>
        <w:rPr>
          <w:rStyle w:val="110"/>
          <w:rFonts w:eastAsiaTheme="minorHAnsi"/>
        </w:rPr>
        <w:t>(наименование должности и Ф.И.О. лица, подписавшего заявку)</w:t>
      </w:r>
    </w:p>
    <w:p w:rsidR="00602F13" w:rsidRDefault="00602F13" w:rsidP="00602F13">
      <w:pPr>
        <w:pStyle w:val="4"/>
        <w:shd w:val="clear" w:color="auto" w:fill="auto"/>
        <w:spacing w:before="0" w:line="312" w:lineRule="exact"/>
        <w:ind w:left="40" w:firstLine="0"/>
      </w:pPr>
      <w:r>
        <w:t>подтверждаю желание участвовать в отборе дворовых территорий.</w:t>
      </w:r>
    </w:p>
    <w:p w:rsidR="00602F13" w:rsidRDefault="00602F13" w:rsidP="00C077D0">
      <w:pPr>
        <w:pStyle w:val="4"/>
        <w:shd w:val="clear" w:color="auto" w:fill="auto"/>
        <w:tabs>
          <w:tab w:val="left" w:leader="underscore" w:pos="9307"/>
        </w:tabs>
        <w:spacing w:before="0" w:line="312" w:lineRule="exact"/>
        <w:ind w:left="40" w:firstLine="0"/>
        <w:outlineLvl w:val="0"/>
      </w:pPr>
      <w:r>
        <w:t>Предлагаем включить</w:t>
      </w:r>
      <w:r>
        <w:tab/>
      </w:r>
    </w:p>
    <w:p w:rsidR="00602F13" w:rsidRDefault="00602F13" w:rsidP="00602F13">
      <w:pPr>
        <w:spacing w:after="301" w:line="200" w:lineRule="exact"/>
        <w:ind w:right="20"/>
        <w:jc w:val="center"/>
      </w:pPr>
      <w:r>
        <w:rPr>
          <w:rStyle w:val="110"/>
          <w:rFonts w:eastAsiaTheme="minorHAnsi"/>
        </w:rPr>
        <w:t>(адрес территории МКД)</w:t>
      </w:r>
    </w:p>
    <w:p w:rsidR="00602F13" w:rsidRDefault="00602F13" w:rsidP="00602F13">
      <w:pPr>
        <w:pStyle w:val="4"/>
        <w:shd w:val="clear" w:color="auto" w:fill="auto"/>
        <w:spacing w:before="0" w:after="246" w:line="270" w:lineRule="exact"/>
        <w:ind w:left="40" w:firstLine="0"/>
      </w:pPr>
      <w:r>
        <w:t>в Программу благоустройства на период 2018-2022 гг.</w:t>
      </w:r>
    </w:p>
    <w:p w:rsidR="00602F13" w:rsidRDefault="00602F13" w:rsidP="00421430">
      <w:pPr>
        <w:pStyle w:val="4"/>
        <w:shd w:val="clear" w:color="auto" w:fill="auto"/>
        <w:tabs>
          <w:tab w:val="left" w:leader="underscore" w:pos="7209"/>
        </w:tabs>
        <w:spacing w:before="0"/>
        <w:ind w:left="40" w:firstLine="780"/>
      </w:pPr>
      <w:r>
        <w:t>К настоящей заявке прилагаются документы на</w:t>
      </w:r>
      <w:r w:rsidR="00421430">
        <w:t xml:space="preserve"> </w:t>
      </w:r>
      <w:r>
        <w:tab/>
      </w:r>
      <w:r w:rsidR="00421430">
        <w:t xml:space="preserve">______ </w:t>
      </w:r>
      <w:proofErr w:type="gramStart"/>
      <w:r>
        <w:t>л</w:t>
      </w:r>
      <w:proofErr w:type="gramEnd"/>
      <w:r>
        <w:t>.</w:t>
      </w:r>
      <w:r w:rsidR="00421430">
        <w:t xml:space="preserve"> </w:t>
      </w:r>
      <w:r>
        <w:t>и фотоматериалы,</w:t>
      </w:r>
      <w:r w:rsidR="00421430">
        <w:t xml:space="preserve"> </w:t>
      </w:r>
      <w:r>
        <w:t>подтверждающие отсутствие или ненадлежащие состояние соответствующих элементов благоустройства, дворовых территорий.</w:t>
      </w:r>
    </w:p>
    <w:p w:rsidR="00421430" w:rsidRDefault="00421430" w:rsidP="00421430">
      <w:pPr>
        <w:pStyle w:val="4"/>
        <w:shd w:val="clear" w:color="auto" w:fill="auto"/>
        <w:tabs>
          <w:tab w:val="left" w:leader="underscore" w:pos="7209"/>
        </w:tabs>
        <w:spacing w:before="0"/>
        <w:ind w:firstLine="0"/>
      </w:pPr>
      <w:r>
        <w:t>________</w:t>
      </w:r>
      <w:r w:rsidR="007F0201">
        <w:t>____</w:t>
      </w:r>
      <w:r>
        <w:t>__     _____________________________________</w:t>
      </w:r>
    </w:p>
    <w:p w:rsidR="00602F13" w:rsidRDefault="00602F13" w:rsidP="00602F13">
      <w:pPr>
        <w:tabs>
          <w:tab w:val="left" w:pos="2466"/>
        </w:tabs>
        <w:spacing w:after="1" w:line="200" w:lineRule="exact"/>
        <w:ind w:left="580"/>
        <w:jc w:val="both"/>
      </w:pPr>
      <w:r>
        <w:rPr>
          <w:rStyle w:val="110"/>
          <w:rFonts w:eastAsiaTheme="minorHAnsi"/>
        </w:rPr>
        <w:t>(подпись)</w:t>
      </w:r>
      <w:r>
        <w:rPr>
          <w:rStyle w:val="110"/>
          <w:rFonts w:eastAsiaTheme="minorHAnsi"/>
        </w:rPr>
        <w:tab/>
        <w:t>(фамилия, имя, отчество лица, подписавшего заявку)</w:t>
      </w:r>
    </w:p>
    <w:p w:rsidR="00602F13" w:rsidRDefault="00602F13" w:rsidP="00602F13">
      <w:pPr>
        <w:pStyle w:val="4"/>
        <w:shd w:val="clear" w:color="auto" w:fill="auto"/>
        <w:spacing w:before="0" w:line="270" w:lineRule="exact"/>
        <w:ind w:left="40" w:firstLine="0"/>
      </w:pPr>
      <w:r>
        <w:t xml:space="preserve">М </w:t>
      </w:r>
      <w:proofErr w:type="gramStart"/>
      <w:r>
        <w:t>П</w:t>
      </w:r>
      <w:proofErr w:type="gramEnd"/>
      <w:r>
        <w:t xml:space="preserve"> (для юр лиц)</w:t>
      </w:r>
    </w:p>
    <w:p w:rsidR="00421430" w:rsidRDefault="00421430">
      <w:pPr>
        <w:rPr>
          <w:rFonts w:ascii="Times New Roman" w:eastAsia="Times New Roman" w:hAnsi="Times New Roman" w:cs="Times New Roman"/>
          <w:sz w:val="27"/>
          <w:szCs w:val="27"/>
        </w:rPr>
      </w:pPr>
      <w:r>
        <w:br w:type="page"/>
      </w:r>
    </w:p>
    <w:p w:rsidR="00421430" w:rsidRDefault="00421430" w:rsidP="00421430">
      <w:pPr>
        <w:pStyle w:val="4"/>
        <w:shd w:val="clear" w:color="auto" w:fill="auto"/>
        <w:spacing w:before="0"/>
        <w:ind w:left="7114" w:right="60" w:hanging="34"/>
        <w:jc w:val="left"/>
      </w:pPr>
      <w:r>
        <w:lastRenderedPageBreak/>
        <w:t>Приложение № 2    к Порядку</w:t>
      </w:r>
    </w:p>
    <w:p w:rsidR="004F5FCE" w:rsidRDefault="004F5FCE" w:rsidP="00421430">
      <w:pPr>
        <w:pStyle w:val="4"/>
        <w:shd w:val="clear" w:color="auto" w:fill="auto"/>
        <w:spacing w:before="0"/>
        <w:ind w:left="7822" w:right="60" w:hanging="34"/>
        <w:jc w:val="left"/>
      </w:pPr>
    </w:p>
    <w:p w:rsidR="00421430" w:rsidRDefault="00421430" w:rsidP="00C077D0">
      <w:pPr>
        <w:pStyle w:val="4"/>
        <w:shd w:val="clear" w:color="auto" w:fill="auto"/>
        <w:spacing w:before="0" w:line="307" w:lineRule="exact"/>
        <w:ind w:right="20" w:firstLine="0"/>
        <w:jc w:val="center"/>
        <w:outlineLvl w:val="0"/>
      </w:pPr>
      <w:r>
        <w:t>СООБЩЕНИЕ</w:t>
      </w:r>
    </w:p>
    <w:p w:rsidR="00421430" w:rsidRDefault="00421430" w:rsidP="00421430">
      <w:pPr>
        <w:pStyle w:val="4"/>
        <w:shd w:val="clear" w:color="auto" w:fill="auto"/>
        <w:tabs>
          <w:tab w:val="left" w:leader="underscore" w:pos="7488"/>
        </w:tabs>
        <w:spacing w:before="0" w:line="307" w:lineRule="exact"/>
        <w:ind w:left="20" w:right="40" w:firstLine="0"/>
        <w:jc w:val="center"/>
      </w:pPr>
      <w:r>
        <w:t xml:space="preserve">О ПРОВЕДЕНИИ ОБЩЕГО СОБРАНИЯ СОБСТВЕННИКОВ ПОМЕЩЕНИЙ В МНОГОКВАРТИРНОМ ДОМЕ, РАСПОЛОЖЕННОМ </w:t>
      </w:r>
    </w:p>
    <w:p w:rsidR="00421430" w:rsidRDefault="00421430" w:rsidP="00C077D0">
      <w:pPr>
        <w:pStyle w:val="4"/>
        <w:shd w:val="clear" w:color="auto" w:fill="auto"/>
        <w:tabs>
          <w:tab w:val="left" w:leader="underscore" w:pos="7488"/>
        </w:tabs>
        <w:spacing w:before="0" w:line="307" w:lineRule="exact"/>
        <w:ind w:left="20" w:right="40" w:firstLine="0"/>
        <w:jc w:val="center"/>
        <w:outlineLvl w:val="0"/>
      </w:pPr>
      <w:r>
        <w:t>ПО АДРЕСУ:____________________________</w:t>
      </w:r>
    </w:p>
    <w:p w:rsidR="00421430" w:rsidRDefault="00421430" w:rsidP="00421430">
      <w:pPr>
        <w:pStyle w:val="4"/>
        <w:shd w:val="clear" w:color="auto" w:fill="auto"/>
        <w:tabs>
          <w:tab w:val="left" w:leader="underscore" w:pos="9770"/>
        </w:tabs>
        <w:spacing w:before="0" w:after="330" w:line="307" w:lineRule="exact"/>
        <w:ind w:left="7860" w:firstLine="0"/>
      </w:pPr>
      <w:r>
        <w:t>дата</w:t>
      </w:r>
      <w:r>
        <w:tab/>
      </w:r>
    </w:p>
    <w:p w:rsidR="00421430" w:rsidRDefault="00421430" w:rsidP="00C077D0">
      <w:pPr>
        <w:pStyle w:val="4"/>
        <w:shd w:val="clear" w:color="auto" w:fill="auto"/>
        <w:spacing w:before="0" w:line="240" w:lineRule="auto"/>
        <w:ind w:firstLine="709"/>
        <w:outlineLvl w:val="0"/>
      </w:pPr>
      <w:r>
        <w:t>Сообщаем Вам, что по инициативе</w:t>
      </w:r>
    </w:p>
    <w:p w:rsidR="00421430" w:rsidRDefault="00421430" w:rsidP="00421430">
      <w:pPr>
        <w:pStyle w:val="4"/>
        <w:shd w:val="clear" w:color="auto" w:fill="auto"/>
        <w:spacing w:before="0" w:line="240" w:lineRule="auto"/>
        <w:ind w:firstLine="0"/>
      </w:pPr>
      <w:r>
        <w:t>___________________________________________________________________</w:t>
      </w:r>
    </w:p>
    <w:p w:rsidR="00421430" w:rsidRDefault="00421430" w:rsidP="00421430">
      <w:pPr>
        <w:pStyle w:val="4"/>
        <w:shd w:val="clear" w:color="auto" w:fill="auto"/>
        <w:spacing w:before="0" w:line="240" w:lineRule="auto"/>
        <w:ind w:firstLine="0"/>
      </w:pPr>
      <w:r>
        <w:t>____________________________________________________________________</w:t>
      </w:r>
    </w:p>
    <w:p w:rsidR="00421430" w:rsidRDefault="00421430" w:rsidP="00421430">
      <w:pPr>
        <w:pStyle w:val="120"/>
        <w:shd w:val="clear" w:color="auto" w:fill="auto"/>
        <w:spacing w:before="0"/>
        <w:ind w:left="20" w:right="40"/>
        <w:jc w:val="center"/>
      </w:pPr>
      <w:r>
        <w:t xml:space="preserve">(указывается Ф.И.О. </w:t>
      </w:r>
      <w:proofErr w:type="spellStart"/>
      <w:r>
        <w:t>собстветика</w:t>
      </w:r>
      <w:proofErr w:type="spellEnd"/>
      <w:r>
        <w:t>(</w:t>
      </w:r>
      <w:proofErr w:type="spellStart"/>
      <w:r>
        <w:t>ов</w:t>
      </w:r>
      <w:proofErr w:type="spellEnd"/>
      <w:r>
        <w:t>)  помещений в многоквартирном доме и номера их помещений) - инициаторов общего собрания</w:t>
      </w:r>
    </w:p>
    <w:p w:rsidR="007F0201" w:rsidRDefault="00421430" w:rsidP="007F0201">
      <w:pPr>
        <w:pStyle w:val="4"/>
        <w:shd w:val="clear" w:color="auto" w:fill="auto"/>
        <w:spacing w:before="0"/>
        <w:ind w:left="23" w:right="40" w:firstLine="0"/>
        <w:contextualSpacing/>
      </w:pPr>
      <w:r>
        <w:t>будет проводиться общее собрание собственников помещений в многоквартирном доме, расположенном по адресу:</w:t>
      </w:r>
      <w:r w:rsidR="007F0201">
        <w:t>______________________</w:t>
      </w:r>
      <w:r w:rsidR="00DF6DF8">
        <w:t>__________________</w:t>
      </w:r>
      <w:r w:rsidR="007F0201">
        <w:t>__</w:t>
      </w:r>
    </w:p>
    <w:p w:rsidR="00421430" w:rsidRDefault="007F0201" w:rsidP="00421430">
      <w:pPr>
        <w:pStyle w:val="4"/>
        <w:shd w:val="clear" w:color="auto" w:fill="auto"/>
        <w:spacing w:before="0" w:after="341"/>
        <w:ind w:left="20" w:right="40" w:firstLine="0"/>
      </w:pPr>
      <w:r>
        <w:t>___________________________________________________</w:t>
      </w:r>
      <w:r w:rsidR="00DF6DF8">
        <w:t>___________________</w:t>
      </w:r>
      <w:r>
        <w:t>_</w:t>
      </w:r>
    </w:p>
    <w:p w:rsidR="00421430" w:rsidRDefault="00421430" w:rsidP="00DF6DF8">
      <w:pPr>
        <w:pStyle w:val="4"/>
        <w:pBdr>
          <w:bottom w:val="single" w:sz="4" w:space="1" w:color="auto"/>
        </w:pBdr>
        <w:shd w:val="clear" w:color="auto" w:fill="auto"/>
        <w:tabs>
          <w:tab w:val="left" w:leader="underscore" w:pos="5511"/>
        </w:tabs>
        <w:spacing w:before="0" w:line="270" w:lineRule="exact"/>
        <w:ind w:left="20" w:firstLine="0"/>
      </w:pPr>
      <w:r>
        <w:t>в форме</w:t>
      </w:r>
      <w:r w:rsidR="00D447E1">
        <w:t xml:space="preserve"> </w:t>
      </w:r>
    </w:p>
    <w:p w:rsidR="00421430" w:rsidRDefault="00421430" w:rsidP="007F0201">
      <w:pPr>
        <w:pStyle w:val="120"/>
        <w:shd w:val="clear" w:color="auto" w:fill="auto"/>
        <w:spacing w:before="0" w:after="202" w:line="190" w:lineRule="exact"/>
        <w:ind w:left="2124"/>
      </w:pPr>
      <w:r>
        <w:t>(указать форму общего собрания: очная форма или заочное голосование).</w:t>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очной форме:</w:t>
      </w:r>
    </w:p>
    <w:p w:rsidR="00421430" w:rsidRDefault="00F04B00" w:rsidP="00421430">
      <w:pPr>
        <w:pStyle w:val="af5"/>
        <w:shd w:val="clear" w:color="auto" w:fill="auto"/>
        <w:tabs>
          <w:tab w:val="right" w:leader="underscore" w:pos="9789"/>
        </w:tabs>
        <w:ind w:left="20"/>
      </w:pPr>
      <w:r>
        <w:fldChar w:fldCharType="begin"/>
      </w:r>
      <w:r w:rsidR="00421430">
        <w:instrText xml:space="preserve"> TOC \o "1-5" \h \z </w:instrText>
      </w:r>
      <w:r>
        <w:fldChar w:fldCharType="separate"/>
      </w:r>
      <w:r w:rsidR="00421430">
        <w:t>Дата проведения общего собрания</w:t>
      </w:r>
      <w:r w:rsidR="00421430">
        <w:tab/>
        <w:t>.</w:t>
      </w:r>
    </w:p>
    <w:p w:rsidR="00421430" w:rsidRDefault="00421430" w:rsidP="00421430">
      <w:pPr>
        <w:pStyle w:val="af5"/>
        <w:shd w:val="clear" w:color="auto" w:fill="auto"/>
        <w:tabs>
          <w:tab w:val="right" w:leader="underscore" w:pos="9789"/>
        </w:tabs>
        <w:ind w:left="20"/>
      </w:pPr>
      <w:r>
        <w:t>Место проведения общего собрания</w:t>
      </w:r>
      <w:r>
        <w:tab/>
        <w:t>.</w:t>
      </w:r>
    </w:p>
    <w:p w:rsidR="00421430" w:rsidRDefault="00421430" w:rsidP="00421430">
      <w:pPr>
        <w:pStyle w:val="af5"/>
        <w:shd w:val="clear" w:color="auto" w:fill="auto"/>
        <w:tabs>
          <w:tab w:val="right" w:leader="underscore" w:pos="9789"/>
        </w:tabs>
        <w:ind w:left="20"/>
      </w:pPr>
      <w:r>
        <w:t>Время проведения общего собрания</w:t>
      </w:r>
      <w:r>
        <w:tab/>
        <w:t>.</w:t>
      </w:r>
      <w:r w:rsidR="00F04B00">
        <w:fldChar w:fldCharType="end"/>
      </w:r>
    </w:p>
    <w:p w:rsidR="00421430" w:rsidRDefault="00421430" w:rsidP="00421430">
      <w:pPr>
        <w:pStyle w:val="130"/>
        <w:shd w:val="clear" w:color="auto" w:fill="auto"/>
        <w:spacing w:before="0"/>
        <w:ind w:left="20" w:right="40" w:firstLine="580"/>
      </w:pPr>
      <w:r>
        <w:t>Следующая информация указывается в случае проведения общего собрания в форме заочного голосования:</w:t>
      </w:r>
    </w:p>
    <w:p w:rsidR="00421430" w:rsidRDefault="00421430" w:rsidP="00421430">
      <w:pPr>
        <w:pStyle w:val="4"/>
        <w:shd w:val="clear" w:color="auto" w:fill="auto"/>
        <w:spacing w:before="0"/>
        <w:ind w:left="20" w:right="40" w:firstLine="580"/>
      </w:pPr>
      <w: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p w:rsidR="00421430" w:rsidRDefault="00421430" w:rsidP="00421430">
      <w:pPr>
        <w:pStyle w:val="4"/>
        <w:shd w:val="clear" w:color="auto" w:fill="auto"/>
        <w:tabs>
          <w:tab w:val="left" w:leader="underscore" w:pos="7488"/>
          <w:tab w:val="left" w:leader="underscore" w:pos="8532"/>
          <w:tab w:val="right" w:leader="underscore" w:pos="9518"/>
        </w:tabs>
        <w:spacing w:before="0"/>
        <w:ind w:left="20" w:firstLine="580"/>
      </w:pPr>
      <w:r>
        <w:t>Бланк для голосования необходимо заполнить до "</w:t>
      </w:r>
      <w:r>
        <w:tab/>
        <w:t>"</w:t>
      </w:r>
      <w:r>
        <w:tab/>
        <w:t>20</w:t>
      </w:r>
      <w:r>
        <w:tab/>
        <w:t>г.</w:t>
      </w:r>
    </w:p>
    <w:p w:rsidR="00421430" w:rsidRDefault="00421430" w:rsidP="00421430">
      <w:pPr>
        <w:pStyle w:val="4"/>
        <w:shd w:val="clear" w:color="auto" w:fill="auto"/>
        <w:tabs>
          <w:tab w:val="left" w:leader="underscore" w:pos="1392"/>
          <w:tab w:val="left" w:leader="underscore" w:pos="3427"/>
          <w:tab w:val="left" w:leader="underscore" w:pos="4569"/>
        </w:tabs>
        <w:spacing w:before="0"/>
        <w:ind w:left="20" w:firstLine="580"/>
      </w:pPr>
      <w:proofErr w:type="gramStart"/>
      <w:r>
        <w:t>В "</w:t>
      </w:r>
      <w:r>
        <w:tab/>
        <w:t>" часов "</w:t>
      </w:r>
      <w:r>
        <w:tab/>
        <w:t>" 20</w:t>
      </w:r>
      <w:r>
        <w:tab/>
        <w:t>года заканчивается прием заполненных</w:t>
      </w:r>
      <w:proofErr w:type="gramEnd"/>
    </w:p>
    <w:p w:rsidR="00421430" w:rsidRDefault="00421430" w:rsidP="00421430">
      <w:pPr>
        <w:pStyle w:val="4"/>
        <w:shd w:val="clear" w:color="auto" w:fill="auto"/>
        <w:spacing w:before="0"/>
        <w:ind w:left="20" w:firstLine="0"/>
      </w:pPr>
      <w:r>
        <w:t>бланков для голосования и будет произведен подсчет голосов.</w:t>
      </w:r>
    </w:p>
    <w:p w:rsidR="00421430" w:rsidRDefault="00421430" w:rsidP="00DF6DF8">
      <w:pPr>
        <w:pStyle w:val="4"/>
        <w:shd w:val="clear" w:color="auto" w:fill="auto"/>
        <w:spacing w:before="0" w:after="100" w:afterAutospacing="1"/>
        <w:ind w:left="23" w:right="40" w:firstLine="578"/>
        <w:contextualSpacing/>
      </w:pPr>
      <w:r>
        <w:t>Просим Вас принять участие в проводимом общем собрании собственников помещений в многоквартирном доме, расположенном по адресу:</w:t>
      </w:r>
    </w:p>
    <w:p w:rsidR="009042ED" w:rsidRDefault="009042ED" w:rsidP="00DF6DF8">
      <w:pPr>
        <w:pStyle w:val="4"/>
        <w:shd w:val="clear" w:color="auto" w:fill="auto"/>
        <w:spacing w:before="0" w:after="100" w:afterAutospacing="1"/>
        <w:ind w:right="40" w:firstLine="0"/>
        <w:contextualSpacing/>
      </w:pPr>
      <w:r>
        <w:t>____________________________________________________________________</w:t>
      </w:r>
    </w:p>
    <w:p w:rsidR="00421430" w:rsidRDefault="00421430" w:rsidP="00DF6DF8">
      <w:pPr>
        <w:pStyle w:val="4"/>
        <w:shd w:val="clear" w:color="auto" w:fill="auto"/>
        <w:tabs>
          <w:tab w:val="left" w:leader="underscore" w:pos="8532"/>
        </w:tabs>
        <w:spacing w:before="0" w:after="100" w:afterAutospacing="1" w:line="326" w:lineRule="exact"/>
        <w:ind w:left="20" w:right="40" w:firstLine="0"/>
        <w:contextualSpacing/>
      </w:pPr>
      <w:r>
        <w:t>и передать Ваше решение по поставленным на голосовании вопросам по адресу:</w:t>
      </w:r>
      <w:r>
        <w:tab/>
      </w:r>
    </w:p>
    <w:p w:rsidR="00421430" w:rsidRDefault="00421430" w:rsidP="00DF6DF8">
      <w:pPr>
        <w:pStyle w:val="130"/>
        <w:shd w:val="clear" w:color="auto" w:fill="auto"/>
        <w:spacing w:before="0" w:after="100" w:afterAutospacing="1" w:line="270" w:lineRule="exact"/>
        <w:ind w:left="20" w:firstLine="580"/>
        <w:contextualSpacing/>
      </w:pPr>
      <w:r>
        <w:t>Для всех форм:</w:t>
      </w:r>
    </w:p>
    <w:p w:rsidR="00421430" w:rsidRDefault="00421430" w:rsidP="00DF6DF8">
      <w:pPr>
        <w:pStyle w:val="4"/>
        <w:shd w:val="clear" w:color="auto" w:fill="auto"/>
        <w:spacing w:before="0" w:after="100" w:afterAutospacing="1" w:line="270" w:lineRule="exact"/>
        <w:ind w:left="20" w:firstLine="580"/>
        <w:contextualSpacing/>
      </w:pPr>
      <w:r>
        <w:t>Повестка дня общего собрания:</w:t>
      </w:r>
    </w:p>
    <w:p w:rsidR="00C85814" w:rsidRDefault="00421430" w:rsidP="00421430">
      <w:pPr>
        <w:pStyle w:val="4"/>
        <w:numPr>
          <w:ilvl w:val="0"/>
          <w:numId w:val="12"/>
        </w:numPr>
        <w:shd w:val="clear" w:color="auto" w:fill="auto"/>
        <w:tabs>
          <w:tab w:val="left" w:leader="underscore" w:pos="4569"/>
        </w:tabs>
        <w:spacing w:before="0" w:after="42" w:line="270" w:lineRule="exact"/>
        <w:ind w:left="460" w:right="60" w:hanging="34"/>
        <w:jc w:val="left"/>
      </w:pPr>
      <w:r>
        <w:tab/>
      </w:r>
    </w:p>
    <w:p w:rsidR="00421430" w:rsidRDefault="00C85814" w:rsidP="00421430">
      <w:pPr>
        <w:pStyle w:val="4"/>
        <w:numPr>
          <w:ilvl w:val="0"/>
          <w:numId w:val="12"/>
        </w:numPr>
        <w:shd w:val="clear" w:color="auto" w:fill="auto"/>
        <w:tabs>
          <w:tab w:val="left" w:leader="underscore" w:pos="4569"/>
        </w:tabs>
        <w:spacing w:before="0" w:after="42" w:line="270" w:lineRule="exact"/>
        <w:ind w:left="460" w:right="60" w:hanging="34"/>
        <w:jc w:val="left"/>
      </w:pPr>
      <w:r>
        <w:t xml:space="preserve">и </w:t>
      </w:r>
      <w:proofErr w:type="spellStart"/>
      <w:r w:rsidR="00421430">
        <w:t>тд</w:t>
      </w:r>
      <w:proofErr w:type="spellEnd"/>
    </w:p>
    <w:p w:rsidR="00C85814" w:rsidRPr="00165DC4" w:rsidRDefault="00C85814" w:rsidP="00C85814">
      <w:pPr>
        <w:pStyle w:val="Bodytext130"/>
        <w:shd w:val="clear" w:color="auto" w:fill="auto"/>
        <w:spacing w:before="0"/>
        <w:ind w:left="20" w:right="20"/>
        <w:rPr>
          <w:sz w:val="27"/>
          <w:szCs w:val="27"/>
        </w:rPr>
      </w:pPr>
      <w:r w:rsidRPr="00165DC4">
        <w:rPr>
          <w:sz w:val="27"/>
          <w:szCs w:val="27"/>
        </w:rPr>
        <w:lastRenderedPageBreak/>
        <w:t>Далее, указывается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85814" w:rsidRPr="00165DC4" w:rsidRDefault="00C85814" w:rsidP="00165DC4">
      <w:pPr>
        <w:spacing w:line="269" w:lineRule="exact"/>
        <w:ind w:left="20" w:right="20" w:firstLine="560"/>
        <w:jc w:val="both"/>
        <w:rPr>
          <w:rFonts w:ascii="Times New Roman" w:hAnsi="Times New Roman" w:cs="Times New Roman"/>
          <w:sz w:val="27"/>
          <w:szCs w:val="27"/>
        </w:rPr>
      </w:pPr>
      <w:r w:rsidRPr="00165DC4">
        <w:rPr>
          <w:rFonts w:ascii="Times New Roman" w:hAnsi="Times New Roman" w:cs="Times New Roman"/>
          <w:sz w:val="27"/>
          <w:szCs w:val="27"/>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C85814" w:rsidRPr="00165DC4" w:rsidRDefault="00C85814" w:rsidP="009B5D12">
      <w:pPr>
        <w:spacing w:after="100" w:afterAutospacing="1" w:line="240" w:lineRule="auto"/>
        <w:ind w:left="23" w:firstLine="560"/>
        <w:contextualSpacing/>
        <w:rPr>
          <w:rFonts w:ascii="Times New Roman" w:hAnsi="Times New Roman" w:cs="Times New Roman"/>
          <w:sz w:val="27"/>
          <w:szCs w:val="27"/>
        </w:rPr>
      </w:pPr>
      <w:r w:rsidRPr="00165DC4">
        <w:rPr>
          <w:rFonts w:ascii="Times New Roman" w:hAnsi="Times New Roman" w:cs="Times New Roman"/>
          <w:sz w:val="27"/>
          <w:szCs w:val="27"/>
        </w:rPr>
        <w:t>Инициатор (инициативная группа):</w:t>
      </w:r>
    </w:p>
    <w:p w:rsidR="009B5D12" w:rsidRPr="00165DC4" w:rsidRDefault="009B5D12" w:rsidP="009B5D12">
      <w:pPr>
        <w:spacing w:after="100" w:afterAutospacing="1" w:line="240" w:lineRule="auto"/>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 xml:space="preserve">/Ф.И.О., номер </w:t>
      </w:r>
      <w:proofErr w:type="spellStart"/>
      <w:r w:rsidRPr="00165DC4">
        <w:rPr>
          <w:rFonts w:ascii="Times New Roman" w:hAnsi="Times New Roman" w:cs="Times New Roman"/>
          <w:sz w:val="27"/>
          <w:szCs w:val="27"/>
        </w:rPr>
        <w:t>помещения</w:t>
      </w:r>
      <w:proofErr w:type="gramStart"/>
      <w:r w:rsidRPr="00165DC4">
        <w:rPr>
          <w:rFonts w:ascii="Times New Roman" w:hAnsi="Times New Roman" w:cs="Times New Roman"/>
          <w:sz w:val="27"/>
          <w:szCs w:val="27"/>
        </w:rPr>
        <w:t>,п</w:t>
      </w:r>
      <w:proofErr w:type="gramEnd"/>
      <w:r w:rsidRPr="00165DC4">
        <w:rPr>
          <w:rFonts w:ascii="Times New Roman" w:hAnsi="Times New Roman" w:cs="Times New Roman"/>
          <w:sz w:val="27"/>
          <w:szCs w:val="27"/>
        </w:rPr>
        <w:t>ринадлежащего</w:t>
      </w:r>
      <w:proofErr w:type="spellEnd"/>
      <w:r w:rsidRPr="00165DC4">
        <w:rPr>
          <w:rFonts w:ascii="Times New Roman" w:hAnsi="Times New Roman" w:cs="Times New Roman"/>
          <w:sz w:val="27"/>
          <w:szCs w:val="27"/>
        </w:rPr>
        <w:t xml:space="preserve">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/Ф.И.О., номер помещения, принадлежащего на праве собственности/;</w:t>
      </w:r>
    </w:p>
    <w:p w:rsidR="009B5D12" w:rsidRPr="00165DC4" w:rsidRDefault="009B5D12" w:rsidP="009B5D12">
      <w:pPr>
        <w:spacing w:after="100" w:afterAutospacing="1" w:line="240" w:lineRule="auto"/>
        <w:ind w:left="23"/>
        <w:contextualSpacing/>
        <w:rPr>
          <w:rFonts w:ascii="Times New Roman" w:hAnsi="Times New Roman" w:cs="Times New Roman"/>
          <w:sz w:val="27"/>
          <w:szCs w:val="27"/>
        </w:rPr>
      </w:pPr>
      <w:r w:rsidRPr="00165DC4">
        <w:rPr>
          <w:rFonts w:ascii="Times New Roman" w:hAnsi="Times New Roman" w:cs="Times New Roman"/>
          <w:sz w:val="27"/>
          <w:szCs w:val="27"/>
        </w:rPr>
        <w:t>_____________________________________________________________________</w:t>
      </w:r>
    </w:p>
    <w:p w:rsidR="00C85814" w:rsidRPr="00165DC4" w:rsidRDefault="00C85814" w:rsidP="009B5D12">
      <w:pPr>
        <w:spacing w:after="100" w:afterAutospacing="1" w:line="240" w:lineRule="auto"/>
        <w:ind w:left="23"/>
        <w:contextualSpacing/>
        <w:rPr>
          <w:rFonts w:ascii="Times New Roman" w:hAnsi="Times New Roman" w:cs="Times New Roman"/>
          <w:sz w:val="27"/>
          <w:szCs w:val="27"/>
        </w:rPr>
      </w:pPr>
      <w:proofErr w:type="gramStart"/>
      <w:r w:rsidRPr="00165DC4">
        <w:rPr>
          <w:rFonts w:ascii="Times New Roman" w:hAnsi="Times New Roman" w:cs="Times New Roman"/>
          <w:sz w:val="27"/>
          <w:szCs w:val="27"/>
        </w:rPr>
        <w:t>/Ф.И.О., номер помещения, принадлежащего на праве собственности)</w:t>
      </w:r>
      <w:r w:rsidR="009B5D12" w:rsidRPr="00165DC4">
        <w:rPr>
          <w:rFonts w:ascii="Times New Roman" w:hAnsi="Times New Roman" w:cs="Times New Roman"/>
          <w:sz w:val="27"/>
          <w:szCs w:val="27"/>
        </w:rPr>
        <w:t>/</w:t>
      </w:r>
      <w:r w:rsidRPr="00165DC4">
        <w:rPr>
          <w:rFonts w:ascii="Times New Roman" w:hAnsi="Times New Roman" w:cs="Times New Roman"/>
          <w:sz w:val="27"/>
          <w:szCs w:val="27"/>
        </w:rPr>
        <w:t>.</w:t>
      </w:r>
      <w:proofErr w:type="gramEnd"/>
    </w:p>
    <w:p w:rsidR="009B5D12" w:rsidRPr="00165DC4" w:rsidRDefault="009B5D12">
      <w:pPr>
        <w:rPr>
          <w:rFonts w:ascii="Times New Roman" w:eastAsia="Times New Roman" w:hAnsi="Times New Roman" w:cs="Times New Roman"/>
          <w:sz w:val="27"/>
          <w:szCs w:val="27"/>
        </w:rPr>
      </w:pPr>
      <w:r w:rsidRPr="00165DC4">
        <w:rPr>
          <w:rFonts w:ascii="Times New Roman" w:hAnsi="Times New Roman" w:cs="Times New Roman"/>
          <w:sz w:val="27"/>
          <w:szCs w:val="27"/>
        </w:rPr>
        <w:br w:type="page"/>
      </w:r>
    </w:p>
    <w:p w:rsidR="00C077D0" w:rsidRDefault="00C077D0" w:rsidP="00C077D0">
      <w:pPr>
        <w:pStyle w:val="4"/>
        <w:shd w:val="clear" w:color="auto" w:fill="auto"/>
        <w:spacing w:before="0"/>
        <w:ind w:left="708" w:firstLine="0"/>
        <w:mirrorIndents/>
        <w:jc w:val="right"/>
        <w:outlineLvl w:val="0"/>
      </w:pPr>
      <w:r>
        <w:lastRenderedPageBreak/>
        <w:t>Приложение № 3</w:t>
      </w:r>
    </w:p>
    <w:p w:rsidR="0005668F" w:rsidRDefault="002D5FD8" w:rsidP="002D5FD8">
      <w:pPr>
        <w:pStyle w:val="4"/>
        <w:shd w:val="clear" w:color="auto" w:fill="auto"/>
        <w:spacing w:before="0"/>
        <w:ind w:firstLine="0"/>
        <w:mirrorIndents/>
        <w:jc w:val="left"/>
      </w:pPr>
      <w:r>
        <w:t xml:space="preserve">                                                                                                           </w:t>
      </w:r>
      <w:r w:rsidR="0005668F">
        <w:t>к  Порядку</w:t>
      </w:r>
    </w:p>
    <w:p w:rsidR="00AB7E7C" w:rsidRDefault="00AB7E7C" w:rsidP="00FE6E5D">
      <w:pPr>
        <w:pStyle w:val="4"/>
        <w:shd w:val="clear" w:color="auto" w:fill="auto"/>
        <w:tabs>
          <w:tab w:val="left" w:leader="underscore" w:pos="6795"/>
        </w:tabs>
        <w:spacing w:before="0" w:after="100" w:afterAutospacing="1" w:line="240" w:lineRule="auto"/>
        <w:ind w:firstLine="0"/>
        <w:contextualSpacing/>
        <w:mirrorIndents/>
        <w:jc w:val="center"/>
      </w:pPr>
    </w:p>
    <w:p w:rsidR="009B5D12" w:rsidRDefault="009B5D12" w:rsidP="00FC49CB">
      <w:pPr>
        <w:pStyle w:val="4"/>
        <w:shd w:val="clear" w:color="auto" w:fill="auto"/>
        <w:tabs>
          <w:tab w:val="left" w:leader="underscore" w:pos="6795"/>
        </w:tabs>
        <w:spacing w:before="0" w:after="100" w:afterAutospacing="1" w:line="240" w:lineRule="auto"/>
        <w:ind w:firstLine="0"/>
        <w:contextualSpacing/>
        <w:mirrorIndents/>
        <w:jc w:val="center"/>
        <w:outlineLvl w:val="0"/>
      </w:pPr>
      <w:r>
        <w:t>Протокол №</w:t>
      </w:r>
    </w:p>
    <w:p w:rsidR="009B5D12" w:rsidRDefault="009B5D12" w:rsidP="00FC49CB">
      <w:pPr>
        <w:pStyle w:val="4"/>
        <w:shd w:val="clear" w:color="auto" w:fill="auto"/>
        <w:spacing w:before="100" w:beforeAutospacing="1" w:after="100" w:afterAutospacing="1" w:line="240" w:lineRule="auto"/>
        <w:ind w:firstLine="0"/>
        <w:contextualSpacing/>
        <w:jc w:val="center"/>
      </w:pPr>
      <w:r>
        <w:t>общего собрания собственников помещений в многоквартирном доме,</w:t>
      </w:r>
    </w:p>
    <w:p w:rsidR="009B5D12" w:rsidRDefault="009B5D12" w:rsidP="00FC49CB">
      <w:pPr>
        <w:pStyle w:val="4"/>
        <w:shd w:val="clear" w:color="auto" w:fill="auto"/>
        <w:tabs>
          <w:tab w:val="left" w:leader="underscore" w:pos="6082"/>
          <w:tab w:val="right" w:leader="underscore" w:pos="9769"/>
        </w:tabs>
        <w:spacing w:before="100" w:beforeAutospacing="1" w:after="100" w:afterAutospacing="1" w:line="240" w:lineRule="auto"/>
        <w:ind w:firstLine="0"/>
        <w:contextualSpacing/>
        <w:jc w:val="center"/>
      </w:pPr>
      <w:proofErr w:type="gramStart"/>
      <w:r>
        <w:t>расположенном</w:t>
      </w:r>
      <w:proofErr w:type="gramEnd"/>
      <w:r>
        <w:t xml:space="preserve"> по адресу: г. Киржач ул.</w:t>
      </w:r>
      <w:r>
        <w:tab/>
        <w:t>, дом №</w:t>
      </w:r>
      <w:r>
        <w:tab/>
        <w:t>,проводимого</w:t>
      </w:r>
    </w:p>
    <w:p w:rsidR="009B5D12" w:rsidRDefault="009B5D12" w:rsidP="00FC49CB">
      <w:pPr>
        <w:pStyle w:val="4"/>
        <w:shd w:val="clear" w:color="auto" w:fill="auto"/>
        <w:spacing w:before="100" w:beforeAutospacing="1" w:after="100" w:afterAutospacing="1" w:line="240" w:lineRule="auto"/>
        <w:ind w:firstLine="0"/>
        <w:contextualSpacing/>
        <w:jc w:val="center"/>
      </w:pPr>
      <w:r>
        <w:t xml:space="preserve">в форме </w:t>
      </w:r>
      <w:proofErr w:type="spellStart"/>
      <w:r>
        <w:t>очно-заочного</w:t>
      </w:r>
      <w:proofErr w:type="spellEnd"/>
      <w:r>
        <w:t xml:space="preserve"> голосования</w:t>
      </w:r>
    </w:p>
    <w:p w:rsidR="009B5D12" w:rsidRDefault="00FC49CB" w:rsidP="00FC49CB">
      <w:pPr>
        <w:pStyle w:val="4"/>
        <w:shd w:val="clear" w:color="auto" w:fill="auto"/>
        <w:tabs>
          <w:tab w:val="left" w:leader="underscore" w:pos="7572"/>
          <w:tab w:val="left" w:leader="underscore" w:pos="8183"/>
          <w:tab w:val="left" w:leader="underscore" w:pos="8762"/>
        </w:tabs>
        <w:spacing w:before="100" w:beforeAutospacing="1" w:after="100" w:afterAutospacing="1" w:line="240" w:lineRule="auto"/>
        <w:ind w:firstLine="0"/>
        <w:contextualSpacing/>
        <w:jc w:val="right"/>
      </w:pPr>
      <w:r>
        <w:t>«____»______________20____</w:t>
      </w:r>
      <w:r w:rsidR="009B5D12">
        <w:t>года</w:t>
      </w:r>
    </w:p>
    <w:p w:rsidR="009B5D12" w:rsidRDefault="009B5D12" w:rsidP="00FE6E5D">
      <w:pPr>
        <w:pStyle w:val="4"/>
        <w:shd w:val="clear" w:color="auto" w:fill="auto"/>
        <w:tabs>
          <w:tab w:val="left" w:leader="underscore" w:pos="6082"/>
        </w:tabs>
        <w:spacing w:before="100" w:beforeAutospacing="1" w:after="100" w:afterAutospacing="1" w:line="240" w:lineRule="auto"/>
        <w:ind w:firstLine="540"/>
        <w:contextualSpacing/>
        <w:jc w:val="left"/>
      </w:pPr>
      <w:r>
        <w:t xml:space="preserve">Место проведения: </w:t>
      </w:r>
      <w:proofErr w:type="gramStart"/>
      <w:r>
        <w:t>г</w:t>
      </w:r>
      <w:proofErr w:type="gramEnd"/>
      <w:r>
        <w:t>. Киржач ул. _ дом №</w:t>
      </w:r>
      <w:r>
        <w:tab/>
      </w:r>
    </w:p>
    <w:p w:rsidR="009B5D12" w:rsidRDefault="009B5D12" w:rsidP="00FE6E5D">
      <w:pPr>
        <w:pStyle w:val="4"/>
        <w:shd w:val="clear" w:color="auto" w:fill="auto"/>
        <w:spacing w:before="100" w:beforeAutospacing="1" w:after="100" w:afterAutospacing="1" w:line="240" w:lineRule="auto"/>
        <w:ind w:firstLine="540"/>
        <w:contextualSpacing/>
        <w:jc w:val="left"/>
      </w:pPr>
      <w:r>
        <w:t xml:space="preserve">Форма проведения общего собрания - </w:t>
      </w:r>
      <w:proofErr w:type="spellStart"/>
      <w:r>
        <w:t>очно-заочна</w:t>
      </w:r>
      <w:proofErr w:type="gramStart"/>
      <w:r>
        <w:t>я</w:t>
      </w:r>
      <w:proofErr w:type="spellEnd"/>
      <w:r>
        <w:t>(</w:t>
      </w:r>
      <w:proofErr w:type="gramEnd"/>
      <w:r>
        <w:t>очная).</w:t>
      </w:r>
    </w:p>
    <w:p w:rsidR="009B5D12" w:rsidRDefault="009B5D12" w:rsidP="00FE6E5D">
      <w:pPr>
        <w:pStyle w:val="4"/>
        <w:shd w:val="clear" w:color="auto" w:fill="auto"/>
        <w:tabs>
          <w:tab w:val="left" w:leader="underscore" w:pos="5658"/>
          <w:tab w:val="left" w:leader="underscore" w:pos="6331"/>
        </w:tabs>
        <w:spacing w:before="100" w:beforeAutospacing="1" w:after="100" w:afterAutospacing="1" w:line="240" w:lineRule="auto"/>
        <w:ind w:firstLine="540"/>
        <w:contextualSpacing/>
        <w:jc w:val="left"/>
      </w:pPr>
      <w:r>
        <w:t>Очная часть</w:t>
      </w:r>
      <w:r w:rsidR="00FE6E5D">
        <w:t xml:space="preserve"> </w:t>
      </w:r>
      <w:r>
        <w:t>собрания</w:t>
      </w:r>
      <w:r w:rsidR="00FE6E5D">
        <w:t xml:space="preserve"> </w:t>
      </w:r>
      <w:r>
        <w:t xml:space="preserve">состоялась « » </w:t>
      </w:r>
      <w:r>
        <w:tab/>
        <w:t xml:space="preserve"> 201</w:t>
      </w:r>
      <w:r>
        <w:tab/>
        <w:t>года в _ ч. _ мин</w:t>
      </w:r>
      <w:r w:rsidR="00FE6E5D">
        <w:t xml:space="preserve"> </w:t>
      </w:r>
      <w:proofErr w:type="gramStart"/>
      <w:r>
        <w:t>в(</w:t>
      </w:r>
      <w:proofErr w:type="gramEnd"/>
      <w:r>
        <w:t>во)</w:t>
      </w:r>
    </w:p>
    <w:p w:rsidR="009B5D12" w:rsidRDefault="009B5D12" w:rsidP="00FE6E5D">
      <w:pPr>
        <w:pStyle w:val="4"/>
        <w:shd w:val="clear" w:color="auto" w:fill="auto"/>
        <w:tabs>
          <w:tab w:val="left" w:leader="underscore" w:pos="2931"/>
          <w:tab w:val="left" w:leader="underscore" w:pos="9228"/>
        </w:tabs>
        <w:spacing w:before="100" w:beforeAutospacing="1" w:after="100" w:afterAutospacing="1" w:line="240" w:lineRule="auto"/>
        <w:ind w:firstLine="540"/>
        <w:contextualSpacing/>
        <w:jc w:val="left"/>
      </w:pPr>
      <w:r>
        <w:tab/>
        <w:t xml:space="preserve"> </w:t>
      </w:r>
      <w:r>
        <w:rPr>
          <w:rStyle w:val="af6"/>
        </w:rPr>
        <w:t>(</w:t>
      </w:r>
      <w:proofErr w:type="spellStart"/>
      <w:r>
        <w:rPr>
          <w:rStyle w:val="af6"/>
        </w:rPr>
        <w:t>указатъ</w:t>
      </w:r>
      <w:proofErr w:type="spellEnd"/>
      <w:r w:rsidR="00FE6E5D">
        <w:rPr>
          <w:rStyle w:val="af6"/>
        </w:rPr>
        <w:t xml:space="preserve"> </w:t>
      </w:r>
      <w:r>
        <w:rPr>
          <w:rStyle w:val="af6"/>
        </w:rPr>
        <w:t>место)</w:t>
      </w:r>
      <w:r>
        <w:t xml:space="preserve"> по адресу: </w:t>
      </w:r>
      <w:proofErr w:type="gramStart"/>
      <w:r>
        <w:t>г</w:t>
      </w:r>
      <w:proofErr w:type="gramEnd"/>
      <w:r>
        <w:t>. Киржач ул.</w:t>
      </w:r>
      <w:r>
        <w:tab/>
      </w:r>
    </w:p>
    <w:p w:rsidR="009B5D12" w:rsidRDefault="009B5D12" w:rsidP="00FE6E5D">
      <w:pPr>
        <w:pStyle w:val="4"/>
        <w:shd w:val="clear" w:color="auto" w:fill="auto"/>
        <w:tabs>
          <w:tab w:val="left" w:leader="underscore" w:pos="7885"/>
          <w:tab w:val="left" w:leader="underscore" w:pos="8510"/>
        </w:tabs>
        <w:spacing w:before="100" w:beforeAutospacing="1" w:after="100" w:afterAutospacing="1" w:line="240" w:lineRule="auto"/>
        <w:ind w:firstLine="540"/>
        <w:contextualSpacing/>
        <w:jc w:val="left"/>
      </w:pPr>
      <w:r>
        <w:t xml:space="preserve">Заочная часть собрания состоялась в период с « » </w:t>
      </w:r>
      <w:r>
        <w:tab/>
        <w:t>201</w:t>
      </w:r>
      <w:r>
        <w:tab/>
        <w:t xml:space="preserve"> г. </w:t>
      </w:r>
      <w:proofErr w:type="gramStart"/>
      <w:r>
        <w:t>по</w:t>
      </w:r>
      <w:proofErr w:type="gramEnd"/>
    </w:p>
    <w:p w:rsidR="009B5D12" w:rsidRDefault="009B5D12" w:rsidP="00FE6E5D">
      <w:pPr>
        <w:pStyle w:val="4"/>
        <w:shd w:val="clear" w:color="auto" w:fill="auto"/>
        <w:tabs>
          <w:tab w:val="left" w:leader="underscore" w:pos="572"/>
          <w:tab w:val="right" w:leader="underscore" w:pos="4378"/>
          <w:tab w:val="left" w:leader="underscore" w:pos="5362"/>
          <w:tab w:val="left" w:leader="underscore" w:pos="6331"/>
        </w:tabs>
        <w:spacing w:before="100" w:beforeAutospacing="1" w:after="100" w:afterAutospacing="1" w:line="240" w:lineRule="auto"/>
        <w:ind w:firstLine="0"/>
        <w:contextualSpacing/>
        <w:jc w:val="left"/>
      </w:pPr>
      <w:r>
        <w:t>«</w:t>
      </w:r>
      <w:r>
        <w:tab/>
        <w:t xml:space="preserve"> 201 </w:t>
      </w:r>
      <w:r w:rsidR="00165DC4">
        <w:t xml:space="preserve"> </w:t>
      </w:r>
      <w:r>
        <w:t>г</w:t>
      </w:r>
      <w:r w:rsidR="00165DC4">
        <w:t xml:space="preserve">. </w:t>
      </w:r>
      <w:r>
        <w:t xml:space="preserve"> с час</w:t>
      </w:r>
      <w:proofErr w:type="gramStart"/>
      <w:r>
        <w:t>.</w:t>
      </w:r>
      <w:proofErr w:type="gramEnd"/>
      <w:r>
        <w:t xml:space="preserve"> </w:t>
      </w:r>
      <w:proofErr w:type="gramStart"/>
      <w:r>
        <w:t>м</w:t>
      </w:r>
      <w:proofErr w:type="gramEnd"/>
      <w:r>
        <w:t>ин.</w:t>
      </w:r>
      <w:r>
        <w:tab/>
        <w:t>до</w:t>
      </w:r>
      <w:r>
        <w:tab/>
        <w:t>час.</w:t>
      </w:r>
      <w:r>
        <w:tab/>
        <w:t>мин.</w:t>
      </w:r>
    </w:p>
    <w:p w:rsidR="009B5D12" w:rsidRDefault="009B5D12" w:rsidP="00FE6E5D">
      <w:pPr>
        <w:pStyle w:val="4"/>
        <w:shd w:val="clear" w:color="auto" w:fill="auto"/>
        <w:tabs>
          <w:tab w:val="left" w:leader="underscore" w:pos="850"/>
          <w:tab w:val="right" w:leader="underscore" w:pos="3178"/>
          <w:tab w:val="left" w:leader="underscore" w:pos="8510"/>
        </w:tabs>
        <w:spacing w:before="100" w:beforeAutospacing="1" w:after="100" w:afterAutospacing="1" w:line="240" w:lineRule="auto"/>
        <w:ind w:firstLine="540"/>
        <w:contextualSpacing/>
        <w:jc w:val="left"/>
      </w:pPr>
      <w:r>
        <w:t>Срок окончания приема оформленных письменных решений собственников «</w:t>
      </w:r>
      <w:r>
        <w:tab/>
        <w:t>»</w:t>
      </w:r>
      <w:r>
        <w:tab/>
        <w:t>201_г. в</w:t>
      </w:r>
      <w:r>
        <w:tab/>
        <w:t>ч.</w:t>
      </w:r>
      <w:r w:rsidR="00FE6E5D">
        <w:t>___</w:t>
      </w:r>
      <w:r>
        <w:t xml:space="preserve"> мин.</w:t>
      </w:r>
    </w:p>
    <w:p w:rsidR="009B5D12" w:rsidRDefault="009B5D12" w:rsidP="00FE6E5D">
      <w:pPr>
        <w:pStyle w:val="4"/>
        <w:shd w:val="clear" w:color="auto" w:fill="auto"/>
        <w:tabs>
          <w:tab w:val="left" w:leader="underscore" w:pos="5658"/>
          <w:tab w:val="left" w:leader="underscore" w:pos="9516"/>
        </w:tabs>
        <w:spacing w:before="100" w:beforeAutospacing="1" w:after="100" w:afterAutospacing="1" w:line="240" w:lineRule="auto"/>
        <w:ind w:firstLine="540"/>
        <w:contextualSpacing/>
        <w:jc w:val="left"/>
      </w:pPr>
      <w:r>
        <w:t>Дата и место подсчета голосов « _ »</w:t>
      </w:r>
      <w:r>
        <w:tab/>
        <w:t xml:space="preserve"> 201 _ г., г. </w:t>
      </w:r>
      <w:proofErr w:type="spellStart"/>
      <w:r>
        <w:t>Киржач</w:t>
      </w:r>
      <w:proofErr w:type="gramStart"/>
      <w:r>
        <w:t>,у</w:t>
      </w:r>
      <w:proofErr w:type="gramEnd"/>
      <w:r>
        <w:t>л</w:t>
      </w:r>
      <w:proofErr w:type="spellEnd"/>
      <w:r>
        <w:t xml:space="preserve">- </w:t>
      </w:r>
      <w:r>
        <w:tab/>
        <w:t>•</w:t>
      </w:r>
    </w:p>
    <w:p w:rsidR="009B5D12" w:rsidRDefault="009B5D12" w:rsidP="00FE6E5D">
      <w:pPr>
        <w:pStyle w:val="4"/>
        <w:shd w:val="clear" w:color="auto" w:fill="auto"/>
        <w:spacing w:before="100" w:beforeAutospacing="1" w:after="100" w:afterAutospacing="1" w:line="240" w:lineRule="auto"/>
        <w:ind w:firstLine="540"/>
        <w:contextualSpacing/>
        <w:jc w:val="left"/>
      </w:pPr>
      <w:r>
        <w:rPr>
          <w:rStyle w:val="af6"/>
        </w:rPr>
        <w:t>Инициаторы проведения общего собрания собственников помещений - собственники помещений</w:t>
      </w:r>
      <w:r>
        <w:t xml:space="preserve"> (Ф.И.О. №, №, № помещений и реквизиты документа, подтверждающего право собственности на указанные помещения).</w:t>
      </w:r>
    </w:p>
    <w:p w:rsidR="009B5D12" w:rsidRDefault="009B5D12" w:rsidP="00FE6E5D">
      <w:pPr>
        <w:pStyle w:val="4"/>
        <w:shd w:val="clear" w:color="auto" w:fill="auto"/>
        <w:spacing w:before="100" w:beforeAutospacing="1" w:after="100" w:afterAutospacing="1" w:line="240" w:lineRule="auto"/>
        <w:ind w:firstLine="540"/>
        <w:contextualSpacing/>
        <w:jc w:val="left"/>
      </w:pPr>
      <w:r>
        <w:t>Лица, приглашенные для участия в общем собрании собственников помещений: (для ФЛ) (Ф.И.О.. лица/представителя, реквизиты документа, удостоверяющего полномочия представителя, цель участия),</w:t>
      </w:r>
      <w:r w:rsidR="000410CD">
        <w:t xml:space="preserve"> </w:t>
      </w:r>
      <w:r>
        <w:t>(</w:t>
      </w:r>
      <w:proofErr w:type="gramStart"/>
      <w:r>
        <w:t>для</w:t>
      </w:r>
      <w:proofErr w:type="gramEnd"/>
      <w:r>
        <w:t xml:space="preserve"> </w:t>
      </w:r>
      <w:proofErr w:type="gramStart"/>
      <w:r>
        <w:t>ЮЛ</w:t>
      </w:r>
      <w:proofErr w:type="gramEnd"/>
      <w:r>
        <w:t>) (Наименование, ЕГРН ЮЛ, Ф.И.О. представителя ЮЛ, реквизиты документа, удостоверяющего полномочия представителя, цель участия).</w:t>
      </w:r>
    </w:p>
    <w:p w:rsidR="009B5D12" w:rsidRDefault="009B5D12" w:rsidP="00E87595">
      <w:pPr>
        <w:pStyle w:val="4"/>
        <w:shd w:val="clear" w:color="auto" w:fill="auto"/>
        <w:tabs>
          <w:tab w:val="left" w:leader="underscore" w:pos="5074"/>
          <w:tab w:val="left" w:leader="underscore" w:pos="6082"/>
          <w:tab w:val="left" w:leader="underscore" w:pos="6538"/>
          <w:tab w:val="left" w:pos="7081"/>
        </w:tabs>
        <w:spacing w:before="100" w:beforeAutospacing="1" w:line="240" w:lineRule="auto"/>
        <w:ind w:firstLine="0"/>
        <w:contextualSpacing/>
        <w:jc w:val="left"/>
      </w:pPr>
      <w:r>
        <w:t>Место (адрес) хранения протокола №</w:t>
      </w:r>
      <w:r>
        <w:tab/>
        <w:t>от «</w:t>
      </w:r>
      <w:r>
        <w:tab/>
        <w:t>»</w:t>
      </w:r>
      <w:r>
        <w:tab/>
      </w:r>
      <w:r>
        <w:tab/>
        <w:t>201_ г. и решений</w:t>
      </w:r>
    </w:p>
    <w:p w:rsidR="009B5D12" w:rsidRDefault="009B5D12" w:rsidP="00E87595">
      <w:pPr>
        <w:pStyle w:val="4"/>
        <w:shd w:val="clear" w:color="auto" w:fill="auto"/>
        <w:tabs>
          <w:tab w:val="left" w:leader="underscore" w:pos="9228"/>
        </w:tabs>
        <w:spacing w:before="100" w:beforeAutospacing="1" w:line="240" w:lineRule="auto"/>
        <w:ind w:firstLine="0"/>
        <w:contextualSpacing/>
        <w:jc w:val="left"/>
      </w:pPr>
      <w:r>
        <w:t>собственников помещений в МКД</w:t>
      </w:r>
      <w:r>
        <w:tab/>
      </w:r>
    </w:p>
    <w:p w:rsidR="009B5D12" w:rsidRDefault="009B5D12" w:rsidP="00E87595">
      <w:pPr>
        <w:spacing w:after="0" w:line="240" w:lineRule="auto"/>
        <w:ind w:left="5664"/>
        <w:contextualSpacing/>
      </w:pPr>
      <w:r>
        <w:rPr>
          <w:rStyle w:val="110"/>
          <w:rFonts w:eastAsiaTheme="minorHAnsi"/>
        </w:rPr>
        <w:t>(указать место (адрес))</w:t>
      </w:r>
    </w:p>
    <w:p w:rsidR="009B5D12" w:rsidRDefault="009B5D12" w:rsidP="00E87595">
      <w:pPr>
        <w:pStyle w:val="4"/>
        <w:shd w:val="clear" w:color="auto" w:fill="auto"/>
        <w:spacing w:before="0" w:line="240" w:lineRule="auto"/>
        <w:ind w:firstLine="709"/>
        <w:contextualSpacing/>
      </w:pPr>
      <w:r>
        <w:t xml:space="preserve">На дату проведения собрания установлено, что в доме по адресу </w:t>
      </w:r>
      <w:proofErr w:type="gramStart"/>
      <w:r>
        <w:t>г</w:t>
      </w:r>
      <w:proofErr w:type="gramEnd"/>
      <w:r>
        <w:t>.</w:t>
      </w:r>
    </w:p>
    <w:p w:rsidR="009B5D12" w:rsidRDefault="009B5D12" w:rsidP="00FE6E5D">
      <w:pPr>
        <w:pStyle w:val="4"/>
        <w:shd w:val="clear" w:color="auto" w:fill="auto"/>
        <w:tabs>
          <w:tab w:val="left" w:leader="underscore" w:pos="8183"/>
        </w:tabs>
        <w:spacing w:before="100" w:beforeAutospacing="1" w:after="100" w:afterAutospacing="1" w:line="240" w:lineRule="auto"/>
        <w:ind w:firstLine="0"/>
        <w:contextualSpacing/>
        <w:jc w:val="left"/>
      </w:pPr>
      <w:r>
        <w:tab/>
        <w:t>Киржач,</w:t>
      </w:r>
    </w:p>
    <w:p w:rsidR="009B5D12" w:rsidRDefault="009B5D12" w:rsidP="00FE6E5D">
      <w:pPr>
        <w:pStyle w:val="4"/>
        <w:shd w:val="clear" w:color="auto" w:fill="auto"/>
        <w:tabs>
          <w:tab w:val="left" w:leader="underscore" w:pos="2194"/>
          <w:tab w:val="left" w:leader="underscore" w:pos="6331"/>
        </w:tabs>
        <w:spacing w:before="100" w:beforeAutospacing="1" w:after="100" w:afterAutospacing="1" w:line="240" w:lineRule="auto"/>
        <w:ind w:firstLine="0"/>
        <w:contextualSpacing/>
        <w:jc w:val="left"/>
      </w:pPr>
      <w:r>
        <w:t xml:space="preserve">ул. </w:t>
      </w:r>
      <w:r>
        <w:tab/>
        <w:t>, собственники владеют</w:t>
      </w:r>
      <w:r>
        <w:tab/>
        <w:t xml:space="preserve"> кв</w:t>
      </w:r>
      <w:proofErr w:type="gramStart"/>
      <w:r>
        <w:t>.м</w:t>
      </w:r>
      <w:proofErr w:type="gramEnd"/>
      <w:r>
        <w:t xml:space="preserve"> всех жилых и нежилых</w:t>
      </w:r>
    </w:p>
    <w:p w:rsidR="009B5D12" w:rsidRDefault="009B5D12" w:rsidP="00FE6E5D">
      <w:pPr>
        <w:pStyle w:val="4"/>
        <w:shd w:val="clear" w:color="auto" w:fill="auto"/>
        <w:spacing w:before="100" w:beforeAutospacing="1" w:after="100" w:afterAutospacing="1" w:line="240" w:lineRule="auto"/>
        <w:ind w:firstLine="0"/>
        <w:contextualSpacing/>
        <w:jc w:val="left"/>
      </w:pPr>
      <w:r>
        <w:t>помещений в доме, что составляет 100% голосов.</w:t>
      </w:r>
    </w:p>
    <w:p w:rsidR="009B5D12" w:rsidRDefault="009B5D12" w:rsidP="00FE6E5D">
      <w:pPr>
        <w:pStyle w:val="4"/>
        <w:shd w:val="clear" w:color="auto" w:fill="auto"/>
        <w:spacing w:before="100" w:beforeAutospacing="1" w:after="100" w:afterAutospacing="1" w:line="240" w:lineRule="auto"/>
        <w:ind w:firstLine="540"/>
        <w:contextualSpacing/>
        <w:jc w:val="left"/>
      </w:pPr>
      <w: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9B5D12" w:rsidRDefault="009B5D12" w:rsidP="00FE6E5D">
      <w:pPr>
        <w:pStyle w:val="4"/>
        <w:shd w:val="clear" w:color="auto" w:fill="auto"/>
        <w:spacing w:before="100" w:beforeAutospacing="1" w:after="100" w:afterAutospacing="1" w:line="240" w:lineRule="auto"/>
        <w:ind w:firstLine="709"/>
        <w:contextualSpacing/>
        <w:jc w:val="left"/>
      </w:pPr>
      <w:r>
        <w:t xml:space="preserve">В общем собрании собственников помещений в многоквартирном доме </w:t>
      </w:r>
      <w:proofErr w:type="gramStart"/>
      <w:r>
        <w:t>по</w:t>
      </w:r>
      <w:proofErr w:type="gramEnd"/>
    </w:p>
    <w:p w:rsidR="009B5D12" w:rsidRDefault="009B5D12" w:rsidP="00FE6E5D">
      <w:pPr>
        <w:pStyle w:val="4"/>
        <w:shd w:val="clear" w:color="auto" w:fill="auto"/>
        <w:tabs>
          <w:tab w:val="right" w:leader="underscore" w:pos="9769"/>
          <w:tab w:val="left" w:leader="underscore" w:pos="9798"/>
        </w:tabs>
        <w:spacing w:before="100" w:beforeAutospacing="1" w:after="100" w:afterAutospacing="1" w:line="240" w:lineRule="auto"/>
        <w:ind w:firstLine="0"/>
        <w:contextualSpacing/>
        <w:jc w:val="left"/>
      </w:pPr>
      <w:r>
        <w:t xml:space="preserve">адресу </w:t>
      </w:r>
      <w:proofErr w:type="gramStart"/>
      <w:r>
        <w:t>г</w:t>
      </w:r>
      <w:proofErr w:type="gramEnd"/>
      <w:r>
        <w:t xml:space="preserve">. Киржач, ул. </w:t>
      </w:r>
      <w:r w:rsidR="000410CD">
        <w:t>____</w:t>
      </w:r>
      <w:r>
        <w:t>, д.</w:t>
      </w:r>
      <w:r w:rsidR="00E87595">
        <w:t xml:space="preserve"> </w:t>
      </w:r>
      <w:r>
        <w:t>№</w:t>
      </w:r>
      <w:r w:rsidR="000410CD">
        <w:t xml:space="preserve"> _______</w:t>
      </w:r>
      <w:r w:rsidR="00E87595">
        <w:t xml:space="preserve"> </w:t>
      </w:r>
      <w:r>
        <w:t>приняли участие собственники и их</w:t>
      </w:r>
    </w:p>
    <w:p w:rsidR="009B5D12" w:rsidRDefault="00E87595" w:rsidP="00FE6E5D">
      <w:pPr>
        <w:pStyle w:val="4"/>
        <w:shd w:val="clear" w:color="auto" w:fill="auto"/>
        <w:tabs>
          <w:tab w:val="left" w:leader="underscore" w:pos="4230"/>
          <w:tab w:val="center" w:pos="6140"/>
        </w:tabs>
        <w:spacing w:before="100" w:beforeAutospacing="1" w:after="100" w:afterAutospacing="1" w:line="240" w:lineRule="auto"/>
        <w:ind w:firstLine="0"/>
        <w:contextualSpacing/>
        <w:jc w:val="left"/>
      </w:pPr>
      <w:proofErr w:type="gramStart"/>
      <w:r>
        <w:t xml:space="preserve">представители в количестве _________ </w:t>
      </w:r>
      <w:r w:rsidR="009B5D12">
        <w:t>человек</w:t>
      </w:r>
      <w:r>
        <w:t xml:space="preserve"> </w:t>
      </w:r>
      <w:r w:rsidR="009B5D12">
        <w:tab/>
        <w:t>(согласно листам регистрации</w:t>
      </w:r>
      <w:proofErr w:type="gramEnd"/>
    </w:p>
    <w:p w:rsidR="009B5D12" w:rsidRDefault="009B5D12" w:rsidP="00FE6E5D">
      <w:pPr>
        <w:pStyle w:val="4"/>
        <w:shd w:val="clear" w:color="auto" w:fill="auto"/>
        <w:tabs>
          <w:tab w:val="left" w:leader="underscore" w:pos="9516"/>
        </w:tabs>
        <w:spacing w:before="100" w:beforeAutospacing="1" w:after="100" w:afterAutospacing="1" w:line="240" w:lineRule="auto"/>
        <w:ind w:firstLine="0"/>
        <w:contextualSpacing/>
        <w:jc w:val="left"/>
      </w:pPr>
      <w:r>
        <w:t xml:space="preserve">собственников помещений в многоквартирном доме - Приложение № </w:t>
      </w:r>
      <w:r>
        <w:tab/>
        <w:t xml:space="preserve"> </w:t>
      </w:r>
      <w:proofErr w:type="gramStart"/>
      <w:r>
        <w:t>к</w:t>
      </w:r>
      <w:proofErr w:type="gramEnd"/>
    </w:p>
    <w:p w:rsidR="009B5D12" w:rsidRDefault="009B5D12" w:rsidP="00FE6E5D">
      <w:pPr>
        <w:pStyle w:val="4"/>
        <w:shd w:val="clear" w:color="auto" w:fill="auto"/>
        <w:tabs>
          <w:tab w:val="left" w:leader="underscore" w:pos="6082"/>
        </w:tabs>
        <w:spacing w:before="100" w:beforeAutospacing="1" w:after="100" w:afterAutospacing="1" w:line="240" w:lineRule="auto"/>
        <w:ind w:firstLine="0"/>
        <w:contextualSpacing/>
        <w:jc w:val="left"/>
      </w:pPr>
      <w:r>
        <w:t xml:space="preserve">настоящему протоколу), </w:t>
      </w:r>
      <w:proofErr w:type="gramStart"/>
      <w:r>
        <w:t>владеющие</w:t>
      </w:r>
      <w:proofErr w:type="gramEnd"/>
      <w:r>
        <w:t xml:space="preserve"> </w:t>
      </w:r>
      <w:r>
        <w:tab/>
        <w:t>кв. м жилых и нежилых</w:t>
      </w:r>
      <w:r w:rsidR="000410CD">
        <w:t xml:space="preserve"> </w:t>
      </w:r>
      <w:r>
        <w:t>помещений в доме, что составляет</w:t>
      </w:r>
      <w:r>
        <w:tab/>
        <w:t>% голосов. Кворум имеется. Общее</w:t>
      </w:r>
      <w:r w:rsidR="000410CD">
        <w:t xml:space="preserve"> </w:t>
      </w:r>
      <w:r>
        <w:t>собрание собственников правомочно принимать решения по вопросам повестки дня общего собрания.</w:t>
      </w:r>
    </w:p>
    <w:p w:rsidR="000410CD" w:rsidRDefault="000410CD" w:rsidP="00FE6E5D">
      <w:pPr>
        <w:pStyle w:val="4"/>
        <w:shd w:val="clear" w:color="auto" w:fill="auto"/>
        <w:tabs>
          <w:tab w:val="left" w:leader="underscore" w:pos="6082"/>
        </w:tabs>
        <w:spacing w:before="100" w:beforeAutospacing="1" w:after="100" w:afterAutospacing="1" w:line="240" w:lineRule="auto"/>
        <w:ind w:firstLine="0"/>
        <w:jc w:val="left"/>
        <w:sectPr w:rsidR="000410CD" w:rsidSect="00B82B5E">
          <w:headerReference w:type="default" r:id="rId26"/>
          <w:pgSz w:w="11909" w:h="16838"/>
          <w:pgMar w:top="964" w:right="964" w:bottom="1928" w:left="1066" w:header="0" w:footer="6" w:gutter="0"/>
          <w:cols w:space="720"/>
          <w:noEndnote/>
          <w:docGrid w:linePitch="360"/>
        </w:sectPr>
      </w:pPr>
    </w:p>
    <w:p w:rsidR="009B5D12" w:rsidRPr="00F81ED3" w:rsidRDefault="009B5D12" w:rsidP="00F81ED3">
      <w:pPr>
        <w:pStyle w:val="140"/>
        <w:shd w:val="clear" w:color="auto" w:fill="auto"/>
        <w:spacing w:before="100" w:beforeAutospacing="1" w:after="100" w:afterAutospacing="1" w:line="240" w:lineRule="auto"/>
        <w:jc w:val="both"/>
        <w:rPr>
          <w:sz w:val="28"/>
          <w:szCs w:val="28"/>
        </w:rPr>
      </w:pPr>
      <w:r w:rsidRPr="00F81ED3">
        <w:rPr>
          <w:sz w:val="28"/>
          <w:szCs w:val="28"/>
        </w:rPr>
        <w:lastRenderedPageBreak/>
        <w:t>Повестка дня общего собрания собственников помещений: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Выбор председателя, секретаря и счетной комиссии общего собрания собственников.</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об участии в муниципальной программе.</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Формирование мероприятий с указанием количества объектов из минимального перечня работ.</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Формирование мероприятий с указанием количества объектов из дополнительного перечня работ.</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 в зависимости от условий, установленных муниципальной программой.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финансовом участии (установление доли) в благоустройстве двора собственников помещений и заинтересованных лиц, в зависимости от условий, установленных муниципальной программой.</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(ТСЖ, УК).</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Утверждение схемы размещения объектов благоустройства на придомовой территории.</w:t>
      </w:r>
    </w:p>
    <w:p w:rsidR="009B5D12" w:rsidRPr="00F81ED3" w:rsidRDefault="009B5D12" w:rsidP="00F81ED3">
      <w:pPr>
        <w:pStyle w:val="140"/>
        <w:numPr>
          <w:ilvl w:val="0"/>
          <w:numId w:val="13"/>
        </w:numPr>
        <w:shd w:val="clear" w:color="auto" w:fill="auto"/>
        <w:tabs>
          <w:tab w:val="left" w:pos="1372"/>
        </w:tabs>
        <w:spacing w:before="100" w:beforeAutospacing="1" w:after="100" w:afterAutospacing="1" w:line="240" w:lineRule="auto"/>
        <w:jc w:val="both"/>
        <w:rPr>
          <w:sz w:val="28"/>
          <w:szCs w:val="28"/>
        </w:rPr>
      </w:pPr>
      <w:r w:rsidRPr="00F81ED3">
        <w:rPr>
          <w:sz w:val="28"/>
          <w:szCs w:val="28"/>
        </w:rPr>
        <w:t xml:space="preserve">Утверждение кандидатуры лица, уполномоченного собственниками на представление предложений, согласование </w:t>
      </w:r>
      <w:proofErr w:type="spellStart"/>
      <w:proofErr w:type="gramStart"/>
      <w:r w:rsidRPr="00F81ED3">
        <w:rPr>
          <w:sz w:val="28"/>
          <w:szCs w:val="28"/>
        </w:rPr>
        <w:t>дизайн-проекта</w:t>
      </w:r>
      <w:proofErr w:type="spellEnd"/>
      <w:proofErr w:type="gramEnd"/>
      <w:r w:rsidRPr="00F81ED3">
        <w:rPr>
          <w:sz w:val="28"/>
          <w:szCs w:val="28"/>
        </w:rPr>
        <w:t>, участие в контроле и приемке работ по благоустройству дворовой территории.</w:t>
      </w:r>
    </w:p>
    <w:p w:rsidR="009B5D12" w:rsidRPr="00F81ED3" w:rsidRDefault="009B5D12" w:rsidP="00F81ED3">
      <w:pPr>
        <w:pStyle w:val="140"/>
        <w:shd w:val="clear" w:color="auto" w:fill="auto"/>
        <w:spacing w:line="240" w:lineRule="auto"/>
        <w:ind w:left="708" w:firstLine="300"/>
        <w:contextualSpacing/>
        <w:jc w:val="both"/>
        <w:rPr>
          <w:sz w:val="28"/>
          <w:szCs w:val="28"/>
        </w:rPr>
      </w:pPr>
      <w:r w:rsidRPr="00F81ED3">
        <w:rPr>
          <w:rStyle w:val="141"/>
          <w:sz w:val="28"/>
          <w:szCs w:val="28"/>
        </w:rPr>
        <w:t>По первому вопросу</w:t>
      </w:r>
      <w:r w:rsidRPr="00F81ED3">
        <w:rPr>
          <w:sz w:val="28"/>
          <w:szCs w:val="28"/>
        </w:rPr>
        <w:t>: Выбор председателя, секретаря и счетной комиссии общего собрания собственников.</w:t>
      </w:r>
    </w:p>
    <w:p w:rsidR="00207896" w:rsidRPr="00F81ED3" w:rsidRDefault="009B5D12" w:rsidP="00F81ED3">
      <w:pPr>
        <w:pStyle w:val="140"/>
        <w:shd w:val="clear" w:color="auto" w:fill="auto"/>
        <w:spacing w:line="240" w:lineRule="auto"/>
        <w:ind w:left="708"/>
        <w:contextualSpacing/>
        <w:jc w:val="both"/>
        <w:rPr>
          <w:sz w:val="28"/>
          <w:szCs w:val="28"/>
        </w:rPr>
      </w:pPr>
      <w:r w:rsidRPr="00F81ED3">
        <w:rPr>
          <w:rStyle w:val="142"/>
          <w:sz w:val="28"/>
          <w:szCs w:val="28"/>
        </w:rPr>
        <w:t>Слушали:</w:t>
      </w:r>
      <w:r w:rsidRPr="00F81ED3">
        <w:rPr>
          <w:sz w:val="28"/>
          <w:szCs w:val="28"/>
        </w:rPr>
        <w:t xml:space="preserve"> (Ф.И.О. выступающего, краткое содержание выступления). </w:t>
      </w:r>
    </w:p>
    <w:p w:rsidR="009B5D12" w:rsidRPr="00F81ED3" w:rsidRDefault="009B5D12" w:rsidP="00F81ED3">
      <w:pPr>
        <w:pStyle w:val="140"/>
        <w:shd w:val="clear" w:color="auto" w:fill="auto"/>
        <w:spacing w:line="240" w:lineRule="auto"/>
        <w:ind w:left="708"/>
        <w:contextualSpacing/>
        <w:jc w:val="both"/>
        <w:rPr>
          <w:sz w:val="28"/>
          <w:szCs w:val="28"/>
        </w:rPr>
      </w:pPr>
      <w:r w:rsidRPr="00F81ED3">
        <w:rPr>
          <w:sz w:val="28"/>
          <w:szCs w:val="28"/>
        </w:rPr>
        <w:t>Предложили: Избрать председателем общего собрания собственников</w:t>
      </w:r>
    </w:p>
    <w:p w:rsidR="009B5D12" w:rsidRDefault="009B5D12" w:rsidP="00F81ED3">
      <w:pPr>
        <w:pStyle w:val="140"/>
        <w:shd w:val="clear" w:color="auto" w:fill="auto"/>
        <w:tabs>
          <w:tab w:val="left" w:leader="underscore" w:pos="9521"/>
        </w:tabs>
        <w:spacing w:line="240" w:lineRule="auto"/>
        <w:ind w:left="708"/>
        <w:contextualSpacing/>
        <w:jc w:val="both"/>
      </w:pPr>
      <w:r w:rsidRPr="00F81ED3">
        <w:rPr>
          <w:sz w:val="28"/>
          <w:szCs w:val="28"/>
        </w:rPr>
        <w:t>помещений</w:t>
      </w:r>
      <w:r w:rsidRPr="00F81ED3">
        <w:rPr>
          <w:sz w:val="28"/>
          <w:szCs w:val="28"/>
        </w:rPr>
        <w:tab/>
      </w:r>
    </w:p>
    <w:p w:rsidR="009B5D12" w:rsidRDefault="009B5D12" w:rsidP="00FC49CB">
      <w:pPr>
        <w:pStyle w:val="140"/>
        <w:shd w:val="clear" w:color="auto" w:fill="auto"/>
        <w:spacing w:line="240" w:lineRule="auto"/>
        <w:ind w:left="708"/>
        <w:contextualSpacing/>
        <w:jc w:val="center"/>
      </w:pPr>
      <w:r>
        <w:t>Проголосовали:</w:t>
      </w:r>
      <w:r w:rsidR="00207896">
        <w:t xml:space="preserve"> __________________</w:t>
      </w:r>
    </w:p>
    <w:p w:rsidR="00207896" w:rsidRPr="00207896" w:rsidRDefault="00207896" w:rsidP="00E87595">
      <w:pPr>
        <w:pStyle w:val="140"/>
        <w:shd w:val="clear" w:color="auto" w:fill="auto"/>
        <w:spacing w:line="240" w:lineRule="auto"/>
        <w:ind w:left="708"/>
        <w:contextualSpacing/>
        <w:rPr>
          <w:sz w:val="16"/>
          <w:szCs w:val="16"/>
        </w:rPr>
      </w:pPr>
    </w:p>
    <w:tbl>
      <w:tblPr>
        <w:tblOverlap w:val="never"/>
        <w:tblW w:w="9959" w:type="dxa"/>
        <w:jc w:val="center"/>
        <w:tblInd w:w="708" w:type="dxa"/>
        <w:tblLayout w:type="fixed"/>
        <w:tblCellMar>
          <w:left w:w="10" w:type="dxa"/>
          <w:right w:w="10" w:type="dxa"/>
        </w:tblCellMar>
        <w:tblLook w:val="04A0"/>
      </w:tblPr>
      <w:tblGrid>
        <w:gridCol w:w="1550"/>
        <w:gridCol w:w="1800"/>
        <w:gridCol w:w="1464"/>
        <w:gridCol w:w="1733"/>
        <w:gridCol w:w="1310"/>
        <w:gridCol w:w="2102"/>
      </w:tblGrid>
      <w:tr w:rsidR="009B5D12" w:rsidTr="00E87595">
        <w:trPr>
          <w:trHeight w:hRule="exact" w:val="355"/>
          <w:jc w:val="center"/>
        </w:trPr>
        <w:tc>
          <w:tcPr>
            <w:tcW w:w="3350"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«За»</w:t>
            </w:r>
          </w:p>
        </w:tc>
        <w:tc>
          <w:tcPr>
            <w:tcW w:w="3197" w:type="dxa"/>
            <w:gridSpan w:val="2"/>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«против»</w:t>
            </w:r>
          </w:p>
        </w:tc>
        <w:tc>
          <w:tcPr>
            <w:tcW w:w="3412" w:type="dxa"/>
            <w:gridSpan w:val="2"/>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«Воздержались»</w:t>
            </w:r>
          </w:p>
        </w:tc>
      </w:tr>
      <w:tr w:rsidR="009B5D12" w:rsidTr="00E87595">
        <w:trPr>
          <w:trHeight w:hRule="exact" w:val="974"/>
          <w:jc w:val="center"/>
        </w:trPr>
        <w:tc>
          <w:tcPr>
            <w:tcW w:w="155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80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w:t>
            </w:r>
          </w:p>
          <w:p w:rsidR="009B5D12" w:rsidRDefault="009B5D12" w:rsidP="00FC49CB">
            <w:pPr>
              <w:pStyle w:val="4"/>
              <w:shd w:val="clear" w:color="auto" w:fill="auto"/>
              <w:spacing w:before="0" w:line="240" w:lineRule="auto"/>
              <w:ind w:firstLine="0"/>
              <w:contextualSpacing/>
              <w:jc w:val="center"/>
            </w:pPr>
            <w:proofErr w:type="spellStart"/>
            <w:r>
              <w:t>Проголосов</w:t>
            </w:r>
            <w:proofErr w:type="spellEnd"/>
            <w:r>
              <w:t>.</w:t>
            </w:r>
          </w:p>
        </w:tc>
        <w:tc>
          <w:tcPr>
            <w:tcW w:w="1464"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Количество</w:t>
            </w:r>
          </w:p>
          <w:p w:rsidR="009B5D12" w:rsidRDefault="009B5D12" w:rsidP="00FC49CB">
            <w:pPr>
              <w:pStyle w:val="4"/>
              <w:shd w:val="clear" w:color="auto" w:fill="auto"/>
              <w:spacing w:before="0" w:line="240" w:lineRule="auto"/>
              <w:ind w:firstLine="0"/>
              <w:contextualSpacing/>
              <w:jc w:val="center"/>
            </w:pPr>
            <w:r>
              <w:t>голосов</w:t>
            </w:r>
          </w:p>
        </w:tc>
        <w:tc>
          <w:tcPr>
            <w:tcW w:w="1733"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w:t>
            </w:r>
          </w:p>
        </w:tc>
        <w:tc>
          <w:tcPr>
            <w:tcW w:w="1310" w:type="dxa"/>
            <w:tcBorders>
              <w:top w:val="single" w:sz="4" w:space="0" w:color="auto"/>
              <w:lef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xml:space="preserve">Количеств </w:t>
            </w:r>
            <w:proofErr w:type="gramStart"/>
            <w:r>
              <w:t>о</w:t>
            </w:r>
            <w:proofErr w:type="gramEnd"/>
            <w:r>
              <w:t xml:space="preserve"> голосов</w:t>
            </w:r>
          </w:p>
        </w:tc>
        <w:tc>
          <w:tcPr>
            <w:tcW w:w="2102" w:type="dxa"/>
            <w:tcBorders>
              <w:top w:val="single" w:sz="4" w:space="0" w:color="auto"/>
              <w:left w:val="single" w:sz="4" w:space="0" w:color="auto"/>
              <w:right w:val="single" w:sz="4" w:space="0" w:color="auto"/>
            </w:tcBorders>
            <w:shd w:val="clear" w:color="auto" w:fill="FFFFFF"/>
          </w:tcPr>
          <w:p w:rsidR="009B5D12" w:rsidRDefault="009B5D12" w:rsidP="00FC49CB">
            <w:pPr>
              <w:pStyle w:val="4"/>
              <w:shd w:val="clear" w:color="auto" w:fill="auto"/>
              <w:spacing w:before="0" w:line="240" w:lineRule="auto"/>
              <w:ind w:firstLine="0"/>
              <w:contextualSpacing/>
              <w:jc w:val="center"/>
            </w:pPr>
            <w:r>
              <w:t>% от числа проголосовавши</w:t>
            </w:r>
          </w:p>
          <w:p w:rsidR="009B5D12" w:rsidRDefault="009B5D12" w:rsidP="00FC49CB">
            <w:pPr>
              <w:pStyle w:val="4"/>
              <w:shd w:val="clear" w:color="auto" w:fill="auto"/>
              <w:spacing w:before="0" w:line="240" w:lineRule="auto"/>
              <w:ind w:firstLine="0"/>
              <w:contextualSpacing/>
              <w:jc w:val="center"/>
            </w:pPr>
            <w:r>
              <w:rPr>
                <w:rStyle w:val="9pt"/>
              </w:rPr>
              <w:t>X</w:t>
            </w:r>
          </w:p>
        </w:tc>
      </w:tr>
      <w:tr w:rsidR="009B5D12" w:rsidTr="00E87595">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80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464"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733"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1310" w:type="dxa"/>
            <w:tcBorders>
              <w:top w:val="single" w:sz="4" w:space="0" w:color="auto"/>
              <w:left w:val="single" w:sz="4" w:space="0" w:color="auto"/>
              <w:bottom w:val="single" w:sz="4" w:space="0" w:color="auto"/>
            </w:tcBorders>
            <w:shd w:val="clear" w:color="auto" w:fill="FFFFFF"/>
          </w:tcPr>
          <w:p w:rsidR="009B5D12" w:rsidRDefault="009B5D12" w:rsidP="00E87595">
            <w:pPr>
              <w:spacing w:after="0" w:line="240" w:lineRule="auto"/>
              <w:contextualSpacing/>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E87595">
            <w:pPr>
              <w:spacing w:after="0" w:line="240" w:lineRule="auto"/>
              <w:contextualSpacing/>
              <w:rPr>
                <w:sz w:val="10"/>
                <w:szCs w:val="10"/>
              </w:rPr>
            </w:pPr>
          </w:p>
        </w:tc>
      </w:tr>
    </w:tbl>
    <w:p w:rsidR="00207896" w:rsidRDefault="00207896" w:rsidP="00E87595">
      <w:pPr>
        <w:tabs>
          <w:tab w:val="left" w:leader="underscore" w:pos="9043"/>
        </w:tabs>
        <w:spacing w:after="0" w:line="240" w:lineRule="auto"/>
        <w:ind w:left="708"/>
        <w:contextualSpacing/>
        <w:rPr>
          <w:rFonts w:ascii="Times New Roman" w:hAnsi="Times New Roman" w:cs="Times New Roman"/>
          <w:sz w:val="27"/>
          <w:szCs w:val="27"/>
        </w:rPr>
      </w:pPr>
    </w:p>
    <w:p w:rsidR="009B5D12" w:rsidRDefault="009B5D12" w:rsidP="00E87595">
      <w:pPr>
        <w:tabs>
          <w:tab w:val="left" w:leader="underscore" w:pos="9043"/>
        </w:tabs>
        <w:spacing w:after="0" w:line="240" w:lineRule="auto"/>
        <w:ind w:left="708"/>
        <w:contextualSpacing/>
        <w:rPr>
          <w:rFonts w:ascii="Times New Roman" w:hAnsi="Times New Roman" w:cs="Times New Roman"/>
          <w:sz w:val="27"/>
          <w:szCs w:val="27"/>
        </w:rPr>
      </w:pPr>
      <w:r w:rsidRPr="00207896">
        <w:rPr>
          <w:rFonts w:ascii="Times New Roman" w:hAnsi="Times New Roman" w:cs="Times New Roman"/>
          <w:sz w:val="27"/>
          <w:szCs w:val="27"/>
        </w:rPr>
        <w:t>Принято решение: избрать председателем общего собрания собственников помещений -</w:t>
      </w:r>
      <w:r w:rsidRPr="00207896">
        <w:rPr>
          <w:rFonts w:ascii="Times New Roman" w:hAnsi="Times New Roman" w:cs="Times New Roman"/>
          <w:sz w:val="27"/>
          <w:szCs w:val="27"/>
        </w:rPr>
        <w:tab/>
      </w:r>
    </w:p>
    <w:p w:rsidR="009B5D12" w:rsidRPr="00FC49CB" w:rsidRDefault="00FC49CB" w:rsidP="00FC49CB">
      <w:pPr>
        <w:tabs>
          <w:tab w:val="right" w:pos="2890"/>
          <w:tab w:val="right" w:pos="4565"/>
          <w:tab w:val="right" w:pos="5774"/>
          <w:tab w:val="right" w:pos="7214"/>
          <w:tab w:val="right" w:pos="9307"/>
        </w:tabs>
        <w:spacing w:after="0" w:line="240" w:lineRule="auto"/>
        <w:contextualSpacing/>
        <w:mirrorIndents/>
        <w:rPr>
          <w:rFonts w:ascii="Times New Roman" w:hAnsi="Times New Roman" w:cs="Times New Roman"/>
          <w:sz w:val="27"/>
          <w:szCs w:val="27"/>
        </w:rPr>
      </w:pPr>
      <w:r>
        <w:rPr>
          <w:rFonts w:ascii="Times New Roman" w:hAnsi="Times New Roman" w:cs="Times New Roman"/>
          <w:sz w:val="27"/>
          <w:szCs w:val="27"/>
        </w:rPr>
        <w:t xml:space="preserve">       </w:t>
      </w:r>
      <w:r w:rsidR="009B5D12" w:rsidRPr="00FC49CB">
        <w:rPr>
          <w:rFonts w:ascii="Times New Roman" w:hAnsi="Times New Roman" w:cs="Times New Roman"/>
          <w:sz w:val="27"/>
          <w:szCs w:val="27"/>
        </w:rPr>
        <w:t>Предложили:</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Избрать</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секретарем</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общего</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собрания</w:t>
      </w:r>
      <w:r w:rsidR="009B5D12" w:rsidRPr="00FC49CB">
        <w:rPr>
          <w:rFonts w:ascii="Times New Roman" w:hAnsi="Times New Roman" w:cs="Times New Roman"/>
          <w:sz w:val="27"/>
          <w:szCs w:val="27"/>
        </w:rPr>
        <w:tab/>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собственников</w:t>
      </w:r>
      <w:r w:rsidR="00FE6E5D"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помещений -</w:t>
      </w:r>
      <w:r w:rsidRPr="00FC49CB">
        <w:rPr>
          <w:rFonts w:ascii="Times New Roman" w:hAnsi="Times New Roman" w:cs="Times New Roman"/>
          <w:sz w:val="27"/>
          <w:szCs w:val="27"/>
        </w:rPr>
        <w:t xml:space="preserve"> </w:t>
      </w:r>
      <w:r w:rsidR="002D5FD8" w:rsidRPr="00FC49CB">
        <w:rPr>
          <w:rFonts w:ascii="Times New Roman" w:hAnsi="Times New Roman" w:cs="Times New Roman"/>
          <w:sz w:val="27"/>
          <w:szCs w:val="27"/>
        </w:rPr>
        <w:t xml:space="preserve"> </w:t>
      </w:r>
      <w:r w:rsidRPr="00FC49CB">
        <w:rPr>
          <w:rFonts w:ascii="Times New Roman" w:hAnsi="Times New Roman" w:cs="Times New Roman"/>
          <w:sz w:val="27"/>
          <w:szCs w:val="27"/>
        </w:rPr>
        <w:t>_____________________________________________________</w:t>
      </w:r>
      <w:r w:rsidR="002D5FD8" w:rsidRPr="00FC49CB">
        <w:rPr>
          <w:rFonts w:ascii="Times New Roman" w:hAnsi="Times New Roman" w:cs="Times New Roman"/>
          <w:sz w:val="27"/>
          <w:szCs w:val="27"/>
        </w:rPr>
        <w:t>___________</w:t>
      </w:r>
    </w:p>
    <w:p w:rsidR="002D5FD8" w:rsidRPr="00FC49CB" w:rsidRDefault="002D5FD8"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27"/>
          <w:szCs w:val="27"/>
        </w:rPr>
      </w:pP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Pr>
          <w:rFonts w:ascii="Times New Roman" w:hAnsi="Times New Roman" w:cs="Times New Roman"/>
          <w:sz w:val="27"/>
          <w:szCs w:val="27"/>
        </w:rPr>
        <w:t>_________________</w:t>
      </w:r>
    </w:p>
    <w:p w:rsidR="00FC49CB" w:rsidRPr="00FC49CB" w:rsidRDefault="00FC49CB" w:rsidP="00FC49CB">
      <w:pPr>
        <w:tabs>
          <w:tab w:val="left" w:leader="underscore" w:pos="2712"/>
          <w:tab w:val="left" w:pos="6432"/>
          <w:tab w:val="left" w:leader="underscore" w:pos="9446"/>
        </w:tabs>
        <w:spacing w:after="0" w:line="240" w:lineRule="auto"/>
        <w:ind w:left="1416"/>
        <w:contextualSpacing/>
        <w:mirrorIndents/>
        <w:rPr>
          <w:rFonts w:ascii="Times New Roman" w:hAnsi="Times New Roman" w:cs="Times New Roman"/>
          <w:sz w:val="16"/>
          <w:szCs w:val="16"/>
        </w:rPr>
      </w:pPr>
    </w:p>
    <w:tbl>
      <w:tblPr>
        <w:tblOverlap w:val="never"/>
        <w:tblW w:w="10099" w:type="dxa"/>
        <w:jc w:val="center"/>
        <w:tblInd w:w="708" w:type="dxa"/>
        <w:tblLayout w:type="fixed"/>
        <w:tblCellMar>
          <w:left w:w="10" w:type="dxa"/>
          <w:right w:w="10" w:type="dxa"/>
        </w:tblCellMar>
        <w:tblLook w:val="04A0"/>
      </w:tblPr>
      <w:tblGrid>
        <w:gridCol w:w="1330"/>
        <w:gridCol w:w="2006"/>
        <w:gridCol w:w="1334"/>
        <w:gridCol w:w="1872"/>
        <w:gridCol w:w="1306"/>
        <w:gridCol w:w="2251"/>
      </w:tblGrid>
      <w:tr w:rsidR="009B5D12" w:rsidRPr="00FC49CB" w:rsidTr="005F3B83">
        <w:trPr>
          <w:trHeight w:hRule="exact" w:val="360"/>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«За»</w:t>
            </w:r>
          </w:p>
        </w:tc>
        <w:tc>
          <w:tcPr>
            <w:tcW w:w="320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left"/>
            </w:pPr>
            <w:r w:rsidRPr="00FC49CB">
              <w:t>«Против»</w:t>
            </w:r>
          </w:p>
        </w:tc>
        <w:tc>
          <w:tcPr>
            <w:tcW w:w="3557"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jc w:val="center"/>
            </w:pPr>
            <w:r w:rsidRPr="00FC49CB">
              <w:t>«Воздержались»</w:t>
            </w:r>
          </w:p>
        </w:tc>
      </w:tr>
      <w:tr w:rsidR="009B5D12" w:rsidRPr="00FC49CB" w:rsidTr="005F3B83">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00"/>
              <w:contextualSpacing/>
              <w:mirrorIndents/>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4"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60"/>
              <w:contextualSpacing/>
              <w:mirrorIndents/>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Количеств </w:t>
            </w:r>
            <w:proofErr w:type="gramStart"/>
            <w:r w:rsidRPr="00FC49CB">
              <w:t>о</w:t>
            </w:r>
            <w:proofErr w:type="gramEnd"/>
            <w:r w:rsidRPr="00FC49CB">
              <w:t xml:space="preserve"> голосов</w:t>
            </w:r>
          </w:p>
        </w:tc>
        <w:tc>
          <w:tcPr>
            <w:tcW w:w="2251"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mirrorIndents/>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5F3B83">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mirrorIndents/>
              <w:rPr>
                <w:rFonts w:ascii="Times New Roman" w:hAnsi="Times New Roman" w:cs="Times New Roman"/>
                <w:sz w:val="27"/>
                <w:szCs w:val="27"/>
              </w:rPr>
            </w:pPr>
          </w:p>
        </w:tc>
      </w:tr>
    </w:tbl>
    <w:p w:rsidR="00FC49CB" w:rsidRDefault="009B5D1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избрать секретарем общего собрания собственников помещений</w:t>
      </w:r>
      <w:r w:rsidR="0023179A" w:rsidRPr="00FC49CB">
        <w:rPr>
          <w:rFonts w:ascii="Times New Roman" w:hAnsi="Times New Roman" w:cs="Times New Roman"/>
          <w:sz w:val="27"/>
          <w:szCs w:val="27"/>
        </w:rPr>
        <w:t>_____________________________________________________________</w:t>
      </w:r>
    </w:p>
    <w:p w:rsidR="00FC49CB" w:rsidRDefault="00FC49CB" w:rsidP="00FC49CB">
      <w:pPr>
        <w:spacing w:after="0" w:line="240" w:lineRule="auto"/>
        <w:ind w:left="708"/>
        <w:contextualSpacing/>
        <w:rPr>
          <w:rFonts w:ascii="Times New Roman" w:hAnsi="Times New Roman" w:cs="Times New Roman"/>
          <w:sz w:val="27"/>
          <w:szCs w:val="27"/>
        </w:rPr>
      </w:pPr>
    </w:p>
    <w:p w:rsidR="009B5D12" w:rsidRPr="00FC49CB" w:rsidRDefault="006B61E2" w:rsidP="00FC49CB">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Предложили: Избрать</w:t>
      </w:r>
      <w:r w:rsidR="0023179A" w:rsidRPr="00FC49CB">
        <w:rPr>
          <w:rFonts w:ascii="Times New Roman" w:hAnsi="Times New Roman" w:cs="Times New Roman"/>
          <w:sz w:val="27"/>
          <w:szCs w:val="27"/>
        </w:rPr>
        <w:t>,</w:t>
      </w:r>
      <w:r w:rsidR="00C077D0" w:rsidRPr="00FC49CB">
        <w:rPr>
          <w:rFonts w:ascii="Times New Roman" w:hAnsi="Times New Roman" w:cs="Times New Roman"/>
          <w:sz w:val="27"/>
          <w:szCs w:val="27"/>
        </w:rPr>
        <w:t xml:space="preserve"> </w:t>
      </w:r>
      <w:r w:rsidR="009B5D12" w:rsidRPr="00FC49CB">
        <w:rPr>
          <w:rFonts w:ascii="Times New Roman" w:hAnsi="Times New Roman" w:cs="Times New Roman"/>
          <w:sz w:val="27"/>
          <w:szCs w:val="27"/>
        </w:rPr>
        <w:t>членов</w:t>
      </w:r>
      <w:r w:rsidR="009B5D12" w:rsidRPr="00FC49CB">
        <w:rPr>
          <w:rFonts w:ascii="Times New Roman" w:hAnsi="Times New Roman" w:cs="Times New Roman"/>
          <w:sz w:val="27"/>
          <w:szCs w:val="27"/>
        </w:rPr>
        <w:tab/>
      </w:r>
      <w:r w:rsidRPr="00FC49CB">
        <w:rPr>
          <w:rFonts w:ascii="Times New Roman" w:hAnsi="Times New Roman" w:cs="Times New Roman"/>
          <w:sz w:val="27"/>
          <w:szCs w:val="27"/>
        </w:rPr>
        <w:t xml:space="preserve"> счетной комиссии </w:t>
      </w:r>
      <w:r w:rsidRPr="00FC49CB">
        <w:rPr>
          <w:rFonts w:ascii="Times New Roman" w:hAnsi="Times New Roman" w:cs="Times New Roman"/>
          <w:sz w:val="27"/>
          <w:szCs w:val="27"/>
        </w:rPr>
        <w:tab/>
        <w:t xml:space="preserve">общего </w:t>
      </w:r>
      <w:r w:rsidR="009B5D12" w:rsidRPr="00FC49CB">
        <w:rPr>
          <w:rFonts w:ascii="Times New Roman" w:hAnsi="Times New Roman" w:cs="Times New Roman"/>
          <w:sz w:val="27"/>
          <w:szCs w:val="27"/>
        </w:rPr>
        <w:t>собрания</w:t>
      </w:r>
    </w:p>
    <w:p w:rsidR="009B5D12" w:rsidRPr="00FC49CB" w:rsidRDefault="009B5D12" w:rsidP="00E87595">
      <w:pPr>
        <w:tabs>
          <w:tab w:val="left" w:leader="underscore" w:pos="8904"/>
        </w:tabs>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собственников помещений -</w:t>
      </w:r>
      <w:r w:rsidRPr="00FC49CB">
        <w:rPr>
          <w:rFonts w:ascii="Times New Roman" w:hAnsi="Times New Roman" w:cs="Times New Roman"/>
          <w:sz w:val="27"/>
          <w:szCs w:val="27"/>
        </w:rPr>
        <w:tab/>
      </w:r>
      <w:r w:rsidR="0023179A" w:rsidRPr="00FC49CB">
        <w:rPr>
          <w:rFonts w:ascii="Times New Roman" w:hAnsi="Times New Roman" w:cs="Times New Roman"/>
          <w:sz w:val="27"/>
          <w:szCs w:val="27"/>
        </w:rPr>
        <w:t>_________</w:t>
      </w:r>
    </w:p>
    <w:p w:rsidR="009B5D12" w:rsidRPr="00FC49CB" w:rsidRDefault="009B5D12" w:rsidP="00FC49CB">
      <w:pPr>
        <w:tabs>
          <w:tab w:val="left" w:leader="underscore" w:pos="2837"/>
          <w:tab w:val="left" w:pos="6557"/>
          <w:tab w:val="left" w:leader="underscore" w:pos="9557"/>
        </w:tabs>
        <w:spacing w:after="0" w:line="240" w:lineRule="auto"/>
        <w:ind w:left="708"/>
        <w:contextualSpacing/>
        <w:jc w:val="center"/>
        <w:outlineLvl w:val="0"/>
        <w:rPr>
          <w:rFonts w:ascii="Times New Roman" w:hAnsi="Times New Roman" w:cs="Times New Roman"/>
          <w:sz w:val="27"/>
          <w:szCs w:val="27"/>
        </w:rPr>
      </w:pPr>
      <w:r w:rsidRPr="00FC49CB">
        <w:rPr>
          <w:rStyle w:val="30"/>
          <w:rFonts w:eastAsiaTheme="minorHAnsi"/>
          <w:u w:val="none"/>
        </w:rPr>
        <w:t>Проголосовали</w:t>
      </w:r>
      <w:r w:rsidRPr="00FC49CB">
        <w:rPr>
          <w:rStyle w:val="30"/>
          <w:rFonts w:eastAsiaTheme="minorHAnsi"/>
        </w:rPr>
        <w:t>:</w:t>
      </w:r>
      <w:r w:rsidR="0023179A" w:rsidRPr="00FC49CB">
        <w:rPr>
          <w:rFonts w:ascii="Times New Roman" w:hAnsi="Times New Roman" w:cs="Times New Roman"/>
          <w:sz w:val="27"/>
          <w:szCs w:val="27"/>
        </w:rPr>
        <w:t xml:space="preserve">  _____________________________</w:t>
      </w:r>
    </w:p>
    <w:p w:rsidR="0023179A" w:rsidRPr="00FC49CB" w:rsidRDefault="0023179A" w:rsidP="00E87595">
      <w:pPr>
        <w:tabs>
          <w:tab w:val="left" w:leader="underscore" w:pos="2837"/>
          <w:tab w:val="left" w:pos="6557"/>
          <w:tab w:val="left" w:leader="underscore" w:pos="9557"/>
        </w:tabs>
        <w:spacing w:after="0" w:line="240" w:lineRule="auto"/>
        <w:ind w:left="708"/>
        <w:contextualSpacing/>
        <w:rPr>
          <w:rFonts w:ascii="Times New Roman" w:hAnsi="Times New Roman" w:cs="Times New Roman"/>
          <w:sz w:val="16"/>
          <w:szCs w:val="16"/>
        </w:rPr>
      </w:pPr>
    </w:p>
    <w:tbl>
      <w:tblPr>
        <w:tblOverlap w:val="never"/>
        <w:tblW w:w="10206" w:type="dxa"/>
        <w:jc w:val="center"/>
        <w:tblInd w:w="708" w:type="dxa"/>
        <w:tblLayout w:type="fixed"/>
        <w:tblCellMar>
          <w:left w:w="10" w:type="dxa"/>
          <w:right w:w="10" w:type="dxa"/>
        </w:tblCellMar>
        <w:tblLook w:val="04A0"/>
      </w:tblPr>
      <w:tblGrid>
        <w:gridCol w:w="1330"/>
        <w:gridCol w:w="2006"/>
        <w:gridCol w:w="1330"/>
        <w:gridCol w:w="1872"/>
        <w:gridCol w:w="1310"/>
        <w:gridCol w:w="2358"/>
      </w:tblGrid>
      <w:tr w:rsidR="009B5D12" w:rsidRPr="00FC49CB" w:rsidTr="00E87595">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202"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668"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E87595">
        <w:trPr>
          <w:trHeight w:hRule="exact" w:val="974"/>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2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1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358"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358"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tabs>
          <w:tab w:val="left" w:leader="underscore" w:pos="9343"/>
        </w:tabs>
        <w:spacing w:line="240" w:lineRule="auto"/>
        <w:ind w:left="708" w:firstLine="520"/>
        <w:contextualSpacing/>
      </w:pPr>
      <w:r w:rsidRPr="00FC49CB">
        <w:t>Принято решение: избрать членами счетной комиссии общего собрания собственников помещений -</w:t>
      </w:r>
      <w:r w:rsidRPr="00FC49CB">
        <w:tab/>
      </w:r>
    </w:p>
    <w:p w:rsidR="0023179A" w:rsidRPr="00FC49CB" w:rsidRDefault="0023179A" w:rsidP="00E87595">
      <w:pPr>
        <w:pStyle w:val="140"/>
        <w:shd w:val="clear" w:color="auto" w:fill="auto"/>
        <w:spacing w:line="240" w:lineRule="auto"/>
        <w:ind w:left="708"/>
        <w:contextualSpacing/>
        <w:rPr>
          <w:rStyle w:val="141"/>
        </w:rPr>
      </w:pPr>
    </w:p>
    <w:p w:rsidR="009B5D12" w:rsidRPr="00FC49CB" w:rsidRDefault="009B5D12" w:rsidP="00E87595">
      <w:pPr>
        <w:pStyle w:val="140"/>
        <w:shd w:val="clear" w:color="auto" w:fill="auto"/>
        <w:spacing w:line="240" w:lineRule="auto"/>
        <w:ind w:left="708"/>
        <w:contextualSpacing/>
      </w:pPr>
      <w:r w:rsidRPr="00FC49CB">
        <w:rPr>
          <w:rStyle w:val="141"/>
        </w:rPr>
        <w:t>По второму вопросу</w:t>
      </w:r>
      <w:r w:rsidRPr="00FC49CB">
        <w:t>: Принятие решения об участии в муниципальной программе.</w:t>
      </w:r>
    </w:p>
    <w:p w:rsidR="009B5D12" w:rsidRPr="00FC49CB" w:rsidRDefault="009B5D12" w:rsidP="00E87595">
      <w:pPr>
        <w:pStyle w:val="140"/>
        <w:shd w:val="clear" w:color="auto" w:fill="auto"/>
        <w:spacing w:line="240" w:lineRule="auto"/>
        <w:ind w:left="708"/>
        <w:contextualSpacing/>
        <w:jc w:val="both"/>
      </w:pPr>
      <w:r w:rsidRPr="00FC49CB">
        <w:rPr>
          <w:rStyle w:val="142"/>
        </w:rPr>
        <w:t>Слушали:</w:t>
      </w:r>
      <w:r w:rsidRPr="00FC49CB">
        <w:t xml:space="preserve"> (Ф.И.О. выступающего, краткое содержание выступления). Предложили: Принять решение об участии двора в муниципальной программе</w:t>
      </w:r>
      <w:r w:rsidR="0023179A" w:rsidRPr="00FC49CB">
        <w:t>_______________________________________________________________</w:t>
      </w:r>
    </w:p>
    <w:p w:rsidR="009B5D12" w:rsidRPr="00FC49CB" w:rsidRDefault="009B5D12" w:rsidP="00FC49CB">
      <w:pPr>
        <w:spacing w:after="0" w:line="240" w:lineRule="auto"/>
        <w:ind w:left="708"/>
        <w:contextualSpacing/>
        <w:jc w:val="center"/>
        <w:rPr>
          <w:rFonts w:ascii="Times New Roman" w:hAnsi="Times New Roman" w:cs="Times New Roman"/>
          <w:sz w:val="27"/>
          <w:szCs w:val="27"/>
        </w:rPr>
      </w:pPr>
      <w:r w:rsidRPr="00FC49CB">
        <w:rPr>
          <w:rFonts w:ascii="Times New Roman" w:hAnsi="Times New Roman" w:cs="Times New Roman"/>
          <w:sz w:val="27"/>
          <w:szCs w:val="27"/>
        </w:rPr>
        <w:t>Проголосовали:</w:t>
      </w:r>
      <w:r w:rsidR="0023179A" w:rsidRPr="00FC49CB">
        <w:rPr>
          <w:rFonts w:ascii="Times New Roman" w:hAnsi="Times New Roman" w:cs="Times New Roman"/>
          <w:sz w:val="27"/>
          <w:szCs w:val="27"/>
        </w:rPr>
        <w:t>_______________________</w:t>
      </w:r>
    </w:p>
    <w:p w:rsidR="0023179A" w:rsidRPr="00FC49CB" w:rsidRDefault="0023179A" w:rsidP="00E87595">
      <w:pPr>
        <w:spacing w:after="0" w:line="240" w:lineRule="auto"/>
        <w:ind w:left="708"/>
        <w:contextualSpacing/>
        <w:rPr>
          <w:rFonts w:ascii="Times New Roman" w:hAnsi="Times New Roman" w:cs="Times New Roman"/>
          <w:sz w:val="27"/>
          <w:szCs w:val="27"/>
        </w:rPr>
      </w:pPr>
    </w:p>
    <w:tbl>
      <w:tblPr>
        <w:tblOverlap w:val="never"/>
        <w:tblW w:w="0" w:type="auto"/>
        <w:jc w:val="center"/>
        <w:tblInd w:w="708" w:type="dxa"/>
        <w:tblLayout w:type="fixed"/>
        <w:tblCellMar>
          <w:left w:w="10" w:type="dxa"/>
          <w:right w:w="10" w:type="dxa"/>
        </w:tblCellMar>
        <w:tblLook w:val="04A0"/>
      </w:tblPr>
      <w:tblGrid>
        <w:gridCol w:w="1330"/>
        <w:gridCol w:w="2002"/>
        <w:gridCol w:w="1334"/>
        <w:gridCol w:w="1872"/>
        <w:gridCol w:w="1306"/>
        <w:gridCol w:w="1896"/>
      </w:tblGrid>
      <w:tr w:rsidR="009B5D12" w:rsidRPr="00FC49CB" w:rsidTr="00E87595">
        <w:trPr>
          <w:trHeight w:hRule="exact" w:val="355"/>
          <w:jc w:val="center"/>
        </w:trPr>
        <w:tc>
          <w:tcPr>
            <w:tcW w:w="3332"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«За»</w:t>
            </w:r>
          </w:p>
        </w:tc>
        <w:tc>
          <w:tcPr>
            <w:tcW w:w="3206" w:type="dxa"/>
            <w:gridSpan w:val="2"/>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«Против»</w:t>
            </w:r>
          </w:p>
        </w:tc>
        <w:tc>
          <w:tcPr>
            <w:tcW w:w="3202" w:type="dxa"/>
            <w:gridSpan w:val="2"/>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jc w:val="center"/>
            </w:pPr>
            <w:r w:rsidRPr="00FC49CB">
              <w:t>«Воздержались»</w:t>
            </w:r>
          </w:p>
        </w:tc>
      </w:tr>
      <w:tr w:rsidR="009B5D12" w:rsidRPr="00FC49CB" w:rsidTr="00E87595">
        <w:trPr>
          <w:trHeight w:hRule="exact" w:val="970"/>
          <w:jc w:val="center"/>
        </w:trPr>
        <w:tc>
          <w:tcPr>
            <w:tcW w:w="1330"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200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0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34"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72"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340"/>
              <w:contextualSpacing/>
            </w:pPr>
            <w:r w:rsidRPr="00FC49CB">
              <w:t xml:space="preserve">% от числа </w:t>
            </w:r>
            <w:proofErr w:type="gramStart"/>
            <w:r w:rsidRPr="00FC49CB">
              <w:t xml:space="preserve">проголосовав </w:t>
            </w:r>
            <w:proofErr w:type="spellStart"/>
            <w:r w:rsidRPr="00FC49CB">
              <w:t>ших</w:t>
            </w:r>
            <w:proofErr w:type="spellEnd"/>
            <w:proofErr w:type="gramEnd"/>
          </w:p>
        </w:tc>
        <w:tc>
          <w:tcPr>
            <w:tcW w:w="1306" w:type="dxa"/>
            <w:tcBorders>
              <w:top w:val="single" w:sz="4" w:space="0" w:color="auto"/>
              <w:lef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Количеств </w:t>
            </w:r>
            <w:proofErr w:type="gramStart"/>
            <w:r w:rsidRPr="00FC49CB">
              <w:t>о</w:t>
            </w:r>
            <w:proofErr w:type="gramEnd"/>
            <w:r w:rsidRPr="00FC49CB">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Pr="00FC49CB" w:rsidRDefault="009B5D12" w:rsidP="00E87595">
            <w:pPr>
              <w:pStyle w:val="4"/>
              <w:shd w:val="clear" w:color="auto" w:fill="auto"/>
              <w:spacing w:before="0" w:line="240" w:lineRule="auto"/>
              <w:ind w:firstLine="0"/>
              <w:contextualSpacing/>
            </w:pPr>
            <w:r w:rsidRPr="00FC49CB">
              <w:t xml:space="preserve">% от числа </w:t>
            </w:r>
            <w:proofErr w:type="spellStart"/>
            <w:proofErr w:type="gramStart"/>
            <w:r w:rsidRPr="00FC49CB">
              <w:t>проголосовавш</w:t>
            </w:r>
            <w:proofErr w:type="spellEnd"/>
            <w:r w:rsidRPr="00FC49CB">
              <w:t xml:space="preserve"> их</w:t>
            </w:r>
            <w:proofErr w:type="gramEnd"/>
          </w:p>
        </w:tc>
      </w:tr>
      <w:tr w:rsidR="009B5D12" w:rsidRPr="00FC49CB" w:rsidTr="00E87595">
        <w:trPr>
          <w:trHeight w:hRule="exact" w:val="346"/>
          <w:jc w:val="center"/>
        </w:trPr>
        <w:tc>
          <w:tcPr>
            <w:tcW w:w="1330"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Pr="00FC49CB" w:rsidRDefault="009B5D12" w:rsidP="00E87595">
            <w:pPr>
              <w:spacing w:after="0" w:line="240" w:lineRule="auto"/>
              <w:contextualSpacing/>
              <w:rPr>
                <w:rFonts w:ascii="Times New Roman" w:hAnsi="Times New Roman" w:cs="Times New Roman"/>
                <w:sz w:val="27"/>
                <w:szCs w:val="27"/>
              </w:rPr>
            </w:pPr>
          </w:p>
        </w:tc>
      </w:tr>
    </w:tbl>
    <w:p w:rsidR="009B5D12" w:rsidRPr="00FC49CB" w:rsidRDefault="009B5D12" w:rsidP="00E87595">
      <w:pPr>
        <w:spacing w:after="0" w:line="240" w:lineRule="auto"/>
        <w:ind w:left="708"/>
        <w:contextualSpacing/>
        <w:rPr>
          <w:rFonts w:ascii="Times New Roman" w:hAnsi="Times New Roman" w:cs="Times New Roman"/>
          <w:sz w:val="27"/>
          <w:szCs w:val="27"/>
        </w:rPr>
      </w:pPr>
      <w:r w:rsidRPr="00FC49CB">
        <w:rPr>
          <w:rFonts w:ascii="Times New Roman" w:hAnsi="Times New Roman" w:cs="Times New Roman"/>
          <w:sz w:val="27"/>
          <w:szCs w:val="27"/>
        </w:rPr>
        <w:t>Принято решение: Решили принять участие в муниципальной программе -</w:t>
      </w:r>
    </w:p>
    <w:p w:rsidR="009B5D12" w:rsidRPr="00FC49CB" w:rsidRDefault="009B5D12" w:rsidP="00E87595">
      <w:pPr>
        <w:spacing w:after="0" w:line="240" w:lineRule="auto"/>
        <w:ind w:left="708"/>
        <w:contextualSpacing/>
        <w:rPr>
          <w:rFonts w:ascii="Times New Roman" w:hAnsi="Times New Roman" w:cs="Times New Roman"/>
          <w:sz w:val="27"/>
          <w:szCs w:val="27"/>
        </w:rPr>
      </w:pPr>
    </w:p>
    <w:p w:rsidR="009B5D12" w:rsidRPr="00FC49CB" w:rsidRDefault="009B5D12" w:rsidP="00E87595">
      <w:pPr>
        <w:pStyle w:val="140"/>
        <w:shd w:val="clear" w:color="auto" w:fill="auto"/>
        <w:spacing w:line="240" w:lineRule="auto"/>
        <w:ind w:left="708"/>
        <w:contextualSpacing/>
      </w:pPr>
      <w:r w:rsidRPr="00FC49CB">
        <w:rPr>
          <w:rStyle w:val="141"/>
        </w:rPr>
        <w:t>По третьему вопросу</w:t>
      </w:r>
      <w:r w:rsidRPr="00FC49CB">
        <w:t>: Формирование мероприятий с указанием количества объектов из минимального перечня работ.</w:t>
      </w:r>
    </w:p>
    <w:p w:rsidR="0023179A" w:rsidRPr="00FC49CB" w:rsidRDefault="009B5D12" w:rsidP="00E87595">
      <w:pPr>
        <w:pStyle w:val="140"/>
        <w:shd w:val="clear" w:color="auto" w:fill="auto"/>
        <w:spacing w:line="240" w:lineRule="auto"/>
        <w:ind w:left="708"/>
        <w:contextualSpacing/>
      </w:pPr>
      <w:r w:rsidRPr="00FC49CB">
        <w:rPr>
          <w:rStyle w:val="142"/>
        </w:rPr>
        <w:lastRenderedPageBreak/>
        <w:t>Слушали:</w:t>
      </w:r>
      <w:r w:rsidRPr="00FC49CB">
        <w:t xml:space="preserve"> (Ф.И.О. выступающего, краткое содержание выступления). </w:t>
      </w:r>
    </w:p>
    <w:p w:rsidR="009B5D12" w:rsidRPr="00FC49CB" w:rsidRDefault="009B5D12" w:rsidP="00E87595">
      <w:pPr>
        <w:pStyle w:val="140"/>
        <w:shd w:val="clear" w:color="auto" w:fill="auto"/>
        <w:spacing w:line="240" w:lineRule="auto"/>
        <w:ind w:left="708"/>
      </w:pPr>
      <w:r w:rsidRPr="00FC49CB">
        <w:t>Предложили: Сформировать следующие мероприятия из минимального перечня:</w:t>
      </w:r>
    </w:p>
    <w:p w:rsidR="00C077D0" w:rsidRDefault="00C077D0" w:rsidP="00E87595">
      <w:pPr>
        <w:pStyle w:val="140"/>
        <w:shd w:val="clear" w:color="auto" w:fill="auto"/>
        <w:spacing w:line="240" w:lineRule="auto"/>
        <w:ind w:left="708"/>
      </w:pPr>
    </w:p>
    <w:p w:rsidR="00C077D0" w:rsidRDefault="00C077D0" w:rsidP="006B61E2">
      <w:pPr>
        <w:pStyle w:val="140"/>
        <w:shd w:val="clear" w:color="auto" w:fill="auto"/>
        <w:spacing w:line="240" w:lineRule="auto"/>
        <w:sectPr w:rsidR="00C077D0">
          <w:headerReference w:type="even" r:id="rId27"/>
          <w:headerReference w:type="default" r:id="rId28"/>
          <w:footerReference w:type="even" r:id="rId29"/>
          <w:footerReference w:type="default" r:id="rId30"/>
          <w:footerReference w:type="first" r:id="rId31"/>
          <w:pgSz w:w="11909" w:h="16838"/>
          <w:pgMar w:top="840" w:right="677" w:bottom="2059" w:left="701" w:header="0" w:footer="3" w:gutter="0"/>
          <w:cols w:space="720"/>
          <w:noEndnote/>
          <w:titlePg/>
          <w:docGrid w:linePitch="360"/>
        </w:sectPr>
      </w:pPr>
    </w:p>
    <w:p w:rsidR="009B5D12" w:rsidRDefault="00C077D0" w:rsidP="00C077D0">
      <w:pPr>
        <w:tabs>
          <w:tab w:val="left" w:pos="3919"/>
        </w:tabs>
        <w:spacing w:after="0" w:line="240" w:lineRule="auto"/>
        <w:rPr>
          <w:sz w:val="2"/>
          <w:szCs w:val="2"/>
        </w:rPr>
      </w:pPr>
      <w:r>
        <w:rPr>
          <w:sz w:val="2"/>
          <w:szCs w:val="2"/>
        </w:rPr>
        <w:lastRenderedPageBreak/>
        <w:tab/>
      </w:r>
    </w:p>
    <w:p w:rsidR="009B5D12" w:rsidRDefault="009B5D12" w:rsidP="006B61E2">
      <w:pPr>
        <w:pStyle w:val="140"/>
        <w:shd w:val="clear" w:color="auto" w:fill="auto"/>
        <w:spacing w:line="240" w:lineRule="auto"/>
      </w:pPr>
      <w:r>
        <w:t>перечня - 1.2.3. и т.д.</w:t>
      </w:r>
    </w:p>
    <w:p w:rsidR="00F263D6" w:rsidRPr="00B45CC7" w:rsidRDefault="00FC49CB" w:rsidP="00B45CC7">
      <w:pPr>
        <w:pStyle w:val="140"/>
        <w:shd w:val="clear" w:color="auto" w:fill="auto"/>
        <w:spacing w:line="240" w:lineRule="auto"/>
        <w:ind w:left="708"/>
        <w:jc w:val="center"/>
      </w:pPr>
      <w:r w:rsidRPr="00B45CC7">
        <w:t>Проголосовали</w:t>
      </w:r>
      <w:r w:rsidR="00F263D6" w:rsidRPr="00B45CC7">
        <w:t>_______________</w:t>
      </w:r>
    </w:p>
    <w:tbl>
      <w:tblPr>
        <w:tblOverlap w:val="never"/>
        <w:tblW w:w="9959" w:type="dxa"/>
        <w:jc w:val="center"/>
        <w:tblInd w:w="1416" w:type="dxa"/>
        <w:tblLayout w:type="fixed"/>
        <w:tblCellMar>
          <w:left w:w="10" w:type="dxa"/>
          <w:right w:w="10" w:type="dxa"/>
        </w:tblCellMar>
        <w:tblLook w:val="04A0"/>
      </w:tblPr>
      <w:tblGrid>
        <w:gridCol w:w="1550"/>
        <w:gridCol w:w="1800"/>
        <w:gridCol w:w="1464"/>
        <w:gridCol w:w="1733"/>
        <w:gridCol w:w="1310"/>
        <w:gridCol w:w="2102"/>
      </w:tblGrid>
      <w:tr w:rsidR="00FC49CB" w:rsidRPr="00B45CC7" w:rsidTr="00B45CC7">
        <w:trPr>
          <w:trHeight w:hRule="exact" w:val="355"/>
          <w:jc w:val="center"/>
        </w:trPr>
        <w:tc>
          <w:tcPr>
            <w:tcW w:w="3350"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«За»</w:t>
            </w:r>
          </w:p>
        </w:tc>
        <w:tc>
          <w:tcPr>
            <w:tcW w:w="3197" w:type="dxa"/>
            <w:gridSpan w:val="2"/>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«против»</w:t>
            </w:r>
          </w:p>
        </w:tc>
        <w:tc>
          <w:tcPr>
            <w:tcW w:w="3412" w:type="dxa"/>
            <w:gridSpan w:val="2"/>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«Воздержались»</w:t>
            </w:r>
          </w:p>
        </w:tc>
      </w:tr>
      <w:tr w:rsidR="00FC49CB" w:rsidRPr="00B45CC7" w:rsidTr="00B45CC7">
        <w:trPr>
          <w:trHeight w:hRule="exact" w:val="974"/>
          <w:jc w:val="center"/>
        </w:trPr>
        <w:tc>
          <w:tcPr>
            <w:tcW w:w="155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80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w:t>
            </w:r>
          </w:p>
          <w:p w:rsidR="00FC49CB" w:rsidRPr="00B45CC7" w:rsidRDefault="00FC49CB" w:rsidP="00C82426">
            <w:pPr>
              <w:pStyle w:val="4"/>
              <w:shd w:val="clear" w:color="auto" w:fill="auto"/>
              <w:spacing w:before="0" w:line="240" w:lineRule="auto"/>
              <w:ind w:firstLine="0"/>
              <w:contextualSpacing/>
              <w:jc w:val="center"/>
            </w:pPr>
            <w:proofErr w:type="spellStart"/>
            <w:r w:rsidRPr="00B45CC7">
              <w:t>Проголосов</w:t>
            </w:r>
            <w:proofErr w:type="spellEnd"/>
            <w:r w:rsidRPr="00B45CC7">
              <w:t>.</w:t>
            </w:r>
          </w:p>
        </w:tc>
        <w:tc>
          <w:tcPr>
            <w:tcW w:w="1464"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Количество</w:t>
            </w:r>
          </w:p>
          <w:p w:rsidR="00FC49CB" w:rsidRPr="00B45CC7" w:rsidRDefault="00FC49CB" w:rsidP="00C82426">
            <w:pPr>
              <w:pStyle w:val="4"/>
              <w:shd w:val="clear" w:color="auto" w:fill="auto"/>
              <w:spacing w:before="0" w:line="240" w:lineRule="auto"/>
              <w:ind w:firstLine="0"/>
              <w:contextualSpacing/>
              <w:jc w:val="center"/>
            </w:pPr>
            <w:r w:rsidRPr="00B45CC7">
              <w:t>голосов</w:t>
            </w:r>
          </w:p>
        </w:tc>
        <w:tc>
          <w:tcPr>
            <w:tcW w:w="1733"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w:t>
            </w:r>
          </w:p>
        </w:tc>
        <w:tc>
          <w:tcPr>
            <w:tcW w:w="1310" w:type="dxa"/>
            <w:tcBorders>
              <w:top w:val="single" w:sz="4" w:space="0" w:color="auto"/>
              <w:lef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xml:space="preserve">Количеств </w:t>
            </w:r>
            <w:proofErr w:type="gramStart"/>
            <w:r w:rsidRPr="00B45CC7">
              <w:t>о</w:t>
            </w:r>
            <w:proofErr w:type="gramEnd"/>
            <w:r w:rsidRPr="00B45CC7">
              <w:t xml:space="preserve"> голосов</w:t>
            </w:r>
          </w:p>
        </w:tc>
        <w:tc>
          <w:tcPr>
            <w:tcW w:w="2102" w:type="dxa"/>
            <w:tcBorders>
              <w:top w:val="single" w:sz="4" w:space="0" w:color="auto"/>
              <w:left w:val="single" w:sz="4" w:space="0" w:color="auto"/>
              <w:right w:val="single" w:sz="4" w:space="0" w:color="auto"/>
            </w:tcBorders>
            <w:shd w:val="clear" w:color="auto" w:fill="FFFFFF"/>
          </w:tcPr>
          <w:p w:rsidR="00FC49CB" w:rsidRPr="00B45CC7" w:rsidRDefault="00FC49CB" w:rsidP="00C82426">
            <w:pPr>
              <w:pStyle w:val="4"/>
              <w:shd w:val="clear" w:color="auto" w:fill="auto"/>
              <w:spacing w:before="0" w:line="240" w:lineRule="auto"/>
              <w:ind w:firstLine="0"/>
              <w:contextualSpacing/>
              <w:jc w:val="center"/>
            </w:pPr>
            <w:r w:rsidRPr="00B45CC7">
              <w:t>% от числа проголосовавши</w:t>
            </w:r>
          </w:p>
          <w:p w:rsidR="00FC49CB" w:rsidRPr="00B45CC7" w:rsidRDefault="00FC49CB" w:rsidP="00C82426">
            <w:pPr>
              <w:pStyle w:val="4"/>
              <w:shd w:val="clear" w:color="auto" w:fill="auto"/>
              <w:spacing w:before="0" w:line="240" w:lineRule="auto"/>
              <w:ind w:firstLine="0"/>
              <w:contextualSpacing/>
              <w:jc w:val="center"/>
            </w:pPr>
            <w:r w:rsidRPr="00B45CC7">
              <w:rPr>
                <w:rStyle w:val="9pt"/>
                <w:sz w:val="27"/>
                <w:szCs w:val="27"/>
              </w:rPr>
              <w:t>X</w:t>
            </w:r>
          </w:p>
        </w:tc>
      </w:tr>
      <w:tr w:rsidR="00FC49CB" w:rsidRPr="00B45CC7" w:rsidTr="00B45CC7">
        <w:trPr>
          <w:trHeight w:hRule="exact" w:val="346"/>
          <w:jc w:val="center"/>
        </w:trPr>
        <w:tc>
          <w:tcPr>
            <w:tcW w:w="155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80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464"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733"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1310" w:type="dxa"/>
            <w:tcBorders>
              <w:top w:val="single" w:sz="4" w:space="0" w:color="auto"/>
              <w:left w:val="single" w:sz="4" w:space="0" w:color="auto"/>
              <w:bottom w:val="single" w:sz="4" w:space="0" w:color="auto"/>
            </w:tcBorders>
            <w:shd w:val="clear" w:color="auto" w:fill="FFFFFF"/>
          </w:tcPr>
          <w:p w:rsidR="00FC49CB" w:rsidRPr="00B45CC7" w:rsidRDefault="00FC49CB" w:rsidP="00C82426">
            <w:pPr>
              <w:spacing w:after="0" w:line="240" w:lineRule="auto"/>
              <w:contextualSpacing/>
              <w:rPr>
                <w:sz w:val="27"/>
                <w:szCs w:val="27"/>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C49CB" w:rsidRPr="00B45CC7" w:rsidRDefault="00FC49CB" w:rsidP="00C82426">
            <w:pPr>
              <w:spacing w:after="0" w:line="240" w:lineRule="auto"/>
              <w:contextualSpacing/>
              <w:rPr>
                <w:sz w:val="27"/>
                <w:szCs w:val="27"/>
              </w:rPr>
            </w:pPr>
          </w:p>
        </w:tc>
      </w:tr>
    </w:tbl>
    <w:p w:rsidR="00B45CC7" w:rsidRDefault="00B45CC7" w:rsidP="00B45CC7">
      <w:pPr>
        <w:pStyle w:val="140"/>
        <w:shd w:val="clear" w:color="auto" w:fill="auto"/>
        <w:tabs>
          <w:tab w:val="center" w:pos="4592"/>
          <w:tab w:val="center" w:pos="6613"/>
          <w:tab w:val="right" w:pos="9286"/>
          <w:tab w:val="right" w:pos="9997"/>
        </w:tabs>
        <w:spacing w:line="240" w:lineRule="auto"/>
        <w:jc w:val="both"/>
      </w:pPr>
      <w:r>
        <w:t xml:space="preserve">Принято решение: Сформировать </w:t>
      </w:r>
      <w:r>
        <w:tab/>
        <w:t xml:space="preserve">следующие мероприятия из максимального перечня- 1.2.3. и </w:t>
      </w:r>
      <w:proofErr w:type="spellStart"/>
      <w:r>
        <w:t>т</w:t>
      </w:r>
      <w:proofErr w:type="gramStart"/>
      <w:r>
        <w:t>.д</w:t>
      </w:r>
      <w:proofErr w:type="spellEnd"/>
      <w:proofErr w:type="gramEnd"/>
    </w:p>
    <w:p w:rsidR="00FC49CB" w:rsidRPr="00B45CC7" w:rsidRDefault="00FC49CB" w:rsidP="00B45CC7">
      <w:pPr>
        <w:pStyle w:val="140"/>
        <w:shd w:val="clear" w:color="auto" w:fill="auto"/>
        <w:spacing w:line="240" w:lineRule="auto"/>
        <w:ind w:left="708"/>
        <w:rPr>
          <w:rStyle w:val="141"/>
        </w:rPr>
      </w:pPr>
    </w:p>
    <w:p w:rsidR="009B5D12" w:rsidRPr="00B45CC7" w:rsidRDefault="009B5D12" w:rsidP="00B45CC7">
      <w:pPr>
        <w:pStyle w:val="140"/>
        <w:shd w:val="clear" w:color="auto" w:fill="auto"/>
        <w:spacing w:line="240" w:lineRule="auto"/>
        <w:ind w:left="708"/>
      </w:pPr>
      <w:r w:rsidRPr="00B45CC7">
        <w:rPr>
          <w:rStyle w:val="141"/>
        </w:rPr>
        <w:t>По четвертому вопросу</w:t>
      </w:r>
      <w:r w:rsidRPr="00B45CC7">
        <w:t>: Формирование мероприятий с указанием количества объектов из дополнительного перечня работ.</w:t>
      </w:r>
    </w:p>
    <w:p w:rsidR="009B5D12" w:rsidRPr="00B45CC7" w:rsidRDefault="009B5D12" w:rsidP="00B45CC7">
      <w:pPr>
        <w:pStyle w:val="140"/>
        <w:shd w:val="clear" w:color="auto" w:fill="auto"/>
        <w:spacing w:line="240" w:lineRule="auto"/>
        <w:ind w:left="708"/>
      </w:pPr>
      <w:r w:rsidRPr="00B45CC7">
        <w:t xml:space="preserve">Слушали: </w:t>
      </w:r>
      <w:r w:rsidRPr="00B45CC7">
        <w:rPr>
          <w:rStyle w:val="142"/>
        </w:rPr>
        <w:t xml:space="preserve">(Ф.И.О. выступающего, краткое содержание выступления). </w:t>
      </w:r>
      <w:r w:rsidRPr="00B45CC7">
        <w:t>Предложили: Сформировать следующие мероприятия из дополнительного перечня- 1.2.3. ит.д.</w:t>
      </w:r>
    </w:p>
    <w:p w:rsidR="009B5D12" w:rsidRDefault="009B5D12" w:rsidP="00B45CC7">
      <w:pPr>
        <w:spacing w:after="0" w:line="240" w:lineRule="auto"/>
        <w:ind w:left="708"/>
        <w:jc w:val="center"/>
        <w:rPr>
          <w:rStyle w:val="30"/>
          <w:rFonts w:eastAsiaTheme="minorHAnsi"/>
          <w:u w:val="none"/>
        </w:rPr>
      </w:pPr>
      <w:r w:rsidRPr="00B45CC7">
        <w:rPr>
          <w:rStyle w:val="30"/>
          <w:rFonts w:eastAsiaTheme="minorHAnsi"/>
          <w:u w:val="none"/>
        </w:rPr>
        <w:t>Проголосовали:</w:t>
      </w:r>
      <w:r w:rsidR="00545F8D" w:rsidRPr="00B45CC7">
        <w:rPr>
          <w:rStyle w:val="30"/>
          <w:rFonts w:eastAsiaTheme="minorHAnsi"/>
          <w:u w:val="none"/>
        </w:rPr>
        <w:t>________________</w:t>
      </w:r>
    </w:p>
    <w:p w:rsidR="00B45CC7" w:rsidRPr="00B45CC7" w:rsidRDefault="00B45CC7" w:rsidP="00B45CC7">
      <w:pPr>
        <w:spacing w:after="0" w:line="240" w:lineRule="auto"/>
        <w:ind w:left="708"/>
        <w:jc w:val="center"/>
        <w:rPr>
          <w:rStyle w:val="30"/>
          <w:rFonts w:eastAsiaTheme="minorHAnsi"/>
          <w:u w:val="none"/>
        </w:rPr>
      </w:pPr>
    </w:p>
    <w:tbl>
      <w:tblPr>
        <w:tblOverlap w:val="never"/>
        <w:tblW w:w="9744" w:type="dxa"/>
        <w:jc w:val="center"/>
        <w:tblInd w:w="708" w:type="dxa"/>
        <w:tblLayout w:type="fixed"/>
        <w:tblCellMar>
          <w:left w:w="10" w:type="dxa"/>
          <w:right w:w="10" w:type="dxa"/>
        </w:tblCellMar>
        <w:tblLook w:val="04A0"/>
      </w:tblPr>
      <w:tblGrid>
        <w:gridCol w:w="1330"/>
        <w:gridCol w:w="2006"/>
        <w:gridCol w:w="1320"/>
        <w:gridCol w:w="1886"/>
        <w:gridCol w:w="1306"/>
        <w:gridCol w:w="1896"/>
      </w:tblGrid>
      <w:tr w:rsidR="009B5D12" w:rsidTr="00B45CC7">
        <w:trPr>
          <w:trHeight w:hRule="exact" w:val="360"/>
          <w:jc w:val="center"/>
        </w:trPr>
        <w:tc>
          <w:tcPr>
            <w:tcW w:w="333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3206"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202"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B45CC7">
        <w:trPr>
          <w:trHeight w:hRule="exact" w:val="974"/>
          <w:jc w:val="center"/>
        </w:trPr>
        <w:tc>
          <w:tcPr>
            <w:tcW w:w="133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20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60"/>
              <w:jc w:val="left"/>
            </w:pPr>
            <w:r>
              <w:t xml:space="preserve">% от числа </w:t>
            </w:r>
            <w:proofErr w:type="spellStart"/>
            <w:proofErr w:type="gramStart"/>
            <w:r>
              <w:t>проголосовавш</w:t>
            </w:r>
            <w:proofErr w:type="spellEnd"/>
            <w:r>
              <w:t xml:space="preserve"> их</w:t>
            </w:r>
            <w:proofErr w:type="gramEnd"/>
          </w:p>
        </w:tc>
        <w:tc>
          <w:tcPr>
            <w:tcW w:w="1320"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188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306"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0"/>
            </w:pPr>
            <w:r>
              <w:t xml:space="preserve">Количеств </w:t>
            </w:r>
            <w:proofErr w:type="gramStart"/>
            <w:r>
              <w:t>о</w:t>
            </w:r>
            <w:proofErr w:type="gramEnd"/>
            <w:r>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0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2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8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30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9B5D12" w:rsidRDefault="00545F8D" w:rsidP="00B45CC7">
      <w:pPr>
        <w:pStyle w:val="140"/>
        <w:shd w:val="clear" w:color="auto" w:fill="auto"/>
        <w:tabs>
          <w:tab w:val="center" w:pos="4592"/>
          <w:tab w:val="center" w:pos="6613"/>
          <w:tab w:val="right" w:pos="9286"/>
          <w:tab w:val="right" w:pos="9997"/>
        </w:tabs>
        <w:spacing w:line="240" w:lineRule="auto"/>
        <w:ind w:left="708"/>
        <w:jc w:val="both"/>
      </w:pPr>
      <w:r>
        <w:t xml:space="preserve">Принято решение: </w:t>
      </w:r>
      <w:r w:rsidR="009B5D12">
        <w:t>Сформировать</w:t>
      </w:r>
      <w:r>
        <w:t xml:space="preserve"> </w:t>
      </w:r>
      <w:r>
        <w:tab/>
        <w:t xml:space="preserve">следующие мероприятия </w:t>
      </w:r>
      <w:r w:rsidR="009B5D12">
        <w:t>из</w:t>
      </w:r>
      <w:r>
        <w:t xml:space="preserve"> </w:t>
      </w:r>
      <w:r w:rsidR="009B5D12">
        <w:t>дополнительного перечня- 1.2.3. и</w:t>
      </w:r>
      <w:r w:rsidR="00B45CC7">
        <w:t xml:space="preserve"> </w:t>
      </w:r>
      <w:proofErr w:type="spellStart"/>
      <w:r w:rsidR="009B5D12">
        <w:t>т</w:t>
      </w:r>
      <w:proofErr w:type="gramStart"/>
      <w:r w:rsidR="009B5D12">
        <w:t>.д</w:t>
      </w:r>
      <w:proofErr w:type="spellEnd"/>
      <w:proofErr w:type="gramEnd"/>
    </w:p>
    <w:p w:rsidR="00545F8D" w:rsidRDefault="00545F8D" w:rsidP="00B45CC7">
      <w:pPr>
        <w:pStyle w:val="140"/>
        <w:shd w:val="clear" w:color="auto" w:fill="auto"/>
        <w:spacing w:line="240" w:lineRule="auto"/>
        <w:ind w:left="708"/>
        <w:jc w:val="both"/>
        <w:rPr>
          <w:rStyle w:val="141"/>
        </w:rPr>
      </w:pPr>
    </w:p>
    <w:p w:rsidR="009B5D12" w:rsidRDefault="009B5D12" w:rsidP="00B45CC7">
      <w:pPr>
        <w:pStyle w:val="140"/>
        <w:shd w:val="clear" w:color="auto" w:fill="auto"/>
        <w:spacing w:line="240" w:lineRule="auto"/>
        <w:ind w:left="708"/>
        <w:jc w:val="both"/>
      </w:pPr>
      <w:r>
        <w:rPr>
          <w:rStyle w:val="141"/>
        </w:rPr>
        <w:t>По пятому вопросу</w:t>
      </w:r>
      <w:r>
        <w:t>: 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w:t>
      </w:r>
    </w:p>
    <w:p w:rsidR="009B5D12" w:rsidRDefault="009B5D12" w:rsidP="00B45CC7">
      <w:pPr>
        <w:pStyle w:val="140"/>
        <w:shd w:val="clear" w:color="auto" w:fill="auto"/>
        <w:spacing w:line="240" w:lineRule="auto"/>
        <w:ind w:left="708"/>
      </w:pPr>
      <w:r>
        <w:t xml:space="preserve">Слушали: </w:t>
      </w:r>
      <w:r>
        <w:rPr>
          <w:rStyle w:val="142"/>
        </w:rPr>
        <w:t xml:space="preserve">(Ф.И.О. выступающего, краткое содержание выступления). </w:t>
      </w:r>
      <w:r>
        <w:t>Предложили: Принять решение о форме трудового участия в благоустройстве двора собственников помещений и заинтересованных лиц</w:t>
      </w:r>
      <w:proofErr w:type="gramStart"/>
      <w:r>
        <w:t xml:space="preserve"> ,</w:t>
      </w:r>
      <w:proofErr w:type="gramEnd"/>
      <w:r>
        <w:t xml:space="preserve"> а именно выполнить следующие виды работ (с указанием количества</w:t>
      </w:r>
    </w:p>
    <w:p w:rsidR="009B5D12" w:rsidRDefault="009B5D12" w:rsidP="00B45CC7">
      <w:pPr>
        <w:pStyle w:val="140"/>
        <w:shd w:val="clear" w:color="auto" w:fill="auto"/>
        <w:tabs>
          <w:tab w:val="left" w:leader="underscore" w:pos="4695"/>
          <w:tab w:val="left" w:leader="underscore" w:pos="5304"/>
        </w:tabs>
        <w:spacing w:line="240" w:lineRule="auto"/>
        <w:ind w:left="708"/>
        <w:jc w:val="both"/>
      </w:pPr>
      <w:r>
        <w:t>человек): работа 1</w:t>
      </w:r>
      <w:r>
        <w:tab/>
        <w:t>-</w:t>
      </w:r>
      <w:r>
        <w:tab/>
        <w:t>человек</w:t>
      </w:r>
    </w:p>
    <w:p w:rsidR="00545F8D" w:rsidRDefault="00B45CC7" w:rsidP="00B45CC7">
      <w:pPr>
        <w:pStyle w:val="140"/>
        <w:shd w:val="clear" w:color="auto" w:fill="auto"/>
        <w:tabs>
          <w:tab w:val="left" w:leader="underscore" w:pos="4695"/>
          <w:tab w:val="left" w:leader="underscore" w:pos="5304"/>
        </w:tabs>
        <w:spacing w:line="240" w:lineRule="auto"/>
        <w:ind w:left="708"/>
        <w:jc w:val="both"/>
      </w:pPr>
      <w:r>
        <w:t xml:space="preserve">                р</w:t>
      </w:r>
      <w:r w:rsidR="009B5D12">
        <w:t>абота 2</w:t>
      </w:r>
      <w:r w:rsidR="009B5D12">
        <w:tab/>
        <w:t>-</w:t>
      </w:r>
      <w:r w:rsidR="009B5D12">
        <w:tab/>
        <w:t>человек и</w:t>
      </w:r>
      <w:r>
        <w:t xml:space="preserve"> </w:t>
      </w:r>
      <w:proofErr w:type="spellStart"/>
      <w:r w:rsidR="009B5D12">
        <w:t>тд</w:t>
      </w:r>
      <w:proofErr w:type="spellEnd"/>
    </w:p>
    <w:p w:rsidR="00545F8D" w:rsidRDefault="00B45CC7" w:rsidP="00B45CC7">
      <w:pPr>
        <w:pStyle w:val="140"/>
        <w:shd w:val="clear" w:color="auto" w:fill="auto"/>
        <w:tabs>
          <w:tab w:val="left" w:leader="underscore" w:pos="4695"/>
          <w:tab w:val="left" w:leader="underscore" w:pos="5304"/>
        </w:tabs>
        <w:spacing w:line="240" w:lineRule="auto"/>
        <w:ind w:left="708"/>
        <w:jc w:val="center"/>
      </w:pPr>
      <w:r>
        <w:t>Проголосовали: __________________</w:t>
      </w:r>
    </w:p>
    <w:p w:rsidR="00B45CC7" w:rsidRDefault="00B45CC7" w:rsidP="00B45CC7">
      <w:pPr>
        <w:pStyle w:val="140"/>
        <w:shd w:val="clear" w:color="auto" w:fill="auto"/>
        <w:tabs>
          <w:tab w:val="left" w:leader="underscore" w:pos="4695"/>
          <w:tab w:val="left" w:leader="underscore" w:pos="5304"/>
        </w:tabs>
        <w:spacing w:line="240" w:lineRule="auto"/>
        <w:ind w:left="708"/>
        <w:jc w:val="center"/>
      </w:pPr>
    </w:p>
    <w:tbl>
      <w:tblPr>
        <w:tblOverlap w:val="never"/>
        <w:tblW w:w="10296" w:type="dxa"/>
        <w:jc w:val="center"/>
        <w:tblInd w:w="708" w:type="dxa"/>
        <w:tblLayout w:type="fixed"/>
        <w:tblCellMar>
          <w:left w:w="10" w:type="dxa"/>
          <w:right w:w="10" w:type="dxa"/>
        </w:tblCellMar>
        <w:tblLook w:val="04A0"/>
      </w:tblPr>
      <w:tblGrid>
        <w:gridCol w:w="1500"/>
        <w:gridCol w:w="2134"/>
        <w:gridCol w:w="1126"/>
        <w:gridCol w:w="1779"/>
        <w:gridCol w:w="1623"/>
        <w:gridCol w:w="2134"/>
      </w:tblGrid>
      <w:tr w:rsidR="009B5D12" w:rsidTr="00165DC4">
        <w:trPr>
          <w:trHeight w:hRule="exact" w:val="336"/>
          <w:jc w:val="center"/>
        </w:trPr>
        <w:tc>
          <w:tcPr>
            <w:tcW w:w="3634"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«За»</w:t>
            </w:r>
          </w:p>
        </w:tc>
        <w:tc>
          <w:tcPr>
            <w:tcW w:w="2905" w:type="dxa"/>
            <w:gridSpan w:val="2"/>
            <w:tcBorders>
              <w:top w:val="single" w:sz="4" w:space="0" w:color="auto"/>
              <w:lef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«Против»</w:t>
            </w:r>
          </w:p>
        </w:tc>
        <w:tc>
          <w:tcPr>
            <w:tcW w:w="3757" w:type="dxa"/>
            <w:gridSpan w:val="2"/>
            <w:tcBorders>
              <w:top w:val="single" w:sz="4" w:space="0" w:color="auto"/>
              <w:left w:val="single" w:sz="4" w:space="0" w:color="auto"/>
              <w:right w:val="single" w:sz="4" w:space="0" w:color="auto"/>
            </w:tcBorders>
            <w:shd w:val="clear" w:color="auto" w:fill="FFFFFF"/>
          </w:tcPr>
          <w:p w:rsidR="009B5D12" w:rsidRDefault="009B5D12" w:rsidP="00B45CC7">
            <w:pPr>
              <w:pStyle w:val="4"/>
              <w:shd w:val="clear" w:color="auto" w:fill="auto"/>
              <w:spacing w:before="0" w:line="240" w:lineRule="auto"/>
              <w:ind w:firstLine="0"/>
              <w:jc w:val="center"/>
            </w:pPr>
            <w:r>
              <w:t>«Воздержались»</w:t>
            </w:r>
          </w:p>
        </w:tc>
      </w:tr>
      <w:tr w:rsidR="009B5D12" w:rsidTr="00EE42DA">
        <w:trPr>
          <w:trHeight w:hRule="exact" w:val="974"/>
          <w:jc w:val="center"/>
        </w:trPr>
        <w:tc>
          <w:tcPr>
            <w:tcW w:w="1500" w:type="dxa"/>
            <w:tcBorders>
              <w:top w:val="single" w:sz="4" w:space="0" w:color="auto"/>
              <w:left w:val="single" w:sz="4" w:space="0" w:color="auto"/>
            </w:tcBorders>
            <w:shd w:val="clear" w:color="auto" w:fill="FFFFFF"/>
          </w:tcPr>
          <w:p w:rsidR="009B5D12" w:rsidRDefault="009B5D12" w:rsidP="00EE42DA">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jc w:val="left"/>
            </w:pPr>
            <w:r>
              <w:t xml:space="preserve">% от числа </w:t>
            </w:r>
            <w:proofErr w:type="spellStart"/>
            <w:proofErr w:type="gramStart"/>
            <w:r>
              <w:t>проголосовавш</w:t>
            </w:r>
            <w:proofErr w:type="spellEnd"/>
            <w:r>
              <w:t xml:space="preserve"> их</w:t>
            </w:r>
            <w:proofErr w:type="gramEnd"/>
          </w:p>
        </w:tc>
        <w:tc>
          <w:tcPr>
            <w:tcW w:w="1126"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1779" w:type="dxa"/>
            <w:tcBorders>
              <w:top w:val="single" w:sz="4" w:space="0" w:color="auto"/>
              <w:lef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c>
          <w:tcPr>
            <w:tcW w:w="1623" w:type="dxa"/>
            <w:tcBorders>
              <w:top w:val="single" w:sz="4" w:space="0" w:color="auto"/>
              <w:left w:val="single" w:sz="4" w:space="0" w:color="auto"/>
            </w:tcBorders>
            <w:shd w:val="clear" w:color="auto" w:fill="FFFFFF"/>
          </w:tcPr>
          <w:p w:rsidR="009B5D12" w:rsidRDefault="009B5D12" w:rsidP="00165DC4">
            <w:pPr>
              <w:pStyle w:val="4"/>
              <w:shd w:val="clear" w:color="auto" w:fill="auto"/>
              <w:spacing w:before="0" w:line="240" w:lineRule="auto"/>
              <w:ind w:firstLine="0"/>
            </w:pPr>
            <w:r>
              <w:t>Количество голосов</w:t>
            </w:r>
          </w:p>
        </w:tc>
        <w:tc>
          <w:tcPr>
            <w:tcW w:w="2134" w:type="dxa"/>
            <w:tcBorders>
              <w:top w:val="single" w:sz="4" w:space="0" w:color="auto"/>
              <w:left w:val="single" w:sz="4" w:space="0" w:color="auto"/>
              <w:right w:val="single" w:sz="4" w:space="0" w:color="auto"/>
            </w:tcBorders>
            <w:shd w:val="clear" w:color="auto" w:fill="FFFFFF"/>
          </w:tcPr>
          <w:p w:rsidR="009B5D12" w:rsidRDefault="009B5D12" w:rsidP="00545F8D">
            <w:pPr>
              <w:pStyle w:val="4"/>
              <w:shd w:val="clear" w:color="auto" w:fill="auto"/>
              <w:spacing w:before="0" w:line="240" w:lineRule="auto"/>
              <w:ind w:firstLine="280"/>
            </w:pPr>
            <w:r>
              <w:t xml:space="preserve">% от числа проголосовав </w:t>
            </w:r>
          </w:p>
        </w:tc>
      </w:tr>
      <w:tr w:rsidR="009B5D12" w:rsidTr="00EE42DA">
        <w:trPr>
          <w:trHeight w:hRule="exact" w:val="341"/>
          <w:jc w:val="center"/>
        </w:trPr>
        <w:tc>
          <w:tcPr>
            <w:tcW w:w="1500"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126"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779"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1623" w:type="dxa"/>
            <w:tcBorders>
              <w:top w:val="single" w:sz="4" w:space="0" w:color="auto"/>
              <w:left w:val="single" w:sz="4" w:space="0" w:color="auto"/>
              <w:bottom w:val="single" w:sz="4" w:space="0" w:color="auto"/>
            </w:tcBorders>
            <w:shd w:val="clear" w:color="auto" w:fill="FFFFFF"/>
          </w:tcPr>
          <w:p w:rsidR="009B5D12" w:rsidRDefault="009B5D12" w:rsidP="00545F8D">
            <w:pPr>
              <w:spacing w:after="0" w:line="240" w:lineRule="auto"/>
              <w:rPr>
                <w:sz w:val="10"/>
                <w:szCs w:val="10"/>
              </w:rPr>
            </w:pP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9B5D12" w:rsidRDefault="009B5D12" w:rsidP="00545F8D">
            <w:pPr>
              <w:spacing w:after="0" w:line="240" w:lineRule="auto"/>
              <w:rPr>
                <w:sz w:val="10"/>
                <w:szCs w:val="10"/>
              </w:rPr>
            </w:pPr>
          </w:p>
        </w:tc>
      </w:tr>
    </w:tbl>
    <w:p w:rsidR="009B5D12" w:rsidRDefault="009B5D12" w:rsidP="00B45CC7">
      <w:pPr>
        <w:spacing w:after="0" w:line="240" w:lineRule="auto"/>
        <w:ind w:left="708"/>
        <w:rPr>
          <w:sz w:val="2"/>
          <w:szCs w:val="2"/>
        </w:rPr>
      </w:pPr>
    </w:p>
    <w:p w:rsidR="00B45CC7" w:rsidRDefault="00B45CC7" w:rsidP="00B45CC7">
      <w:pPr>
        <w:pStyle w:val="140"/>
        <w:shd w:val="clear" w:color="auto" w:fill="auto"/>
        <w:spacing w:line="240" w:lineRule="auto"/>
        <w:ind w:left="708"/>
        <w:jc w:val="both"/>
        <w:outlineLvl w:val="0"/>
      </w:pPr>
    </w:p>
    <w:p w:rsidR="009B5D12" w:rsidRDefault="009B5D12" w:rsidP="00B45CC7">
      <w:pPr>
        <w:pStyle w:val="140"/>
        <w:shd w:val="clear" w:color="auto" w:fill="auto"/>
        <w:spacing w:line="240" w:lineRule="auto"/>
        <w:ind w:left="708"/>
        <w:jc w:val="both"/>
        <w:outlineLvl w:val="0"/>
      </w:pPr>
      <w:r>
        <w:lastRenderedPageBreak/>
        <w:t>Принято решение: Принято решение о следующей форме трудового участия</w:t>
      </w:r>
      <w:r w:rsidR="00B45CC7">
        <w:t>___________________________________________________________________________________________________________________________________</w:t>
      </w:r>
    </w:p>
    <w:p w:rsidR="005B1379" w:rsidRDefault="005B1379" w:rsidP="0005668F">
      <w:pPr>
        <w:pStyle w:val="140"/>
        <w:shd w:val="clear" w:color="auto" w:fill="auto"/>
        <w:tabs>
          <w:tab w:val="center" w:pos="4496"/>
          <w:tab w:val="right" w:pos="6387"/>
          <w:tab w:val="right" w:pos="6790"/>
          <w:tab w:val="left" w:pos="7074"/>
        </w:tabs>
        <w:spacing w:line="240" w:lineRule="auto"/>
        <w:jc w:val="both"/>
        <w:rPr>
          <w:rStyle w:val="141"/>
        </w:rPr>
      </w:pPr>
    </w:p>
    <w:p w:rsidR="009B5D12" w:rsidRPr="00B45CC7" w:rsidRDefault="009B5D12" w:rsidP="00B45CC7">
      <w:pPr>
        <w:pStyle w:val="140"/>
        <w:shd w:val="clear" w:color="auto" w:fill="auto"/>
        <w:tabs>
          <w:tab w:val="center" w:pos="4496"/>
          <w:tab w:val="right" w:pos="6387"/>
          <w:tab w:val="right" w:pos="6790"/>
          <w:tab w:val="left" w:pos="7074"/>
        </w:tabs>
        <w:spacing w:line="240" w:lineRule="auto"/>
        <w:ind w:left="420" w:firstLine="510"/>
        <w:jc w:val="both"/>
      </w:pPr>
      <w:r w:rsidRPr="00B45CC7">
        <w:rPr>
          <w:rStyle w:val="141"/>
        </w:rPr>
        <w:t>По шестому вопросу</w:t>
      </w:r>
      <w:r w:rsidR="005B1379" w:rsidRPr="00B45CC7">
        <w:t xml:space="preserve">: </w:t>
      </w:r>
      <w:r w:rsidRPr="00B45CC7">
        <w:t>Принятие</w:t>
      </w:r>
      <w:r w:rsidR="005B1379" w:rsidRPr="00B45CC7">
        <w:t xml:space="preserve"> решения </w:t>
      </w:r>
      <w:r w:rsidRPr="00B45CC7">
        <w:t>о</w:t>
      </w:r>
      <w:r w:rsidRPr="00B45CC7">
        <w:tab/>
        <w:t>финансовом участии</w:t>
      </w:r>
      <w:r w:rsidR="005B1379" w:rsidRPr="00B45CC7">
        <w:t xml:space="preserve"> </w:t>
      </w:r>
      <w:r w:rsidRPr="00B45CC7">
        <w:t xml:space="preserve">(установление доли) в благоустройстве двора собственников помещений и заинтересованных лиц (рассматривается только при условии формирования перечня мероприятий по </w:t>
      </w:r>
      <w:proofErr w:type="gramStart"/>
      <w:r w:rsidRPr="00B45CC7">
        <w:t>дополнительному</w:t>
      </w:r>
      <w:proofErr w:type="gramEnd"/>
      <w:r w:rsidRPr="00B45CC7">
        <w:t xml:space="preserve"> </w:t>
      </w:r>
      <w:proofErr w:type="spellStart"/>
      <w:r w:rsidRPr="00B45CC7">
        <w:t>переяню</w:t>
      </w:r>
      <w:proofErr w:type="spellEnd"/>
      <w:r w:rsidRPr="00B45CC7">
        <w:t>).</w:t>
      </w:r>
    </w:p>
    <w:p w:rsidR="009B5D12" w:rsidRPr="00B45CC7" w:rsidRDefault="009B5D12" w:rsidP="00B45CC7">
      <w:pPr>
        <w:pStyle w:val="140"/>
        <w:shd w:val="clear" w:color="auto" w:fill="auto"/>
        <w:spacing w:line="240" w:lineRule="auto"/>
        <w:ind w:left="420" w:firstLine="420"/>
      </w:pPr>
      <w:r w:rsidRPr="00B45CC7">
        <w:t xml:space="preserve">Слушали: </w:t>
      </w:r>
      <w:r w:rsidRPr="00B45CC7">
        <w:rPr>
          <w:rStyle w:val="142"/>
        </w:rPr>
        <w:t xml:space="preserve">(Ф.И.О. выступающего, краткое содержание выступления). </w:t>
      </w:r>
      <w:r w:rsidRPr="00B45CC7">
        <w:t>Предложили: Принять решение о финансовом участии в благоустройстве</w:t>
      </w:r>
    </w:p>
    <w:p w:rsidR="009B5D12" w:rsidRPr="00B45CC7" w:rsidRDefault="009B5D12" w:rsidP="00B45CC7">
      <w:pPr>
        <w:pStyle w:val="140"/>
        <w:shd w:val="clear" w:color="auto" w:fill="auto"/>
        <w:tabs>
          <w:tab w:val="left" w:leader="underscore" w:pos="9290"/>
        </w:tabs>
        <w:spacing w:line="240" w:lineRule="auto"/>
        <w:ind w:left="420"/>
        <w:jc w:val="both"/>
      </w:pPr>
      <w:r w:rsidRPr="00B45CC7">
        <w:t>двора собственников помещений и заинтересованных лиц в размере</w:t>
      </w:r>
      <w:r w:rsidRPr="00B45CC7">
        <w:tab/>
        <w:t>%</w:t>
      </w:r>
    </w:p>
    <w:p w:rsidR="009B5D12" w:rsidRPr="00B45CC7" w:rsidRDefault="009B5D12" w:rsidP="00B45CC7">
      <w:pPr>
        <w:pStyle w:val="140"/>
        <w:shd w:val="clear" w:color="auto" w:fill="auto"/>
        <w:spacing w:line="240" w:lineRule="auto"/>
        <w:ind w:left="420"/>
        <w:jc w:val="both"/>
      </w:pPr>
      <w:r w:rsidRPr="00B45CC7">
        <w:t>от стоимости работ по дополнительному перечню работ.</w:t>
      </w:r>
    </w:p>
    <w:p w:rsidR="009B5D12" w:rsidRPr="00B45CC7" w:rsidRDefault="00B45CC7" w:rsidP="00B45CC7">
      <w:pPr>
        <w:spacing w:after="0" w:line="240" w:lineRule="auto"/>
        <w:ind w:left="42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Проголосовали</w:t>
      </w:r>
      <w:r w:rsidR="00397E60" w:rsidRPr="00B45CC7">
        <w:rPr>
          <w:rFonts w:ascii="Times New Roman" w:eastAsia="Times New Roman" w:hAnsi="Times New Roman" w:cs="Times New Roman"/>
          <w:sz w:val="27"/>
          <w:szCs w:val="27"/>
        </w:rPr>
        <w:t xml:space="preserve">  __________________</w:t>
      </w:r>
    </w:p>
    <w:p w:rsidR="00397E60" w:rsidRPr="00B45CC7" w:rsidRDefault="00397E60" w:rsidP="00B45CC7">
      <w:pPr>
        <w:spacing w:after="0" w:line="240" w:lineRule="auto"/>
        <w:ind w:left="420"/>
        <w:rPr>
          <w:rFonts w:ascii="Times New Roman" w:hAnsi="Times New Roman" w:cs="Times New Roman"/>
          <w:sz w:val="16"/>
          <w:szCs w:val="16"/>
        </w:rPr>
      </w:pPr>
    </w:p>
    <w:tbl>
      <w:tblPr>
        <w:tblOverlap w:val="never"/>
        <w:tblW w:w="9749" w:type="dxa"/>
        <w:jc w:val="center"/>
        <w:tblInd w:w="420" w:type="dxa"/>
        <w:tblLayout w:type="fixed"/>
        <w:tblCellMar>
          <w:left w:w="10" w:type="dxa"/>
          <w:right w:w="10" w:type="dxa"/>
        </w:tblCellMar>
        <w:tblLook w:val="04A0"/>
      </w:tblPr>
      <w:tblGrid>
        <w:gridCol w:w="1330"/>
        <w:gridCol w:w="2006"/>
        <w:gridCol w:w="1330"/>
        <w:gridCol w:w="1872"/>
        <w:gridCol w:w="1310"/>
        <w:gridCol w:w="1901"/>
      </w:tblGrid>
      <w:tr w:rsidR="009B5D12" w:rsidRPr="00B45CC7" w:rsidTr="00B45CC7">
        <w:trPr>
          <w:trHeight w:hRule="exact" w:val="355"/>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«Против»</w:t>
            </w:r>
          </w:p>
        </w:tc>
        <w:tc>
          <w:tcPr>
            <w:tcW w:w="3211"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00"/>
            </w:pPr>
            <w:r w:rsidRPr="00B45CC7">
              <w:t xml:space="preserve">% от числа проголосовав </w:t>
            </w:r>
          </w:p>
        </w:tc>
        <w:tc>
          <w:tcPr>
            <w:tcW w:w="133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360"/>
            </w:pPr>
            <w:r w:rsidRPr="00B45CC7">
              <w:t xml:space="preserve">% от числа проголосовав </w:t>
            </w:r>
          </w:p>
        </w:tc>
        <w:tc>
          <w:tcPr>
            <w:tcW w:w="1310" w:type="dxa"/>
            <w:tcBorders>
              <w:top w:val="single" w:sz="4" w:space="0" w:color="auto"/>
              <w:lef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1" w:type="dxa"/>
            <w:tcBorders>
              <w:top w:val="single" w:sz="4" w:space="0" w:color="auto"/>
              <w:left w:val="single" w:sz="4" w:space="0" w:color="auto"/>
              <w:right w:val="single" w:sz="4" w:space="0" w:color="auto"/>
            </w:tcBorders>
            <w:shd w:val="clear" w:color="auto" w:fill="FFFFFF"/>
          </w:tcPr>
          <w:p w:rsidR="009B5D12" w:rsidRPr="00B45CC7" w:rsidRDefault="009B5D12" w:rsidP="005B1379">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B1379">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left" w:leader="underscore" w:pos="4148"/>
        </w:tabs>
        <w:spacing w:line="240" w:lineRule="auto"/>
        <w:ind w:left="420" w:firstLine="420"/>
      </w:pPr>
      <w:r w:rsidRPr="00B45CC7">
        <w:t>Принято решение: Принято решение о финансовом участии и определена следующая доля участия</w:t>
      </w:r>
      <w:r w:rsidRPr="00B45CC7">
        <w:tab/>
        <w:t>%</w:t>
      </w:r>
    </w:p>
    <w:p w:rsidR="00397E60" w:rsidRPr="00B45CC7" w:rsidRDefault="00397E60"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седьмому вопросу</w:t>
      </w:r>
      <w:r w:rsidRPr="00B45CC7">
        <w:t>: Определение порядка и источника финансирования работ по благоустройству дворовой территории (в случае принятия решения о финансовом участии).</w:t>
      </w:r>
    </w:p>
    <w:p w:rsidR="0085141C" w:rsidRPr="00B45CC7" w:rsidRDefault="009B5D12" w:rsidP="00B45CC7">
      <w:pPr>
        <w:pStyle w:val="140"/>
        <w:shd w:val="clear" w:color="auto" w:fill="auto"/>
        <w:tabs>
          <w:tab w:val="left" w:leader="underscore" w:pos="9290"/>
        </w:tabs>
        <w:spacing w:line="240" w:lineRule="auto"/>
        <w:ind w:left="420"/>
      </w:pPr>
      <w:r w:rsidRPr="00B45CC7">
        <w:rPr>
          <w:rStyle w:val="142"/>
        </w:rPr>
        <w:t>Слушали:</w:t>
      </w:r>
      <w:r w:rsidRPr="00B45CC7">
        <w:t xml:space="preserve"> (Ф.И.О. выступающего, краткое содержание выступления). </w:t>
      </w:r>
    </w:p>
    <w:p w:rsidR="0085141C" w:rsidRPr="00B45CC7" w:rsidRDefault="009B5D12" w:rsidP="00B45CC7">
      <w:pPr>
        <w:pStyle w:val="140"/>
        <w:shd w:val="clear" w:color="auto" w:fill="auto"/>
        <w:tabs>
          <w:tab w:val="left" w:leader="underscore" w:pos="9290"/>
        </w:tabs>
        <w:spacing w:line="240" w:lineRule="auto"/>
        <w:ind w:left="420"/>
      </w:pPr>
      <w:r w:rsidRPr="00B45CC7">
        <w:t xml:space="preserve">Предложили: Определить порядок и источник финансирования работ по благоустройству </w:t>
      </w:r>
      <w:r w:rsidR="0085141C" w:rsidRPr="00B45CC7">
        <w:t>- ______________________________________________________</w:t>
      </w:r>
    </w:p>
    <w:p w:rsidR="0085141C" w:rsidRPr="00B45CC7" w:rsidRDefault="0085141C" w:rsidP="00B45CC7">
      <w:pPr>
        <w:pStyle w:val="140"/>
        <w:shd w:val="clear" w:color="auto" w:fill="auto"/>
        <w:tabs>
          <w:tab w:val="left" w:leader="underscore" w:pos="9290"/>
        </w:tabs>
        <w:spacing w:line="240" w:lineRule="auto"/>
        <w:ind w:left="420"/>
      </w:pPr>
      <w:r w:rsidRPr="00B45CC7">
        <w:t xml:space="preserve">                                                   Проголосовали:______________</w:t>
      </w:r>
    </w:p>
    <w:p w:rsidR="0085141C" w:rsidRPr="00B45CC7" w:rsidRDefault="0085141C" w:rsidP="00B45CC7">
      <w:pPr>
        <w:pStyle w:val="140"/>
        <w:shd w:val="clear" w:color="auto" w:fill="auto"/>
        <w:tabs>
          <w:tab w:val="left" w:leader="underscore" w:pos="9290"/>
        </w:tabs>
        <w:spacing w:line="240" w:lineRule="auto"/>
        <w:ind w:left="420"/>
        <w:rPr>
          <w:sz w:val="16"/>
          <w:szCs w:val="16"/>
        </w:rPr>
      </w:pPr>
    </w:p>
    <w:tbl>
      <w:tblPr>
        <w:tblOverlap w:val="never"/>
        <w:tblW w:w="10154" w:type="dxa"/>
        <w:jc w:val="center"/>
        <w:tblInd w:w="420" w:type="dxa"/>
        <w:tblLayout w:type="fixed"/>
        <w:tblCellMar>
          <w:left w:w="10" w:type="dxa"/>
          <w:right w:w="10" w:type="dxa"/>
        </w:tblCellMar>
        <w:tblLook w:val="04A0"/>
      </w:tblPr>
      <w:tblGrid>
        <w:gridCol w:w="1330"/>
        <w:gridCol w:w="2006"/>
        <w:gridCol w:w="1330"/>
        <w:gridCol w:w="1872"/>
        <w:gridCol w:w="1553"/>
        <w:gridCol w:w="2063"/>
      </w:tblGrid>
      <w:tr w:rsidR="009B5D12" w:rsidRPr="00B45CC7" w:rsidTr="00A67D74">
        <w:trPr>
          <w:trHeight w:hRule="exact" w:val="336"/>
          <w:jc w:val="center"/>
        </w:trPr>
        <w:tc>
          <w:tcPr>
            <w:tcW w:w="3336" w:type="dxa"/>
            <w:gridSpan w:val="2"/>
            <w:tcBorders>
              <w:top w:val="single" w:sz="4" w:space="0" w:color="auto"/>
              <w:left w:val="single" w:sz="4" w:space="0" w:color="auto"/>
            </w:tcBorders>
            <w:shd w:val="clear" w:color="auto" w:fill="FFFFFF"/>
          </w:tcPr>
          <w:p w:rsidR="009B5D12" w:rsidRPr="00B45CC7" w:rsidRDefault="0085141C" w:rsidP="0085141C">
            <w:pPr>
              <w:pStyle w:val="4"/>
              <w:shd w:val="clear" w:color="auto" w:fill="auto"/>
              <w:spacing w:before="0" w:line="240" w:lineRule="auto"/>
              <w:ind w:firstLine="0"/>
              <w:jc w:val="center"/>
            </w:pPr>
            <w:r w:rsidRPr="00B45CC7">
              <w:t xml:space="preserve"> </w:t>
            </w:r>
            <w:r w:rsidR="009B5D12" w:rsidRPr="00B45CC7">
              <w:t>«За»</w:t>
            </w:r>
          </w:p>
        </w:tc>
        <w:tc>
          <w:tcPr>
            <w:tcW w:w="3202" w:type="dxa"/>
            <w:gridSpan w:val="2"/>
            <w:tcBorders>
              <w:top w:val="single" w:sz="4" w:space="0" w:color="auto"/>
              <w:lef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«Против»</w:t>
            </w:r>
          </w:p>
        </w:tc>
        <w:tc>
          <w:tcPr>
            <w:tcW w:w="361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85141C">
            <w:pPr>
              <w:pStyle w:val="4"/>
              <w:shd w:val="clear" w:color="auto" w:fill="auto"/>
              <w:spacing w:before="0" w:line="240" w:lineRule="auto"/>
              <w:ind w:firstLine="0"/>
              <w:jc w:val="center"/>
            </w:pPr>
            <w:r w:rsidRPr="00B45CC7">
              <w:t>«Воздержались»</w:t>
            </w:r>
          </w:p>
        </w:tc>
      </w:tr>
      <w:tr w:rsidR="009B5D12" w:rsidRPr="00B45CC7" w:rsidTr="003F6907">
        <w:trPr>
          <w:trHeight w:hRule="exact" w:val="974"/>
          <w:jc w:val="center"/>
        </w:trPr>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00"/>
              <w:jc w:val="center"/>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30"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340"/>
              <w:jc w:val="center"/>
            </w:pPr>
            <w:r w:rsidRPr="00B45CC7">
              <w:t xml:space="preserve">% от числа </w:t>
            </w:r>
            <w:proofErr w:type="gramStart"/>
            <w:r w:rsidRPr="00B45CC7">
              <w:t>проголосовавших</w:t>
            </w:r>
            <w:proofErr w:type="gramEnd"/>
          </w:p>
        </w:tc>
        <w:tc>
          <w:tcPr>
            <w:tcW w:w="1553" w:type="dxa"/>
            <w:tcBorders>
              <w:top w:val="single" w:sz="4" w:space="0" w:color="auto"/>
              <w:lef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Количеств </w:t>
            </w:r>
            <w:proofErr w:type="gramStart"/>
            <w:r w:rsidRPr="00B45CC7">
              <w:t>о</w:t>
            </w:r>
            <w:proofErr w:type="gramEnd"/>
            <w:r w:rsidRPr="00B45CC7">
              <w:t xml:space="preserve"> голосов</w:t>
            </w:r>
          </w:p>
        </w:tc>
        <w:tc>
          <w:tcPr>
            <w:tcW w:w="2063" w:type="dxa"/>
            <w:tcBorders>
              <w:top w:val="single" w:sz="4" w:space="0" w:color="auto"/>
              <w:left w:val="single" w:sz="4" w:space="0" w:color="auto"/>
              <w:right w:val="single" w:sz="4" w:space="0" w:color="auto"/>
            </w:tcBorders>
            <w:shd w:val="clear" w:color="auto" w:fill="FFFFFF"/>
            <w:vAlign w:val="center"/>
          </w:tcPr>
          <w:p w:rsidR="009B5D12" w:rsidRPr="00B45CC7" w:rsidRDefault="009B5D12" w:rsidP="003F6907">
            <w:pPr>
              <w:pStyle w:val="4"/>
              <w:shd w:val="clear" w:color="auto" w:fill="auto"/>
              <w:spacing w:before="0" w:line="240" w:lineRule="auto"/>
              <w:ind w:firstLine="0"/>
              <w:jc w:val="center"/>
            </w:pPr>
            <w:r w:rsidRPr="00B45CC7">
              <w:t xml:space="preserve">% от числа </w:t>
            </w:r>
            <w:proofErr w:type="gramStart"/>
            <w:r w:rsidRPr="00B45CC7">
              <w:t>проголосовавш</w:t>
            </w:r>
            <w:r w:rsidR="00A67D74">
              <w:t>их</w:t>
            </w:r>
            <w:proofErr w:type="gramEnd"/>
          </w:p>
        </w:tc>
      </w:tr>
      <w:tr w:rsidR="009B5D12" w:rsidRPr="00B45CC7" w:rsidTr="00A67D74">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1553" w:type="dxa"/>
            <w:tcBorders>
              <w:top w:val="single" w:sz="4" w:space="0" w:color="auto"/>
              <w:left w:val="single" w:sz="4" w:space="0" w:color="auto"/>
              <w:bottom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85141C">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r w:rsidRPr="00B45CC7">
        <w:rPr>
          <w:rFonts w:ascii="Times New Roman" w:hAnsi="Times New Roman" w:cs="Times New Roman"/>
          <w:sz w:val="27"/>
          <w:szCs w:val="27"/>
        </w:rPr>
        <w:t>Принято решение: Определен порядок и источник финансирования -</w:t>
      </w:r>
      <w:r w:rsidR="0085141C" w:rsidRPr="00B45CC7">
        <w:rPr>
          <w:rFonts w:ascii="Times New Roman" w:hAnsi="Times New Roman" w:cs="Times New Roman"/>
          <w:sz w:val="27"/>
          <w:szCs w:val="27"/>
        </w:rPr>
        <w:t xml:space="preserve"> _______________________________________________________________________</w:t>
      </w:r>
    </w:p>
    <w:p w:rsidR="00B45CC7" w:rsidRDefault="00B45CC7" w:rsidP="00B45CC7">
      <w:pPr>
        <w:pStyle w:val="140"/>
        <w:shd w:val="clear" w:color="auto" w:fill="auto"/>
        <w:spacing w:line="240" w:lineRule="auto"/>
        <w:ind w:left="420"/>
        <w:jc w:val="both"/>
        <w:rPr>
          <w:rStyle w:val="141"/>
        </w:rPr>
      </w:pPr>
    </w:p>
    <w:p w:rsidR="009B5D12" w:rsidRPr="00B45CC7" w:rsidRDefault="009B5D12" w:rsidP="00B45CC7">
      <w:pPr>
        <w:pStyle w:val="140"/>
        <w:shd w:val="clear" w:color="auto" w:fill="auto"/>
        <w:spacing w:line="240" w:lineRule="auto"/>
        <w:ind w:left="420"/>
        <w:jc w:val="both"/>
      </w:pPr>
      <w:r w:rsidRPr="00B45CC7">
        <w:rPr>
          <w:rStyle w:val="141"/>
        </w:rPr>
        <w:t>По восьмому вопросу</w:t>
      </w:r>
      <w:r w:rsidRPr="00B45CC7">
        <w:t xml:space="preserve">: Принятие решения о включении в состав общего имущества в многоквартирном доме оборудования и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w:t>
      </w:r>
      <w:r w:rsidRPr="00B45CC7">
        <w:lastRenderedPageBreak/>
        <w:t>объектов, и передача на управление в управляющую организацию.</w:t>
      </w:r>
    </w:p>
    <w:p w:rsidR="00C077D0" w:rsidRPr="00B45CC7" w:rsidRDefault="009B5D12" w:rsidP="00B45CC7">
      <w:pPr>
        <w:pStyle w:val="140"/>
        <w:shd w:val="clear" w:color="auto" w:fill="auto"/>
        <w:spacing w:line="240" w:lineRule="auto"/>
        <w:ind w:left="420"/>
      </w:pPr>
      <w:r w:rsidRPr="00B45CC7">
        <w:rPr>
          <w:rStyle w:val="142"/>
        </w:rPr>
        <w:t>Слушали:</w:t>
      </w:r>
      <w:r w:rsidRPr="00B45CC7">
        <w:t xml:space="preserve"> (Ф.И.О. выступающего, краткое содержание выступления). </w:t>
      </w:r>
    </w:p>
    <w:p w:rsidR="009B5D12" w:rsidRPr="00B45CC7" w:rsidRDefault="009B5D12" w:rsidP="00B45CC7">
      <w:pPr>
        <w:pStyle w:val="140"/>
        <w:shd w:val="clear" w:color="auto" w:fill="auto"/>
        <w:spacing w:line="240" w:lineRule="auto"/>
        <w:ind w:left="420"/>
      </w:pPr>
      <w:r w:rsidRPr="00B45CC7">
        <w:t>Предложили: Включить в состав общего имущества в многоквартирном</w:t>
      </w:r>
      <w:r w:rsidR="00C077D0" w:rsidRPr="00B45CC7">
        <w:t xml:space="preserve"> </w:t>
      </w:r>
      <w:r w:rsidRPr="00B45CC7">
        <w:t xml:space="preserve">доме № </w:t>
      </w:r>
      <w:r w:rsidR="00C077D0" w:rsidRPr="00B45CC7">
        <w:t xml:space="preserve">___ </w:t>
      </w:r>
      <w:r w:rsidRPr="00B45CC7">
        <w:t>по ул.</w:t>
      </w:r>
      <w:r w:rsidR="00C077D0" w:rsidRPr="00B45CC7">
        <w:t xml:space="preserve"> _______________</w:t>
      </w:r>
      <w:proofErr w:type="gramStart"/>
      <w:r w:rsidRPr="00B45CC7">
        <w:t xml:space="preserve"> ,</w:t>
      </w:r>
      <w:proofErr w:type="gramEnd"/>
      <w:r w:rsidRPr="00B45CC7">
        <w:t xml:space="preserve"> установленные на дворовой территории в</w:t>
      </w:r>
      <w:r w:rsidR="00C077D0" w:rsidRPr="00B45CC7">
        <w:t xml:space="preserve"> </w:t>
      </w:r>
      <w:r w:rsidRPr="00B45CC7">
        <w:t>результате реализации мероприятий по ее благоустройству элементы в целях осуществления последующего содержания указанных объектов, и передать на управление в управляющую организацию.</w:t>
      </w:r>
    </w:p>
    <w:p w:rsidR="00C077D0" w:rsidRPr="00B45CC7" w:rsidRDefault="00C077D0" w:rsidP="00B45CC7">
      <w:pPr>
        <w:pStyle w:val="140"/>
        <w:shd w:val="clear" w:color="auto" w:fill="auto"/>
        <w:spacing w:line="240" w:lineRule="auto"/>
        <w:ind w:left="420"/>
        <w:rPr>
          <w:sz w:val="16"/>
          <w:szCs w:val="16"/>
        </w:rPr>
      </w:pPr>
    </w:p>
    <w:p w:rsidR="009B5D12" w:rsidRPr="00B45CC7" w:rsidRDefault="009B5D12" w:rsidP="00B45CC7">
      <w:pPr>
        <w:spacing w:after="0" w:line="240" w:lineRule="auto"/>
        <w:ind w:left="420"/>
        <w:jc w:val="center"/>
        <w:rPr>
          <w:rFonts w:ascii="Times New Roman" w:hAnsi="Times New Roman" w:cs="Times New Roman"/>
          <w:sz w:val="27"/>
          <w:szCs w:val="27"/>
        </w:rPr>
      </w:pPr>
      <w:r w:rsidRPr="00B45CC7">
        <w:rPr>
          <w:rFonts w:ascii="Times New Roman" w:hAnsi="Times New Roman" w:cs="Times New Roman"/>
          <w:sz w:val="27"/>
          <w:szCs w:val="27"/>
        </w:rPr>
        <w:t>Проголосовали:</w:t>
      </w:r>
      <w:r w:rsidR="00B45CC7">
        <w:rPr>
          <w:rFonts w:ascii="Times New Roman" w:hAnsi="Times New Roman" w:cs="Times New Roman"/>
          <w:sz w:val="27"/>
          <w:szCs w:val="27"/>
        </w:rPr>
        <w:t>_______________</w:t>
      </w:r>
    </w:p>
    <w:tbl>
      <w:tblPr>
        <w:tblOverlap w:val="never"/>
        <w:tblW w:w="10154" w:type="dxa"/>
        <w:jc w:val="center"/>
        <w:tblInd w:w="420" w:type="dxa"/>
        <w:tblLayout w:type="fixed"/>
        <w:tblCellMar>
          <w:left w:w="10" w:type="dxa"/>
          <w:right w:w="10" w:type="dxa"/>
        </w:tblCellMar>
        <w:tblLook w:val="04A0"/>
      </w:tblPr>
      <w:tblGrid>
        <w:gridCol w:w="1330"/>
        <w:gridCol w:w="2006"/>
        <w:gridCol w:w="1334"/>
        <w:gridCol w:w="1867"/>
        <w:gridCol w:w="1306"/>
        <w:gridCol w:w="2311"/>
      </w:tblGrid>
      <w:tr w:rsidR="003F6907" w:rsidRPr="00B45CC7" w:rsidTr="005F3B83">
        <w:trPr>
          <w:trHeight w:hRule="exact" w:val="677"/>
          <w:jc w:val="center"/>
        </w:trPr>
        <w:tc>
          <w:tcPr>
            <w:tcW w:w="3336"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w:t>
            </w:r>
            <w:r>
              <w:t>Против</w:t>
            </w:r>
            <w:r w:rsidRPr="00B45CC7">
              <w:t>»</w:t>
            </w:r>
          </w:p>
        </w:tc>
        <w:tc>
          <w:tcPr>
            <w:tcW w:w="3617" w:type="dxa"/>
            <w:gridSpan w:val="2"/>
            <w:tcBorders>
              <w:top w:val="single" w:sz="4" w:space="0" w:color="auto"/>
              <w:left w:val="single" w:sz="4" w:space="0" w:color="auto"/>
              <w:right w:val="single" w:sz="4" w:space="0" w:color="auto"/>
            </w:tcBorders>
            <w:shd w:val="clear" w:color="auto" w:fill="FFFFFF"/>
            <w:vAlign w:val="center"/>
          </w:tcPr>
          <w:p w:rsidR="003F6907" w:rsidRPr="00B45CC7" w:rsidRDefault="003F6907" w:rsidP="003F6907">
            <w:pPr>
              <w:pStyle w:val="4"/>
              <w:shd w:val="clear" w:color="auto" w:fill="auto"/>
              <w:spacing w:before="0" w:line="240" w:lineRule="auto"/>
              <w:ind w:firstLine="0"/>
              <w:jc w:val="center"/>
            </w:pPr>
            <w:r w:rsidRPr="00B45CC7">
              <w:t>«Воздержались»</w:t>
            </w:r>
          </w:p>
        </w:tc>
      </w:tr>
      <w:tr w:rsidR="009B5D12" w:rsidRPr="00B45CC7" w:rsidTr="005F3B83">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0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34"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67"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36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06" w:type="dxa"/>
            <w:tcBorders>
              <w:top w:val="single" w:sz="4" w:space="0" w:color="auto"/>
              <w:left w:val="single" w:sz="4" w:space="0" w:color="auto"/>
            </w:tcBorders>
            <w:shd w:val="clear" w:color="auto" w:fill="FFFFFF"/>
          </w:tcPr>
          <w:p w:rsidR="009B5D12" w:rsidRPr="00B45CC7" w:rsidRDefault="009B5D12" w:rsidP="00B45CC7">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311" w:type="dxa"/>
            <w:tcBorders>
              <w:top w:val="single" w:sz="4" w:space="0" w:color="auto"/>
              <w:left w:val="single" w:sz="4" w:space="0" w:color="auto"/>
              <w:right w:val="single" w:sz="4" w:space="0" w:color="auto"/>
            </w:tcBorders>
            <w:shd w:val="clear" w:color="auto" w:fill="FFFFFF"/>
          </w:tcPr>
          <w:p w:rsidR="009B5D12" w:rsidRPr="00B45CC7" w:rsidRDefault="009B5D12" w:rsidP="005F3B83">
            <w:pPr>
              <w:pStyle w:val="4"/>
              <w:shd w:val="clear" w:color="auto" w:fill="auto"/>
              <w:spacing w:before="0" w:line="240" w:lineRule="auto"/>
              <w:ind w:firstLine="0"/>
            </w:pPr>
            <w:r w:rsidRPr="00B45CC7">
              <w:t xml:space="preserve">% от числа </w:t>
            </w:r>
            <w:proofErr w:type="gramStart"/>
            <w:r w:rsidRPr="00B45CC7">
              <w:t>проголосовавших</w:t>
            </w:r>
            <w:proofErr w:type="gramEnd"/>
          </w:p>
        </w:tc>
      </w:tr>
      <w:tr w:rsidR="009B5D12" w:rsidRPr="00B45CC7" w:rsidTr="005F3B83">
        <w:trPr>
          <w:trHeight w:hRule="exact" w:val="341"/>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B45CC7">
            <w:pPr>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Pr="00B45CC7" w:rsidRDefault="009B5D12" w:rsidP="00B45CC7">
      <w:pPr>
        <w:pStyle w:val="140"/>
        <w:shd w:val="clear" w:color="auto" w:fill="auto"/>
        <w:tabs>
          <w:tab w:val="right" w:pos="4910"/>
          <w:tab w:val="right" w:pos="9513"/>
        </w:tabs>
        <w:spacing w:line="240" w:lineRule="auto"/>
        <w:ind w:left="420"/>
        <w:jc w:val="both"/>
      </w:pPr>
      <w:r w:rsidRPr="00B45CC7">
        <w:t>Принято решение:</w:t>
      </w:r>
      <w:r w:rsidRPr="00B45CC7">
        <w:tab/>
        <w:t>Включили</w:t>
      </w:r>
      <w:r w:rsidRPr="00B45CC7">
        <w:tab/>
        <w:t xml:space="preserve">в состав общего имущества </w:t>
      </w:r>
      <w:proofErr w:type="gramStart"/>
      <w:r w:rsidRPr="00B45CC7">
        <w:t>в</w:t>
      </w:r>
      <w:proofErr w:type="gramEnd"/>
    </w:p>
    <w:p w:rsidR="009B5D12" w:rsidRPr="00B45CC7" w:rsidRDefault="009B5D12" w:rsidP="00B45CC7">
      <w:pPr>
        <w:pStyle w:val="140"/>
        <w:shd w:val="clear" w:color="auto" w:fill="auto"/>
        <w:tabs>
          <w:tab w:val="left" w:leader="underscore" w:pos="3742"/>
          <w:tab w:val="left" w:leader="underscore" w:pos="6411"/>
        </w:tabs>
        <w:spacing w:line="240" w:lineRule="auto"/>
        <w:ind w:left="420"/>
        <w:jc w:val="both"/>
      </w:pPr>
      <w:r w:rsidRPr="00B45CC7">
        <w:t>многоквартирном доме №</w:t>
      </w:r>
      <w:r w:rsidR="00B45CC7">
        <w:t>_____ по ул. _________________</w:t>
      </w:r>
      <w:proofErr w:type="gramStart"/>
      <w:r w:rsidR="00B45CC7">
        <w:t xml:space="preserve"> </w:t>
      </w:r>
      <w:r w:rsidRPr="00B45CC7">
        <w:t>,</w:t>
      </w:r>
      <w:proofErr w:type="gramEnd"/>
      <w:r w:rsidRPr="00B45CC7">
        <w:t xml:space="preserve"> установленные на</w:t>
      </w:r>
    </w:p>
    <w:p w:rsidR="009B5D12" w:rsidRPr="00B45CC7" w:rsidRDefault="009B5D12" w:rsidP="00B45CC7">
      <w:pPr>
        <w:pStyle w:val="140"/>
        <w:shd w:val="clear" w:color="auto" w:fill="auto"/>
        <w:spacing w:line="240" w:lineRule="auto"/>
        <w:ind w:left="420"/>
        <w:jc w:val="both"/>
      </w:pPr>
      <w:r w:rsidRPr="00B45CC7">
        <w:t>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 и передать данные элементы на управление в управляющую организацию.</w:t>
      </w:r>
    </w:p>
    <w:p w:rsidR="00B45CC7" w:rsidRDefault="00B45CC7" w:rsidP="00B45CC7">
      <w:pPr>
        <w:pStyle w:val="140"/>
        <w:shd w:val="clear" w:color="auto" w:fill="auto"/>
        <w:tabs>
          <w:tab w:val="left" w:pos="4094"/>
        </w:tabs>
        <w:spacing w:line="240" w:lineRule="auto"/>
        <w:ind w:left="420"/>
        <w:jc w:val="both"/>
        <w:outlineLvl w:val="0"/>
        <w:rPr>
          <w:rStyle w:val="141"/>
        </w:rPr>
      </w:pPr>
    </w:p>
    <w:p w:rsidR="009B5D12" w:rsidRPr="00B45CC7" w:rsidRDefault="009B5D12" w:rsidP="00B45CC7">
      <w:pPr>
        <w:pStyle w:val="140"/>
        <w:shd w:val="clear" w:color="auto" w:fill="auto"/>
        <w:tabs>
          <w:tab w:val="left" w:pos="4094"/>
        </w:tabs>
        <w:spacing w:line="240" w:lineRule="auto"/>
        <w:ind w:left="420"/>
        <w:jc w:val="both"/>
        <w:outlineLvl w:val="0"/>
      </w:pPr>
      <w:r w:rsidRPr="00B45CC7">
        <w:rPr>
          <w:rStyle w:val="141"/>
        </w:rPr>
        <w:t>По девятому вопросу</w:t>
      </w:r>
      <w:r w:rsidR="00B45CC7">
        <w:t xml:space="preserve">: </w:t>
      </w:r>
      <w:r w:rsidRPr="00B45CC7">
        <w:t>Утверждение схемы размещения объектов</w:t>
      </w:r>
    </w:p>
    <w:p w:rsidR="009B5D12" w:rsidRPr="00B45CC7" w:rsidRDefault="009B5D12" w:rsidP="00B45CC7">
      <w:pPr>
        <w:pStyle w:val="140"/>
        <w:shd w:val="clear" w:color="auto" w:fill="auto"/>
        <w:spacing w:line="240" w:lineRule="auto"/>
        <w:ind w:left="420"/>
        <w:jc w:val="both"/>
      </w:pPr>
      <w:r w:rsidRPr="00B45CC7">
        <w:t>благоустройства на придомовой территории.</w:t>
      </w:r>
    </w:p>
    <w:p w:rsidR="009B5D12" w:rsidRPr="00B45CC7" w:rsidRDefault="009B5D12" w:rsidP="00B45CC7">
      <w:pPr>
        <w:pStyle w:val="140"/>
        <w:shd w:val="clear" w:color="auto" w:fill="auto"/>
        <w:spacing w:line="240" w:lineRule="auto"/>
        <w:ind w:left="420"/>
        <w:jc w:val="both"/>
      </w:pPr>
      <w:r w:rsidRPr="00B45CC7">
        <w:rPr>
          <w:rStyle w:val="142"/>
        </w:rPr>
        <w:t>Слушали:</w:t>
      </w:r>
      <w:r w:rsidRPr="00B45CC7">
        <w:t xml:space="preserve"> (Ф.И.О. выступающего, краткое содержание выступления).</w:t>
      </w:r>
    </w:p>
    <w:p w:rsidR="009B5D12" w:rsidRPr="00B45CC7" w:rsidRDefault="009B5D12" w:rsidP="00B45CC7">
      <w:pPr>
        <w:pStyle w:val="140"/>
        <w:shd w:val="clear" w:color="auto" w:fill="auto"/>
        <w:spacing w:line="240" w:lineRule="auto"/>
        <w:ind w:left="420"/>
        <w:jc w:val="both"/>
        <w:sectPr w:rsidR="009B5D12" w:rsidRPr="00B45CC7">
          <w:headerReference w:type="even" r:id="rId32"/>
          <w:headerReference w:type="default" r:id="rId33"/>
          <w:footerReference w:type="even" r:id="rId34"/>
          <w:footerReference w:type="default" r:id="rId35"/>
          <w:headerReference w:type="first" r:id="rId36"/>
          <w:footerReference w:type="first" r:id="rId37"/>
          <w:pgSz w:w="11909" w:h="16838"/>
          <w:pgMar w:top="1143" w:right="888" w:bottom="2056" w:left="888" w:header="0" w:footer="3" w:gutter="0"/>
          <w:cols w:space="720"/>
          <w:noEndnote/>
          <w:titlePg/>
          <w:docGrid w:linePitch="360"/>
        </w:sectPr>
      </w:pPr>
      <w:r w:rsidRPr="00B45CC7">
        <w:t>Предложили: Утвердить схему размещения объектов благоустройства на</w:t>
      </w:r>
    </w:p>
    <w:p w:rsidR="009B5D12" w:rsidRDefault="009B5D12" w:rsidP="00B45CC7">
      <w:pPr>
        <w:pStyle w:val="4"/>
        <w:shd w:val="clear" w:color="auto" w:fill="auto"/>
        <w:spacing w:before="0" w:line="240" w:lineRule="auto"/>
        <w:ind w:left="420" w:firstLine="0"/>
      </w:pPr>
      <w:r w:rsidRPr="00B45CC7">
        <w:lastRenderedPageBreak/>
        <w:t>придомовой территории.</w:t>
      </w:r>
    </w:p>
    <w:p w:rsidR="00583D26" w:rsidRDefault="00583D26" w:rsidP="00583D26">
      <w:pPr>
        <w:pStyle w:val="4"/>
        <w:shd w:val="clear" w:color="auto" w:fill="auto"/>
        <w:spacing w:before="0" w:line="240" w:lineRule="auto"/>
        <w:ind w:left="420" w:firstLine="0"/>
        <w:jc w:val="center"/>
      </w:pPr>
      <w:r>
        <w:t>Проголосовали ______________</w:t>
      </w:r>
    </w:p>
    <w:p w:rsidR="00583D26" w:rsidRPr="00583D26" w:rsidRDefault="00583D26" w:rsidP="00583D26">
      <w:pPr>
        <w:pStyle w:val="4"/>
        <w:shd w:val="clear" w:color="auto" w:fill="auto"/>
        <w:spacing w:before="0" w:line="240" w:lineRule="auto"/>
        <w:ind w:left="420" w:firstLine="0"/>
        <w:jc w:val="center"/>
        <w:rPr>
          <w:sz w:val="16"/>
          <w:szCs w:val="16"/>
        </w:rPr>
      </w:pPr>
    </w:p>
    <w:tbl>
      <w:tblPr>
        <w:tblOverlap w:val="never"/>
        <w:tblW w:w="9739" w:type="dxa"/>
        <w:jc w:val="center"/>
        <w:tblInd w:w="420" w:type="dxa"/>
        <w:tblLayout w:type="fixed"/>
        <w:tblCellMar>
          <w:left w:w="10" w:type="dxa"/>
          <w:right w:w="10" w:type="dxa"/>
        </w:tblCellMar>
        <w:tblLook w:val="04A0"/>
      </w:tblPr>
      <w:tblGrid>
        <w:gridCol w:w="1330"/>
        <w:gridCol w:w="2002"/>
        <w:gridCol w:w="1334"/>
        <w:gridCol w:w="1867"/>
        <w:gridCol w:w="1310"/>
        <w:gridCol w:w="1896"/>
      </w:tblGrid>
      <w:tr w:rsidR="009B5D12" w:rsidRPr="00B45CC7" w:rsidTr="00B45CC7">
        <w:trPr>
          <w:trHeight w:hRule="exact" w:val="374"/>
          <w:jc w:val="center"/>
        </w:trPr>
        <w:tc>
          <w:tcPr>
            <w:tcW w:w="3332"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«За»</w:t>
            </w:r>
          </w:p>
        </w:tc>
        <w:tc>
          <w:tcPr>
            <w:tcW w:w="3201" w:type="dxa"/>
            <w:gridSpan w:val="2"/>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«Против»</w:t>
            </w:r>
          </w:p>
        </w:tc>
        <w:tc>
          <w:tcPr>
            <w:tcW w:w="3206"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jc w:val="center"/>
            </w:pPr>
            <w:r w:rsidRPr="00B45CC7">
              <w:t>«Воздержались»</w:t>
            </w:r>
          </w:p>
        </w:tc>
      </w:tr>
      <w:tr w:rsidR="009B5D12" w:rsidRPr="00B45CC7" w:rsidTr="00B45CC7">
        <w:trPr>
          <w:trHeight w:hRule="exact" w:val="979"/>
          <w:jc w:val="center"/>
        </w:trPr>
        <w:tc>
          <w:tcPr>
            <w:tcW w:w="133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2"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00"/>
            </w:pPr>
            <w:r w:rsidRPr="00B45CC7">
              <w:t xml:space="preserve">% от числа </w:t>
            </w:r>
            <w:proofErr w:type="gramStart"/>
            <w:r w:rsidRPr="00B45CC7">
              <w:t>проголосовавших</w:t>
            </w:r>
            <w:proofErr w:type="gramEnd"/>
            <w:r w:rsidRPr="00B45CC7">
              <w:t xml:space="preserve"> </w:t>
            </w:r>
          </w:p>
        </w:tc>
        <w:tc>
          <w:tcPr>
            <w:tcW w:w="1334"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67"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360"/>
            </w:pPr>
            <w:r w:rsidRPr="00B45CC7">
              <w:t xml:space="preserve">% от числа </w:t>
            </w:r>
            <w:proofErr w:type="gramStart"/>
            <w:r w:rsidRPr="00B45CC7">
              <w:t>проголосовавших</w:t>
            </w:r>
            <w:proofErr w:type="gramEnd"/>
          </w:p>
        </w:tc>
        <w:tc>
          <w:tcPr>
            <w:tcW w:w="1310" w:type="dxa"/>
            <w:tcBorders>
              <w:top w:val="single" w:sz="4" w:space="0" w:color="auto"/>
              <w:lef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96" w:type="dxa"/>
            <w:tcBorders>
              <w:top w:val="single" w:sz="4" w:space="0" w:color="auto"/>
              <w:left w:val="single" w:sz="4" w:space="0" w:color="auto"/>
              <w:right w:val="single" w:sz="4" w:space="0" w:color="auto"/>
            </w:tcBorders>
            <w:shd w:val="clear" w:color="auto" w:fill="FFFFFF"/>
          </w:tcPr>
          <w:p w:rsidR="009B5D12" w:rsidRPr="00B45CC7" w:rsidRDefault="009B5D12" w:rsidP="0005668F">
            <w:pPr>
              <w:pStyle w:val="4"/>
              <w:framePr w:w="9739" w:wrap="notBeside" w:vAnchor="text" w:hAnchor="text" w:xAlign="center" w:y="1"/>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2002"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67"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310" w:type="dxa"/>
            <w:tcBorders>
              <w:top w:val="single" w:sz="4" w:space="0" w:color="auto"/>
              <w:left w:val="single" w:sz="4" w:space="0" w:color="auto"/>
              <w:bottom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05668F">
            <w:pPr>
              <w:framePr w:w="9739" w:wrap="notBeside" w:vAnchor="text" w:hAnchor="text" w:xAlign="center" w:y="1"/>
              <w:spacing w:after="0" w:line="240" w:lineRule="auto"/>
              <w:rPr>
                <w:rFonts w:ascii="Times New Roman" w:hAnsi="Times New Roman" w:cs="Times New Roman"/>
                <w:sz w:val="27"/>
                <w:szCs w:val="27"/>
              </w:rPr>
            </w:pPr>
          </w:p>
        </w:tc>
      </w:tr>
    </w:tbl>
    <w:p w:rsidR="009B5D12" w:rsidRPr="00B45CC7" w:rsidRDefault="009B5D12" w:rsidP="00B45CC7">
      <w:pPr>
        <w:spacing w:after="0" w:line="240" w:lineRule="auto"/>
        <w:ind w:left="420"/>
        <w:rPr>
          <w:rFonts w:ascii="Times New Roman" w:hAnsi="Times New Roman" w:cs="Times New Roman"/>
          <w:sz w:val="27"/>
          <w:szCs w:val="27"/>
        </w:rPr>
      </w:pPr>
    </w:p>
    <w:p w:rsidR="009B5D12" w:rsidRDefault="009B5D12" w:rsidP="00B45CC7">
      <w:pPr>
        <w:pStyle w:val="140"/>
        <w:shd w:val="clear" w:color="auto" w:fill="auto"/>
        <w:spacing w:line="240" w:lineRule="auto"/>
        <w:ind w:left="420" w:firstLine="380"/>
      </w:pPr>
      <w:r w:rsidRPr="00B45CC7">
        <w:t>Принято решение: Утвердили схему размещения объектов благоустройства на придомовой территории.</w:t>
      </w:r>
    </w:p>
    <w:p w:rsidR="00583D26" w:rsidRPr="00B45CC7" w:rsidRDefault="00583D26" w:rsidP="00B45CC7">
      <w:pPr>
        <w:pStyle w:val="140"/>
        <w:shd w:val="clear" w:color="auto" w:fill="auto"/>
        <w:spacing w:line="240" w:lineRule="auto"/>
        <w:ind w:left="420" w:firstLine="380"/>
      </w:pPr>
    </w:p>
    <w:p w:rsidR="009B5D12" w:rsidRPr="00B45CC7" w:rsidRDefault="009B5D12" w:rsidP="00583D26">
      <w:pPr>
        <w:pStyle w:val="140"/>
        <w:shd w:val="clear" w:color="auto" w:fill="auto"/>
        <w:tabs>
          <w:tab w:val="left" w:pos="3774"/>
        </w:tabs>
        <w:spacing w:line="240" w:lineRule="auto"/>
        <w:ind w:left="420"/>
      </w:pPr>
      <w:r w:rsidRPr="00B45CC7">
        <w:rPr>
          <w:rStyle w:val="141"/>
        </w:rPr>
        <w:t>По десятому вопросу</w:t>
      </w:r>
      <w:r w:rsidRPr="00B45CC7">
        <w:t>: Утверждение кандидатуры лица, уполномоченного собственниками на представление предложений, согласование дизай</w:t>
      </w:r>
      <w:proofErr w:type="gramStart"/>
      <w:r w:rsidRPr="00B45CC7">
        <w:t>н-</w:t>
      </w:r>
      <w:proofErr w:type="gramEnd"/>
      <w:r w:rsidRPr="00B45CC7">
        <w:t xml:space="preserve"> проекта, участие в контроле и приемке работ по благоустройству дворовой территории. Слушали:</w:t>
      </w:r>
      <w:r w:rsidR="00583D26">
        <w:t xml:space="preserve"> </w:t>
      </w:r>
      <w:r w:rsidRPr="00B45CC7">
        <w:rPr>
          <w:rStyle w:val="142"/>
        </w:rPr>
        <w:t>(Ф.И.О. выступающего, краткое содержание</w:t>
      </w:r>
      <w:r w:rsidR="00583D26">
        <w:rPr>
          <w:rStyle w:val="142"/>
        </w:rPr>
        <w:t xml:space="preserve"> </w:t>
      </w:r>
      <w:r w:rsidRPr="00B45CC7">
        <w:rPr>
          <w:rStyle w:val="41"/>
          <w:rFonts w:eastAsiaTheme="minorHAnsi"/>
          <w:i w:val="0"/>
          <w:iCs w:val="0"/>
        </w:rPr>
        <w:t>выступления).</w:t>
      </w:r>
    </w:p>
    <w:p w:rsidR="009B5D12" w:rsidRPr="00B45CC7" w:rsidRDefault="00583D26" w:rsidP="00B45CC7">
      <w:pPr>
        <w:pStyle w:val="140"/>
        <w:shd w:val="clear" w:color="auto" w:fill="auto"/>
        <w:tabs>
          <w:tab w:val="left" w:leader="underscore" w:pos="5954"/>
          <w:tab w:val="right" w:pos="9998"/>
        </w:tabs>
        <w:spacing w:line="240" w:lineRule="auto"/>
        <w:ind w:left="420"/>
        <w:jc w:val="both"/>
      </w:pPr>
      <w:r>
        <w:t xml:space="preserve">Предложили: Утвердить  _______________, </w:t>
      </w:r>
      <w:r w:rsidR="009B5D12" w:rsidRPr="00B45CC7">
        <w:t>уполномоченного</w:t>
      </w:r>
    </w:p>
    <w:p w:rsidR="009B5D12" w:rsidRPr="00B45CC7" w:rsidRDefault="009B5D12" w:rsidP="00B45CC7">
      <w:pPr>
        <w:pStyle w:val="140"/>
        <w:shd w:val="clear" w:color="auto" w:fill="auto"/>
        <w:spacing w:line="240" w:lineRule="auto"/>
        <w:ind w:left="420"/>
      </w:pPr>
      <w:r w:rsidRPr="00B45CC7">
        <w:lastRenderedPageBreak/>
        <w:t xml:space="preserve">собственниками на представление предложений, согласование </w:t>
      </w:r>
      <w:proofErr w:type="spellStart"/>
      <w:proofErr w:type="gramStart"/>
      <w:r w:rsidRPr="00B45CC7">
        <w:t>дизайн-проекта</w:t>
      </w:r>
      <w:proofErr w:type="spellEnd"/>
      <w:proofErr w:type="gramEnd"/>
      <w:r w:rsidRPr="00B45CC7">
        <w:t>, участие в контроле и приемке работ по благоустройству дворовой территории.</w:t>
      </w:r>
    </w:p>
    <w:p w:rsidR="009B5D12" w:rsidRDefault="009B5D12" w:rsidP="00583D26">
      <w:pPr>
        <w:spacing w:after="0" w:line="240" w:lineRule="auto"/>
        <w:ind w:left="420"/>
        <w:jc w:val="center"/>
        <w:rPr>
          <w:rStyle w:val="30"/>
          <w:rFonts w:eastAsiaTheme="minorHAnsi"/>
          <w:u w:val="none"/>
        </w:rPr>
      </w:pPr>
      <w:r w:rsidRPr="00583D26">
        <w:rPr>
          <w:rStyle w:val="30"/>
          <w:rFonts w:eastAsiaTheme="minorHAnsi"/>
          <w:u w:val="none"/>
        </w:rPr>
        <w:t>Проголосовали:</w:t>
      </w:r>
      <w:r w:rsidR="00583D26">
        <w:rPr>
          <w:rStyle w:val="30"/>
          <w:rFonts w:eastAsiaTheme="minorHAnsi"/>
          <w:u w:val="none"/>
        </w:rPr>
        <w:t xml:space="preserve"> ______________</w:t>
      </w:r>
    </w:p>
    <w:p w:rsidR="00583D26" w:rsidRPr="005F0DBE" w:rsidRDefault="00583D26" w:rsidP="00583D26">
      <w:pPr>
        <w:spacing w:after="0" w:line="240" w:lineRule="auto"/>
        <w:ind w:left="420"/>
        <w:rPr>
          <w:rFonts w:ascii="Times New Roman" w:hAnsi="Times New Roman" w:cs="Times New Roman"/>
          <w:sz w:val="16"/>
          <w:szCs w:val="16"/>
        </w:rPr>
      </w:pPr>
    </w:p>
    <w:tbl>
      <w:tblPr>
        <w:tblOverlap w:val="never"/>
        <w:tblW w:w="9754" w:type="dxa"/>
        <w:jc w:val="center"/>
        <w:tblInd w:w="420" w:type="dxa"/>
        <w:tblLayout w:type="fixed"/>
        <w:tblCellMar>
          <w:left w:w="10" w:type="dxa"/>
          <w:right w:w="10" w:type="dxa"/>
        </w:tblCellMar>
        <w:tblLook w:val="04A0"/>
      </w:tblPr>
      <w:tblGrid>
        <w:gridCol w:w="1330"/>
        <w:gridCol w:w="2006"/>
        <w:gridCol w:w="1334"/>
        <w:gridCol w:w="1872"/>
        <w:gridCol w:w="1306"/>
        <w:gridCol w:w="1906"/>
      </w:tblGrid>
      <w:tr w:rsidR="009B5D12" w:rsidRPr="00B45CC7" w:rsidTr="00B45CC7">
        <w:trPr>
          <w:trHeight w:hRule="exact" w:val="374"/>
          <w:jc w:val="center"/>
        </w:trPr>
        <w:tc>
          <w:tcPr>
            <w:tcW w:w="333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«За»</w:t>
            </w:r>
          </w:p>
        </w:tc>
        <w:tc>
          <w:tcPr>
            <w:tcW w:w="3206" w:type="dxa"/>
            <w:gridSpan w:val="2"/>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«против»</w:t>
            </w:r>
          </w:p>
        </w:tc>
        <w:tc>
          <w:tcPr>
            <w:tcW w:w="3212" w:type="dxa"/>
            <w:gridSpan w:val="2"/>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jc w:val="center"/>
            </w:pPr>
            <w:r w:rsidRPr="00B45CC7">
              <w:t>«Воздержались»</w:t>
            </w:r>
          </w:p>
        </w:tc>
      </w:tr>
      <w:tr w:rsidR="009B5D12" w:rsidRPr="00B45CC7" w:rsidTr="00B45CC7">
        <w:trPr>
          <w:trHeight w:hRule="exact" w:val="974"/>
          <w:jc w:val="center"/>
        </w:trPr>
        <w:tc>
          <w:tcPr>
            <w:tcW w:w="1330"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20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20"/>
            </w:pPr>
            <w:r w:rsidRPr="00B45CC7">
              <w:t xml:space="preserve">% от числа </w:t>
            </w:r>
            <w:proofErr w:type="gramStart"/>
            <w:r w:rsidRPr="00B45CC7">
              <w:t>проголосовавших</w:t>
            </w:r>
            <w:proofErr w:type="gramEnd"/>
          </w:p>
        </w:tc>
        <w:tc>
          <w:tcPr>
            <w:tcW w:w="1334"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872"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340"/>
            </w:pPr>
            <w:r w:rsidRPr="00B45CC7">
              <w:t xml:space="preserve">% от числа </w:t>
            </w:r>
            <w:proofErr w:type="gramStart"/>
            <w:r w:rsidRPr="00B45CC7">
              <w:t xml:space="preserve">проголосовав </w:t>
            </w:r>
            <w:proofErr w:type="spellStart"/>
            <w:r w:rsidRPr="00B45CC7">
              <w:t>ших</w:t>
            </w:r>
            <w:proofErr w:type="spellEnd"/>
            <w:proofErr w:type="gramEnd"/>
          </w:p>
        </w:tc>
        <w:tc>
          <w:tcPr>
            <w:tcW w:w="1306" w:type="dxa"/>
            <w:tcBorders>
              <w:top w:val="single" w:sz="4" w:space="0" w:color="auto"/>
              <w:lef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Количеств </w:t>
            </w:r>
            <w:proofErr w:type="gramStart"/>
            <w:r w:rsidRPr="00B45CC7">
              <w:t>о</w:t>
            </w:r>
            <w:proofErr w:type="gramEnd"/>
            <w:r w:rsidRPr="00B45CC7">
              <w:t xml:space="preserve"> голосов</w:t>
            </w:r>
          </w:p>
        </w:tc>
        <w:tc>
          <w:tcPr>
            <w:tcW w:w="1906" w:type="dxa"/>
            <w:tcBorders>
              <w:top w:val="single" w:sz="4" w:space="0" w:color="auto"/>
              <w:left w:val="single" w:sz="4" w:space="0" w:color="auto"/>
              <w:right w:val="single" w:sz="4" w:space="0" w:color="auto"/>
            </w:tcBorders>
            <w:shd w:val="clear" w:color="auto" w:fill="FFFFFF"/>
          </w:tcPr>
          <w:p w:rsidR="009B5D12" w:rsidRPr="00B45CC7" w:rsidRDefault="009B5D12" w:rsidP="00583D26">
            <w:pPr>
              <w:pStyle w:val="4"/>
              <w:shd w:val="clear" w:color="auto" w:fill="auto"/>
              <w:spacing w:before="0" w:line="240" w:lineRule="auto"/>
              <w:ind w:firstLine="0"/>
            </w:pPr>
            <w:r w:rsidRPr="00B45CC7">
              <w:t xml:space="preserve">% от числа </w:t>
            </w:r>
            <w:proofErr w:type="spellStart"/>
            <w:proofErr w:type="gramStart"/>
            <w:r w:rsidRPr="00B45CC7">
              <w:t>проголосовавш</w:t>
            </w:r>
            <w:proofErr w:type="spellEnd"/>
            <w:r w:rsidRPr="00B45CC7">
              <w:t xml:space="preserve"> их</w:t>
            </w:r>
            <w:proofErr w:type="gramEnd"/>
          </w:p>
        </w:tc>
      </w:tr>
      <w:tr w:rsidR="009B5D12" w:rsidRPr="00B45CC7" w:rsidTr="00B45CC7">
        <w:trPr>
          <w:trHeight w:hRule="exact" w:val="336"/>
          <w:jc w:val="center"/>
        </w:trPr>
        <w:tc>
          <w:tcPr>
            <w:tcW w:w="1330"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20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34"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872"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306" w:type="dxa"/>
            <w:tcBorders>
              <w:top w:val="single" w:sz="4" w:space="0" w:color="auto"/>
              <w:left w:val="single" w:sz="4" w:space="0" w:color="auto"/>
              <w:bottom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9B5D12" w:rsidRPr="00B45CC7" w:rsidRDefault="009B5D12" w:rsidP="00583D26">
            <w:pPr>
              <w:spacing w:after="0" w:line="240" w:lineRule="auto"/>
              <w:rPr>
                <w:rFonts w:ascii="Times New Roman" w:hAnsi="Times New Roman" w:cs="Times New Roman"/>
                <w:sz w:val="27"/>
                <w:szCs w:val="27"/>
              </w:rPr>
            </w:pPr>
          </w:p>
        </w:tc>
      </w:tr>
    </w:tbl>
    <w:p w:rsidR="009B5D12" w:rsidRPr="005F0DBE" w:rsidRDefault="009B5D12" w:rsidP="00B45CC7">
      <w:pPr>
        <w:spacing w:after="0" w:line="240" w:lineRule="auto"/>
        <w:ind w:left="420"/>
        <w:rPr>
          <w:rFonts w:ascii="Times New Roman" w:hAnsi="Times New Roman" w:cs="Times New Roman"/>
          <w:sz w:val="16"/>
          <w:szCs w:val="16"/>
        </w:rPr>
      </w:pPr>
    </w:p>
    <w:p w:rsidR="009B5D12" w:rsidRPr="00B45CC7" w:rsidRDefault="009B5D12" w:rsidP="00B45CC7">
      <w:pPr>
        <w:pStyle w:val="4"/>
        <w:shd w:val="clear" w:color="auto" w:fill="auto"/>
        <w:tabs>
          <w:tab w:val="left" w:leader="underscore" w:pos="7485"/>
        </w:tabs>
        <w:spacing w:before="0" w:line="240" w:lineRule="auto"/>
        <w:ind w:left="420" w:firstLine="0"/>
      </w:pPr>
      <w:r w:rsidRPr="00B45CC7">
        <w:t>Принято решение: Утвердить</w:t>
      </w:r>
      <w:r w:rsidRPr="00B45CC7">
        <w:tab/>
        <w:t>, уполномоченного</w:t>
      </w:r>
    </w:p>
    <w:p w:rsidR="009B5D12" w:rsidRPr="00B45CC7" w:rsidRDefault="009B5D12" w:rsidP="00B45CC7">
      <w:pPr>
        <w:pStyle w:val="4"/>
        <w:shd w:val="clear" w:color="auto" w:fill="auto"/>
        <w:spacing w:before="0" w:line="240" w:lineRule="auto"/>
        <w:ind w:left="420" w:firstLine="0"/>
      </w:pPr>
      <w:r w:rsidRPr="00B45CC7">
        <w:t xml:space="preserve">собственниками на представление предложений, согласование </w:t>
      </w:r>
      <w:proofErr w:type="spellStart"/>
      <w:proofErr w:type="gramStart"/>
      <w:r w:rsidRPr="00B45CC7">
        <w:t>дизайн-проекта</w:t>
      </w:r>
      <w:proofErr w:type="spellEnd"/>
      <w:proofErr w:type="gramEnd"/>
      <w:r w:rsidRPr="00B45CC7">
        <w:t>, участие в контроле и приемке работ по благоустройству дворовой территории.</w:t>
      </w:r>
    </w:p>
    <w:p w:rsidR="00583D26" w:rsidRDefault="00583D26" w:rsidP="00B45CC7">
      <w:pPr>
        <w:pStyle w:val="4"/>
        <w:shd w:val="clear" w:color="auto" w:fill="auto"/>
        <w:spacing w:before="0" w:line="240" w:lineRule="auto"/>
        <w:ind w:left="420" w:firstLine="0"/>
      </w:pPr>
    </w:p>
    <w:p w:rsidR="009B5D12" w:rsidRPr="00B45CC7" w:rsidRDefault="009B5D12" w:rsidP="00B45CC7">
      <w:pPr>
        <w:pStyle w:val="4"/>
        <w:shd w:val="clear" w:color="auto" w:fill="auto"/>
        <w:spacing w:before="0" w:line="240" w:lineRule="auto"/>
        <w:ind w:left="420" w:firstLine="0"/>
      </w:pPr>
      <w:r w:rsidRPr="00B45CC7">
        <w:t>Приложения к Протоколу:</w:t>
      </w:r>
    </w:p>
    <w:p w:rsidR="009B5D12" w:rsidRPr="00B45CC7" w:rsidRDefault="009B5D12" w:rsidP="00583D26">
      <w:pPr>
        <w:pStyle w:val="4"/>
        <w:numPr>
          <w:ilvl w:val="0"/>
          <w:numId w:val="15"/>
        </w:numPr>
        <w:shd w:val="clear" w:color="auto" w:fill="auto"/>
        <w:tabs>
          <w:tab w:val="left" w:pos="1012"/>
        </w:tabs>
        <w:spacing w:before="0" w:line="240" w:lineRule="auto"/>
      </w:pPr>
      <w:r w:rsidRPr="00B45CC7">
        <w:t xml:space="preserve">Реестр собственников помещений многоквартирного дома на </w:t>
      </w:r>
      <w:proofErr w:type="spellStart"/>
      <w:r w:rsidR="00583D26">
        <w:t>__</w:t>
      </w:r>
      <w:proofErr w:type="gramStart"/>
      <w:r w:rsidRPr="00B45CC7">
        <w:t>л</w:t>
      </w:r>
      <w:proofErr w:type="spellEnd"/>
      <w:proofErr w:type="gramEnd"/>
      <w:r w:rsidRPr="00B45CC7">
        <w:t>., в 1 экз.</w:t>
      </w:r>
    </w:p>
    <w:p w:rsidR="009B5D12" w:rsidRPr="00B45CC7" w:rsidRDefault="009B5D12" w:rsidP="00583D26">
      <w:pPr>
        <w:pStyle w:val="4"/>
        <w:numPr>
          <w:ilvl w:val="0"/>
          <w:numId w:val="15"/>
        </w:numPr>
        <w:shd w:val="clear" w:color="auto" w:fill="auto"/>
        <w:tabs>
          <w:tab w:val="left" w:pos="1240"/>
          <w:tab w:val="right" w:pos="9998"/>
        </w:tabs>
        <w:spacing w:before="0" w:line="240" w:lineRule="auto"/>
      </w:pPr>
      <w:r w:rsidRPr="00B45CC7">
        <w:t>Сообщ</w:t>
      </w:r>
      <w:r w:rsidR="005F0DBE">
        <w:t xml:space="preserve">ение о проведении внеочередного </w:t>
      </w:r>
      <w:r w:rsidRPr="00B45CC7">
        <w:t>общего собрания</w:t>
      </w:r>
      <w:r w:rsidR="005F0DBE">
        <w:t xml:space="preserve"> </w:t>
      </w:r>
      <w:r w:rsidRPr="00B45CC7">
        <w:t>собственников помещ</w:t>
      </w:r>
      <w:r w:rsidR="005F0DBE">
        <w:t xml:space="preserve">ений в многоквартирном доме на ___ </w:t>
      </w:r>
      <w:proofErr w:type="gramStart"/>
      <w:r w:rsidRPr="00B45CC7">
        <w:t>л</w:t>
      </w:r>
      <w:proofErr w:type="gramEnd"/>
      <w:r w:rsidRPr="00B45CC7">
        <w:t>., в 1 экз.</w:t>
      </w:r>
    </w:p>
    <w:p w:rsidR="009B5D12" w:rsidRPr="005F0DBE" w:rsidRDefault="009B5D12" w:rsidP="00583D26">
      <w:pPr>
        <w:pStyle w:val="4"/>
        <w:numPr>
          <w:ilvl w:val="0"/>
          <w:numId w:val="15"/>
        </w:numPr>
        <w:shd w:val="clear" w:color="auto" w:fill="auto"/>
        <w:tabs>
          <w:tab w:val="left" w:pos="1012"/>
          <w:tab w:val="left" w:leader="underscore" w:pos="5444"/>
        </w:tabs>
        <w:spacing w:before="0" w:line="240" w:lineRule="auto"/>
      </w:pPr>
      <w:r w:rsidRPr="005F0DBE">
        <w:t>Реестр вручения собственникам помещений в многоквартирном доме сообщений о проведении внеочередного общего собрания собственников</w:t>
      </w:r>
      <w:r w:rsidR="005F0DBE">
        <w:t xml:space="preserve"> </w:t>
      </w:r>
      <w:r w:rsidRPr="005F0DBE">
        <w:t>поме</w:t>
      </w:r>
      <w:r w:rsidR="005F0DBE">
        <w:t>щений в многоквартирном доме на ___</w:t>
      </w:r>
      <w:r w:rsidRPr="005F0DBE">
        <w:t xml:space="preserve"> </w:t>
      </w:r>
      <w:proofErr w:type="gramStart"/>
      <w:r w:rsidRPr="005F0DBE">
        <w:t>л</w:t>
      </w:r>
      <w:proofErr w:type="gramEnd"/>
      <w:r w:rsidRPr="005F0DBE">
        <w:t xml:space="preserve">., в 1 </w:t>
      </w:r>
      <w:r w:rsidR="00212850">
        <w:t>экз.</w:t>
      </w:r>
      <w:r w:rsidRPr="005F0DBE">
        <w:t xml:space="preserve"> </w:t>
      </w:r>
      <w:r w:rsidRPr="005F0DBE">
        <w:rPr>
          <w:rStyle w:val="142"/>
          <w:rFonts w:eastAsiaTheme="minorHAnsi"/>
        </w:rPr>
        <w:t xml:space="preserve">(если иной </w:t>
      </w:r>
      <w:r w:rsidRPr="005F0DBE">
        <w:rPr>
          <w:rStyle w:val="142"/>
          <w:rFonts w:eastAsiaTheme="minorHAnsi"/>
          <w:i w:val="0"/>
        </w:rPr>
        <w:t>способ</w:t>
      </w:r>
      <w:r w:rsidR="005F0DBE" w:rsidRPr="005F0DBE">
        <w:rPr>
          <w:rStyle w:val="142"/>
          <w:rFonts w:eastAsiaTheme="minorHAnsi"/>
          <w:i w:val="0"/>
        </w:rPr>
        <w:t xml:space="preserve"> </w:t>
      </w:r>
      <w:r w:rsidRPr="005F0DBE">
        <w:rPr>
          <w:rStyle w:val="41"/>
          <w:rFonts w:eastAsiaTheme="minorHAnsi"/>
          <w:i w:val="0"/>
          <w:iCs w:val="0"/>
        </w:rPr>
        <w:t>уведомления не установлен</w:t>
      </w:r>
      <w:r w:rsidR="005F0DBE" w:rsidRPr="005F0DBE">
        <w:rPr>
          <w:rStyle w:val="41"/>
          <w:rFonts w:eastAsiaTheme="minorHAnsi"/>
          <w:i w:val="0"/>
          <w:iCs w:val="0"/>
        </w:rPr>
        <w:t xml:space="preserve"> </w:t>
      </w:r>
      <w:r w:rsidRPr="005F0DBE">
        <w:rPr>
          <w:rStyle w:val="41"/>
          <w:rFonts w:eastAsiaTheme="minorHAnsi"/>
          <w:i w:val="0"/>
          <w:iCs w:val="0"/>
        </w:rPr>
        <w:t>решением)</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 xml:space="preserve">Документ, подтверждающий извещение собственников о проведении внеочередного общего собрания собственников помещений в многоквартирном доме не </w:t>
      </w:r>
      <w:proofErr w:type="gramStart"/>
      <w:r w:rsidRPr="00B45CC7">
        <w:t>позднее</w:t>
      </w:r>
      <w:proofErr w:type="gramEnd"/>
      <w:r w:rsidRPr="00B45CC7">
        <w:t xml:space="preserve"> чем за 10 дней до даты его проведения посредством размещения сообщений в местах, доступных для ознакомления все</w:t>
      </w:r>
      <w:r w:rsidR="005F0DBE">
        <w:t>ми собственниками помещений на __</w:t>
      </w:r>
      <w:r w:rsidRPr="00B45CC7">
        <w:t xml:space="preserve"> л.,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Листы регистрации собственников помещений в многоквартирном доме,</w:t>
      </w:r>
      <w:r w:rsidR="005F0DBE">
        <w:t xml:space="preserve"> </w:t>
      </w:r>
      <w:r w:rsidRPr="00B45CC7">
        <w:t>прис</w:t>
      </w:r>
      <w:r w:rsidR="005F0DBE">
        <w:t>утствующих на общем собрании на ____</w:t>
      </w:r>
      <w:r w:rsidRPr="00B45CC7">
        <w:t xml:space="preserve"> </w:t>
      </w:r>
      <w:proofErr w:type="gramStart"/>
      <w:r w:rsidRPr="00B45CC7">
        <w:t>л</w:t>
      </w:r>
      <w:proofErr w:type="gramEnd"/>
      <w:r w:rsidRPr="00B45CC7">
        <w:t>., в 1 экз.</w:t>
      </w:r>
    </w:p>
    <w:p w:rsidR="009B5D12" w:rsidRPr="00B45CC7" w:rsidRDefault="009B5D12" w:rsidP="00583D26">
      <w:pPr>
        <w:pStyle w:val="140"/>
        <w:numPr>
          <w:ilvl w:val="0"/>
          <w:numId w:val="15"/>
        </w:numPr>
        <w:shd w:val="clear" w:color="auto" w:fill="auto"/>
        <w:tabs>
          <w:tab w:val="left" w:pos="850"/>
        </w:tabs>
        <w:spacing w:line="240" w:lineRule="auto"/>
        <w:jc w:val="both"/>
      </w:pPr>
      <w:r w:rsidRPr="00B45CC7">
        <w:t>Доверенности (копии) представителей собственников помещений в</w:t>
      </w:r>
      <w:r w:rsidR="005F0DBE">
        <w:t xml:space="preserve"> многоквартирном доме на ___ </w:t>
      </w:r>
      <w:proofErr w:type="gramStart"/>
      <w:r w:rsidRPr="00B45CC7">
        <w:t>л</w:t>
      </w:r>
      <w:proofErr w:type="gramEnd"/>
      <w:r w:rsidRPr="00B45CC7">
        <w:t>., в 1 экз.</w:t>
      </w:r>
    </w:p>
    <w:p w:rsidR="009B5D12" w:rsidRPr="00B45CC7" w:rsidRDefault="009B5D12" w:rsidP="00583D26">
      <w:pPr>
        <w:pStyle w:val="140"/>
        <w:numPr>
          <w:ilvl w:val="0"/>
          <w:numId w:val="15"/>
        </w:numPr>
        <w:shd w:val="clear" w:color="auto" w:fill="auto"/>
        <w:tabs>
          <w:tab w:val="left" w:pos="850"/>
          <w:tab w:val="left" w:leader="underscore" w:pos="9376"/>
        </w:tabs>
        <w:spacing w:line="240" w:lineRule="auto"/>
        <w:jc w:val="both"/>
      </w:pPr>
      <w:r w:rsidRPr="00B45CC7">
        <w:t>Решения собственников помещений в многоквартирном доме на</w:t>
      </w:r>
      <w:r w:rsidRPr="00B45CC7">
        <w:tab/>
      </w:r>
      <w:proofErr w:type="gramStart"/>
      <w:r w:rsidRPr="00B45CC7">
        <w:t>л</w:t>
      </w:r>
      <w:proofErr w:type="gramEnd"/>
      <w:r w:rsidRPr="00B45CC7">
        <w:t>.,1</w:t>
      </w:r>
      <w:r w:rsidR="005F0DBE">
        <w:t xml:space="preserve"> </w:t>
      </w:r>
      <w:r w:rsidRPr="00B45CC7">
        <w:t>в экз.</w:t>
      </w:r>
    </w:p>
    <w:tbl>
      <w:tblPr>
        <w:tblOverlap w:val="never"/>
        <w:tblW w:w="5056" w:type="pct"/>
        <w:tblCellMar>
          <w:left w:w="10" w:type="dxa"/>
          <w:right w:w="10" w:type="dxa"/>
        </w:tblCellMar>
        <w:tblLook w:val="04A0"/>
      </w:tblPr>
      <w:tblGrid>
        <w:gridCol w:w="5479"/>
        <w:gridCol w:w="2632"/>
        <w:gridCol w:w="972"/>
      </w:tblGrid>
      <w:tr w:rsidR="009B5D12" w:rsidRPr="00B45CC7" w:rsidTr="003F6907">
        <w:trPr>
          <w:trHeight w:hRule="exact" w:val="278"/>
        </w:trPr>
        <w:tc>
          <w:tcPr>
            <w:tcW w:w="3016"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400" w:firstLine="0"/>
              <w:jc w:val="left"/>
            </w:pPr>
            <w:r w:rsidRPr="00B45CC7">
              <w:t>Председатель общего собрания</w:t>
            </w:r>
          </w:p>
        </w:tc>
        <w:tc>
          <w:tcPr>
            <w:tcW w:w="1449" w:type="pct"/>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Секретарь общего собрания</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after="60" w:line="270" w:lineRule="exact"/>
              <w:ind w:left="20" w:firstLine="0"/>
              <w:jc w:val="left"/>
            </w:pPr>
            <w:r w:rsidRPr="00B45CC7">
              <w:t>(подпись)</w:t>
            </w:r>
          </w:p>
          <w:p w:rsidR="009B5D12" w:rsidRPr="00B45CC7" w:rsidRDefault="009B5D12" w:rsidP="009B5D12">
            <w:pPr>
              <w:pStyle w:val="4"/>
              <w:framePr w:w="8962" w:wrap="notBeside" w:vAnchor="text" w:hAnchor="text" w:y="1"/>
              <w:shd w:val="clear" w:color="auto" w:fill="auto"/>
              <w:spacing w:before="60" w:line="270" w:lineRule="exact"/>
              <w:ind w:left="400" w:firstLine="0"/>
              <w:jc w:val="left"/>
            </w:pPr>
            <w:r w:rsidRPr="00B45CC7">
              <w:t>Члены счетной комиссии:</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3"/>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18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648"/>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right="300" w:firstLine="0"/>
              <w:jc w:val="right"/>
            </w:pPr>
            <w:r w:rsidRPr="00B45CC7">
              <w:t>(Ф.И.О.)</w:t>
            </w: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r w:rsidR="009B5D12" w:rsidRPr="00B45CC7" w:rsidTr="003F6907">
        <w:trPr>
          <w:trHeight w:hRule="exact" w:val="360"/>
        </w:trPr>
        <w:tc>
          <w:tcPr>
            <w:tcW w:w="3016"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20" w:firstLine="0"/>
              <w:jc w:val="left"/>
            </w:pPr>
            <w:r w:rsidRPr="00B45CC7">
              <w:t>(подпись)</w:t>
            </w:r>
          </w:p>
        </w:tc>
        <w:tc>
          <w:tcPr>
            <w:tcW w:w="1449" w:type="pct"/>
            <w:tcBorders>
              <w:top w:val="single" w:sz="4" w:space="0" w:color="auto"/>
            </w:tcBorders>
            <w:shd w:val="clear" w:color="auto" w:fill="FFFFFF"/>
          </w:tcPr>
          <w:p w:rsidR="009B5D12" w:rsidRPr="00B45CC7" w:rsidRDefault="009B5D12" w:rsidP="009B5D12">
            <w:pPr>
              <w:framePr w:w="8962" w:wrap="notBeside" w:vAnchor="text" w:hAnchor="text" w:y="1"/>
              <w:rPr>
                <w:rFonts w:ascii="Times New Roman" w:hAnsi="Times New Roman" w:cs="Times New Roman"/>
                <w:sz w:val="27"/>
                <w:szCs w:val="27"/>
              </w:rPr>
            </w:pPr>
          </w:p>
        </w:tc>
        <w:tc>
          <w:tcPr>
            <w:tcW w:w="535" w:type="pct"/>
            <w:tcBorders>
              <w:top w:val="single" w:sz="4" w:space="0" w:color="auto"/>
            </w:tcBorders>
            <w:shd w:val="clear" w:color="auto" w:fill="FFFFFF"/>
          </w:tcPr>
          <w:p w:rsidR="009B5D12" w:rsidRPr="00B45CC7" w:rsidRDefault="009B5D12" w:rsidP="009B5D12">
            <w:pPr>
              <w:pStyle w:val="4"/>
              <w:framePr w:w="8962" w:wrap="notBeside" w:vAnchor="text" w:hAnchor="text" w:y="1"/>
              <w:shd w:val="clear" w:color="auto" w:fill="auto"/>
              <w:spacing w:before="0" w:line="270" w:lineRule="exact"/>
              <w:ind w:left="160" w:firstLine="0"/>
              <w:jc w:val="left"/>
            </w:pPr>
            <w:r w:rsidRPr="00B45CC7">
              <w:t>(дата)</w:t>
            </w:r>
          </w:p>
        </w:tc>
      </w:tr>
    </w:tbl>
    <w:p w:rsidR="009B5D12" w:rsidRPr="00B45CC7" w:rsidRDefault="009B5D12" w:rsidP="00B45CC7">
      <w:pPr>
        <w:ind w:left="420"/>
        <w:rPr>
          <w:rFonts w:ascii="Times New Roman" w:hAnsi="Times New Roman" w:cs="Times New Roman"/>
          <w:sz w:val="27"/>
          <w:szCs w:val="27"/>
        </w:rPr>
        <w:sectPr w:rsidR="009B5D12" w:rsidRPr="00B45CC7">
          <w:type w:val="continuous"/>
          <w:pgSz w:w="11909" w:h="16838"/>
          <w:pgMar w:top="1191" w:right="977" w:bottom="957" w:left="1001" w:header="0" w:footer="3" w:gutter="0"/>
          <w:cols w:space="720"/>
          <w:noEndnote/>
          <w:docGrid w:linePitch="360"/>
        </w:sectPr>
      </w:pPr>
    </w:p>
    <w:p w:rsidR="00844EFA" w:rsidRDefault="00844EFA" w:rsidP="00844EFA">
      <w:pPr>
        <w:pStyle w:val="4"/>
        <w:shd w:val="clear" w:color="auto" w:fill="auto"/>
        <w:spacing w:before="0"/>
        <w:ind w:left="7148" w:right="60" w:hanging="34"/>
        <w:jc w:val="left"/>
      </w:pPr>
      <w:r>
        <w:lastRenderedPageBreak/>
        <w:t>Приложение № 4</w:t>
      </w:r>
    </w:p>
    <w:p w:rsidR="00C85814" w:rsidRDefault="00844EFA" w:rsidP="00844EFA">
      <w:pPr>
        <w:pStyle w:val="4"/>
        <w:shd w:val="clear" w:color="auto" w:fill="auto"/>
        <w:spacing w:before="0"/>
        <w:ind w:left="7114" w:right="60" w:hanging="34"/>
        <w:jc w:val="left"/>
      </w:pPr>
      <w:r>
        <w:t xml:space="preserve"> к порядку</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844EFA" w:rsidRPr="00676248" w:rsidRDefault="00844EFA" w:rsidP="00844EFA">
      <w:pPr>
        <w:pStyle w:val="4"/>
        <w:shd w:val="clear" w:color="auto" w:fill="auto"/>
        <w:spacing w:before="0" w:line="270" w:lineRule="exact"/>
        <w:ind w:left="4220" w:firstLine="0"/>
        <w:jc w:val="left"/>
        <w:rPr>
          <w:sz w:val="28"/>
          <w:szCs w:val="28"/>
        </w:rPr>
      </w:pPr>
      <w:r w:rsidRPr="00676248">
        <w:rPr>
          <w:sz w:val="28"/>
          <w:szCs w:val="28"/>
        </w:rPr>
        <w:t>Критерии отбора</w:t>
      </w:r>
    </w:p>
    <w:p w:rsidR="00844EFA" w:rsidRPr="00676248" w:rsidRDefault="00844EFA" w:rsidP="00844EFA">
      <w:pPr>
        <w:pStyle w:val="4"/>
        <w:shd w:val="clear" w:color="auto" w:fill="auto"/>
        <w:spacing w:before="0" w:after="300"/>
        <w:ind w:left="560" w:right="420" w:firstLine="480"/>
        <w:jc w:val="left"/>
        <w:rPr>
          <w:sz w:val="28"/>
          <w:szCs w:val="28"/>
        </w:rPr>
      </w:pPr>
      <w:r w:rsidRPr="00676248">
        <w:rPr>
          <w:sz w:val="28"/>
          <w:szCs w:val="28"/>
        </w:rPr>
        <w:t xml:space="preserve">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w:t>
      </w:r>
      <w:proofErr w:type="gramStart"/>
      <w:r w:rsidRPr="00676248">
        <w:rPr>
          <w:sz w:val="28"/>
          <w:szCs w:val="28"/>
        </w:rPr>
        <w:t>г</w:t>
      </w:r>
      <w:proofErr w:type="gramEnd"/>
      <w:r w:rsidRPr="00676248">
        <w:rPr>
          <w:sz w:val="28"/>
          <w:szCs w:val="28"/>
        </w:rPr>
        <w:t>. Киржач на 2018-2022 годы</w:t>
      </w:r>
    </w:p>
    <w:p w:rsidR="00844EFA" w:rsidRPr="00676248" w:rsidRDefault="00844EFA" w:rsidP="00844EFA">
      <w:pPr>
        <w:pStyle w:val="4"/>
        <w:shd w:val="clear" w:color="auto" w:fill="auto"/>
        <w:spacing w:before="0"/>
        <w:ind w:right="20" w:firstLine="560"/>
        <w:rPr>
          <w:sz w:val="28"/>
          <w:szCs w:val="28"/>
        </w:rPr>
      </w:pPr>
      <w:proofErr w:type="gramStart"/>
      <w:r w:rsidRPr="00676248">
        <w:rPr>
          <w:sz w:val="28"/>
          <w:szCs w:val="28"/>
        </w:rPr>
        <w:t>В целях ранжирования участников отбора дворовых территорий для формирования адресного перечня на проведение работ по благоустройству дворовых территорий в муниципальном образовании</w:t>
      </w:r>
      <w:proofErr w:type="gramEnd"/>
      <w:r w:rsidRPr="00676248">
        <w:rPr>
          <w:sz w:val="28"/>
          <w:szCs w:val="28"/>
        </w:rPr>
        <w:t xml:space="preserve"> г. Киржач, Комиссия рассматривает направленные Организатору отбора документы на предмет их соответствия критериям, указанным в настоящем Порядке.</w:t>
      </w:r>
    </w:p>
    <w:p w:rsidR="00844EFA" w:rsidRPr="00676248" w:rsidRDefault="00844EFA" w:rsidP="00844EFA">
      <w:pPr>
        <w:pStyle w:val="4"/>
        <w:shd w:val="clear" w:color="auto" w:fill="auto"/>
        <w:spacing w:before="0"/>
        <w:ind w:right="20" w:firstLine="560"/>
        <w:rPr>
          <w:sz w:val="28"/>
          <w:szCs w:val="28"/>
        </w:rPr>
      </w:pPr>
      <w:r w:rsidRPr="00676248">
        <w:rPr>
          <w:sz w:val="28"/>
          <w:szCs w:val="28"/>
        </w:rPr>
        <w:t>Комиссия по проведению отбора дворовых территорий осуществляет оценку дворовых территорий для формирования адресного перечня на проведение работ по благоустройству дворовых территорий по следующим критериям:</w:t>
      </w:r>
    </w:p>
    <w:p w:rsidR="00844EFA" w:rsidRPr="00676248" w:rsidRDefault="00844EFA" w:rsidP="00844EFA">
      <w:pPr>
        <w:pStyle w:val="4"/>
        <w:numPr>
          <w:ilvl w:val="0"/>
          <w:numId w:val="16"/>
        </w:numPr>
        <w:shd w:val="clear" w:color="auto" w:fill="auto"/>
        <w:tabs>
          <w:tab w:val="left" w:pos="1381"/>
        </w:tabs>
        <w:spacing w:before="0"/>
        <w:ind w:firstLine="560"/>
        <w:rPr>
          <w:sz w:val="28"/>
          <w:szCs w:val="28"/>
        </w:rPr>
      </w:pPr>
      <w:r w:rsidRPr="00676248">
        <w:rPr>
          <w:sz w:val="28"/>
          <w:szCs w:val="28"/>
        </w:rPr>
        <w:t>Продолжительность эксплуатации многоквартирного дома:</w:t>
      </w:r>
    </w:p>
    <w:p w:rsidR="00844EFA" w:rsidRPr="00676248" w:rsidRDefault="00844EFA" w:rsidP="00844EFA">
      <w:pPr>
        <w:pStyle w:val="4"/>
        <w:shd w:val="clear" w:color="auto" w:fill="auto"/>
        <w:spacing w:before="0"/>
        <w:ind w:firstLine="560"/>
        <w:rPr>
          <w:sz w:val="28"/>
          <w:szCs w:val="28"/>
        </w:rPr>
      </w:pPr>
      <w:r w:rsidRPr="00676248">
        <w:rPr>
          <w:sz w:val="28"/>
          <w:szCs w:val="28"/>
        </w:rPr>
        <w:t>-более 10 лет- 1 балл</w:t>
      </w:r>
    </w:p>
    <w:p w:rsidR="00844EFA" w:rsidRPr="00676248" w:rsidRDefault="00844EFA" w:rsidP="00844EFA">
      <w:pPr>
        <w:pStyle w:val="4"/>
        <w:shd w:val="clear" w:color="auto" w:fill="auto"/>
        <w:spacing w:before="0"/>
        <w:ind w:left="560" w:right="6780" w:firstLine="0"/>
        <w:jc w:val="left"/>
        <w:rPr>
          <w:sz w:val="28"/>
          <w:szCs w:val="28"/>
        </w:rPr>
      </w:pPr>
      <w:r w:rsidRPr="00676248">
        <w:rPr>
          <w:sz w:val="28"/>
          <w:szCs w:val="28"/>
        </w:rPr>
        <w:t xml:space="preserve">-более 20 лет-2 балла </w:t>
      </w:r>
      <w:proofErr w:type="gramStart"/>
      <w:r w:rsidRPr="00676248">
        <w:rPr>
          <w:sz w:val="28"/>
          <w:szCs w:val="28"/>
        </w:rPr>
        <w:t>-б</w:t>
      </w:r>
      <w:proofErr w:type="gramEnd"/>
      <w:r w:rsidRPr="00676248">
        <w:rPr>
          <w:sz w:val="28"/>
          <w:szCs w:val="28"/>
        </w:rPr>
        <w:t>олее 30 лет- 3 балла</w:t>
      </w:r>
    </w:p>
    <w:p w:rsidR="00844EFA" w:rsidRPr="00676248" w:rsidRDefault="00844EFA" w:rsidP="00844EFA">
      <w:pPr>
        <w:pStyle w:val="4"/>
        <w:shd w:val="clear" w:color="auto" w:fill="auto"/>
        <w:spacing w:before="0"/>
        <w:ind w:right="20" w:firstLine="560"/>
        <w:rPr>
          <w:sz w:val="28"/>
          <w:szCs w:val="28"/>
        </w:rPr>
      </w:pPr>
      <w:r w:rsidRPr="00676248">
        <w:rPr>
          <w:sz w:val="28"/>
          <w:szCs w:val="28"/>
        </w:rPr>
        <w:t>При подаче одной заявки от группы считается как средневзвешенная величина от числа квартир.</w:t>
      </w:r>
    </w:p>
    <w:p w:rsidR="00844EFA" w:rsidRPr="00676248" w:rsidRDefault="00844EFA" w:rsidP="00F81ED3">
      <w:pPr>
        <w:pStyle w:val="4"/>
        <w:numPr>
          <w:ilvl w:val="0"/>
          <w:numId w:val="16"/>
        </w:numPr>
        <w:shd w:val="clear" w:color="auto" w:fill="auto"/>
        <w:spacing w:before="0"/>
        <w:ind w:right="20" w:firstLine="560"/>
        <w:rPr>
          <w:sz w:val="28"/>
          <w:szCs w:val="28"/>
        </w:rPr>
      </w:pPr>
      <w:proofErr w:type="gramStart"/>
      <w:r w:rsidRPr="00676248">
        <w:rPr>
          <w:sz w:val="28"/>
          <w:szCs w:val="28"/>
        </w:rPr>
        <w:t>Финансовая</w:t>
      </w:r>
      <w:r w:rsidRPr="00676248">
        <w:rPr>
          <w:sz w:val="28"/>
          <w:szCs w:val="28"/>
        </w:rPr>
        <w:tab/>
        <w:t>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 оплату капитального ремонта.</w:t>
      </w:r>
      <w:proofErr w:type="gramEnd"/>
    </w:p>
    <w:p w:rsidR="00844EFA" w:rsidRPr="00676248" w:rsidRDefault="00844EFA" w:rsidP="00844EFA">
      <w:pPr>
        <w:pStyle w:val="4"/>
        <w:shd w:val="clear" w:color="auto" w:fill="auto"/>
        <w:spacing w:before="0"/>
        <w:ind w:right="20" w:firstLine="560"/>
        <w:rPr>
          <w:sz w:val="28"/>
          <w:szCs w:val="28"/>
        </w:rPr>
      </w:pPr>
      <w:r w:rsidRPr="00676248">
        <w:rPr>
          <w:sz w:val="28"/>
          <w:szCs w:val="28"/>
        </w:rPr>
        <w:t>Для расчета критерия отбора берутся данные на 1-е число месяца, в котором проводится отбор дворовых территорий.</w:t>
      </w:r>
    </w:p>
    <w:p w:rsidR="00844EFA" w:rsidRPr="00676248" w:rsidRDefault="00844EFA" w:rsidP="00844EFA">
      <w:pPr>
        <w:pStyle w:val="4"/>
        <w:shd w:val="clear" w:color="auto" w:fill="auto"/>
        <w:spacing w:before="0"/>
        <w:ind w:firstLine="560"/>
        <w:rPr>
          <w:sz w:val="28"/>
          <w:szCs w:val="28"/>
        </w:rPr>
      </w:pPr>
      <w:r w:rsidRPr="00676248">
        <w:rPr>
          <w:sz w:val="28"/>
          <w:szCs w:val="28"/>
        </w:rPr>
        <w:t>При подаче одной заявки от группы домов считается суммарно.</w:t>
      </w:r>
    </w:p>
    <w:p w:rsidR="00844EFA" w:rsidRPr="00676248" w:rsidRDefault="00844EFA" w:rsidP="00844EFA">
      <w:pPr>
        <w:pStyle w:val="4"/>
        <w:shd w:val="clear" w:color="auto" w:fill="auto"/>
        <w:spacing w:before="0"/>
        <w:ind w:right="20" w:firstLine="560"/>
        <w:rPr>
          <w:sz w:val="28"/>
          <w:szCs w:val="28"/>
        </w:rPr>
      </w:pPr>
      <w:r w:rsidRPr="00676248">
        <w:rPr>
          <w:sz w:val="28"/>
          <w:szCs w:val="28"/>
        </w:rPr>
        <w:t xml:space="preserve">На доме существует только текущая задолженность - 2 балла На доме существует задолженность не более 3 </w:t>
      </w:r>
      <w:proofErr w:type="spellStart"/>
      <w:proofErr w:type="gramStart"/>
      <w:r w:rsidRPr="00676248">
        <w:rPr>
          <w:sz w:val="28"/>
          <w:szCs w:val="28"/>
        </w:rPr>
        <w:t>мес</w:t>
      </w:r>
      <w:proofErr w:type="spellEnd"/>
      <w:proofErr w:type="gramEnd"/>
      <w:r w:rsidRPr="00676248">
        <w:rPr>
          <w:sz w:val="28"/>
          <w:szCs w:val="28"/>
        </w:rPr>
        <w:t xml:space="preserve"> - 1 балл.  На доме существует задолженность более 3 </w:t>
      </w:r>
      <w:proofErr w:type="spellStart"/>
      <w:proofErr w:type="gramStart"/>
      <w:r w:rsidRPr="00676248">
        <w:rPr>
          <w:sz w:val="28"/>
          <w:szCs w:val="28"/>
        </w:rPr>
        <w:t>мес</w:t>
      </w:r>
      <w:proofErr w:type="spellEnd"/>
      <w:proofErr w:type="gramEnd"/>
      <w:r w:rsidRPr="00676248">
        <w:rPr>
          <w:sz w:val="28"/>
          <w:szCs w:val="28"/>
        </w:rPr>
        <w:t xml:space="preserve"> - 0 балл.  Размер суммарной задолженности за ресурсы и услуги: более 200 </w:t>
      </w:r>
      <w:proofErr w:type="spellStart"/>
      <w:r w:rsidRPr="00676248">
        <w:rPr>
          <w:sz w:val="28"/>
          <w:szCs w:val="28"/>
        </w:rPr>
        <w:t>руб</w:t>
      </w:r>
      <w:proofErr w:type="spellEnd"/>
      <w:r w:rsidRPr="00676248">
        <w:rPr>
          <w:sz w:val="28"/>
          <w:szCs w:val="28"/>
        </w:rPr>
        <w:t>/</w:t>
      </w:r>
      <w:proofErr w:type="spellStart"/>
      <w:r w:rsidRPr="00676248">
        <w:rPr>
          <w:sz w:val="28"/>
          <w:szCs w:val="28"/>
        </w:rPr>
        <w:t>кв</w:t>
      </w:r>
      <w:proofErr w:type="spellEnd"/>
      <w:r w:rsidRPr="00676248">
        <w:rPr>
          <w:sz w:val="28"/>
          <w:szCs w:val="28"/>
        </w:rPr>
        <w:t xml:space="preserve"> м присваивается «-1» балл, более 50 по 200 </w:t>
      </w:r>
      <w:proofErr w:type="spellStart"/>
      <w:r w:rsidRPr="00676248">
        <w:rPr>
          <w:sz w:val="28"/>
          <w:szCs w:val="28"/>
        </w:rPr>
        <w:t>руб</w:t>
      </w:r>
      <w:proofErr w:type="spellEnd"/>
      <w:r w:rsidRPr="00676248">
        <w:rPr>
          <w:sz w:val="28"/>
          <w:szCs w:val="28"/>
        </w:rPr>
        <w:t>/</w:t>
      </w:r>
      <w:proofErr w:type="spellStart"/>
      <w:r w:rsidRPr="00676248">
        <w:rPr>
          <w:sz w:val="28"/>
          <w:szCs w:val="28"/>
        </w:rPr>
        <w:t>кв</w:t>
      </w:r>
      <w:proofErr w:type="spellEnd"/>
      <w:r w:rsidRPr="00676248">
        <w:rPr>
          <w:sz w:val="28"/>
          <w:szCs w:val="28"/>
        </w:rPr>
        <w:t xml:space="preserve"> м - 0 баллов, менее или равно 50 </w:t>
      </w:r>
      <w:proofErr w:type="spellStart"/>
      <w:r w:rsidRPr="00676248">
        <w:rPr>
          <w:sz w:val="28"/>
          <w:szCs w:val="28"/>
        </w:rPr>
        <w:t>руб</w:t>
      </w:r>
      <w:proofErr w:type="spellEnd"/>
      <w:r w:rsidRPr="00676248">
        <w:rPr>
          <w:sz w:val="28"/>
          <w:szCs w:val="28"/>
        </w:rPr>
        <w:t>/кВ м - 1 балл.</w:t>
      </w:r>
    </w:p>
    <w:p w:rsidR="00844EFA" w:rsidRPr="00676248" w:rsidRDefault="00844EFA" w:rsidP="00844EFA">
      <w:pPr>
        <w:pStyle w:val="4"/>
        <w:shd w:val="clear" w:color="auto" w:fill="auto"/>
        <w:spacing w:before="0"/>
        <w:ind w:firstLine="560"/>
        <w:rPr>
          <w:sz w:val="28"/>
          <w:szCs w:val="28"/>
        </w:rPr>
      </w:pPr>
      <w:r w:rsidRPr="00676248">
        <w:rPr>
          <w:sz w:val="28"/>
          <w:szCs w:val="28"/>
        </w:rPr>
        <w:t>Оплата капитального ремонта: более 90% - 1 балл, иначе 0 балов.</w:t>
      </w:r>
    </w:p>
    <w:p w:rsidR="00844EFA" w:rsidRPr="00676248" w:rsidRDefault="00844EFA" w:rsidP="00212850">
      <w:pPr>
        <w:pStyle w:val="4"/>
        <w:numPr>
          <w:ilvl w:val="0"/>
          <w:numId w:val="16"/>
        </w:numPr>
        <w:shd w:val="clear" w:color="auto" w:fill="auto"/>
        <w:spacing w:before="0"/>
        <w:ind w:firstLine="560"/>
        <w:rPr>
          <w:sz w:val="28"/>
          <w:szCs w:val="28"/>
        </w:rPr>
      </w:pPr>
      <w:r w:rsidRPr="00676248">
        <w:rPr>
          <w:sz w:val="28"/>
          <w:szCs w:val="28"/>
        </w:rPr>
        <w:t>Процент благоустроенности согласно паспорту инвентаризации:</w:t>
      </w:r>
    </w:p>
    <w:p w:rsidR="00844EFA" w:rsidRPr="00676248" w:rsidRDefault="00844EFA" w:rsidP="00844EFA">
      <w:pPr>
        <w:pStyle w:val="4"/>
        <w:shd w:val="clear" w:color="auto" w:fill="auto"/>
        <w:spacing w:before="0"/>
        <w:ind w:firstLine="560"/>
        <w:rPr>
          <w:sz w:val="28"/>
          <w:szCs w:val="28"/>
        </w:rPr>
      </w:pPr>
      <w:r w:rsidRPr="00676248">
        <w:rPr>
          <w:sz w:val="28"/>
          <w:szCs w:val="28"/>
        </w:rPr>
        <w:t>0-30% включительно - 3 балла;</w:t>
      </w:r>
    </w:p>
    <w:p w:rsidR="00844EFA" w:rsidRPr="00676248" w:rsidRDefault="00844EFA" w:rsidP="00844EFA">
      <w:pPr>
        <w:pStyle w:val="4"/>
        <w:shd w:val="clear" w:color="auto" w:fill="auto"/>
        <w:spacing w:before="0"/>
        <w:ind w:firstLine="560"/>
        <w:rPr>
          <w:sz w:val="28"/>
          <w:szCs w:val="28"/>
        </w:rPr>
      </w:pPr>
      <w:r w:rsidRPr="00676248">
        <w:rPr>
          <w:sz w:val="28"/>
          <w:szCs w:val="28"/>
        </w:rPr>
        <w:t>31-50% включительно - 2 балла;</w:t>
      </w:r>
    </w:p>
    <w:p w:rsidR="00844EFA" w:rsidRPr="00676248" w:rsidRDefault="00844EFA" w:rsidP="00844EFA">
      <w:pPr>
        <w:pStyle w:val="4"/>
        <w:shd w:val="clear" w:color="auto" w:fill="auto"/>
        <w:spacing w:before="0"/>
        <w:ind w:firstLine="560"/>
        <w:rPr>
          <w:sz w:val="28"/>
          <w:szCs w:val="28"/>
        </w:rPr>
      </w:pPr>
      <w:r w:rsidRPr="00676248">
        <w:rPr>
          <w:sz w:val="28"/>
          <w:szCs w:val="28"/>
        </w:rPr>
        <w:t xml:space="preserve">Более </w:t>
      </w:r>
      <w:proofErr w:type="gramStart"/>
      <w:r w:rsidRPr="00676248">
        <w:rPr>
          <w:sz w:val="28"/>
          <w:szCs w:val="28"/>
        </w:rPr>
        <w:t>50</w:t>
      </w:r>
      <w:proofErr w:type="gramEnd"/>
      <w:r w:rsidRPr="00676248">
        <w:rPr>
          <w:sz w:val="28"/>
          <w:szCs w:val="28"/>
        </w:rPr>
        <w:t>% но менее 70% - 1 балл;</w:t>
      </w:r>
    </w:p>
    <w:p w:rsidR="00844EFA" w:rsidRPr="00676248" w:rsidRDefault="00844EFA" w:rsidP="00844EFA">
      <w:pPr>
        <w:pStyle w:val="4"/>
        <w:shd w:val="clear" w:color="auto" w:fill="auto"/>
        <w:spacing w:before="0"/>
        <w:ind w:firstLine="560"/>
        <w:rPr>
          <w:sz w:val="28"/>
          <w:szCs w:val="28"/>
        </w:rPr>
      </w:pPr>
      <w:r w:rsidRPr="00676248">
        <w:rPr>
          <w:sz w:val="28"/>
          <w:szCs w:val="28"/>
        </w:rPr>
        <w:t>Более 70% - 0 баллов.</w:t>
      </w:r>
    </w:p>
    <w:p w:rsidR="00844EFA" w:rsidRPr="00676248" w:rsidRDefault="00212850" w:rsidP="00844EFA">
      <w:pPr>
        <w:pStyle w:val="4"/>
        <w:numPr>
          <w:ilvl w:val="0"/>
          <w:numId w:val="16"/>
        </w:numPr>
        <w:shd w:val="clear" w:color="auto" w:fill="auto"/>
        <w:tabs>
          <w:tab w:val="left" w:pos="902"/>
        </w:tabs>
        <w:spacing w:before="0" w:line="374" w:lineRule="exact"/>
        <w:ind w:right="20" w:firstLine="560"/>
        <w:rPr>
          <w:sz w:val="28"/>
          <w:szCs w:val="28"/>
        </w:rPr>
      </w:pPr>
      <w:r w:rsidRPr="00676248">
        <w:rPr>
          <w:sz w:val="28"/>
          <w:szCs w:val="28"/>
        </w:rPr>
        <w:t xml:space="preserve">        </w:t>
      </w:r>
      <w:r w:rsidR="00844EFA" w:rsidRPr="00676248">
        <w:rPr>
          <w:sz w:val="28"/>
          <w:szCs w:val="28"/>
        </w:rPr>
        <w:t>Дворовая территория образована группой домов, все участники которой желают принять участие в Программе:</w:t>
      </w:r>
    </w:p>
    <w:p w:rsidR="00844EFA" w:rsidRPr="00676248" w:rsidRDefault="00844EFA" w:rsidP="00844EFA">
      <w:pPr>
        <w:pStyle w:val="4"/>
        <w:shd w:val="clear" w:color="auto" w:fill="auto"/>
        <w:spacing w:before="0" w:line="374" w:lineRule="exact"/>
        <w:ind w:firstLine="560"/>
        <w:rPr>
          <w:sz w:val="28"/>
          <w:szCs w:val="28"/>
        </w:rPr>
      </w:pPr>
      <w:r w:rsidRPr="00676248">
        <w:rPr>
          <w:sz w:val="28"/>
          <w:szCs w:val="28"/>
        </w:rPr>
        <w:t>Двор образован группой домов - 1 балл.</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lastRenderedPageBreak/>
        <w:t>Двор принадлежит одному дому - 0 баллов.</w:t>
      </w:r>
    </w:p>
    <w:p w:rsidR="00844EFA" w:rsidRPr="00676248" w:rsidRDefault="00844EFA" w:rsidP="00844EFA">
      <w:pPr>
        <w:pStyle w:val="4"/>
        <w:numPr>
          <w:ilvl w:val="0"/>
          <w:numId w:val="16"/>
        </w:numPr>
        <w:shd w:val="clear" w:color="auto" w:fill="auto"/>
        <w:tabs>
          <w:tab w:val="left" w:pos="895"/>
          <w:tab w:val="center" w:pos="7809"/>
          <w:tab w:val="right" w:pos="9206"/>
          <w:tab w:val="right" w:pos="9984"/>
        </w:tabs>
        <w:spacing w:before="0" w:line="365" w:lineRule="exact"/>
        <w:ind w:left="580" w:firstLine="0"/>
        <w:rPr>
          <w:sz w:val="28"/>
          <w:szCs w:val="28"/>
        </w:rPr>
      </w:pPr>
      <w:r w:rsidRPr="00676248">
        <w:rPr>
          <w:sz w:val="28"/>
          <w:szCs w:val="28"/>
        </w:rPr>
        <w:t>Желание принять финансовое участие в объеме не</w:t>
      </w:r>
      <w:r w:rsidRPr="00676248">
        <w:rPr>
          <w:sz w:val="28"/>
          <w:szCs w:val="28"/>
        </w:rPr>
        <w:tab/>
        <w:t>менее того</w:t>
      </w:r>
      <w:r w:rsidRPr="00676248">
        <w:rPr>
          <w:sz w:val="28"/>
          <w:szCs w:val="28"/>
        </w:rPr>
        <w:tab/>
      </w:r>
      <w:r w:rsidR="00212850" w:rsidRPr="00676248">
        <w:rPr>
          <w:sz w:val="28"/>
          <w:szCs w:val="28"/>
        </w:rPr>
        <w:t xml:space="preserve"> </w:t>
      </w:r>
      <w:r w:rsidRPr="00676248">
        <w:rPr>
          <w:sz w:val="28"/>
          <w:szCs w:val="28"/>
        </w:rPr>
        <w:t>объема,</w:t>
      </w:r>
      <w:r w:rsidRPr="00676248">
        <w:rPr>
          <w:sz w:val="28"/>
          <w:szCs w:val="28"/>
        </w:rPr>
        <w:tab/>
        <w:t>что</w:t>
      </w:r>
    </w:p>
    <w:p w:rsidR="00844EFA" w:rsidRPr="00676248" w:rsidRDefault="00844EFA" w:rsidP="00844EFA">
      <w:pPr>
        <w:pStyle w:val="4"/>
        <w:shd w:val="clear" w:color="auto" w:fill="auto"/>
        <w:tabs>
          <w:tab w:val="center" w:pos="8386"/>
          <w:tab w:val="right" w:pos="9433"/>
          <w:tab w:val="right" w:pos="9984"/>
        </w:tabs>
        <w:spacing w:before="0" w:line="365" w:lineRule="exact"/>
        <w:ind w:left="20" w:firstLine="0"/>
        <w:rPr>
          <w:sz w:val="28"/>
          <w:szCs w:val="28"/>
        </w:rPr>
      </w:pPr>
      <w:proofErr w:type="gramStart"/>
      <w:r w:rsidRPr="00676248">
        <w:rPr>
          <w:sz w:val="28"/>
          <w:szCs w:val="28"/>
        </w:rPr>
        <w:t>установлен Программой (баллы по данному критерию начисляются</w:t>
      </w:r>
      <w:r w:rsidRPr="00676248">
        <w:rPr>
          <w:sz w:val="28"/>
          <w:szCs w:val="28"/>
        </w:rPr>
        <w:tab/>
        <w:t>только</w:t>
      </w:r>
      <w:r w:rsidRPr="00676248">
        <w:rPr>
          <w:sz w:val="28"/>
          <w:szCs w:val="28"/>
        </w:rPr>
        <w:tab/>
        <w:t>в</w:t>
      </w:r>
      <w:r w:rsidRPr="00676248">
        <w:rPr>
          <w:sz w:val="28"/>
          <w:szCs w:val="28"/>
        </w:rPr>
        <w:tab/>
        <w:t>том</w:t>
      </w:r>
      <w:proofErr w:type="gramEnd"/>
    </w:p>
    <w:p w:rsidR="00844EFA" w:rsidRPr="00676248" w:rsidRDefault="00844EFA" w:rsidP="00844EFA">
      <w:pPr>
        <w:pStyle w:val="4"/>
        <w:shd w:val="clear" w:color="auto" w:fill="auto"/>
        <w:spacing w:before="0" w:line="365" w:lineRule="exact"/>
        <w:ind w:left="20" w:firstLine="0"/>
        <w:rPr>
          <w:sz w:val="28"/>
          <w:szCs w:val="28"/>
        </w:rPr>
      </w:pPr>
      <w:proofErr w:type="gramStart"/>
      <w:r w:rsidRPr="00676248">
        <w:rPr>
          <w:sz w:val="28"/>
          <w:szCs w:val="28"/>
        </w:rPr>
        <w:t>случае</w:t>
      </w:r>
      <w:proofErr w:type="gramEnd"/>
      <w:r w:rsidRPr="00676248">
        <w:rPr>
          <w:sz w:val="28"/>
          <w:szCs w:val="28"/>
        </w:rPr>
        <w:t>, если собственниками выражено желание формировать мероприятия из дополнительного перечня работ):</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t>Отсутствует - 0 баллов;</w:t>
      </w:r>
    </w:p>
    <w:p w:rsidR="00844EFA" w:rsidRPr="00676248" w:rsidRDefault="00844EFA" w:rsidP="00844EFA">
      <w:pPr>
        <w:pStyle w:val="4"/>
        <w:shd w:val="clear" w:color="auto" w:fill="auto"/>
        <w:spacing w:before="0" w:line="365" w:lineRule="exact"/>
        <w:ind w:left="580" w:firstLine="0"/>
        <w:rPr>
          <w:sz w:val="28"/>
          <w:szCs w:val="28"/>
        </w:rPr>
      </w:pPr>
      <w:r w:rsidRPr="00676248">
        <w:rPr>
          <w:sz w:val="28"/>
          <w:szCs w:val="28"/>
        </w:rPr>
        <w:t>Присутствует - 2 балла.</w:t>
      </w:r>
    </w:p>
    <w:p w:rsidR="00844EFA" w:rsidRPr="00676248" w:rsidRDefault="00844EFA" w:rsidP="00844EFA">
      <w:pPr>
        <w:pStyle w:val="4"/>
        <w:numPr>
          <w:ilvl w:val="0"/>
          <w:numId w:val="16"/>
        </w:numPr>
        <w:shd w:val="clear" w:color="auto" w:fill="auto"/>
        <w:tabs>
          <w:tab w:val="left" w:pos="895"/>
        </w:tabs>
        <w:spacing w:before="0" w:after="176" w:line="365" w:lineRule="exact"/>
        <w:ind w:left="20" w:firstLine="560"/>
        <w:jc w:val="left"/>
        <w:rPr>
          <w:sz w:val="28"/>
          <w:szCs w:val="28"/>
        </w:rPr>
      </w:pPr>
      <w:r w:rsidRPr="00676248">
        <w:rPr>
          <w:sz w:val="28"/>
          <w:szCs w:val="28"/>
        </w:rPr>
        <w:t>Число квартир в МКД (при подаче одной заявки от группы считается суммарное количество квартир):</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До 50 включительно - 0 баллов;</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50, но менее или равно 100 - 1 балл;</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100, но менее или равно 150 - 2 балла;</w:t>
      </w:r>
    </w:p>
    <w:p w:rsidR="00844EFA" w:rsidRPr="00676248" w:rsidRDefault="00844EFA" w:rsidP="00844EFA">
      <w:pPr>
        <w:pStyle w:val="4"/>
        <w:shd w:val="clear" w:color="auto" w:fill="auto"/>
        <w:spacing w:before="0" w:line="370" w:lineRule="exact"/>
        <w:ind w:left="580" w:firstLine="0"/>
        <w:rPr>
          <w:sz w:val="28"/>
          <w:szCs w:val="28"/>
        </w:rPr>
      </w:pPr>
      <w:r w:rsidRPr="00676248">
        <w:rPr>
          <w:sz w:val="28"/>
          <w:szCs w:val="28"/>
        </w:rPr>
        <w:t>Более 150, но менее или равно 200 - 3 балла;</w:t>
      </w:r>
    </w:p>
    <w:p w:rsidR="00C85814" w:rsidRPr="00676248" w:rsidRDefault="00844EFA" w:rsidP="00844EFA">
      <w:pPr>
        <w:pStyle w:val="4"/>
        <w:shd w:val="clear" w:color="auto" w:fill="auto"/>
        <w:spacing w:before="0"/>
        <w:ind w:left="460" w:right="60" w:hanging="34"/>
        <w:jc w:val="left"/>
        <w:rPr>
          <w:sz w:val="28"/>
          <w:szCs w:val="28"/>
        </w:rPr>
      </w:pPr>
      <w:r w:rsidRPr="00676248">
        <w:rPr>
          <w:sz w:val="28"/>
          <w:szCs w:val="28"/>
        </w:rPr>
        <w:t>Более 200 - 4 балла.</w:t>
      </w:r>
    </w:p>
    <w:p w:rsidR="00C85814" w:rsidRPr="00676248" w:rsidRDefault="00C85814" w:rsidP="002268EB">
      <w:pPr>
        <w:pStyle w:val="4"/>
        <w:shd w:val="clear" w:color="auto" w:fill="auto"/>
        <w:spacing w:before="0"/>
        <w:ind w:left="460" w:right="60" w:hanging="34"/>
        <w:jc w:val="left"/>
        <w:rPr>
          <w:sz w:val="28"/>
          <w:szCs w:val="28"/>
        </w:rPr>
      </w:pPr>
    </w:p>
    <w:p w:rsidR="00844EFA" w:rsidRPr="00676248" w:rsidRDefault="00844EFA">
      <w:pPr>
        <w:rPr>
          <w:rFonts w:ascii="Times New Roman" w:eastAsia="Times New Roman" w:hAnsi="Times New Roman" w:cs="Times New Roman"/>
          <w:sz w:val="28"/>
          <w:szCs w:val="28"/>
        </w:rPr>
      </w:pPr>
      <w:r w:rsidRPr="00676248">
        <w:rPr>
          <w:sz w:val="28"/>
          <w:szCs w:val="28"/>
        </w:rPr>
        <w:br w:type="page"/>
      </w:r>
    </w:p>
    <w:p w:rsidR="00C85814" w:rsidRDefault="00844EFA" w:rsidP="00844EFA">
      <w:pPr>
        <w:pStyle w:val="4"/>
        <w:shd w:val="clear" w:color="auto" w:fill="auto"/>
        <w:spacing w:before="0"/>
        <w:ind w:left="6406" w:right="60" w:hanging="34"/>
        <w:jc w:val="left"/>
      </w:pPr>
      <w:r>
        <w:lastRenderedPageBreak/>
        <w:t>Приложение № 5</w:t>
      </w:r>
    </w:p>
    <w:p w:rsidR="00844EFA" w:rsidRDefault="00844EFA" w:rsidP="00844EFA">
      <w:pPr>
        <w:pStyle w:val="4"/>
        <w:shd w:val="clear" w:color="auto" w:fill="auto"/>
        <w:spacing w:before="0"/>
        <w:ind w:left="6406" w:right="60" w:hanging="34"/>
        <w:jc w:val="left"/>
      </w:pPr>
      <w:r>
        <w:t xml:space="preserve">К порядку </w:t>
      </w:r>
    </w:p>
    <w:p w:rsidR="00C85814" w:rsidRDefault="00C85814" w:rsidP="002268EB">
      <w:pPr>
        <w:pStyle w:val="4"/>
        <w:shd w:val="clear" w:color="auto" w:fill="auto"/>
        <w:spacing w:before="0"/>
        <w:ind w:left="460" w:right="60" w:hanging="34"/>
        <w:jc w:val="left"/>
      </w:pPr>
    </w:p>
    <w:p w:rsidR="006E3206" w:rsidRDefault="006E3206" w:rsidP="006E3206">
      <w:pPr>
        <w:pStyle w:val="4"/>
        <w:shd w:val="clear" w:color="auto" w:fill="auto"/>
        <w:spacing w:before="0"/>
        <w:ind w:right="20" w:firstLine="0"/>
        <w:jc w:val="center"/>
      </w:pPr>
      <w:r>
        <w:t>АКТ</w:t>
      </w:r>
    </w:p>
    <w:p w:rsidR="006E3206" w:rsidRDefault="006E3206" w:rsidP="006E3206">
      <w:pPr>
        <w:pStyle w:val="4"/>
        <w:shd w:val="clear" w:color="auto" w:fill="auto"/>
        <w:spacing w:before="0"/>
        <w:ind w:right="20" w:firstLine="0"/>
        <w:jc w:val="center"/>
      </w:pPr>
      <w:r>
        <w:t>приема-передачи объектов внешнего благоустройства для их последующего содержания</w:t>
      </w:r>
    </w:p>
    <w:p w:rsidR="006E3206" w:rsidRDefault="006E3206" w:rsidP="006E3206">
      <w:pPr>
        <w:pStyle w:val="4"/>
        <w:shd w:val="clear" w:color="auto" w:fill="auto"/>
        <w:tabs>
          <w:tab w:val="left" w:leader="underscore" w:pos="868"/>
          <w:tab w:val="left" w:leader="underscore" w:pos="3460"/>
          <w:tab w:val="left" w:leader="underscore" w:pos="4154"/>
        </w:tabs>
        <w:spacing w:before="0" w:after="277"/>
        <w:ind w:left="20" w:firstLine="440"/>
      </w:pPr>
      <w:r>
        <w:t>«</w:t>
      </w:r>
      <w:r>
        <w:tab/>
        <w:t>»</w:t>
      </w:r>
      <w:r>
        <w:tab/>
        <w:t>20</w:t>
      </w:r>
      <w:r>
        <w:tab/>
        <w:t>г. Киржач</w:t>
      </w:r>
    </w:p>
    <w:p w:rsidR="006E3206" w:rsidRDefault="006E3206" w:rsidP="006E3206">
      <w:pPr>
        <w:spacing w:line="200" w:lineRule="exact"/>
        <w:ind w:left="20" w:firstLine="440"/>
        <w:jc w:val="both"/>
      </w:pPr>
      <w:r>
        <w:rPr>
          <w:rStyle w:val="110"/>
          <w:rFonts w:eastAsiaTheme="minorHAnsi"/>
        </w:rPr>
        <w:t>(адрес объекта благоустройства дворовой территории)</w:t>
      </w:r>
    </w:p>
    <w:p w:rsidR="006E3206" w:rsidRDefault="006E3206" w:rsidP="006E3206">
      <w:pPr>
        <w:pStyle w:val="4"/>
        <w:shd w:val="clear" w:color="auto" w:fill="auto"/>
        <w:spacing w:before="0"/>
        <w:ind w:right="20" w:firstLine="0"/>
        <w:jc w:val="center"/>
      </w:pPr>
      <w:r>
        <w:t xml:space="preserve">Управление городского хозяйства администрации </w:t>
      </w:r>
      <w:proofErr w:type="gramStart"/>
      <w:r>
        <w:t>г</w:t>
      </w:r>
      <w:proofErr w:type="gramEnd"/>
      <w:r>
        <w:t>. Киржач  в лице</w:t>
      </w:r>
    </w:p>
    <w:p w:rsidR="006E3206" w:rsidRDefault="006E3206" w:rsidP="006E3206">
      <w:pPr>
        <w:pStyle w:val="4"/>
        <w:shd w:val="clear" w:color="auto" w:fill="auto"/>
        <w:tabs>
          <w:tab w:val="left" w:leader="underscore" w:pos="5194"/>
        </w:tabs>
        <w:spacing w:before="0"/>
        <w:ind w:left="20" w:firstLine="0"/>
      </w:pPr>
      <w:r>
        <w:t xml:space="preserve">начальника </w:t>
      </w:r>
      <w:r>
        <w:tab/>
        <w:t xml:space="preserve"> (далее - Заказчик) и представитель</w:t>
      </w:r>
    </w:p>
    <w:p w:rsidR="006E3206" w:rsidRDefault="006E3206" w:rsidP="006E3206">
      <w:pPr>
        <w:pStyle w:val="4"/>
        <w:shd w:val="clear" w:color="auto" w:fill="auto"/>
        <w:spacing w:before="0"/>
        <w:ind w:right="20" w:firstLine="0"/>
        <w:jc w:val="center"/>
      </w:pPr>
      <w:r>
        <w:t xml:space="preserve">собственников помещений многоквартирного дома, расположенного по адресу: </w:t>
      </w:r>
      <w:proofErr w:type="gramStart"/>
      <w:r>
        <w:t>г</w:t>
      </w:r>
      <w:proofErr w:type="gramEnd"/>
      <w:r>
        <w:t>.</w:t>
      </w:r>
    </w:p>
    <w:p w:rsidR="006E3206" w:rsidRDefault="006E3206" w:rsidP="006E3206">
      <w:pPr>
        <w:pStyle w:val="4"/>
        <w:shd w:val="clear" w:color="auto" w:fill="auto"/>
        <w:tabs>
          <w:tab w:val="left" w:pos="1916"/>
          <w:tab w:val="right" w:pos="4628"/>
          <w:tab w:val="left" w:leader="underscore" w:pos="4628"/>
          <w:tab w:val="left" w:pos="5521"/>
          <w:tab w:val="left" w:leader="underscore" w:pos="6087"/>
          <w:tab w:val="left" w:pos="6394"/>
        </w:tabs>
        <w:spacing w:before="0"/>
        <w:ind w:left="20" w:firstLine="0"/>
      </w:pPr>
      <w:r>
        <w:t>К</w:t>
      </w:r>
      <w:r w:rsidR="003F6907">
        <w:t>иржач</w:t>
      </w:r>
      <w:r>
        <w:t>, ул.</w:t>
      </w:r>
      <w:r>
        <w:tab/>
        <w:t>/пр.</w:t>
      </w:r>
      <w:r>
        <w:tab/>
      </w:r>
      <w:r>
        <w:tab/>
        <w:t>, д.</w:t>
      </w:r>
      <w:r>
        <w:tab/>
      </w:r>
      <w:r>
        <w:tab/>
      </w:r>
      <w:r>
        <w:tab/>
        <w:t>(далее - МКД), в лице</w:t>
      </w:r>
    </w:p>
    <w:p w:rsidR="006E3206" w:rsidRDefault="006E3206" w:rsidP="006E3206">
      <w:pPr>
        <w:pStyle w:val="4"/>
        <w:shd w:val="clear" w:color="auto" w:fill="auto"/>
        <w:tabs>
          <w:tab w:val="left" w:leader="underscore" w:pos="4154"/>
        </w:tabs>
        <w:spacing w:before="0"/>
        <w:ind w:left="20" w:firstLine="0"/>
      </w:pPr>
      <w:r>
        <w:tab/>
        <w:t>(Ф.И.О. доверенного лица), действующего (ей)</w:t>
      </w:r>
    </w:p>
    <w:p w:rsidR="006E3206" w:rsidRDefault="006E3206" w:rsidP="006E3206">
      <w:pPr>
        <w:pStyle w:val="4"/>
        <w:shd w:val="clear" w:color="auto" w:fill="auto"/>
        <w:spacing w:before="0"/>
        <w:ind w:right="20" w:firstLine="0"/>
        <w:jc w:val="center"/>
      </w:pPr>
      <w:r>
        <w:t xml:space="preserve">на основании протокола общего собрания собственников помещений МКД </w:t>
      </w:r>
      <w:proofErr w:type="gramStart"/>
      <w:r>
        <w:t>от</w:t>
      </w:r>
      <w:proofErr w:type="gramEnd"/>
    </w:p>
    <w:p w:rsidR="006E3206" w:rsidRDefault="006E3206" w:rsidP="006E3206">
      <w:pPr>
        <w:pStyle w:val="4"/>
        <w:shd w:val="clear" w:color="auto" w:fill="auto"/>
        <w:tabs>
          <w:tab w:val="left" w:leader="underscore" w:pos="712"/>
          <w:tab w:val="right" w:leader="underscore" w:pos="9932"/>
          <w:tab w:val="left" w:leader="underscore" w:pos="9932"/>
        </w:tabs>
        <w:spacing w:before="0"/>
        <w:ind w:left="20" w:firstLine="0"/>
      </w:pPr>
      <w:proofErr w:type="gramStart"/>
      <w:r>
        <w:t>«</w:t>
      </w:r>
      <w:r>
        <w:tab/>
        <w:t>»</w:t>
      </w:r>
      <w:r>
        <w:tab/>
        <w:t>201 года №</w:t>
      </w:r>
      <w:r>
        <w:tab/>
        <w:t>(является неотъемлемой частью акта) (далее -</w:t>
      </w:r>
      <w:proofErr w:type="gramEnd"/>
    </w:p>
    <w:p w:rsidR="006E3206" w:rsidRDefault="006E3206" w:rsidP="006E3206">
      <w:pPr>
        <w:pStyle w:val="4"/>
        <w:shd w:val="clear" w:color="auto" w:fill="auto"/>
        <w:spacing w:before="0"/>
        <w:ind w:left="20" w:right="20" w:firstLine="0"/>
      </w:pPr>
      <w:proofErr w:type="gramStart"/>
      <w:r>
        <w:t>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roofErr w:type="gramEnd"/>
    </w:p>
    <w:p w:rsidR="006E3206" w:rsidRDefault="006E3206" w:rsidP="006E3206">
      <w:pPr>
        <w:pStyle w:val="4"/>
        <w:numPr>
          <w:ilvl w:val="0"/>
          <w:numId w:val="17"/>
        </w:numPr>
        <w:shd w:val="clear" w:color="auto" w:fill="auto"/>
        <w:tabs>
          <w:tab w:val="left" w:pos="712"/>
        </w:tabs>
        <w:spacing w:before="0" w:after="277"/>
        <w:ind w:left="20" w:firstLine="440"/>
      </w:pPr>
      <w:r>
        <w:t>Объекты благоустройства дворовых территорий:</w:t>
      </w:r>
    </w:p>
    <w:p w:rsidR="006E3206" w:rsidRDefault="006E3206" w:rsidP="006E3206">
      <w:pPr>
        <w:spacing w:line="200" w:lineRule="exact"/>
        <w:ind w:left="20" w:firstLine="440"/>
        <w:jc w:val="both"/>
      </w:pPr>
      <w:r>
        <w:rPr>
          <w:rStyle w:val="110"/>
          <w:rFonts w:eastAsiaTheme="minorHAnsi"/>
        </w:rPr>
        <w:t>(указываются все объекты благоустройства, выполненные в рамках мероприятий)</w:t>
      </w:r>
    </w:p>
    <w:p w:rsidR="006E3206" w:rsidRDefault="006E3206" w:rsidP="006E3206">
      <w:pPr>
        <w:pStyle w:val="4"/>
        <w:numPr>
          <w:ilvl w:val="0"/>
          <w:numId w:val="17"/>
        </w:numPr>
        <w:shd w:val="clear" w:color="auto" w:fill="auto"/>
        <w:tabs>
          <w:tab w:val="left" w:pos="868"/>
        </w:tabs>
        <w:spacing w:before="0"/>
        <w:ind w:left="20" w:firstLine="440"/>
      </w:pPr>
      <w:r>
        <w:t xml:space="preserve">Объекты общего имущества в МКД, передаваемые в </w:t>
      </w:r>
      <w:proofErr w:type="gramStart"/>
      <w:r>
        <w:t>общую</w:t>
      </w:r>
      <w:proofErr w:type="gramEnd"/>
      <w:r>
        <w:t xml:space="preserve"> долевую</w:t>
      </w:r>
    </w:p>
    <w:p w:rsidR="006E3206" w:rsidRDefault="006E3206" w:rsidP="006E3206">
      <w:pPr>
        <w:pStyle w:val="4"/>
        <w:shd w:val="clear" w:color="auto" w:fill="auto"/>
        <w:tabs>
          <w:tab w:val="left" w:leader="underscore" w:pos="7129"/>
        </w:tabs>
        <w:spacing w:before="0"/>
        <w:ind w:left="20" w:firstLine="0"/>
      </w:pPr>
      <w:r>
        <w:t>собственность:</w:t>
      </w:r>
      <w:r>
        <w:tab/>
      </w:r>
    </w:p>
    <w:p w:rsidR="006E3206" w:rsidRDefault="006E3206" w:rsidP="006E3206">
      <w:pPr>
        <w:spacing w:line="200" w:lineRule="exact"/>
        <w:ind w:right="20"/>
        <w:jc w:val="center"/>
      </w:pPr>
      <w:proofErr w:type="gramStart"/>
      <w:r>
        <w:rPr>
          <w:rStyle w:val="110"/>
          <w:rFonts w:eastAsiaTheme="minorHAnsi"/>
        </w:rPr>
        <w:t>(указываются элементы малых архитектурных форм, детское игровое и спортивное оборудование,</w:t>
      </w:r>
      <w:proofErr w:type="gramEnd"/>
    </w:p>
    <w:p w:rsidR="006E3206" w:rsidRDefault="006E3206" w:rsidP="006E3206">
      <w:pPr>
        <w:spacing w:line="200" w:lineRule="exact"/>
        <w:ind w:right="20"/>
        <w:jc w:val="center"/>
      </w:pPr>
      <w:r>
        <w:rPr>
          <w:rStyle w:val="110"/>
          <w:rFonts w:eastAsiaTheme="minorHAnsi"/>
        </w:rPr>
        <w:t>парковочные карманы и т.д.)</w:t>
      </w:r>
    </w:p>
    <w:p w:rsidR="006E3206" w:rsidRDefault="006E3206" w:rsidP="006E3206">
      <w:pPr>
        <w:pStyle w:val="4"/>
        <w:shd w:val="clear" w:color="auto" w:fill="auto"/>
        <w:spacing w:before="0" w:after="120"/>
        <w:ind w:left="23" w:right="23" w:firstLine="442"/>
      </w:pPr>
      <w:r>
        <w:t>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w:t>
      </w:r>
    </w:p>
    <w:p w:rsidR="006E3206" w:rsidRDefault="006E3206" w:rsidP="006E3206">
      <w:pPr>
        <w:pStyle w:val="4"/>
        <w:shd w:val="clear" w:color="auto" w:fill="auto"/>
        <w:spacing w:before="0" w:after="342" w:line="270" w:lineRule="exact"/>
        <w:ind w:left="20" w:firstLine="440"/>
      </w:pPr>
      <w:r>
        <w:t>Подписи сторон:</w:t>
      </w:r>
    </w:p>
    <w:p w:rsidR="006E3206" w:rsidRDefault="006E3206" w:rsidP="006E3206">
      <w:pPr>
        <w:pStyle w:val="4"/>
        <w:shd w:val="clear" w:color="auto" w:fill="auto"/>
        <w:tabs>
          <w:tab w:val="center" w:pos="3623"/>
          <w:tab w:val="right" w:pos="7204"/>
          <w:tab w:val="right" w:pos="8754"/>
        </w:tabs>
        <w:spacing w:before="0" w:after="372" w:line="270" w:lineRule="exact"/>
        <w:ind w:left="20" w:firstLine="440"/>
      </w:pPr>
      <w:r>
        <w:t>Заказчик</w:t>
      </w:r>
      <w:r>
        <w:tab/>
        <w:t>Собственник</w:t>
      </w:r>
      <w:r>
        <w:tab/>
        <w:t>Управляющая</w:t>
      </w:r>
      <w:r>
        <w:tab/>
        <w:t>организация</w:t>
      </w:r>
    </w:p>
    <w:p w:rsidR="006E3206" w:rsidRDefault="006E3206" w:rsidP="006E3206">
      <w:pPr>
        <w:pStyle w:val="150"/>
        <w:shd w:val="clear" w:color="auto" w:fill="auto"/>
        <w:tabs>
          <w:tab w:val="right" w:pos="9110"/>
        </w:tabs>
        <w:spacing w:before="0" w:line="220" w:lineRule="exact"/>
        <w:ind w:left="20"/>
        <w:sectPr w:rsidR="006E3206" w:rsidSect="006E3206">
          <w:pgSz w:w="11909" w:h="16838"/>
          <w:pgMar w:top="1319" w:right="977" w:bottom="892" w:left="991" w:header="0" w:footer="3" w:gutter="0"/>
          <w:cols w:space="720"/>
          <w:noEndnote/>
          <w:docGrid w:linePitch="360"/>
        </w:sectPr>
      </w:pPr>
      <w:r>
        <w:t>М.П.</w:t>
      </w:r>
      <w:r>
        <w:tab/>
        <w:t>М.</w:t>
      </w:r>
      <w:proofErr w:type="gramStart"/>
      <w:r>
        <w:t>П</w:t>
      </w:r>
      <w:proofErr w:type="gramEnd"/>
    </w:p>
    <w:p w:rsidR="003F6907" w:rsidRDefault="003F6907">
      <w:pPr>
        <w:rPr>
          <w:rFonts w:ascii="Times New Roman" w:eastAsia="Times New Roman" w:hAnsi="Times New Roman" w:cs="Times New Roman"/>
          <w:sz w:val="27"/>
          <w:szCs w:val="27"/>
        </w:rPr>
      </w:pPr>
      <w:r>
        <w:lastRenderedPageBreak/>
        <w:br w:type="page"/>
      </w:r>
    </w:p>
    <w:p w:rsidR="001770BA" w:rsidRDefault="006E3206" w:rsidP="006E3206">
      <w:pPr>
        <w:pStyle w:val="4"/>
        <w:shd w:val="clear" w:color="auto" w:fill="auto"/>
        <w:spacing w:before="0"/>
        <w:ind w:left="5698" w:right="60" w:hanging="34"/>
        <w:jc w:val="left"/>
      </w:pPr>
      <w:r w:rsidRPr="001770BA">
        <w:rPr>
          <w:b/>
          <w:sz w:val="28"/>
          <w:szCs w:val="28"/>
          <w:u w:val="single"/>
        </w:rPr>
        <w:lastRenderedPageBreak/>
        <w:t>Приложение № 3</w:t>
      </w:r>
      <w:r>
        <w:t xml:space="preserve"> </w:t>
      </w:r>
    </w:p>
    <w:p w:rsidR="001770BA" w:rsidRDefault="006E3206" w:rsidP="006E3206">
      <w:pPr>
        <w:pStyle w:val="4"/>
        <w:shd w:val="clear" w:color="auto" w:fill="auto"/>
        <w:spacing w:before="0"/>
        <w:ind w:left="5698" w:right="60" w:hanging="34"/>
        <w:jc w:val="left"/>
      </w:pPr>
      <w:r>
        <w:t xml:space="preserve">к постановлению администрации города </w:t>
      </w:r>
      <w:proofErr w:type="spellStart"/>
      <w:r>
        <w:t>Киржач</w:t>
      </w:r>
      <w:proofErr w:type="spellEnd"/>
    </w:p>
    <w:p w:rsidR="00C85814" w:rsidRDefault="006E3206" w:rsidP="005F3B83">
      <w:pPr>
        <w:pStyle w:val="4"/>
        <w:shd w:val="clear" w:color="auto" w:fill="auto"/>
        <w:spacing w:before="0"/>
        <w:ind w:left="5698" w:right="60" w:hanging="34"/>
        <w:jc w:val="left"/>
      </w:pPr>
      <w:r>
        <w:t xml:space="preserve">от </w:t>
      </w:r>
      <w:r w:rsidR="005F3B83">
        <w:t>_________</w:t>
      </w:r>
      <w:r w:rsidR="001770BA">
        <w:t xml:space="preserve">    </w:t>
      </w:r>
      <w:r>
        <w:t xml:space="preserve">№ </w:t>
      </w:r>
      <w:r w:rsidR="005F3B83">
        <w:t xml:space="preserve"> _____</w:t>
      </w:r>
    </w:p>
    <w:p w:rsidR="005F3B83" w:rsidRDefault="005F3B83" w:rsidP="003F6907">
      <w:pPr>
        <w:pStyle w:val="20"/>
        <w:shd w:val="clear" w:color="auto" w:fill="auto"/>
        <w:spacing w:after="0" w:line="317" w:lineRule="exact"/>
        <w:ind w:left="420" w:right="400"/>
        <w:jc w:val="center"/>
        <w:rPr>
          <w:sz w:val="28"/>
          <w:szCs w:val="28"/>
        </w:rPr>
      </w:pPr>
    </w:p>
    <w:p w:rsidR="006E3206" w:rsidRPr="00A87BE3" w:rsidRDefault="006E3206" w:rsidP="003F6907">
      <w:pPr>
        <w:pStyle w:val="20"/>
        <w:shd w:val="clear" w:color="auto" w:fill="auto"/>
        <w:spacing w:after="0" w:line="317" w:lineRule="exact"/>
        <w:ind w:left="420" w:right="400"/>
        <w:jc w:val="center"/>
        <w:rPr>
          <w:sz w:val="28"/>
          <w:szCs w:val="28"/>
        </w:rPr>
      </w:pPr>
      <w:r w:rsidRPr="00A87BE3">
        <w:rPr>
          <w:sz w:val="28"/>
          <w:szCs w:val="28"/>
        </w:rPr>
        <w:t>Порядок</w:t>
      </w:r>
    </w:p>
    <w:p w:rsidR="006E3206" w:rsidRPr="00A87BE3" w:rsidRDefault="006E3206" w:rsidP="003F6907">
      <w:pPr>
        <w:pStyle w:val="4"/>
        <w:shd w:val="clear" w:color="auto" w:fill="auto"/>
        <w:spacing w:before="0" w:line="317" w:lineRule="exact"/>
        <w:ind w:left="840" w:right="20" w:firstLine="0"/>
        <w:jc w:val="center"/>
        <w:rPr>
          <w:sz w:val="28"/>
          <w:szCs w:val="28"/>
        </w:rPr>
      </w:pPr>
      <w:r w:rsidRPr="00A87BE3">
        <w:rPr>
          <w:sz w:val="28"/>
          <w:szCs w:val="28"/>
        </w:rPr>
        <w:t>представления, рассмотрения и оценки предложений граждан и организаций о выборе и включении общественной территории в муниципальную программу</w:t>
      </w:r>
    </w:p>
    <w:p w:rsidR="006E3206" w:rsidRPr="00A87BE3" w:rsidRDefault="006E3206" w:rsidP="003F6907">
      <w:pPr>
        <w:pStyle w:val="4"/>
        <w:shd w:val="clear" w:color="auto" w:fill="auto"/>
        <w:spacing w:before="0" w:line="317" w:lineRule="exact"/>
        <w:ind w:left="840" w:right="20" w:firstLine="0"/>
        <w:jc w:val="center"/>
        <w:rPr>
          <w:sz w:val="28"/>
          <w:szCs w:val="28"/>
        </w:rPr>
      </w:pPr>
      <w:r w:rsidRPr="00A87BE3">
        <w:rPr>
          <w:sz w:val="28"/>
          <w:szCs w:val="28"/>
        </w:rPr>
        <w:t>«Благоустройство территории города Киржач в 2018-2022 годах», а также разработки, обсуждения с заинтересованными лицами и утверждения дизайн-</w:t>
      </w:r>
    </w:p>
    <w:p w:rsidR="006E3206" w:rsidRPr="00A87BE3" w:rsidRDefault="006E3206" w:rsidP="003F6907">
      <w:pPr>
        <w:pStyle w:val="4"/>
        <w:shd w:val="clear" w:color="auto" w:fill="auto"/>
        <w:spacing w:before="0" w:after="338" w:line="317" w:lineRule="exact"/>
        <w:ind w:left="440" w:firstLine="0"/>
        <w:jc w:val="center"/>
        <w:rPr>
          <w:sz w:val="28"/>
          <w:szCs w:val="28"/>
        </w:rPr>
      </w:pPr>
      <w:r w:rsidRPr="00A87BE3">
        <w:rPr>
          <w:sz w:val="28"/>
          <w:szCs w:val="28"/>
        </w:rPr>
        <w:t>проектов по таким территориям.</w:t>
      </w:r>
    </w:p>
    <w:p w:rsidR="006E3206" w:rsidRPr="00A87BE3" w:rsidRDefault="006E3206" w:rsidP="006E3206">
      <w:pPr>
        <w:pStyle w:val="20"/>
        <w:shd w:val="clear" w:color="auto" w:fill="auto"/>
        <w:spacing w:after="301" w:line="270" w:lineRule="exact"/>
        <w:ind w:left="420" w:right="400"/>
        <w:jc w:val="center"/>
        <w:rPr>
          <w:sz w:val="28"/>
          <w:szCs w:val="28"/>
        </w:rPr>
      </w:pPr>
      <w:r w:rsidRPr="00A87BE3">
        <w:rPr>
          <w:sz w:val="28"/>
          <w:szCs w:val="28"/>
        </w:rPr>
        <w:t>I. Общие положения</w:t>
      </w:r>
    </w:p>
    <w:p w:rsidR="006E3206" w:rsidRPr="00A87BE3" w:rsidRDefault="006E3206" w:rsidP="006E3206">
      <w:pPr>
        <w:pStyle w:val="4"/>
        <w:numPr>
          <w:ilvl w:val="0"/>
          <w:numId w:val="19"/>
        </w:numPr>
        <w:shd w:val="clear" w:color="auto" w:fill="auto"/>
        <w:tabs>
          <w:tab w:val="left" w:pos="802"/>
        </w:tabs>
        <w:spacing w:before="0"/>
        <w:ind w:left="440" w:right="20" w:firstLine="400"/>
        <w:rPr>
          <w:sz w:val="28"/>
          <w:szCs w:val="28"/>
        </w:rPr>
      </w:pPr>
      <w:r w:rsidRPr="00A87BE3">
        <w:rPr>
          <w:sz w:val="28"/>
          <w:szCs w:val="28"/>
        </w:rPr>
        <w:t>Настоящий Порядок определяет сроки и последовательность представления, рассмотрения и оценки предложений граждан и организаций о включении наиболее посещаемых территорий общего пользования (далее - общественная территория) в муниципальную программу «Благоустройство территории города Киржач в 2018-2022 годах» (далее - муниципальная программа), а также условия и порядок отбора общественных территорий, подлежащих благоустройству.</w:t>
      </w:r>
    </w:p>
    <w:p w:rsidR="006E3206" w:rsidRPr="00A87BE3" w:rsidRDefault="006E3206" w:rsidP="006E3206">
      <w:pPr>
        <w:pStyle w:val="4"/>
        <w:numPr>
          <w:ilvl w:val="0"/>
          <w:numId w:val="19"/>
        </w:numPr>
        <w:shd w:val="clear" w:color="auto" w:fill="auto"/>
        <w:tabs>
          <w:tab w:val="left" w:pos="879"/>
        </w:tabs>
        <w:spacing w:before="0"/>
        <w:ind w:left="440" w:right="20" w:firstLine="400"/>
        <w:rPr>
          <w:sz w:val="28"/>
          <w:szCs w:val="28"/>
        </w:rPr>
      </w:pPr>
      <w:r w:rsidRPr="00A87BE3">
        <w:rPr>
          <w:sz w:val="28"/>
          <w:szCs w:val="28"/>
        </w:rPr>
        <w:t>В целях реализации настоящего Порядка используются следующие основные понятия:</w:t>
      </w:r>
    </w:p>
    <w:p w:rsidR="006E3206" w:rsidRPr="00A87BE3" w:rsidRDefault="006E3206" w:rsidP="006E3206">
      <w:pPr>
        <w:pStyle w:val="4"/>
        <w:shd w:val="clear" w:color="auto" w:fill="auto"/>
        <w:spacing w:before="0"/>
        <w:ind w:left="440" w:right="20" w:firstLine="400"/>
        <w:rPr>
          <w:sz w:val="28"/>
          <w:szCs w:val="28"/>
        </w:rPr>
      </w:pPr>
      <w:r w:rsidRPr="00A87BE3">
        <w:rPr>
          <w:sz w:val="28"/>
          <w:szCs w:val="28"/>
        </w:rPr>
        <w:t>общественная территория - территория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скверы, бульвары и иные территории);</w:t>
      </w:r>
    </w:p>
    <w:p w:rsidR="006E3206" w:rsidRPr="00A87BE3" w:rsidRDefault="006E3206" w:rsidP="006E3206">
      <w:pPr>
        <w:pStyle w:val="4"/>
        <w:shd w:val="clear" w:color="auto" w:fill="auto"/>
        <w:spacing w:before="0"/>
        <w:ind w:left="440" w:right="20" w:firstLine="400"/>
        <w:rPr>
          <w:sz w:val="28"/>
          <w:szCs w:val="28"/>
        </w:rPr>
      </w:pPr>
      <w:r w:rsidRPr="00A87BE3">
        <w:rPr>
          <w:sz w:val="28"/>
          <w:szCs w:val="28"/>
        </w:rPr>
        <w:t>благоустройство территории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 город Киржач;</w:t>
      </w:r>
    </w:p>
    <w:p w:rsidR="006E3206" w:rsidRPr="00A87BE3" w:rsidRDefault="006E3206" w:rsidP="006E3206">
      <w:pPr>
        <w:pStyle w:val="4"/>
        <w:shd w:val="clear" w:color="auto" w:fill="auto"/>
        <w:spacing w:before="0" w:after="341"/>
        <w:ind w:left="440" w:right="20" w:firstLine="400"/>
        <w:rPr>
          <w:sz w:val="28"/>
          <w:szCs w:val="28"/>
        </w:rPr>
      </w:pPr>
      <w:r w:rsidRPr="00A87BE3">
        <w:rPr>
          <w:sz w:val="28"/>
          <w:szCs w:val="28"/>
        </w:rPr>
        <w:t>общественная комиссия - общественная муниципальная комиссия (далее - Комиссия), созданная для контроля и координации за ходом выполнения муниципальной программы «Благоустройство территории города Киржач в 2018</w:t>
      </w:r>
      <w:r w:rsidRPr="00A87BE3">
        <w:rPr>
          <w:sz w:val="28"/>
          <w:szCs w:val="28"/>
        </w:rPr>
        <w:softHyphen/>
        <w:t>-2022 годах»,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иных заинтересованных лиц.</w:t>
      </w:r>
    </w:p>
    <w:p w:rsidR="006E3206" w:rsidRPr="00A87BE3" w:rsidRDefault="006E3206" w:rsidP="006E3206">
      <w:pPr>
        <w:pStyle w:val="20"/>
        <w:numPr>
          <w:ilvl w:val="0"/>
          <w:numId w:val="20"/>
        </w:numPr>
        <w:shd w:val="clear" w:color="auto" w:fill="auto"/>
        <w:tabs>
          <w:tab w:val="left" w:pos="2525"/>
        </w:tabs>
        <w:spacing w:after="306" w:line="270" w:lineRule="exact"/>
        <w:ind w:left="2580"/>
        <w:jc w:val="both"/>
        <w:rPr>
          <w:sz w:val="28"/>
          <w:szCs w:val="28"/>
        </w:rPr>
      </w:pPr>
      <w:r w:rsidRPr="00A87BE3">
        <w:rPr>
          <w:sz w:val="28"/>
          <w:szCs w:val="28"/>
        </w:rPr>
        <w:t>Отбор территорий для участия в Программе</w:t>
      </w:r>
    </w:p>
    <w:p w:rsidR="006E3206" w:rsidRPr="00A87BE3" w:rsidRDefault="006E3206" w:rsidP="006E3206">
      <w:pPr>
        <w:pStyle w:val="4"/>
        <w:numPr>
          <w:ilvl w:val="0"/>
          <w:numId w:val="21"/>
        </w:numPr>
        <w:shd w:val="clear" w:color="auto" w:fill="auto"/>
        <w:tabs>
          <w:tab w:val="left" w:pos="802"/>
        </w:tabs>
        <w:spacing w:before="0"/>
        <w:ind w:left="440" w:right="20" w:firstLine="400"/>
        <w:rPr>
          <w:sz w:val="28"/>
          <w:szCs w:val="28"/>
        </w:rPr>
      </w:pPr>
      <w:r w:rsidRPr="00A87BE3">
        <w:rPr>
          <w:sz w:val="28"/>
          <w:szCs w:val="28"/>
        </w:rPr>
        <w:t xml:space="preserve">При формировании списка территорий, включаемых в муниципальную программу, в первоочередном порядке в него будут </w:t>
      </w:r>
      <w:r w:rsidRPr="00A87BE3">
        <w:rPr>
          <w:sz w:val="28"/>
          <w:szCs w:val="28"/>
        </w:rPr>
        <w:lastRenderedPageBreak/>
        <w:t>включены пространства, благоустройство которых будет иметь наибольший эффект с точки зрения</w:t>
      </w:r>
      <w:r w:rsidRPr="006E3206">
        <w:t xml:space="preserve"> </w:t>
      </w:r>
      <w:r w:rsidRPr="00A87BE3">
        <w:rPr>
          <w:sz w:val="28"/>
          <w:szCs w:val="28"/>
        </w:rPr>
        <w:t>создания удо</w:t>
      </w:r>
      <w:proofErr w:type="gramStart"/>
      <w:r w:rsidRPr="00A87BE3">
        <w:rPr>
          <w:sz w:val="28"/>
          <w:szCs w:val="28"/>
        </w:rPr>
        <w:t>бств дл</w:t>
      </w:r>
      <w:proofErr w:type="gramEnd"/>
      <w:r w:rsidRPr="00A87BE3">
        <w:rPr>
          <w:sz w:val="28"/>
          <w:szCs w:val="28"/>
        </w:rPr>
        <w:t>я горожан, повышения привлекательности города для гостей и развития предпринимательства.</w:t>
      </w:r>
    </w:p>
    <w:p w:rsidR="006E3206" w:rsidRPr="00A87BE3" w:rsidRDefault="006E3206" w:rsidP="006E3206">
      <w:pPr>
        <w:pStyle w:val="4"/>
        <w:numPr>
          <w:ilvl w:val="0"/>
          <w:numId w:val="21"/>
        </w:numPr>
        <w:shd w:val="clear" w:color="auto" w:fill="auto"/>
        <w:tabs>
          <w:tab w:val="left" w:pos="879"/>
        </w:tabs>
        <w:spacing w:before="0"/>
        <w:ind w:left="440" w:right="20" w:firstLine="400"/>
        <w:rPr>
          <w:sz w:val="28"/>
          <w:szCs w:val="28"/>
        </w:rPr>
      </w:pPr>
      <w:r w:rsidRPr="00A87BE3">
        <w:rPr>
          <w:sz w:val="28"/>
          <w:szCs w:val="28"/>
        </w:rPr>
        <w:t>Выбор территорий будет осуществляться с учетом мнения жителей, которые вносят свои предложения и участвуют в обсуждении списка территорий,</w:t>
      </w:r>
    </w:p>
    <w:p w:rsidR="006E3206" w:rsidRPr="00A87BE3" w:rsidRDefault="006E3206" w:rsidP="006E3206">
      <w:pPr>
        <w:pStyle w:val="4"/>
        <w:shd w:val="clear" w:color="auto" w:fill="auto"/>
        <w:spacing w:before="0"/>
        <w:ind w:left="440" w:right="20" w:firstLine="0"/>
        <w:rPr>
          <w:sz w:val="28"/>
          <w:szCs w:val="28"/>
        </w:rPr>
      </w:pPr>
      <w:proofErr w:type="spellStart"/>
      <w:r w:rsidRPr="00A87BE3">
        <w:rPr>
          <w:sz w:val="28"/>
          <w:szCs w:val="28"/>
        </w:rPr>
        <w:t>сформирован</w:t>
      </w:r>
      <w:r w:rsidR="00212850" w:rsidRPr="00A87BE3">
        <w:rPr>
          <w:sz w:val="28"/>
          <w:szCs w:val="28"/>
        </w:rPr>
        <w:t>ых</w:t>
      </w:r>
      <w:proofErr w:type="spellEnd"/>
      <w:r w:rsidRPr="00A87BE3">
        <w:rPr>
          <w:sz w:val="28"/>
          <w:szCs w:val="28"/>
        </w:rPr>
        <w:t xml:space="preserve"> специалистами администрации города Киржач. Выбор территорий из представленного списка будет производиться посредством голосования на официальном сайте администрации города Киржач за ту или иную общественную территорию. Перечень территорий для размещения на голосование формируется специалистами администрации города Киржач с учетом результатов инвентаризации общественных территорий. </w:t>
      </w:r>
    </w:p>
    <w:p w:rsidR="006E3206" w:rsidRPr="00A87BE3" w:rsidRDefault="006E3206" w:rsidP="006E3206">
      <w:pPr>
        <w:pStyle w:val="4"/>
        <w:shd w:val="clear" w:color="auto" w:fill="auto"/>
        <w:spacing w:before="0"/>
        <w:ind w:left="440" w:right="20" w:firstLine="0"/>
        <w:rPr>
          <w:sz w:val="28"/>
          <w:szCs w:val="28"/>
        </w:rPr>
      </w:pPr>
      <w:r w:rsidRPr="00A87BE3">
        <w:rPr>
          <w:sz w:val="28"/>
          <w:szCs w:val="28"/>
        </w:rPr>
        <w:t>Предложение о включении в программу (добавление в реестр голосования на сайте администрации города) общественной территории вправе подавать граждане и организации (далее - заявители) в соответствии с настоящим Порядком.</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Предложение о включении в программу общественной территории подается в виде заявки по форме согласно приложению к настоящему Порядку.</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 xml:space="preserve">Предложения о включении общественной территории в муниципальную программу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г. </w:t>
      </w:r>
      <w:proofErr w:type="spellStart"/>
      <w:r w:rsidRPr="00A87BE3">
        <w:rPr>
          <w:sz w:val="28"/>
          <w:szCs w:val="28"/>
        </w:rPr>
        <w:t>Киржач</w:t>
      </w:r>
      <w:proofErr w:type="spellEnd"/>
      <w:r w:rsidRPr="00A87BE3">
        <w:rPr>
          <w:sz w:val="28"/>
          <w:szCs w:val="28"/>
        </w:rPr>
        <w:t xml:space="preserve">, </w:t>
      </w:r>
      <w:proofErr w:type="spellStart"/>
      <w:r w:rsidRPr="00A87BE3">
        <w:rPr>
          <w:sz w:val="28"/>
          <w:szCs w:val="28"/>
        </w:rPr>
        <w:t>мкр</w:t>
      </w:r>
      <w:proofErr w:type="gramStart"/>
      <w:r w:rsidRPr="00A87BE3">
        <w:rPr>
          <w:sz w:val="28"/>
          <w:szCs w:val="28"/>
        </w:rPr>
        <w:t>.К</w:t>
      </w:r>
      <w:proofErr w:type="gramEnd"/>
      <w:r w:rsidRPr="00A87BE3">
        <w:rPr>
          <w:sz w:val="28"/>
          <w:szCs w:val="28"/>
        </w:rPr>
        <w:t>расный</w:t>
      </w:r>
      <w:proofErr w:type="spellEnd"/>
      <w:r w:rsidRPr="00A87BE3">
        <w:rPr>
          <w:sz w:val="28"/>
          <w:szCs w:val="28"/>
        </w:rPr>
        <w:t xml:space="preserve"> Октябрь, ул. Пушкина, 8 б, кабинет № 18. </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Сбор предложений Заявителей о включении в муниципальную программу «Благоустройство территории города Киржач в 2018-2022 годах» (далее - Программа)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сообщения о начале голосования.</w:t>
      </w:r>
    </w:p>
    <w:p w:rsidR="006E3206" w:rsidRPr="00A87BE3" w:rsidRDefault="006E3206" w:rsidP="006E3206">
      <w:pPr>
        <w:pStyle w:val="4"/>
        <w:numPr>
          <w:ilvl w:val="0"/>
          <w:numId w:val="21"/>
        </w:numPr>
        <w:shd w:val="clear" w:color="auto" w:fill="auto"/>
        <w:tabs>
          <w:tab w:val="left" w:pos="755"/>
        </w:tabs>
        <w:spacing w:before="0"/>
        <w:ind w:left="440" w:right="20" w:firstLine="440"/>
        <w:rPr>
          <w:sz w:val="28"/>
          <w:szCs w:val="28"/>
        </w:rPr>
      </w:pPr>
      <w:r w:rsidRPr="00A87BE3">
        <w:rPr>
          <w:sz w:val="28"/>
          <w:szCs w:val="28"/>
        </w:rPr>
        <w:t>Предложения регистрируются в день их поступления в порядке регистрации входящей корреспонденции с указанием порядкового регистрационного номера и даты.</w:t>
      </w:r>
    </w:p>
    <w:p w:rsidR="006E3206" w:rsidRPr="00A87BE3" w:rsidRDefault="006E3206" w:rsidP="006E3206">
      <w:pPr>
        <w:pStyle w:val="4"/>
        <w:numPr>
          <w:ilvl w:val="0"/>
          <w:numId w:val="21"/>
        </w:numPr>
        <w:shd w:val="clear" w:color="auto" w:fill="auto"/>
        <w:spacing w:before="0"/>
        <w:ind w:left="440" w:right="20" w:firstLine="440"/>
        <w:rPr>
          <w:sz w:val="28"/>
          <w:szCs w:val="28"/>
        </w:rPr>
      </w:pPr>
      <w:r w:rsidRPr="00A87BE3">
        <w:rPr>
          <w:sz w:val="28"/>
          <w:szCs w:val="28"/>
        </w:rPr>
        <w:t xml:space="preserve"> Заявители в предложении о включении общественной территории в муниципальную программу вправе указать:</w:t>
      </w:r>
    </w:p>
    <w:p w:rsidR="006E3206" w:rsidRPr="00A87BE3" w:rsidRDefault="00453845" w:rsidP="00453845">
      <w:pPr>
        <w:pStyle w:val="4"/>
        <w:shd w:val="clear" w:color="auto" w:fill="auto"/>
        <w:spacing w:before="0"/>
        <w:ind w:left="880" w:right="20" w:firstLine="0"/>
        <w:rPr>
          <w:sz w:val="28"/>
          <w:szCs w:val="28"/>
        </w:rPr>
      </w:pPr>
      <w:r w:rsidRPr="00A87BE3">
        <w:rPr>
          <w:sz w:val="28"/>
          <w:szCs w:val="28"/>
        </w:rPr>
        <w:t xml:space="preserve">1) </w:t>
      </w:r>
      <w:r w:rsidR="006E3206" w:rsidRPr="00A87BE3">
        <w:rPr>
          <w:sz w:val="28"/>
          <w:szCs w:val="28"/>
        </w:rPr>
        <w:t>варианты благоустройства общественной территории с указанием местоположения, перечня работ предлагаемых к выполнению на общественной территории;</w:t>
      </w:r>
    </w:p>
    <w:p w:rsidR="006E3206" w:rsidRPr="00A87BE3" w:rsidRDefault="00453845" w:rsidP="00453845">
      <w:pPr>
        <w:pStyle w:val="4"/>
        <w:shd w:val="clear" w:color="auto" w:fill="auto"/>
        <w:tabs>
          <w:tab w:val="left" w:pos="941"/>
        </w:tabs>
        <w:spacing w:before="0"/>
        <w:ind w:left="880" w:firstLine="0"/>
        <w:rPr>
          <w:sz w:val="28"/>
          <w:szCs w:val="28"/>
        </w:rPr>
      </w:pPr>
      <w:r w:rsidRPr="00A87BE3">
        <w:rPr>
          <w:sz w:val="28"/>
          <w:szCs w:val="28"/>
        </w:rPr>
        <w:t>2)  п</w:t>
      </w:r>
      <w:r w:rsidR="006E3206" w:rsidRPr="00A87BE3">
        <w:rPr>
          <w:sz w:val="28"/>
          <w:szCs w:val="28"/>
        </w:rPr>
        <w:t>редложения по размещению на общественной</w:t>
      </w:r>
      <w:r w:rsidR="006E3206" w:rsidRPr="00A87BE3">
        <w:rPr>
          <w:sz w:val="28"/>
          <w:szCs w:val="28"/>
        </w:rPr>
        <w:tab/>
        <w:t>территории видов</w:t>
      </w:r>
    </w:p>
    <w:p w:rsidR="006E3206" w:rsidRPr="00A87BE3" w:rsidRDefault="006E3206" w:rsidP="00453845">
      <w:pPr>
        <w:pStyle w:val="4"/>
        <w:shd w:val="clear" w:color="auto" w:fill="auto"/>
        <w:spacing w:before="0"/>
        <w:ind w:left="440" w:firstLine="0"/>
        <w:rPr>
          <w:sz w:val="28"/>
          <w:szCs w:val="28"/>
        </w:rPr>
      </w:pPr>
      <w:r w:rsidRPr="00A87BE3">
        <w:rPr>
          <w:sz w:val="28"/>
          <w:szCs w:val="28"/>
        </w:rPr>
        <w:t>оборудования, малых архитектурных форм, иных некапитальных объектов;</w:t>
      </w:r>
    </w:p>
    <w:p w:rsidR="006E3206" w:rsidRPr="00A87BE3" w:rsidRDefault="003F5502" w:rsidP="00453845">
      <w:pPr>
        <w:pStyle w:val="4"/>
        <w:shd w:val="clear" w:color="auto" w:fill="auto"/>
        <w:tabs>
          <w:tab w:val="left" w:pos="941"/>
          <w:tab w:val="right" w:pos="10012"/>
        </w:tabs>
        <w:spacing w:before="0"/>
        <w:ind w:left="880" w:firstLine="0"/>
        <w:rPr>
          <w:sz w:val="28"/>
          <w:szCs w:val="28"/>
        </w:rPr>
      </w:pPr>
      <w:r w:rsidRPr="00A87BE3">
        <w:rPr>
          <w:sz w:val="28"/>
          <w:szCs w:val="28"/>
        </w:rPr>
        <w:t xml:space="preserve">3) </w:t>
      </w:r>
      <w:r w:rsidR="00453845" w:rsidRPr="00A87BE3">
        <w:rPr>
          <w:sz w:val="28"/>
          <w:szCs w:val="28"/>
        </w:rPr>
        <w:t xml:space="preserve"> </w:t>
      </w:r>
      <w:r w:rsidR="006E3206" w:rsidRPr="00A87BE3">
        <w:rPr>
          <w:sz w:val="28"/>
          <w:szCs w:val="28"/>
        </w:rPr>
        <w:t>предложе</w:t>
      </w:r>
      <w:r w:rsidRPr="00A87BE3">
        <w:rPr>
          <w:sz w:val="28"/>
          <w:szCs w:val="28"/>
        </w:rPr>
        <w:t xml:space="preserve">ния по организации </w:t>
      </w:r>
      <w:proofErr w:type="gramStart"/>
      <w:r w:rsidRPr="00A87BE3">
        <w:rPr>
          <w:sz w:val="28"/>
          <w:szCs w:val="28"/>
        </w:rPr>
        <w:t>различных</w:t>
      </w:r>
      <w:proofErr w:type="gramEnd"/>
      <w:r w:rsidRPr="00A87BE3">
        <w:rPr>
          <w:sz w:val="28"/>
          <w:szCs w:val="28"/>
        </w:rPr>
        <w:t xml:space="preserve"> по </w:t>
      </w:r>
      <w:r w:rsidR="006E3206" w:rsidRPr="00A87BE3">
        <w:rPr>
          <w:sz w:val="28"/>
          <w:szCs w:val="28"/>
        </w:rPr>
        <w:t>функциональному</w:t>
      </w:r>
    </w:p>
    <w:p w:rsidR="006E3206" w:rsidRPr="00A87BE3" w:rsidRDefault="006E3206" w:rsidP="00453845">
      <w:pPr>
        <w:pStyle w:val="4"/>
        <w:shd w:val="clear" w:color="auto" w:fill="auto"/>
        <w:spacing w:before="0"/>
        <w:ind w:left="440" w:firstLine="0"/>
        <w:rPr>
          <w:sz w:val="28"/>
          <w:szCs w:val="28"/>
        </w:rPr>
      </w:pPr>
      <w:r w:rsidRPr="00A87BE3">
        <w:rPr>
          <w:sz w:val="28"/>
          <w:szCs w:val="28"/>
        </w:rPr>
        <w:t>назначению зон на общественной территории, предлагаемой к благоустройству;</w:t>
      </w:r>
    </w:p>
    <w:p w:rsidR="006E3206" w:rsidRPr="00A87BE3" w:rsidRDefault="003F5502" w:rsidP="008D24D9">
      <w:pPr>
        <w:pStyle w:val="4"/>
        <w:shd w:val="clear" w:color="auto" w:fill="auto"/>
        <w:tabs>
          <w:tab w:val="left" w:pos="941"/>
          <w:tab w:val="right" w:pos="10012"/>
        </w:tabs>
        <w:spacing w:before="0"/>
        <w:ind w:left="880" w:firstLine="0"/>
        <w:rPr>
          <w:sz w:val="28"/>
          <w:szCs w:val="28"/>
        </w:rPr>
      </w:pPr>
      <w:r w:rsidRPr="00A87BE3">
        <w:rPr>
          <w:sz w:val="28"/>
          <w:szCs w:val="28"/>
        </w:rPr>
        <w:lastRenderedPageBreak/>
        <w:t xml:space="preserve">4) </w:t>
      </w:r>
      <w:r w:rsidR="006E3206" w:rsidRPr="00A87BE3">
        <w:rPr>
          <w:sz w:val="28"/>
          <w:szCs w:val="28"/>
        </w:rPr>
        <w:t>предложения по ст</w:t>
      </w:r>
      <w:r w:rsidRPr="00A87BE3">
        <w:rPr>
          <w:sz w:val="28"/>
          <w:szCs w:val="28"/>
        </w:rPr>
        <w:t xml:space="preserve">илевому решению, в том числе по </w:t>
      </w:r>
      <w:r w:rsidR="006E3206" w:rsidRPr="00A87BE3">
        <w:rPr>
          <w:sz w:val="28"/>
          <w:szCs w:val="28"/>
        </w:rPr>
        <w:t>типам озеленения</w:t>
      </w:r>
    </w:p>
    <w:p w:rsidR="006E3206" w:rsidRPr="00A87BE3" w:rsidRDefault="006E3206" w:rsidP="008D24D9">
      <w:pPr>
        <w:pStyle w:val="4"/>
        <w:shd w:val="clear" w:color="auto" w:fill="auto"/>
        <w:spacing w:before="0"/>
        <w:ind w:left="440" w:firstLine="0"/>
        <w:rPr>
          <w:sz w:val="28"/>
          <w:szCs w:val="28"/>
        </w:rPr>
      </w:pPr>
      <w:r w:rsidRPr="00A87BE3">
        <w:rPr>
          <w:sz w:val="28"/>
          <w:szCs w:val="28"/>
        </w:rPr>
        <w:t>общественной территории, освещения и осветительного оборудования;</w:t>
      </w:r>
    </w:p>
    <w:p w:rsidR="006E3206" w:rsidRPr="00A87BE3" w:rsidRDefault="003F5502" w:rsidP="008D24D9">
      <w:pPr>
        <w:pStyle w:val="4"/>
        <w:shd w:val="clear" w:color="auto" w:fill="auto"/>
        <w:tabs>
          <w:tab w:val="left" w:pos="941"/>
          <w:tab w:val="right" w:pos="10012"/>
        </w:tabs>
        <w:spacing w:before="0"/>
        <w:ind w:left="880" w:firstLine="0"/>
        <w:rPr>
          <w:sz w:val="28"/>
          <w:szCs w:val="28"/>
        </w:rPr>
      </w:pPr>
      <w:r w:rsidRPr="00A87BE3">
        <w:rPr>
          <w:sz w:val="28"/>
          <w:szCs w:val="28"/>
        </w:rPr>
        <w:t>5)</w:t>
      </w:r>
      <w:r w:rsidR="00453845" w:rsidRPr="00A87BE3">
        <w:rPr>
          <w:sz w:val="28"/>
          <w:szCs w:val="28"/>
        </w:rPr>
        <w:t xml:space="preserve"> </w:t>
      </w:r>
      <w:r w:rsidR="006E3206" w:rsidRPr="00A87BE3">
        <w:rPr>
          <w:sz w:val="28"/>
          <w:szCs w:val="28"/>
        </w:rPr>
        <w:t>проблемы</w:t>
      </w:r>
      <w:r w:rsidRPr="00A87BE3">
        <w:rPr>
          <w:sz w:val="28"/>
          <w:szCs w:val="28"/>
        </w:rPr>
        <w:t xml:space="preserve">, на решение которых направлены </w:t>
      </w:r>
      <w:r w:rsidR="006E3206" w:rsidRPr="00A87BE3">
        <w:rPr>
          <w:sz w:val="28"/>
          <w:szCs w:val="28"/>
        </w:rPr>
        <w:t xml:space="preserve">мероприятия </w:t>
      </w:r>
      <w:proofErr w:type="gramStart"/>
      <w:r w:rsidR="006E3206" w:rsidRPr="00A87BE3">
        <w:rPr>
          <w:sz w:val="28"/>
          <w:szCs w:val="28"/>
        </w:rPr>
        <w:t>по</w:t>
      </w:r>
      <w:proofErr w:type="gramEnd"/>
    </w:p>
    <w:p w:rsidR="006E3206" w:rsidRPr="00A87BE3" w:rsidRDefault="006E3206" w:rsidP="008D24D9">
      <w:pPr>
        <w:pStyle w:val="4"/>
        <w:shd w:val="clear" w:color="auto" w:fill="auto"/>
        <w:spacing w:before="0"/>
        <w:ind w:left="440" w:firstLine="0"/>
        <w:rPr>
          <w:sz w:val="28"/>
          <w:szCs w:val="28"/>
        </w:rPr>
      </w:pPr>
      <w:r w:rsidRPr="00A87BE3">
        <w:rPr>
          <w:sz w:val="28"/>
          <w:szCs w:val="28"/>
        </w:rPr>
        <w:t>благоустройству общественной территории.</w:t>
      </w:r>
    </w:p>
    <w:p w:rsidR="006E3206" w:rsidRPr="00A87BE3" w:rsidRDefault="006E3206" w:rsidP="00453845">
      <w:pPr>
        <w:pStyle w:val="4"/>
        <w:shd w:val="clear" w:color="auto" w:fill="auto"/>
        <w:spacing w:before="0"/>
        <w:ind w:left="440" w:right="20" w:firstLine="440"/>
        <w:rPr>
          <w:sz w:val="28"/>
          <w:szCs w:val="28"/>
        </w:rPr>
      </w:pPr>
      <w:r w:rsidRPr="00A87BE3">
        <w:rPr>
          <w:sz w:val="28"/>
          <w:szCs w:val="28"/>
        </w:rPr>
        <w:t>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E3206" w:rsidRPr="00A87BE3" w:rsidRDefault="006E3206" w:rsidP="006E3206">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и принимает решение о включении/не включении заявленной общественной территории в реестр голосования на официальном сайте администрации.</w:t>
      </w:r>
    </w:p>
    <w:p w:rsidR="006E3206" w:rsidRPr="00A87BE3" w:rsidRDefault="006E3206" w:rsidP="006E3206">
      <w:pPr>
        <w:pStyle w:val="4"/>
        <w:numPr>
          <w:ilvl w:val="0"/>
          <w:numId w:val="21"/>
        </w:numPr>
        <w:shd w:val="clear" w:color="auto" w:fill="auto"/>
        <w:tabs>
          <w:tab w:val="left" w:pos="917"/>
        </w:tabs>
        <w:spacing w:before="0"/>
        <w:ind w:left="440" w:right="20" w:firstLine="440"/>
        <w:rPr>
          <w:sz w:val="28"/>
          <w:szCs w:val="28"/>
        </w:rPr>
      </w:pPr>
      <w:r w:rsidRPr="00A87BE3">
        <w:rPr>
          <w:sz w:val="28"/>
          <w:szCs w:val="28"/>
        </w:rPr>
        <w:t>Отбор общественных территорий для включения в Муниципальную программу на 2018-2022 годы общественная комиссия проводит по истечении срока обсуждения, голосования и корректировки перечня территорий, исходя из следующих критериев:</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proofErr w:type="spellStart"/>
      <w:r w:rsidRPr="00A87BE3">
        <w:rPr>
          <w:sz w:val="28"/>
          <w:szCs w:val="28"/>
        </w:rPr>
        <w:t>Востребованность</w:t>
      </w:r>
      <w:proofErr w:type="spellEnd"/>
      <w:r w:rsidRPr="00A87BE3">
        <w:rPr>
          <w:sz w:val="28"/>
          <w:szCs w:val="28"/>
        </w:rPr>
        <w:t>, наличие уже существующих пешеходных потоков и сервисов для жителей.</w:t>
      </w:r>
    </w:p>
    <w:p w:rsidR="006E3206" w:rsidRPr="00A87BE3" w:rsidRDefault="006E3206" w:rsidP="006E3206">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Ключевую роль выбираемых территорий с точки зрения достижения целей, поставленных стратегией развития муниципального образования.</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Возможность использовать свойственные только муниципальному образованию город К</w:t>
      </w:r>
      <w:r w:rsidR="00212850" w:rsidRPr="00A87BE3">
        <w:rPr>
          <w:sz w:val="28"/>
          <w:szCs w:val="28"/>
        </w:rPr>
        <w:t>иржач</w:t>
      </w:r>
      <w:r w:rsidRPr="00A87BE3">
        <w:rPr>
          <w:sz w:val="28"/>
          <w:szCs w:val="28"/>
        </w:rPr>
        <w:t xml:space="preserve"> черты (например, специфическую планировку городского пространства, наличие уникальных ландшафтных объектов).</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6E3206" w:rsidRPr="00A87BE3" w:rsidRDefault="006E3206" w:rsidP="006E3206">
      <w:pPr>
        <w:pStyle w:val="4"/>
        <w:numPr>
          <w:ilvl w:val="0"/>
          <w:numId w:val="23"/>
        </w:numPr>
        <w:shd w:val="clear" w:color="auto" w:fill="auto"/>
        <w:tabs>
          <w:tab w:val="left" w:pos="752"/>
        </w:tabs>
        <w:spacing w:before="0"/>
        <w:ind w:left="440" w:right="20" w:firstLine="440"/>
        <w:rPr>
          <w:sz w:val="28"/>
          <w:szCs w:val="28"/>
        </w:rPr>
      </w:pPr>
      <w:r w:rsidRPr="00A87BE3">
        <w:rPr>
          <w:sz w:val="28"/>
          <w:szCs w:val="28"/>
        </w:rPr>
        <w:t>Возможность повышения налоговых поступлений в местный бюджет после благоустройства данной территории.</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лиц или организаций, способных нести ответственность за поддержание благоустройства.</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6E3206" w:rsidRPr="00A87BE3" w:rsidRDefault="006E3206" w:rsidP="006E3206">
      <w:pPr>
        <w:pStyle w:val="4"/>
        <w:numPr>
          <w:ilvl w:val="0"/>
          <w:numId w:val="23"/>
        </w:numPr>
        <w:shd w:val="clear" w:color="auto" w:fill="auto"/>
        <w:tabs>
          <w:tab w:val="left" w:pos="917"/>
        </w:tabs>
        <w:spacing w:before="0"/>
        <w:ind w:left="440" w:right="20" w:firstLine="440"/>
        <w:rPr>
          <w:sz w:val="28"/>
          <w:szCs w:val="28"/>
        </w:rPr>
      </w:pPr>
      <w:r w:rsidRPr="00A87BE3">
        <w:rPr>
          <w:sz w:val="28"/>
          <w:szCs w:val="28"/>
        </w:rPr>
        <w:t>Наличие общественной инициативы по благоустройству мест общего пользования.</w:t>
      </w:r>
    </w:p>
    <w:p w:rsidR="006E3206" w:rsidRPr="00A87BE3" w:rsidRDefault="006E3206" w:rsidP="006E3206">
      <w:pPr>
        <w:pStyle w:val="4"/>
        <w:numPr>
          <w:ilvl w:val="0"/>
          <w:numId w:val="23"/>
        </w:numPr>
        <w:shd w:val="clear" w:color="auto" w:fill="auto"/>
        <w:tabs>
          <w:tab w:val="left" w:pos="1080"/>
        </w:tabs>
        <w:spacing w:before="0"/>
        <w:ind w:left="440" w:right="20" w:firstLine="440"/>
        <w:rPr>
          <w:sz w:val="28"/>
          <w:szCs w:val="28"/>
        </w:rPr>
      </w:pPr>
      <w:r w:rsidRPr="00A87BE3">
        <w:rPr>
          <w:sz w:val="28"/>
          <w:szCs w:val="28"/>
        </w:rPr>
        <w:t xml:space="preserve">Возможность реализации проекта по благоустройству конкретной территории в рамках программы с точки зрения необходимого размера </w:t>
      </w:r>
      <w:r w:rsidRPr="00A87BE3">
        <w:rPr>
          <w:sz w:val="28"/>
          <w:szCs w:val="28"/>
        </w:rPr>
        <w:lastRenderedPageBreak/>
        <w:t>финансирования.</w:t>
      </w:r>
    </w:p>
    <w:p w:rsidR="006E3206" w:rsidRPr="00A87BE3" w:rsidRDefault="006E3206" w:rsidP="006E3206">
      <w:pPr>
        <w:pStyle w:val="4"/>
        <w:numPr>
          <w:ilvl w:val="0"/>
          <w:numId w:val="21"/>
        </w:numPr>
        <w:shd w:val="clear" w:color="auto" w:fill="auto"/>
        <w:tabs>
          <w:tab w:val="left" w:pos="1080"/>
        </w:tabs>
        <w:spacing w:before="0"/>
        <w:ind w:left="440" w:right="20" w:firstLine="440"/>
        <w:rPr>
          <w:sz w:val="28"/>
          <w:szCs w:val="28"/>
        </w:rPr>
      </w:pPr>
      <w:r w:rsidRPr="00A87BE3">
        <w:rPr>
          <w:sz w:val="28"/>
          <w:szCs w:val="28"/>
        </w:rPr>
        <w:t>Окончательное решение о включении общественной территории в Муниципальную программу 2018-2022 принимается общественной муниципальной комиссией с учетом оценки по критериям, установленным настоящим Порядком, а также рейтинга территории, полученного по результатам голосования на сайте администрации города.</w:t>
      </w:r>
    </w:p>
    <w:p w:rsidR="006E3206" w:rsidRPr="00A87BE3" w:rsidRDefault="006E3206" w:rsidP="006E3206">
      <w:pPr>
        <w:pStyle w:val="4"/>
        <w:numPr>
          <w:ilvl w:val="0"/>
          <w:numId w:val="21"/>
        </w:numPr>
        <w:shd w:val="clear" w:color="auto" w:fill="auto"/>
        <w:tabs>
          <w:tab w:val="left" w:pos="1215"/>
        </w:tabs>
        <w:spacing w:before="0" w:after="821"/>
        <w:ind w:left="440" w:right="20" w:firstLine="440"/>
        <w:rPr>
          <w:sz w:val="28"/>
          <w:szCs w:val="28"/>
        </w:rPr>
      </w:pPr>
      <w:r w:rsidRPr="00A87BE3">
        <w:rPr>
          <w:sz w:val="28"/>
          <w:szCs w:val="28"/>
        </w:rPr>
        <w:t xml:space="preserve">Решение общественной комиссии о выборе общественной территории/территорий для включения в Муниципальную программу оформляется протоколом, который размещается на официальном сайте Администрации города Киржач </w:t>
      </w:r>
      <w:r w:rsidR="00BF240D" w:rsidRPr="00A87BE3">
        <w:rPr>
          <w:sz w:val="28"/>
          <w:szCs w:val="28"/>
        </w:rPr>
        <w:t xml:space="preserve"> </w:t>
      </w:r>
      <w:r w:rsidRPr="00A87BE3">
        <w:rPr>
          <w:sz w:val="28"/>
          <w:szCs w:val="28"/>
        </w:rPr>
        <w:t>в  информационно-телекоммуникационной сети "Интернет".</w:t>
      </w:r>
    </w:p>
    <w:p w:rsidR="006E3206" w:rsidRPr="00A87BE3" w:rsidRDefault="006E3206" w:rsidP="006E3206">
      <w:pPr>
        <w:pStyle w:val="20"/>
        <w:numPr>
          <w:ilvl w:val="0"/>
          <w:numId w:val="20"/>
        </w:numPr>
        <w:shd w:val="clear" w:color="auto" w:fill="auto"/>
        <w:tabs>
          <w:tab w:val="left" w:pos="1080"/>
        </w:tabs>
        <w:spacing w:after="301" w:line="270" w:lineRule="exact"/>
        <w:ind w:left="420"/>
        <w:jc w:val="center"/>
        <w:rPr>
          <w:sz w:val="28"/>
          <w:szCs w:val="28"/>
        </w:rPr>
      </w:pPr>
      <w:r w:rsidRPr="00A87BE3">
        <w:rPr>
          <w:sz w:val="28"/>
          <w:szCs w:val="28"/>
        </w:rPr>
        <w:t xml:space="preserve">Разработка, общественное обсуждение и принятие </w:t>
      </w:r>
      <w:proofErr w:type="spellStart"/>
      <w:proofErr w:type="gramStart"/>
      <w:r w:rsidRPr="00A87BE3">
        <w:rPr>
          <w:sz w:val="28"/>
          <w:szCs w:val="28"/>
        </w:rPr>
        <w:t>дизайн-проектов</w:t>
      </w:r>
      <w:proofErr w:type="spellEnd"/>
      <w:proofErr w:type="gramEnd"/>
      <w:r w:rsidR="00BF240D" w:rsidRPr="00A87BE3">
        <w:rPr>
          <w:sz w:val="28"/>
          <w:szCs w:val="28"/>
        </w:rPr>
        <w:t xml:space="preserve"> </w:t>
      </w:r>
      <w:r w:rsidRPr="00A87BE3">
        <w:rPr>
          <w:sz w:val="28"/>
          <w:szCs w:val="28"/>
        </w:rPr>
        <w:t>общественных территорий</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При отсутствии ранее разработанного проекта по общественной территории жители города привлекаются для обсуждения проекта на этапе разработки видения.</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Дизайн-проект общественной территории разрабатывается отделом архитектуры администрации города Киржач либо другими заинтересованными лицами с учетом предложений по видению, полученных в результате общественных обсуждений.</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Для выбора лучших архитектурно-дизайнерских и </w:t>
      </w:r>
      <w:proofErr w:type="spellStart"/>
      <w:r w:rsidRPr="00A87BE3">
        <w:rPr>
          <w:sz w:val="28"/>
          <w:szCs w:val="28"/>
        </w:rPr>
        <w:t>функционально</w:t>
      </w:r>
      <w:r w:rsidRPr="00A87BE3">
        <w:rPr>
          <w:sz w:val="28"/>
          <w:szCs w:val="28"/>
        </w:rPr>
        <w:softHyphen/>
        <w:t>планировочных</w:t>
      </w:r>
      <w:proofErr w:type="spellEnd"/>
      <w:r w:rsidRPr="00A87BE3">
        <w:rPr>
          <w:sz w:val="28"/>
          <w:szCs w:val="28"/>
        </w:rPr>
        <w:t xml:space="preserve"> решений в ходе подготовки </w:t>
      </w:r>
      <w:proofErr w:type="spellStart"/>
      <w:proofErr w:type="gramStart"/>
      <w:r w:rsidRPr="00A87BE3">
        <w:rPr>
          <w:sz w:val="28"/>
          <w:szCs w:val="28"/>
        </w:rPr>
        <w:t>дизайн-проекта</w:t>
      </w:r>
      <w:proofErr w:type="spellEnd"/>
      <w:proofErr w:type="gramEnd"/>
      <w:r w:rsidRPr="00A87BE3">
        <w:rPr>
          <w:sz w:val="28"/>
          <w:szCs w:val="28"/>
        </w:rPr>
        <w:t xml:space="preserve"> благоустройства особо значимых территорий, что определяется центральностью расположения, историко-культурной и/или природной значимостью, высокой популярностью у населения, администрацией города Киржач может проводиться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Все проекты по территориям, принятым в Программу, проходят через общественное обсуждение. Для этого проект размещается на официальном сайте администрации города Киржач. Обсуждение проекта происходит в течение 30 календарных дней с момента размещения проекта на сайте.</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 xml:space="preserve">Предложения и замечания по проектам могут быть направлены гражданами и (или) организациями (далее - Заявители) в рабочие дни с 8.00 до 13.00 и с 14.00 до 17.00 в Управление городского хозяйства администрации города Киржач (далее - Управление) по адресу: </w:t>
      </w:r>
      <w:proofErr w:type="gramStart"/>
      <w:r w:rsidRPr="00A87BE3">
        <w:rPr>
          <w:sz w:val="28"/>
          <w:szCs w:val="28"/>
        </w:rPr>
        <w:t>г</w:t>
      </w:r>
      <w:proofErr w:type="gramEnd"/>
      <w:r w:rsidRPr="00A87BE3">
        <w:rPr>
          <w:sz w:val="28"/>
          <w:szCs w:val="28"/>
        </w:rPr>
        <w:t xml:space="preserve">. </w:t>
      </w:r>
      <w:proofErr w:type="spellStart"/>
      <w:r w:rsidRPr="00A87BE3">
        <w:rPr>
          <w:sz w:val="28"/>
          <w:szCs w:val="28"/>
        </w:rPr>
        <w:t>Киржач</w:t>
      </w:r>
      <w:proofErr w:type="spellEnd"/>
      <w:r w:rsidRPr="00A87BE3">
        <w:rPr>
          <w:sz w:val="28"/>
          <w:szCs w:val="28"/>
        </w:rPr>
        <w:t xml:space="preserve">,  </w:t>
      </w:r>
      <w:proofErr w:type="spellStart"/>
      <w:r w:rsidRPr="00A87BE3">
        <w:rPr>
          <w:sz w:val="28"/>
          <w:szCs w:val="28"/>
        </w:rPr>
        <w:t>мкр</w:t>
      </w:r>
      <w:proofErr w:type="spellEnd"/>
      <w:r w:rsidRPr="00A87BE3">
        <w:rPr>
          <w:sz w:val="28"/>
          <w:szCs w:val="28"/>
        </w:rPr>
        <w:t>. Красный Октябрь,  ул</w:t>
      </w:r>
      <w:proofErr w:type="gramStart"/>
      <w:r w:rsidRPr="00A87BE3">
        <w:rPr>
          <w:sz w:val="28"/>
          <w:szCs w:val="28"/>
        </w:rPr>
        <w:t>.П</w:t>
      </w:r>
      <w:proofErr w:type="gramEnd"/>
      <w:r w:rsidRPr="00A87BE3">
        <w:rPr>
          <w:sz w:val="28"/>
          <w:szCs w:val="28"/>
        </w:rPr>
        <w:t xml:space="preserve">ушкина, 8 б, кабинет № 18.  </w:t>
      </w:r>
    </w:p>
    <w:p w:rsidR="006E3206" w:rsidRPr="00A87BE3" w:rsidRDefault="006E3206" w:rsidP="006E3206">
      <w:pPr>
        <w:pStyle w:val="4"/>
        <w:numPr>
          <w:ilvl w:val="0"/>
          <w:numId w:val="24"/>
        </w:numPr>
        <w:shd w:val="clear" w:color="auto" w:fill="auto"/>
        <w:tabs>
          <w:tab w:val="left" w:pos="827"/>
        </w:tabs>
        <w:spacing w:before="0"/>
        <w:ind w:left="440" w:right="20" w:firstLine="440"/>
        <w:rPr>
          <w:sz w:val="28"/>
          <w:szCs w:val="28"/>
        </w:rPr>
      </w:pPr>
      <w:r w:rsidRPr="00A87BE3">
        <w:rPr>
          <w:sz w:val="28"/>
          <w:szCs w:val="28"/>
        </w:rPr>
        <w:t>Качество проектов, представленных на общественное обсуждение, оценивает общественная муниципальная комиссия по следующим критериям:</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Безопасность:</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защита в рамках дорожного движения от несчастных случаев: </w:t>
      </w:r>
      <w:r w:rsidRPr="00A87BE3">
        <w:rPr>
          <w:sz w:val="28"/>
          <w:szCs w:val="28"/>
        </w:rPr>
        <w:lastRenderedPageBreak/>
        <w:t>средства защит пешеходов;</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защита от преступности и насилия: постоянное присутствие людей; </w:t>
      </w:r>
      <w:proofErr w:type="spellStart"/>
      <w:r w:rsidRPr="00A87BE3">
        <w:rPr>
          <w:sz w:val="28"/>
          <w:szCs w:val="28"/>
        </w:rPr>
        <w:t>просматриваемость</w:t>
      </w:r>
      <w:proofErr w:type="spellEnd"/>
      <w:r w:rsidRPr="00A87BE3">
        <w:rPr>
          <w:sz w:val="28"/>
          <w:szCs w:val="28"/>
        </w:rPr>
        <w:t xml:space="preserve"> территории из прилегающих объектов; пересечение по времени различных видов использования территории; хорошее освещение;</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защита от неблагоприятных физических ощущений: укрытие от ветра</w:t>
      </w:r>
      <w:r w:rsidRPr="006E3206">
        <w:t xml:space="preserve">, </w:t>
      </w:r>
      <w:r w:rsidRPr="00A87BE3">
        <w:rPr>
          <w:sz w:val="28"/>
          <w:szCs w:val="28"/>
        </w:rPr>
        <w:t>дождя или снега, холода, жары; загрязненности окружающей среды, пыли, шума, яркого света.</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Комфорт:</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 xml:space="preserve">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w:t>
      </w:r>
      <w:proofErr w:type="spellStart"/>
      <w:r w:rsidRPr="00A87BE3">
        <w:rPr>
          <w:sz w:val="28"/>
          <w:szCs w:val="28"/>
        </w:rPr>
        <w:t>маломобильных</w:t>
      </w:r>
      <w:proofErr w:type="spellEnd"/>
      <w:r w:rsidRPr="00A87BE3">
        <w:rPr>
          <w:sz w:val="28"/>
          <w:szCs w:val="28"/>
        </w:rPr>
        <w:t xml:space="preserve"> групп населения, привлекательные фасады;</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обзора: разумная удаленность от объектов, свободный обзор, интересные виды, освещенность (в темное время суток);</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говорить и слушать: низкий уровень шума, уличная мебель, образующая "пространство для разговора";</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6E3206" w:rsidRPr="00A87BE3" w:rsidRDefault="006E3206" w:rsidP="006E3206">
      <w:pPr>
        <w:pStyle w:val="4"/>
        <w:numPr>
          <w:ilvl w:val="0"/>
          <w:numId w:val="25"/>
        </w:numPr>
        <w:shd w:val="clear" w:color="auto" w:fill="auto"/>
        <w:tabs>
          <w:tab w:val="left" w:pos="693"/>
        </w:tabs>
        <w:spacing w:before="0"/>
        <w:ind w:left="440" w:firstLine="440"/>
        <w:rPr>
          <w:sz w:val="28"/>
          <w:szCs w:val="28"/>
        </w:rPr>
      </w:pPr>
      <w:r w:rsidRPr="00A87BE3">
        <w:rPr>
          <w:sz w:val="28"/>
          <w:szCs w:val="28"/>
        </w:rPr>
        <w:t>удовольствие:</w:t>
      </w:r>
    </w:p>
    <w:p w:rsidR="006E3206" w:rsidRPr="00A87BE3" w:rsidRDefault="006E3206" w:rsidP="006E3206">
      <w:pPr>
        <w:pStyle w:val="4"/>
        <w:numPr>
          <w:ilvl w:val="0"/>
          <w:numId w:val="18"/>
        </w:numPr>
        <w:shd w:val="clear" w:color="auto" w:fill="auto"/>
        <w:tabs>
          <w:tab w:val="left" w:pos="693"/>
        </w:tabs>
        <w:spacing w:before="0"/>
        <w:ind w:left="440" w:firstLine="440"/>
        <w:rPr>
          <w:sz w:val="28"/>
          <w:szCs w:val="28"/>
        </w:rPr>
      </w:pPr>
      <w:r w:rsidRPr="00A87BE3">
        <w:rPr>
          <w:sz w:val="28"/>
          <w:szCs w:val="28"/>
        </w:rPr>
        <w:t xml:space="preserve">правильный масштаб: строения и площадки, </w:t>
      </w:r>
      <w:proofErr w:type="spellStart"/>
      <w:r w:rsidRPr="00A87BE3">
        <w:rPr>
          <w:sz w:val="28"/>
          <w:szCs w:val="28"/>
        </w:rPr>
        <w:t>сомасштабные</w:t>
      </w:r>
      <w:proofErr w:type="spellEnd"/>
      <w:r w:rsidRPr="00A87BE3">
        <w:rPr>
          <w:sz w:val="28"/>
          <w:szCs w:val="28"/>
        </w:rPr>
        <w:t xml:space="preserve"> человеку;</w:t>
      </w:r>
    </w:p>
    <w:p w:rsidR="006E3206" w:rsidRPr="00A87BE3" w:rsidRDefault="006E3206" w:rsidP="006E3206">
      <w:pPr>
        <w:pStyle w:val="4"/>
        <w:numPr>
          <w:ilvl w:val="0"/>
          <w:numId w:val="18"/>
        </w:numPr>
        <w:shd w:val="clear" w:color="auto" w:fill="auto"/>
        <w:spacing w:before="0"/>
        <w:ind w:left="440" w:right="20" w:firstLine="440"/>
        <w:rPr>
          <w:sz w:val="28"/>
          <w:szCs w:val="28"/>
        </w:rPr>
      </w:pPr>
      <w:r w:rsidRPr="00A87BE3">
        <w:rPr>
          <w:sz w:val="28"/>
          <w:szCs w:val="28"/>
        </w:rPr>
        <w:t xml:space="preserve"> возможность наслаждаться: тенью или солнцем, теплом или прохладой, свежим ветром;</w:t>
      </w:r>
    </w:p>
    <w:p w:rsidR="006E3206" w:rsidRPr="00A87BE3" w:rsidRDefault="006E3206" w:rsidP="006E3206">
      <w:pPr>
        <w:pStyle w:val="4"/>
        <w:numPr>
          <w:ilvl w:val="0"/>
          <w:numId w:val="18"/>
        </w:numPr>
        <w:shd w:val="clear" w:color="auto" w:fill="auto"/>
        <w:tabs>
          <w:tab w:val="left" w:pos="693"/>
        </w:tabs>
        <w:spacing w:before="0"/>
        <w:ind w:left="440" w:right="20" w:firstLine="440"/>
        <w:rPr>
          <w:sz w:val="28"/>
          <w:szCs w:val="28"/>
        </w:rPr>
      </w:pPr>
      <w:r w:rsidRPr="00A87BE3">
        <w:rPr>
          <w:sz w:val="28"/>
          <w:szCs w:val="28"/>
        </w:rPr>
        <w:t>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6E3206" w:rsidRPr="00A87BE3" w:rsidRDefault="006E3206" w:rsidP="006E3206">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 xml:space="preserve">По результатам общественного обсуждения Комиссия принимает окончательное решение о </w:t>
      </w:r>
      <w:proofErr w:type="spellStart"/>
      <w:proofErr w:type="gramStart"/>
      <w:r w:rsidRPr="00A87BE3">
        <w:rPr>
          <w:sz w:val="28"/>
          <w:szCs w:val="28"/>
        </w:rPr>
        <w:t>дизайн-проекте</w:t>
      </w:r>
      <w:proofErr w:type="spellEnd"/>
      <w:proofErr w:type="gramEnd"/>
      <w:r w:rsidRPr="00A87BE3">
        <w:rPr>
          <w:sz w:val="28"/>
          <w:szCs w:val="28"/>
        </w:rPr>
        <w:t xml:space="preserve"> (необходимости его доработки). Решение оформляется протоколом. Окончательно доработанный проект подписывается председателем Комиссии и размещается на официальном сайте администрации города К</w:t>
      </w:r>
      <w:r w:rsidR="002A353D" w:rsidRPr="00A87BE3">
        <w:rPr>
          <w:sz w:val="28"/>
          <w:szCs w:val="28"/>
        </w:rPr>
        <w:t>иржач</w:t>
      </w:r>
      <w:r w:rsidRPr="00A87BE3">
        <w:rPr>
          <w:sz w:val="28"/>
          <w:szCs w:val="28"/>
        </w:rPr>
        <w:t>.</w:t>
      </w:r>
    </w:p>
    <w:p w:rsidR="006E3206" w:rsidRPr="00A87BE3" w:rsidRDefault="006E3206" w:rsidP="006E3206">
      <w:pPr>
        <w:pStyle w:val="4"/>
        <w:numPr>
          <w:ilvl w:val="0"/>
          <w:numId w:val="24"/>
        </w:numPr>
        <w:shd w:val="clear" w:color="auto" w:fill="auto"/>
        <w:tabs>
          <w:tab w:val="left" w:pos="915"/>
        </w:tabs>
        <w:spacing w:before="0"/>
        <w:ind w:left="440" w:right="20" w:firstLine="440"/>
        <w:rPr>
          <w:sz w:val="28"/>
          <w:szCs w:val="28"/>
        </w:rPr>
      </w:pPr>
      <w:r w:rsidRPr="00A87BE3">
        <w:rPr>
          <w:sz w:val="28"/>
          <w:szCs w:val="28"/>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87BE3">
        <w:rPr>
          <w:sz w:val="28"/>
          <w:szCs w:val="28"/>
        </w:rPr>
        <w:t>о-</w:t>
      </w:r>
      <w:proofErr w:type="gramEnd"/>
      <w:r w:rsidRPr="00A87BE3">
        <w:rPr>
          <w:sz w:val="28"/>
          <w:szCs w:val="28"/>
        </w:rPr>
        <w:t xml:space="preserve">, </w:t>
      </w:r>
      <w:proofErr w:type="spellStart"/>
      <w:r w:rsidRPr="00A87BE3">
        <w:rPr>
          <w:sz w:val="28"/>
          <w:szCs w:val="28"/>
        </w:rPr>
        <w:t>видеофиксации</w:t>
      </w:r>
      <w:proofErr w:type="spellEnd"/>
      <w:r w:rsidRPr="00A87BE3">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w:t>
      </w:r>
      <w:r w:rsidRPr="00A87BE3">
        <w:rPr>
          <w:sz w:val="28"/>
          <w:szCs w:val="28"/>
        </w:rPr>
        <w:lastRenderedPageBreak/>
        <w:t>направляется для принятия мер в управление городского хозяйства администрации города Киржач.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6E3206" w:rsidRPr="006E3206" w:rsidRDefault="00C5336F" w:rsidP="00C5336F">
      <w:pPr>
        <w:pStyle w:val="4"/>
        <w:shd w:val="clear" w:color="auto" w:fill="auto"/>
        <w:tabs>
          <w:tab w:val="left" w:pos="725"/>
          <w:tab w:val="left" w:leader="underscore" w:pos="9576"/>
        </w:tabs>
        <w:spacing w:before="0"/>
        <w:ind w:left="442" w:right="23" w:firstLine="0"/>
        <w:sectPr w:rsidR="006E3206" w:rsidRPr="006E3206">
          <w:headerReference w:type="even" r:id="rId38"/>
          <w:footerReference w:type="even" r:id="rId39"/>
          <w:footerReference w:type="default" r:id="rId40"/>
          <w:headerReference w:type="first" r:id="rId41"/>
          <w:footerReference w:type="first" r:id="rId42"/>
          <w:type w:val="continuous"/>
          <w:pgSz w:w="11909" w:h="16838"/>
          <w:pgMar w:top="1106" w:right="987" w:bottom="1428" w:left="990" w:header="0" w:footer="3" w:gutter="0"/>
          <w:cols w:space="720"/>
          <w:noEndnote/>
          <w:docGrid w:linePitch="360"/>
        </w:sectPr>
      </w:pPr>
      <w:r>
        <w:t>9.П</w:t>
      </w:r>
      <w:r w:rsidR="006E3206" w:rsidRPr="006E3206">
        <w:t xml:space="preserve">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 состав и порядок функционирования которой утверждены постановлением администрации города Киржач «О создании комиссии по приемке выполненных работ по благоустройству дворовых и общественных территорий муниципального образования город </w:t>
      </w:r>
      <w:proofErr w:type="spellStart"/>
      <w:r w:rsidR="006E3206" w:rsidRPr="006E3206">
        <w:t>Киржач</w:t>
      </w:r>
      <w:proofErr w:type="spellEnd"/>
      <w:r w:rsidR="006E3206" w:rsidRPr="006E3206">
        <w:t>»</w:t>
      </w:r>
      <w:r>
        <w:t>.</w:t>
      </w:r>
      <w:r w:rsidR="006E3206" w:rsidRPr="006E3206">
        <w:t xml:space="preserve"> </w:t>
      </w:r>
    </w:p>
    <w:p w:rsidR="006E3206" w:rsidRDefault="006E3206" w:rsidP="006E3206">
      <w:pPr>
        <w:pStyle w:val="4"/>
        <w:shd w:val="clear" w:color="auto" w:fill="auto"/>
        <w:tabs>
          <w:tab w:val="left" w:leader="underscore" w:pos="5519"/>
        </w:tabs>
        <w:spacing w:before="0"/>
        <w:ind w:firstLine="0"/>
        <w:jc w:val="left"/>
      </w:pPr>
    </w:p>
    <w:p w:rsidR="006E3206" w:rsidRPr="006E3206" w:rsidRDefault="006E3206" w:rsidP="006E3206">
      <w:pPr>
        <w:pStyle w:val="4"/>
        <w:shd w:val="clear" w:color="auto" w:fill="auto"/>
        <w:tabs>
          <w:tab w:val="left" w:leader="underscore" w:pos="5519"/>
        </w:tabs>
        <w:spacing w:before="0"/>
        <w:ind w:left="880" w:right="4560" w:firstLine="0"/>
        <w:jc w:val="left"/>
      </w:pPr>
      <w:r w:rsidRPr="006E3206">
        <w:t xml:space="preserve">В управление городского хозяйства </w:t>
      </w:r>
      <w:proofErr w:type="gramStart"/>
      <w:r w:rsidRPr="006E3206">
        <w:t>от</w:t>
      </w:r>
      <w:proofErr w:type="gramEnd"/>
      <w:r w:rsidRPr="006E3206">
        <w:tab/>
      </w:r>
    </w:p>
    <w:p w:rsidR="006E3206" w:rsidRDefault="006E3206" w:rsidP="006E3206">
      <w:pPr>
        <w:pStyle w:val="160"/>
        <w:shd w:val="clear" w:color="auto" w:fill="auto"/>
        <w:ind w:left="880"/>
        <w:rPr>
          <w:sz w:val="27"/>
          <w:szCs w:val="27"/>
        </w:rPr>
      </w:pPr>
      <w:r w:rsidRPr="006E3206">
        <w:rPr>
          <w:sz w:val="27"/>
          <w:szCs w:val="27"/>
        </w:rPr>
        <w:t>(указывается фамилия, имя, отчество представителя)</w:t>
      </w:r>
    </w:p>
    <w:p w:rsidR="00453845" w:rsidRPr="006E3206" w:rsidRDefault="00453845" w:rsidP="006E3206">
      <w:pPr>
        <w:pStyle w:val="160"/>
        <w:shd w:val="clear" w:color="auto" w:fill="auto"/>
        <w:ind w:left="880"/>
        <w:rPr>
          <w:sz w:val="27"/>
          <w:szCs w:val="27"/>
        </w:rPr>
      </w:pPr>
    </w:p>
    <w:p w:rsidR="006E3206" w:rsidRDefault="006E3206" w:rsidP="006E3206">
      <w:pPr>
        <w:pStyle w:val="4"/>
        <w:shd w:val="clear" w:color="auto" w:fill="auto"/>
        <w:spacing w:before="0" w:after="506" w:line="302" w:lineRule="exact"/>
        <w:ind w:left="440" w:right="20" w:firstLine="420"/>
      </w:pPr>
      <w:r w:rsidRPr="006E3206">
        <w:t>проживающего по адрес</w:t>
      </w:r>
      <w:r>
        <w:t>у (имеющего местонахождение - для юридических лиц):</w:t>
      </w:r>
    </w:p>
    <w:p w:rsidR="006E3206" w:rsidRDefault="006E3206" w:rsidP="006E3206">
      <w:pPr>
        <w:pStyle w:val="4"/>
        <w:shd w:val="clear" w:color="auto" w:fill="auto"/>
        <w:tabs>
          <w:tab w:val="left" w:leader="underscore" w:pos="9901"/>
        </w:tabs>
        <w:spacing w:before="0" w:after="642" w:line="270" w:lineRule="exact"/>
        <w:ind w:left="4760" w:firstLine="0"/>
      </w:pPr>
      <w:r>
        <w:t>номер контактного телефона:</w:t>
      </w:r>
      <w:r>
        <w:tab/>
      </w:r>
    </w:p>
    <w:p w:rsidR="006E3206" w:rsidRDefault="006E3206" w:rsidP="006E3206">
      <w:pPr>
        <w:keepNext/>
        <w:keepLines/>
        <w:spacing w:after="0" w:line="270" w:lineRule="exact"/>
        <w:ind w:left="4160"/>
      </w:pPr>
      <w:bookmarkStart w:id="0" w:name="bookmark12"/>
      <w:r>
        <w:rPr>
          <w:rStyle w:val="17"/>
          <w:rFonts w:eastAsiaTheme="minorHAnsi"/>
          <w:b w:val="0"/>
          <w:bCs w:val="0"/>
        </w:rPr>
        <w:t>ЗАЯВКА</w:t>
      </w:r>
      <w:bookmarkEnd w:id="0"/>
    </w:p>
    <w:p w:rsidR="006E3206" w:rsidRDefault="006E3206" w:rsidP="006E3206">
      <w:pPr>
        <w:pStyle w:val="20"/>
        <w:shd w:val="clear" w:color="auto" w:fill="auto"/>
        <w:spacing w:after="0" w:line="270" w:lineRule="exact"/>
        <w:ind w:left="1260"/>
        <w:jc w:val="left"/>
      </w:pPr>
      <w:r>
        <w:t>о включении общественной территории в программу</w:t>
      </w:r>
    </w:p>
    <w:p w:rsidR="006E3206" w:rsidRDefault="006E3206" w:rsidP="006E3206">
      <w:pPr>
        <w:spacing w:after="612" w:line="240" w:lineRule="exact"/>
        <w:ind w:right="140"/>
        <w:jc w:val="center"/>
      </w:pPr>
      <w:r>
        <w:rPr>
          <w:rStyle w:val="32"/>
          <w:rFonts w:eastAsiaTheme="minorHAnsi"/>
          <w:i w:val="0"/>
          <w:iCs w:val="0"/>
        </w:rPr>
        <w:t>(рекомендуемая форма)</w:t>
      </w:r>
    </w:p>
    <w:p w:rsidR="006E3206" w:rsidRPr="00453845" w:rsidRDefault="006E3206" w:rsidP="006E3206">
      <w:pPr>
        <w:pStyle w:val="4"/>
        <w:shd w:val="clear" w:color="auto" w:fill="auto"/>
        <w:spacing w:before="0" w:after="296"/>
        <w:ind w:left="20" w:right="20" w:firstLine="420"/>
        <w:rPr>
          <w:sz w:val="28"/>
          <w:szCs w:val="28"/>
        </w:rPr>
      </w:pPr>
      <w:r w:rsidRPr="00453845">
        <w:rPr>
          <w:sz w:val="28"/>
          <w:szCs w:val="28"/>
        </w:rPr>
        <w:t>Прошу включить общественную территорию с указанными ниже характеристиками в реестр территорий, представленных на голосование на официальном сайте администрации города с целью определения рейтинга, необходимого для принятия общественной муниципальной комиссией решения о включении данной общественной территории в реестр территорий, благоустраиваемых в рамках муниципальной программы «Благоустройство территории города Киржач в 2018-2022 годах».</w:t>
      </w:r>
    </w:p>
    <w:p w:rsidR="006E3206" w:rsidRDefault="006E3206" w:rsidP="006E3206">
      <w:pPr>
        <w:pStyle w:val="22"/>
        <w:framePr w:w="9586" w:wrap="notBeside" w:vAnchor="text" w:hAnchor="text" w:xAlign="center" w:y="1"/>
        <w:shd w:val="clear" w:color="auto" w:fill="auto"/>
        <w:spacing w:line="270" w:lineRule="exact"/>
      </w:pPr>
      <w:r>
        <w:t>I. Общая характеристика проекта.</w:t>
      </w:r>
    </w:p>
    <w:tbl>
      <w:tblPr>
        <w:tblOverlap w:val="never"/>
        <w:tblW w:w="0" w:type="auto"/>
        <w:jc w:val="center"/>
        <w:tblLayout w:type="fixed"/>
        <w:tblCellMar>
          <w:left w:w="10" w:type="dxa"/>
          <w:right w:w="10" w:type="dxa"/>
        </w:tblCellMar>
        <w:tblLook w:val="04A0"/>
      </w:tblPr>
      <w:tblGrid>
        <w:gridCol w:w="4786"/>
        <w:gridCol w:w="4800"/>
      </w:tblGrid>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Наименование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4"/>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Адрес или описание местоположения</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946"/>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4" w:lineRule="exact"/>
              <w:ind w:firstLine="420"/>
            </w:pPr>
            <w:r>
              <w:rPr>
                <w:rStyle w:val="11pt"/>
              </w:rPr>
              <w:t>Проект соответствует нормам безопасности и законодательству Российской Федерации (да/нет)</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557"/>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after="120" w:line="220" w:lineRule="exact"/>
              <w:ind w:firstLine="420"/>
            </w:pPr>
            <w:r>
              <w:rPr>
                <w:rStyle w:val="11pt"/>
              </w:rPr>
              <w:t>Площадь, на которой реализуется проект,</w:t>
            </w:r>
          </w:p>
          <w:p w:rsidR="006E3206" w:rsidRDefault="006E3206" w:rsidP="00C82426">
            <w:pPr>
              <w:pStyle w:val="4"/>
              <w:framePr w:w="9586" w:wrap="notBeside" w:vAnchor="text" w:hAnchor="text" w:xAlign="center" w:y="1"/>
              <w:shd w:val="clear" w:color="auto" w:fill="auto"/>
              <w:spacing w:before="120" w:line="220" w:lineRule="exact"/>
              <w:ind w:left="20" w:firstLine="0"/>
              <w:jc w:val="left"/>
            </w:pPr>
            <w:r>
              <w:rPr>
                <w:rStyle w:val="11pt"/>
              </w:rPr>
              <w:t>кв</w:t>
            </w:r>
            <w:proofErr w:type="gramStart"/>
            <w:r>
              <w:rPr>
                <w:rStyle w:val="11pt"/>
              </w:rPr>
              <w:t>.м</w:t>
            </w:r>
            <w:proofErr w:type="gramEnd"/>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Цель и задачи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98"/>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Инициатор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389"/>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Заявитель проекта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403"/>
          <w:jc w:val="center"/>
        </w:trPr>
        <w:tc>
          <w:tcPr>
            <w:tcW w:w="4786" w:type="dxa"/>
            <w:tcBorders>
              <w:top w:val="single" w:sz="4" w:space="0" w:color="auto"/>
              <w:left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20" w:lineRule="exact"/>
              <w:ind w:firstLine="420"/>
            </w:pPr>
            <w:r>
              <w:rPr>
                <w:rStyle w:val="11pt"/>
              </w:rPr>
              <w:t>Целевая группа</w:t>
            </w:r>
          </w:p>
        </w:tc>
        <w:tc>
          <w:tcPr>
            <w:tcW w:w="4800" w:type="dxa"/>
            <w:tcBorders>
              <w:top w:val="single" w:sz="4" w:space="0" w:color="auto"/>
              <w:left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r w:rsidR="006E3206" w:rsidTr="00C82426">
        <w:trPr>
          <w:trHeight w:hRule="exact" w:val="624"/>
          <w:jc w:val="center"/>
        </w:trPr>
        <w:tc>
          <w:tcPr>
            <w:tcW w:w="4786" w:type="dxa"/>
            <w:tcBorders>
              <w:top w:val="single" w:sz="4" w:space="0" w:color="auto"/>
              <w:left w:val="single" w:sz="4" w:space="0" w:color="auto"/>
              <w:bottom w:val="single" w:sz="4" w:space="0" w:color="auto"/>
            </w:tcBorders>
            <w:shd w:val="clear" w:color="auto" w:fill="FFFFFF"/>
          </w:tcPr>
          <w:p w:rsidR="006E3206" w:rsidRDefault="006E3206" w:rsidP="00C82426">
            <w:pPr>
              <w:pStyle w:val="4"/>
              <w:framePr w:w="9586" w:wrap="notBeside" w:vAnchor="text" w:hAnchor="text" w:xAlign="center" w:y="1"/>
              <w:shd w:val="clear" w:color="auto" w:fill="auto"/>
              <w:spacing w:before="0" w:line="278" w:lineRule="exact"/>
              <w:ind w:left="20" w:firstLine="420"/>
              <w:jc w:val="left"/>
            </w:pPr>
            <w:r>
              <w:rPr>
                <w:rStyle w:val="11pt"/>
              </w:rPr>
              <w:t>Количество человек, заинтересованных в реализации проекта</w:t>
            </w:r>
          </w:p>
        </w:tc>
        <w:tc>
          <w:tcPr>
            <w:tcW w:w="4800" w:type="dxa"/>
            <w:tcBorders>
              <w:top w:val="single" w:sz="4" w:space="0" w:color="auto"/>
              <w:left w:val="single" w:sz="4" w:space="0" w:color="auto"/>
              <w:bottom w:val="single" w:sz="4" w:space="0" w:color="auto"/>
              <w:right w:val="single" w:sz="4" w:space="0" w:color="auto"/>
            </w:tcBorders>
            <w:shd w:val="clear" w:color="auto" w:fill="FFFFFF"/>
          </w:tcPr>
          <w:p w:rsidR="006E3206" w:rsidRDefault="006E3206" w:rsidP="00C82426">
            <w:pPr>
              <w:framePr w:w="9586" w:wrap="notBeside" w:vAnchor="text" w:hAnchor="text" w:xAlign="center" w:y="1"/>
              <w:rPr>
                <w:sz w:val="10"/>
                <w:szCs w:val="10"/>
              </w:rPr>
            </w:pPr>
          </w:p>
        </w:tc>
      </w:tr>
    </w:tbl>
    <w:p w:rsidR="006E3206" w:rsidRDefault="006E3206" w:rsidP="006E3206">
      <w:pPr>
        <w:pStyle w:val="43"/>
        <w:framePr w:w="9586" w:wrap="notBeside" w:vAnchor="text" w:hAnchor="text" w:xAlign="center" w:y="1"/>
        <w:shd w:val="clear" w:color="auto" w:fill="auto"/>
        <w:spacing w:after="27" w:line="220" w:lineRule="exact"/>
      </w:pPr>
      <w:r>
        <w:t>II. Описание проекта (не более 3 страниц)</w:t>
      </w:r>
    </w:p>
    <w:p w:rsidR="006E3206" w:rsidRDefault="006E3206" w:rsidP="006E3206">
      <w:pPr>
        <w:pStyle w:val="43"/>
        <w:framePr w:w="9586" w:wrap="notBeside" w:vAnchor="text" w:hAnchor="text" w:xAlign="center" w:y="1"/>
        <w:shd w:val="clear" w:color="auto" w:fill="auto"/>
        <w:spacing w:after="0" w:line="220" w:lineRule="exact"/>
      </w:pPr>
      <w:r>
        <w:t>1. Описание проблемы и обоснование ее актуальности для жителей города:</w:t>
      </w:r>
    </w:p>
    <w:p w:rsidR="006E3206" w:rsidRDefault="006E3206" w:rsidP="006E3206">
      <w:pPr>
        <w:rPr>
          <w:sz w:val="2"/>
          <w:szCs w:val="2"/>
        </w:rPr>
      </w:pPr>
    </w:p>
    <w:p w:rsidR="006E3206" w:rsidRDefault="006E3206" w:rsidP="006E3206">
      <w:pPr>
        <w:rPr>
          <w:sz w:val="2"/>
          <w:szCs w:val="2"/>
        </w:rPr>
        <w:sectPr w:rsidR="006E3206" w:rsidSect="006E3206">
          <w:footerReference w:type="even" r:id="rId43"/>
          <w:footerReference w:type="default" r:id="rId44"/>
          <w:headerReference w:type="first" r:id="rId45"/>
          <w:footerReference w:type="first" r:id="rId46"/>
          <w:pgSz w:w="11909" w:h="16838"/>
          <w:pgMar w:top="2185" w:right="989" w:bottom="1518" w:left="970" w:header="0" w:footer="3" w:gutter="0"/>
          <w:cols w:space="720"/>
          <w:noEndnote/>
          <w:titlePg/>
          <w:docGrid w:linePitch="360"/>
        </w:sectPr>
      </w:pPr>
    </w:p>
    <w:p w:rsidR="006E3206" w:rsidRDefault="006E3206" w:rsidP="006E3206">
      <w:pPr>
        <w:pStyle w:val="70"/>
        <w:numPr>
          <w:ilvl w:val="0"/>
          <w:numId w:val="18"/>
        </w:numPr>
        <w:shd w:val="clear" w:color="auto" w:fill="auto"/>
        <w:tabs>
          <w:tab w:val="left" w:pos="950"/>
        </w:tabs>
        <w:spacing w:line="317" w:lineRule="exact"/>
        <w:ind w:left="440"/>
        <w:jc w:val="both"/>
      </w:pPr>
      <w:r>
        <w:lastRenderedPageBreak/>
        <w:t>характеристика существующей ситуации и описание решаемой проблемы;</w:t>
      </w:r>
    </w:p>
    <w:p w:rsidR="006E3206" w:rsidRDefault="006E3206" w:rsidP="006E3206">
      <w:pPr>
        <w:pStyle w:val="70"/>
        <w:numPr>
          <w:ilvl w:val="0"/>
          <w:numId w:val="18"/>
        </w:numPr>
        <w:shd w:val="clear" w:color="auto" w:fill="auto"/>
        <w:tabs>
          <w:tab w:val="left" w:pos="950"/>
        </w:tabs>
        <w:spacing w:line="317" w:lineRule="exact"/>
        <w:ind w:left="440"/>
        <w:jc w:val="both"/>
      </w:pPr>
      <w:r>
        <w:t>необходимость выполнения проекта;</w:t>
      </w:r>
    </w:p>
    <w:p w:rsidR="006E3206" w:rsidRDefault="006E3206" w:rsidP="006E3206">
      <w:pPr>
        <w:pStyle w:val="70"/>
        <w:numPr>
          <w:ilvl w:val="0"/>
          <w:numId w:val="18"/>
        </w:numPr>
        <w:shd w:val="clear" w:color="auto" w:fill="auto"/>
        <w:tabs>
          <w:tab w:val="left" w:pos="950"/>
        </w:tabs>
        <w:spacing w:line="317" w:lineRule="exact"/>
        <w:ind w:left="440"/>
        <w:jc w:val="both"/>
      </w:pPr>
      <w:r>
        <w:t>круг людей, которых касается решаемая проблема;</w:t>
      </w:r>
    </w:p>
    <w:p w:rsidR="006E3206" w:rsidRDefault="006E3206" w:rsidP="006E3206">
      <w:pPr>
        <w:pStyle w:val="70"/>
        <w:numPr>
          <w:ilvl w:val="0"/>
          <w:numId w:val="18"/>
        </w:numPr>
        <w:shd w:val="clear" w:color="auto" w:fill="auto"/>
        <w:tabs>
          <w:tab w:val="left" w:pos="950"/>
        </w:tabs>
        <w:spacing w:line="317" w:lineRule="exact"/>
        <w:ind w:left="440"/>
        <w:jc w:val="both"/>
      </w:pPr>
      <w:r>
        <w:t>актуальность решаемой проблемы для города, общественная значимость.</w:t>
      </w:r>
    </w:p>
    <w:p w:rsidR="006E3206" w:rsidRDefault="006E3206" w:rsidP="006E3206">
      <w:pPr>
        <w:pStyle w:val="70"/>
        <w:numPr>
          <w:ilvl w:val="0"/>
          <w:numId w:val="26"/>
        </w:numPr>
        <w:shd w:val="clear" w:color="auto" w:fill="auto"/>
        <w:tabs>
          <w:tab w:val="left" w:pos="950"/>
        </w:tabs>
        <w:spacing w:line="317" w:lineRule="exact"/>
        <w:ind w:left="440"/>
        <w:jc w:val="both"/>
      </w:pPr>
      <w:r>
        <w:t>Цели и задачи проекта.</w:t>
      </w:r>
    </w:p>
    <w:p w:rsidR="006E3206" w:rsidRDefault="006E3206" w:rsidP="006E3206">
      <w:pPr>
        <w:pStyle w:val="70"/>
        <w:numPr>
          <w:ilvl w:val="0"/>
          <w:numId w:val="26"/>
        </w:numPr>
        <w:shd w:val="clear" w:color="auto" w:fill="auto"/>
        <w:tabs>
          <w:tab w:val="left" w:pos="950"/>
        </w:tabs>
        <w:spacing w:line="317" w:lineRule="exact"/>
        <w:ind w:left="440"/>
        <w:jc w:val="both"/>
      </w:pPr>
      <w:r>
        <w:t>Мероприятия по реализации проекта:</w:t>
      </w:r>
    </w:p>
    <w:p w:rsidR="006E3206" w:rsidRDefault="006E3206" w:rsidP="006E3206">
      <w:pPr>
        <w:pStyle w:val="70"/>
        <w:numPr>
          <w:ilvl w:val="0"/>
          <w:numId w:val="18"/>
        </w:numPr>
        <w:shd w:val="clear" w:color="auto" w:fill="auto"/>
        <w:tabs>
          <w:tab w:val="left" w:pos="950"/>
        </w:tabs>
        <w:spacing w:line="317" w:lineRule="exact"/>
        <w:ind w:right="220" w:firstLine="440"/>
      </w:pPr>
      <w:r>
        <w:t>конкретные мероприятия (работы), предполагаемые к реализации в ходе проекта, в том числе с участием общественности, основные этапы;</w:t>
      </w:r>
    </w:p>
    <w:p w:rsidR="006E3206" w:rsidRDefault="006E3206" w:rsidP="006E3206">
      <w:pPr>
        <w:pStyle w:val="70"/>
        <w:numPr>
          <w:ilvl w:val="0"/>
          <w:numId w:val="18"/>
        </w:numPr>
        <w:shd w:val="clear" w:color="auto" w:fill="auto"/>
        <w:tabs>
          <w:tab w:val="left" w:pos="950"/>
        </w:tabs>
        <w:spacing w:line="317" w:lineRule="exact"/>
        <w:ind w:right="220" w:firstLine="440"/>
      </w:pPr>
      <w:r>
        <w:t>способы привлечения населения для реализации проекта (формы и методы работы с местным населением);</w:t>
      </w:r>
    </w:p>
    <w:p w:rsidR="006E3206" w:rsidRDefault="006E3206" w:rsidP="006E3206">
      <w:pPr>
        <w:pStyle w:val="70"/>
        <w:numPr>
          <w:ilvl w:val="0"/>
          <w:numId w:val="18"/>
        </w:numPr>
        <w:shd w:val="clear" w:color="auto" w:fill="auto"/>
        <w:tabs>
          <w:tab w:val="left" w:pos="950"/>
        </w:tabs>
        <w:spacing w:line="317" w:lineRule="exact"/>
        <w:ind w:left="440"/>
        <w:jc w:val="both"/>
      </w:pPr>
      <w:r>
        <w:t>предполагаемое воздействие на окружающую среду.</w:t>
      </w:r>
    </w:p>
    <w:p w:rsidR="006E3206" w:rsidRDefault="006E3206" w:rsidP="006E3206">
      <w:pPr>
        <w:pStyle w:val="70"/>
        <w:numPr>
          <w:ilvl w:val="0"/>
          <w:numId w:val="26"/>
        </w:numPr>
        <w:shd w:val="clear" w:color="auto" w:fill="auto"/>
        <w:tabs>
          <w:tab w:val="left" w:pos="950"/>
        </w:tabs>
        <w:spacing w:line="317" w:lineRule="exact"/>
        <w:ind w:left="440"/>
        <w:jc w:val="both"/>
      </w:pPr>
      <w:r>
        <w:t>Ожидаемые результаты проекта:</w:t>
      </w:r>
    </w:p>
    <w:p w:rsidR="006E3206" w:rsidRDefault="006E3206" w:rsidP="006E3206">
      <w:pPr>
        <w:pStyle w:val="70"/>
        <w:numPr>
          <w:ilvl w:val="0"/>
          <w:numId w:val="18"/>
        </w:numPr>
        <w:shd w:val="clear" w:color="auto" w:fill="auto"/>
        <w:tabs>
          <w:tab w:val="left" w:pos="950"/>
        </w:tabs>
        <w:spacing w:line="317" w:lineRule="exact"/>
        <w:ind w:right="220" w:firstLine="440"/>
      </w:pPr>
      <w:r>
        <w:t>практические результаты, которые планируется достичь в ходе выполнения проекта. Результаты, характеризующие решение заявленной проблемы;</w:t>
      </w:r>
    </w:p>
    <w:p w:rsidR="006E3206" w:rsidRDefault="006E3206" w:rsidP="006E3206">
      <w:pPr>
        <w:pStyle w:val="70"/>
        <w:numPr>
          <w:ilvl w:val="0"/>
          <w:numId w:val="18"/>
        </w:numPr>
        <w:shd w:val="clear" w:color="auto" w:fill="auto"/>
        <w:tabs>
          <w:tab w:val="left" w:pos="950"/>
        </w:tabs>
        <w:spacing w:line="317" w:lineRule="exact"/>
        <w:ind w:left="440"/>
        <w:jc w:val="both"/>
      </w:pPr>
      <w:r>
        <w:t>количественные показатели.</w:t>
      </w:r>
    </w:p>
    <w:p w:rsidR="006E3206" w:rsidRDefault="006E3206" w:rsidP="006E3206">
      <w:pPr>
        <w:pStyle w:val="70"/>
        <w:numPr>
          <w:ilvl w:val="0"/>
          <w:numId w:val="26"/>
        </w:numPr>
        <w:shd w:val="clear" w:color="auto" w:fill="auto"/>
        <w:tabs>
          <w:tab w:val="left" w:pos="1277"/>
        </w:tabs>
        <w:spacing w:line="317" w:lineRule="exact"/>
        <w:ind w:right="1280" w:firstLine="440"/>
      </w:pPr>
      <w: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53845" w:rsidRDefault="00453845" w:rsidP="00453845">
      <w:pPr>
        <w:pStyle w:val="70"/>
        <w:shd w:val="clear" w:color="auto" w:fill="auto"/>
        <w:tabs>
          <w:tab w:val="left" w:pos="1277"/>
        </w:tabs>
        <w:spacing w:line="317" w:lineRule="exact"/>
        <w:ind w:left="440" w:right="1280"/>
      </w:pPr>
    </w:p>
    <w:p w:rsidR="006E3206" w:rsidRPr="00453845" w:rsidRDefault="006E3206" w:rsidP="006E3206">
      <w:pPr>
        <w:pStyle w:val="4"/>
        <w:shd w:val="clear" w:color="auto" w:fill="auto"/>
        <w:spacing w:before="0" w:after="245" w:line="270" w:lineRule="exact"/>
        <w:ind w:firstLine="0"/>
        <w:rPr>
          <w:sz w:val="28"/>
          <w:szCs w:val="28"/>
          <w:u w:val="single"/>
        </w:rPr>
      </w:pPr>
      <w:r w:rsidRPr="00453845">
        <w:rPr>
          <w:sz w:val="28"/>
          <w:szCs w:val="28"/>
          <w:u w:val="single"/>
        </w:rPr>
        <w:t>Завизировано:</w:t>
      </w:r>
    </w:p>
    <w:p w:rsidR="006E3206" w:rsidRPr="00453845" w:rsidRDefault="006E3206" w:rsidP="006E3206">
      <w:pPr>
        <w:pStyle w:val="70"/>
        <w:shd w:val="clear" w:color="auto" w:fill="auto"/>
        <w:spacing w:line="274" w:lineRule="exact"/>
        <w:ind w:right="4520"/>
        <w:rPr>
          <w:sz w:val="28"/>
          <w:szCs w:val="28"/>
        </w:rPr>
      </w:pPr>
      <w:r w:rsidRPr="00453845">
        <w:rPr>
          <w:sz w:val="28"/>
          <w:szCs w:val="28"/>
        </w:rPr>
        <w:t xml:space="preserve">Заместитель  главы  города </w:t>
      </w:r>
      <w:proofErr w:type="spellStart"/>
      <w:r w:rsidRPr="00453845">
        <w:rPr>
          <w:sz w:val="28"/>
          <w:szCs w:val="28"/>
        </w:rPr>
        <w:t>Киржач</w:t>
      </w:r>
      <w:proofErr w:type="spellEnd"/>
      <w:r w:rsidRPr="00453845">
        <w:rPr>
          <w:sz w:val="28"/>
          <w:szCs w:val="28"/>
        </w:rPr>
        <w:t xml:space="preserve"> </w:t>
      </w:r>
      <w:r w:rsidR="008D24D9">
        <w:rPr>
          <w:sz w:val="28"/>
          <w:szCs w:val="28"/>
        </w:rPr>
        <w:t xml:space="preserve"> </w:t>
      </w:r>
      <w:r w:rsidRPr="00453845">
        <w:rPr>
          <w:sz w:val="28"/>
          <w:szCs w:val="28"/>
        </w:rPr>
        <w:t>по вопросам жизнеобеспечения</w:t>
      </w:r>
    </w:p>
    <w:p w:rsidR="00B20B08" w:rsidRDefault="00B20B08" w:rsidP="006E3206">
      <w:pPr>
        <w:pStyle w:val="70"/>
        <w:shd w:val="clear" w:color="auto" w:fill="auto"/>
        <w:tabs>
          <w:tab w:val="left" w:leader="underscore" w:pos="3022"/>
        </w:tabs>
        <w:spacing w:line="274" w:lineRule="exact"/>
        <w:jc w:val="both"/>
        <w:rPr>
          <w:sz w:val="28"/>
          <w:szCs w:val="28"/>
          <w:u w:val="single"/>
        </w:rPr>
      </w:pPr>
    </w:p>
    <w:p w:rsidR="006E3206" w:rsidRPr="00B20B08" w:rsidRDefault="008D24D9" w:rsidP="006E3206">
      <w:pPr>
        <w:pStyle w:val="70"/>
        <w:shd w:val="clear" w:color="auto" w:fill="auto"/>
        <w:tabs>
          <w:tab w:val="left" w:leader="underscore" w:pos="3022"/>
        </w:tabs>
        <w:spacing w:line="274" w:lineRule="exact"/>
        <w:jc w:val="both"/>
        <w:rPr>
          <w:sz w:val="28"/>
          <w:szCs w:val="28"/>
          <w:u w:val="single"/>
        </w:rPr>
      </w:pPr>
      <w:r w:rsidRPr="00B20B08">
        <w:rPr>
          <w:sz w:val="28"/>
          <w:szCs w:val="28"/>
          <w:u w:val="single"/>
        </w:rPr>
        <w:t xml:space="preserve">                                   </w:t>
      </w:r>
      <w:r w:rsidR="006E3206" w:rsidRPr="00B20B08">
        <w:rPr>
          <w:sz w:val="28"/>
          <w:szCs w:val="28"/>
          <w:u w:val="single"/>
        </w:rPr>
        <w:t>М.Н.Мошкова</w:t>
      </w:r>
    </w:p>
    <w:p w:rsidR="00453845" w:rsidRPr="00B20B08" w:rsidRDefault="00453845" w:rsidP="006E3206">
      <w:pPr>
        <w:pStyle w:val="70"/>
        <w:shd w:val="clear" w:color="auto" w:fill="auto"/>
        <w:tabs>
          <w:tab w:val="left" w:leader="underscore" w:pos="3022"/>
        </w:tabs>
        <w:spacing w:line="274" w:lineRule="exact"/>
        <w:jc w:val="both"/>
        <w:rPr>
          <w:sz w:val="28"/>
          <w:szCs w:val="28"/>
          <w:u w:val="single"/>
        </w:rPr>
      </w:pPr>
    </w:p>
    <w:p w:rsidR="006E3206" w:rsidRPr="00453845" w:rsidRDefault="006E3206" w:rsidP="006E3206">
      <w:pPr>
        <w:pStyle w:val="70"/>
        <w:shd w:val="clear" w:color="auto" w:fill="auto"/>
        <w:tabs>
          <w:tab w:val="right" w:leader="underscore" w:pos="763"/>
          <w:tab w:val="center" w:leader="underscore" w:pos="2851"/>
        </w:tabs>
        <w:spacing w:after="240" w:line="274" w:lineRule="exact"/>
        <w:jc w:val="both"/>
        <w:rPr>
          <w:sz w:val="28"/>
          <w:szCs w:val="28"/>
        </w:rPr>
      </w:pPr>
      <w:r w:rsidRPr="00453845">
        <w:rPr>
          <w:sz w:val="28"/>
          <w:szCs w:val="28"/>
        </w:rPr>
        <w:t>«</w:t>
      </w:r>
      <w:r w:rsidRPr="00453845">
        <w:rPr>
          <w:sz w:val="28"/>
          <w:szCs w:val="28"/>
        </w:rPr>
        <w:tab/>
        <w:t>»</w:t>
      </w:r>
      <w:r w:rsidRPr="00453845">
        <w:rPr>
          <w:sz w:val="28"/>
          <w:szCs w:val="28"/>
        </w:rPr>
        <w:tab/>
        <w:t>201</w:t>
      </w:r>
      <w:r w:rsidR="00453845">
        <w:rPr>
          <w:sz w:val="28"/>
          <w:szCs w:val="28"/>
        </w:rPr>
        <w:t>7</w:t>
      </w:r>
      <w:r w:rsidRPr="00453845">
        <w:rPr>
          <w:sz w:val="28"/>
          <w:szCs w:val="28"/>
        </w:rPr>
        <w:t xml:space="preserve"> г.</w:t>
      </w:r>
    </w:p>
    <w:p w:rsidR="006E3206" w:rsidRPr="00453845" w:rsidRDefault="006E3206" w:rsidP="006E3206">
      <w:pPr>
        <w:pStyle w:val="70"/>
        <w:shd w:val="clear" w:color="auto" w:fill="auto"/>
        <w:spacing w:line="274" w:lineRule="exact"/>
        <w:jc w:val="both"/>
        <w:rPr>
          <w:sz w:val="28"/>
          <w:szCs w:val="28"/>
        </w:rPr>
      </w:pPr>
    </w:p>
    <w:p w:rsidR="006E3206" w:rsidRPr="00453845" w:rsidRDefault="006E3206" w:rsidP="006E3206">
      <w:pPr>
        <w:pStyle w:val="70"/>
        <w:shd w:val="clear" w:color="auto" w:fill="auto"/>
        <w:spacing w:line="274" w:lineRule="exact"/>
        <w:jc w:val="both"/>
        <w:rPr>
          <w:sz w:val="28"/>
          <w:szCs w:val="28"/>
        </w:rPr>
      </w:pPr>
      <w:r w:rsidRPr="00453845">
        <w:rPr>
          <w:sz w:val="28"/>
          <w:szCs w:val="28"/>
        </w:rPr>
        <w:t>Директор управления городским хозяйством</w:t>
      </w:r>
    </w:p>
    <w:p w:rsidR="00B20B08" w:rsidRDefault="00B20B08" w:rsidP="006E3206">
      <w:pPr>
        <w:pStyle w:val="70"/>
        <w:shd w:val="clear" w:color="auto" w:fill="auto"/>
        <w:tabs>
          <w:tab w:val="left" w:leader="underscore" w:pos="3022"/>
        </w:tabs>
        <w:spacing w:line="274" w:lineRule="exact"/>
        <w:jc w:val="both"/>
        <w:rPr>
          <w:sz w:val="28"/>
          <w:szCs w:val="28"/>
          <w:u w:val="single"/>
        </w:rPr>
      </w:pPr>
    </w:p>
    <w:p w:rsidR="006E3206" w:rsidRPr="00B20B08" w:rsidRDefault="008D24D9" w:rsidP="006E3206">
      <w:pPr>
        <w:pStyle w:val="70"/>
        <w:shd w:val="clear" w:color="auto" w:fill="auto"/>
        <w:tabs>
          <w:tab w:val="left" w:leader="underscore" w:pos="3022"/>
        </w:tabs>
        <w:spacing w:line="274" w:lineRule="exact"/>
        <w:jc w:val="both"/>
        <w:rPr>
          <w:sz w:val="28"/>
          <w:szCs w:val="28"/>
          <w:u w:val="single"/>
        </w:rPr>
      </w:pPr>
      <w:r w:rsidRPr="00B20B08">
        <w:rPr>
          <w:sz w:val="28"/>
          <w:szCs w:val="28"/>
          <w:u w:val="single"/>
        </w:rPr>
        <w:t xml:space="preserve">                                 </w:t>
      </w:r>
      <w:proofErr w:type="spellStart"/>
      <w:r w:rsidR="006E3206" w:rsidRPr="00B20B08">
        <w:rPr>
          <w:sz w:val="28"/>
          <w:szCs w:val="28"/>
          <w:u w:val="single"/>
        </w:rPr>
        <w:t>Т.В.Опальченко</w:t>
      </w:r>
      <w:proofErr w:type="spellEnd"/>
    </w:p>
    <w:p w:rsidR="00453845" w:rsidRPr="00B20B08" w:rsidRDefault="00453845" w:rsidP="006E3206">
      <w:pPr>
        <w:pStyle w:val="70"/>
        <w:shd w:val="clear" w:color="auto" w:fill="auto"/>
        <w:tabs>
          <w:tab w:val="left" w:leader="underscore" w:pos="3022"/>
        </w:tabs>
        <w:spacing w:line="274" w:lineRule="exact"/>
        <w:jc w:val="both"/>
        <w:rPr>
          <w:sz w:val="28"/>
          <w:szCs w:val="28"/>
          <w:u w:val="single"/>
        </w:rPr>
      </w:pPr>
    </w:p>
    <w:p w:rsidR="006E3206" w:rsidRPr="00453845" w:rsidRDefault="006E3206" w:rsidP="006E3206">
      <w:pPr>
        <w:pStyle w:val="70"/>
        <w:shd w:val="clear" w:color="auto" w:fill="auto"/>
        <w:tabs>
          <w:tab w:val="right" w:leader="underscore" w:pos="763"/>
          <w:tab w:val="center" w:leader="underscore" w:pos="2851"/>
        </w:tabs>
        <w:spacing w:after="240" w:line="274" w:lineRule="exact"/>
        <w:jc w:val="both"/>
        <w:rPr>
          <w:sz w:val="28"/>
          <w:szCs w:val="28"/>
        </w:rPr>
      </w:pPr>
      <w:r w:rsidRPr="00453845">
        <w:rPr>
          <w:sz w:val="28"/>
          <w:szCs w:val="28"/>
        </w:rPr>
        <w:t>«</w:t>
      </w:r>
      <w:r w:rsidRPr="00453845">
        <w:rPr>
          <w:sz w:val="28"/>
          <w:szCs w:val="28"/>
        </w:rPr>
        <w:tab/>
        <w:t>»</w:t>
      </w:r>
      <w:r w:rsidRPr="00453845">
        <w:rPr>
          <w:sz w:val="28"/>
          <w:szCs w:val="28"/>
        </w:rPr>
        <w:tab/>
        <w:t>201</w:t>
      </w:r>
      <w:r w:rsidR="00453845">
        <w:rPr>
          <w:sz w:val="28"/>
          <w:szCs w:val="28"/>
        </w:rPr>
        <w:t>7</w:t>
      </w:r>
      <w:r w:rsidRPr="00453845">
        <w:rPr>
          <w:sz w:val="28"/>
          <w:szCs w:val="28"/>
        </w:rPr>
        <w:t xml:space="preserve"> г.</w:t>
      </w: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C85814" w:rsidRDefault="00C85814" w:rsidP="002268EB">
      <w:pPr>
        <w:pStyle w:val="4"/>
        <w:shd w:val="clear" w:color="auto" w:fill="auto"/>
        <w:spacing w:before="0"/>
        <w:ind w:left="460" w:right="60" w:hanging="34"/>
        <w:jc w:val="left"/>
      </w:pPr>
    </w:p>
    <w:p w:rsidR="00421430" w:rsidRDefault="00421430" w:rsidP="002268EB">
      <w:pPr>
        <w:pStyle w:val="4"/>
        <w:shd w:val="clear" w:color="auto" w:fill="auto"/>
        <w:spacing w:before="0"/>
        <w:ind w:left="460" w:right="60" w:hanging="34"/>
        <w:jc w:val="left"/>
      </w:pPr>
    </w:p>
    <w:p w:rsidR="00421430" w:rsidRDefault="00421430"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4F5FCE" w:rsidRDefault="004F5FCE" w:rsidP="002268EB">
      <w:pPr>
        <w:pStyle w:val="4"/>
        <w:shd w:val="clear" w:color="auto" w:fill="auto"/>
        <w:spacing w:before="0"/>
        <w:ind w:left="460" w:right="60" w:hanging="34"/>
        <w:jc w:val="left"/>
      </w:pPr>
    </w:p>
    <w:p w:rsidR="00453845" w:rsidRDefault="00453845">
      <w:pPr>
        <w:pStyle w:val="4"/>
        <w:shd w:val="clear" w:color="auto" w:fill="auto"/>
        <w:spacing w:before="0"/>
        <w:ind w:left="460" w:right="60" w:hanging="34"/>
        <w:jc w:val="left"/>
      </w:pPr>
    </w:p>
    <w:sectPr w:rsidR="00453845" w:rsidSect="00EE36A0">
      <w:pgSz w:w="11906" w:h="16838"/>
      <w:pgMar w:top="425"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53A" w:rsidRDefault="000F653A" w:rsidP="00AA712C">
      <w:pPr>
        <w:spacing w:after="0" w:line="240" w:lineRule="auto"/>
      </w:pPr>
      <w:r>
        <w:separator/>
      </w:r>
    </w:p>
  </w:endnote>
  <w:endnote w:type="continuationSeparator" w:id="0">
    <w:p w:rsidR="000F653A" w:rsidRDefault="000F653A" w:rsidP="00AA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691"/>
      <w:docPartObj>
        <w:docPartGallery w:val="Page Numbers (Bottom of Page)"/>
        <w:docPartUnique/>
      </w:docPartObj>
    </w:sdtPr>
    <w:sdtContent>
      <w:p w:rsidR="002B2BE8" w:rsidRDefault="00F04B00">
        <w:pPr>
          <w:pStyle w:val="ad"/>
          <w:jc w:val="center"/>
        </w:pPr>
        <w:fldSimple w:instr=" PAGE   \* MERGEFORMAT ">
          <w:r w:rsidR="00B20B08">
            <w:rPr>
              <w:noProof/>
            </w:rPr>
            <w:t>53</w:t>
          </w:r>
        </w:fldSimple>
      </w:p>
    </w:sdtContent>
  </w:sdt>
  <w:p w:rsidR="002B2BE8" w:rsidRDefault="002B2BE8">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2B2BE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53" type="#_x0000_t202" style="position:absolute;margin-left:292.6pt;margin-top:780.6pt;width:10.3pt;height:6.95pt;z-index:-251641856;mso-wrap-style:none;mso-wrap-distance-left:5pt;mso-wrap-distance-right:5pt;mso-position-horizontal-relative:page;mso-position-vertical-relative:page" wrapcoords="0 0" filled="f" stroked="f">
          <v:textbox style="mso-next-textbox:#_x0000_s10253;mso-fit-shape-to-text:t" inset="0,0,0,0">
            <w:txbxContent>
              <w:p w:rsidR="002B2BE8" w:rsidRDefault="00F04B00">
                <w:pPr>
                  <w:spacing w:line="240" w:lineRule="auto"/>
                </w:pPr>
                <w:fldSimple w:instr=" PAGE \* MERGEFORMAT ">
                  <w:r w:rsidR="002B2BE8" w:rsidRPr="00FB27FB">
                    <w:rPr>
                      <w:rStyle w:val="af2"/>
                      <w:rFonts w:eastAsiaTheme="minorHAnsi"/>
                      <w:noProof/>
                    </w:rPr>
                    <w:t>68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54" type="#_x0000_t202" style="position:absolute;margin-left:292.6pt;margin-top:780.6pt;width:10.3pt;height:6.95pt;z-index:-251640832;mso-wrap-style:none;mso-wrap-distance-left:5pt;mso-wrap-distance-right:5pt;mso-position-horizontal-relative:page;mso-position-vertical-relative:page" wrapcoords="0 0" filled="f" stroked="f">
          <v:textbox style="mso-next-textbox:#_x0000_s10254;mso-fit-shape-to-text:t" inset="0,0,0,0">
            <w:txbxContent>
              <w:p w:rsidR="002B2BE8" w:rsidRDefault="00F04B00">
                <w:pPr>
                  <w:spacing w:line="240" w:lineRule="auto"/>
                </w:pPr>
                <w:fldSimple w:instr=" PAGE \* MERGEFORMAT ">
                  <w:r w:rsidR="00B20B08" w:rsidRPr="00B20B08">
                    <w:rPr>
                      <w:rStyle w:val="af2"/>
                      <w:rFonts w:eastAsiaTheme="minorHAnsi"/>
                      <w:noProof/>
                    </w:rPr>
                    <w:t>71</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56" type="#_x0000_t202" style="position:absolute;margin-left:292.55pt;margin-top:771.95pt;width:10.1pt;height:6.95pt;z-index:-251638784;mso-wrap-style:none;mso-wrap-distance-left:5pt;mso-wrap-distance-right:5pt;mso-position-horizontal-relative:page;mso-position-vertical-relative:page" wrapcoords="0 0" filled="f" stroked="f">
          <v:textbox style="mso-next-textbox:#_x0000_s10256;mso-fit-shape-to-text:t" inset="0,0,0,0">
            <w:txbxContent>
              <w:p w:rsidR="002B2BE8" w:rsidRDefault="00F04B00">
                <w:pPr>
                  <w:spacing w:line="240" w:lineRule="auto"/>
                </w:pPr>
                <w:fldSimple w:instr=" PAGE \* MERGEFORMAT ">
                  <w:r w:rsidR="00B20B08" w:rsidRPr="00B20B08">
                    <w:rPr>
                      <w:rStyle w:val="af2"/>
                      <w:rFonts w:eastAsiaTheme="minorHAnsi"/>
                      <w:noProof/>
                    </w:rPr>
                    <w:t>70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43" type="#_x0000_t202" style="position:absolute;margin-left:288.7pt;margin-top:793.05pt;width:10.1pt;height:6.95pt;z-index:-251654144;mso-wrap-style:none;mso-wrap-distance-left:5pt;mso-wrap-distance-right:5pt;mso-position-horizontal-relative:page;mso-position-vertical-relative:page" wrapcoords="0 0" filled="f" stroked="f">
          <v:textbox style="mso-next-textbox:#_x0000_s10243;mso-fit-shape-to-text:t" inset="0,0,0,0">
            <w:txbxContent>
              <w:p w:rsidR="002B2BE8" w:rsidRDefault="00F04B00">
                <w:pPr>
                  <w:spacing w:line="240" w:lineRule="auto"/>
                </w:pPr>
                <w:fldSimple w:instr=" PAGE \* MERGEFORMAT ">
                  <w:r w:rsidR="002B2BE8" w:rsidRPr="00FB27FB">
                    <w:rPr>
                      <w:rStyle w:val="af2"/>
                      <w:rFonts w:eastAsiaTheme="minorHAnsi"/>
                      <w:noProof/>
                    </w:rPr>
                    <w:t>56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44" type="#_x0000_t202" style="position:absolute;margin-left:291.5pt;margin-top:790.05pt;width:9.85pt;height:6.95pt;z-index:-251653120;mso-wrap-style:none;mso-wrap-distance-left:5pt;mso-wrap-distance-right:5pt;mso-position-horizontal-relative:page;mso-position-vertical-relative:page" wrapcoords="0 0" filled="f" stroked="f">
          <v:textbox style="mso-next-textbox:#_x0000_s10244;mso-fit-shape-to-text:t" inset="0,0,0,0">
            <w:txbxContent>
              <w:p w:rsidR="002B2BE8" w:rsidRDefault="00F04B00">
                <w:pPr>
                  <w:spacing w:line="240" w:lineRule="auto"/>
                </w:pPr>
                <w:fldSimple w:instr=" PAGE \* MERGEFORMAT ">
                  <w:r w:rsidR="00B20B08" w:rsidRPr="00B20B08">
                    <w:rPr>
                      <w:rStyle w:val="af2"/>
                      <w:rFonts w:eastAsiaTheme="minorHAnsi"/>
                      <w:noProof/>
                    </w:rPr>
                    <w:t>56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45" type="#_x0000_t202" style="position:absolute;margin-left:292.6pt;margin-top:823.75pt;width:10.1pt;height:6.95pt;z-index:-251652096;mso-wrap-style:none;mso-wrap-distance-left:5pt;mso-wrap-distance-right:5pt;mso-position-horizontal-relative:page;mso-position-vertical-relative:page" wrapcoords="0 0" filled="f" stroked="f">
          <v:textbox style="mso-next-textbox:#_x0000_s10245;mso-fit-shape-to-text:t" inset="0,0,0,0">
            <w:txbxContent>
              <w:p w:rsidR="002B2BE8" w:rsidRDefault="00F04B00">
                <w:pPr>
                  <w:spacing w:line="240" w:lineRule="auto"/>
                </w:pPr>
                <w:fldSimple w:instr=" PAGE \* MERGEFORMAT ">
                  <w:r w:rsidR="00B20B08" w:rsidRPr="00B20B08">
                    <w:rPr>
                      <w:rStyle w:val="af2"/>
                      <w:rFonts w:eastAsiaTheme="minorHAnsi"/>
                      <w:noProof/>
                    </w:rPr>
                    <w:t>54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47" type="#_x0000_t202" style="position:absolute;margin-left:296.15pt;margin-top:789.8pt;width:10.3pt;height:6.95pt;z-index:-251650048;mso-wrap-style:none;mso-wrap-distance-left:5pt;mso-wrap-distance-right:5pt;mso-position-horizontal-relative:page;mso-position-vertical-relative:page" wrapcoords="0 0" filled="f" stroked="f">
          <v:textbox style="mso-next-textbox:#_x0000_s10247;mso-fit-shape-to-text:t" inset="0,0,0,0">
            <w:txbxContent>
              <w:p w:rsidR="002B2BE8" w:rsidRDefault="00F04B00">
                <w:pPr>
                  <w:spacing w:line="240" w:lineRule="auto"/>
                </w:pPr>
                <w:fldSimple w:instr=" PAGE \* MERGEFORMAT ">
                  <w:r w:rsidR="002B2BE8" w:rsidRPr="00FB27FB">
                    <w:rPr>
                      <w:rStyle w:val="af2"/>
                      <w:rFonts w:eastAsiaTheme="minorHAnsi"/>
                      <w:noProof/>
                    </w:rPr>
                    <w:t>58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48" type="#_x0000_t202" style="position:absolute;margin-left:292.6pt;margin-top:823.75pt;width:10.1pt;height:6.95pt;z-index:-251649024;mso-wrap-style:none;mso-wrap-distance-left:5pt;mso-wrap-distance-right:5pt;mso-position-horizontal-relative:page;mso-position-vertical-relative:page" wrapcoords="0 0" filled="f" stroked="f">
          <v:textbox style="mso-next-textbox:#_x0000_s10248;mso-fit-shape-to-text:t" inset="0,0,0,0">
            <w:txbxContent>
              <w:p w:rsidR="002B2BE8" w:rsidRDefault="00F04B00">
                <w:pPr>
                  <w:spacing w:line="240" w:lineRule="auto"/>
                </w:pPr>
                <w:fldSimple w:instr=" PAGE \* MERGEFORMAT ">
                  <w:r w:rsidR="00B20B08" w:rsidRPr="00B20B08">
                    <w:rPr>
                      <w:rStyle w:val="af2"/>
                      <w:rFonts w:eastAsiaTheme="minorHAnsi"/>
                      <w:noProof/>
                    </w:rPr>
                    <w:t>63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50" type="#_x0000_t202" style="position:absolute;margin-left:288.7pt;margin-top:793.05pt;width:10.1pt;height:6.95pt;z-index:-251646976;mso-wrap-style:none;mso-wrap-distance-left:5pt;mso-wrap-distance-right:5pt;mso-position-horizontal-relative:page;mso-position-vertical-relative:page" wrapcoords="0 0" filled="f" stroked="f">
          <v:textbox style="mso-next-textbox:#_x0000_s10250;mso-fit-shape-to-text:t" inset="0,0,0,0">
            <w:txbxContent>
              <w:p w:rsidR="002B2BE8" w:rsidRDefault="00F04B00">
                <w:pPr>
                  <w:spacing w:line="240" w:lineRule="auto"/>
                </w:pPr>
                <w:fldSimple w:instr=" PAGE \* MERGEFORMAT ">
                  <w:r w:rsidR="00B20B08" w:rsidRPr="00B20B08">
                    <w:rPr>
                      <w:rStyle w:val="af2"/>
                      <w:rFonts w:eastAsiaTheme="minorHAnsi"/>
                      <w:noProof/>
                    </w:rPr>
                    <w:t>57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51" type="#_x0000_t202" style="position:absolute;margin-left:292.6pt;margin-top:780.6pt;width:10.3pt;height:6.95pt;z-index:-251644928;mso-wrap-style:none;mso-wrap-distance-left:5pt;mso-wrap-distance-right:5pt;mso-position-horizontal-relative:page;mso-position-vertical-relative:page" wrapcoords="0 0" filled="f" stroked="f">
          <v:textbox style="mso-next-textbox:#_x0000_s10251;mso-fit-shape-to-text:t" inset="0,0,0,0">
            <w:txbxContent>
              <w:p w:rsidR="002B2BE8" w:rsidRDefault="00F04B00">
                <w:pPr>
                  <w:spacing w:line="240" w:lineRule="auto"/>
                </w:pPr>
                <w:fldSimple w:instr=" PAGE \* MERGEFORMAT ">
                  <w:r w:rsidR="002B2BE8" w:rsidRPr="00FB27FB">
                    <w:rPr>
                      <w:rStyle w:val="af2"/>
                      <w:rFonts w:eastAsiaTheme="minorHAnsi"/>
                      <w:noProof/>
                    </w:rPr>
                    <w:t>66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52" type="#_x0000_t202" style="position:absolute;margin-left:292.6pt;margin-top:780.6pt;width:10.3pt;height:6.95pt;z-index:-251643904;mso-wrap-style:none;mso-wrap-distance-left:5pt;mso-wrap-distance-right:5pt;mso-position-horizontal-relative:page;mso-position-vertical-relative:page" wrapcoords="0 0" filled="f" stroked="f">
          <v:textbox style="mso-next-textbox:#_x0000_s10252;mso-fit-shape-to-text:t" inset="0,0,0,0">
            <w:txbxContent>
              <w:p w:rsidR="002B2BE8" w:rsidRDefault="00F04B00">
                <w:pPr>
                  <w:spacing w:line="240" w:lineRule="auto"/>
                </w:pPr>
                <w:fldSimple w:instr=" PAGE \* MERGEFORMAT ">
                  <w:r w:rsidR="00B20B08" w:rsidRPr="00B20B08">
                    <w:rPr>
                      <w:rStyle w:val="af2"/>
                      <w:rFonts w:eastAsiaTheme="minorHAnsi"/>
                      <w:noProof/>
                    </w:rPr>
                    <w:t>69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53A" w:rsidRDefault="000F653A" w:rsidP="00AA712C">
      <w:pPr>
        <w:spacing w:after="0" w:line="240" w:lineRule="auto"/>
      </w:pPr>
      <w:r>
        <w:separator/>
      </w:r>
    </w:p>
  </w:footnote>
  <w:footnote w:type="continuationSeparator" w:id="0">
    <w:p w:rsidR="000F653A" w:rsidRDefault="000F653A" w:rsidP="00AA712C">
      <w:pPr>
        <w:spacing w:after="0" w:line="240" w:lineRule="auto"/>
      </w:pPr>
      <w:r>
        <w:continuationSeparator/>
      </w:r>
    </w:p>
  </w:footnote>
  <w:footnote w:id="1">
    <w:p w:rsidR="002B2BE8" w:rsidRDefault="002B2BE8" w:rsidP="00C46F22">
      <w:pPr>
        <w:pStyle w:val="af0"/>
        <w:shd w:val="clear" w:color="auto" w:fill="auto"/>
        <w:tabs>
          <w:tab w:val="left" w:pos="170"/>
        </w:tabs>
        <w:spacing w:line="190" w:lineRule="exact"/>
        <w:ind w:left="40"/>
      </w:pPr>
      <w:r>
        <w:rPr>
          <w:rStyle w:val="TimesNewRoman95pt0"/>
          <w:rFonts w:eastAsia="Calibri"/>
          <w:vertAlign w:val="superscript"/>
        </w:rPr>
        <w:footnoteRef/>
      </w:r>
      <w:r>
        <w:rPr>
          <w:rStyle w:val="TimesNewRoman95pt0"/>
          <w:rFonts w:eastAsia="Calibri"/>
        </w:rPr>
        <w:tab/>
      </w:r>
      <w:r>
        <w:t>Прогнозные значения, значения будут уточнены после определения объемов ассигнований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2B2BE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41" type="#_x0000_t202" style="position:absolute;margin-left:191.75pt;margin-top:46.4pt;width:95.3pt;height:12.25pt;z-index:-251656192;mso-wrap-style:none;mso-wrap-distance-left:5pt;mso-wrap-distance-right:5pt;mso-position-horizontal-relative:page;mso-position-vertical-relative:page" wrapcoords="0 0" filled="f" stroked="f">
          <v:textbox style="mso-next-textbox:#_x0000_s10241;mso-fit-shape-to-text:t" inset="0,0,0,0">
            <w:txbxContent>
              <w:p w:rsidR="002B2BE8" w:rsidRDefault="002B2BE8">
                <w:pPr>
                  <w:spacing w:line="240" w:lineRule="auto"/>
                </w:pPr>
                <w:r>
                  <w:rPr>
                    <w:rStyle w:val="135pt"/>
                    <w:rFonts w:eastAsiaTheme="minorHAnsi"/>
                  </w:rPr>
                  <w:t>Проголосовали: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2B2BE8">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46" type="#_x0000_t202" style="position:absolute;margin-left:205.9pt;margin-top:76.75pt;width:93.85pt;height:10.3pt;z-index:-251651072;mso-wrap-style:none;mso-wrap-distance-left:5pt;mso-wrap-distance-right:5pt;mso-position-horizontal-relative:page;mso-position-vertical-relative:page" wrapcoords="0 0" filled="f" stroked="f">
          <v:textbox style="mso-next-textbox:#_x0000_s10246;mso-fit-shape-to-text:t" inset="0,0,0,0">
            <w:txbxContent>
              <w:p w:rsidR="002B2BE8" w:rsidRDefault="002B2BE8">
                <w:pPr>
                  <w:spacing w:line="240" w:lineRule="auto"/>
                </w:pPr>
                <w:r>
                  <w:rPr>
                    <w:rStyle w:val="135pt"/>
                    <w:rFonts w:eastAsiaTheme="minorHAnsi"/>
                  </w:rPr>
                  <w:t>Проголосовали: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2B2BE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2B2BE8">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2B2BE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2B2BE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F04B00">
    <w:pPr>
      <w:rPr>
        <w:sz w:val="2"/>
        <w:szCs w:val="2"/>
      </w:rPr>
    </w:pPr>
    <w:r w:rsidRPr="00F04B00">
      <w:rPr>
        <w:sz w:val="24"/>
        <w:szCs w:val="24"/>
      </w:rPr>
      <w:pict>
        <v:shapetype id="_x0000_t202" coordsize="21600,21600" o:spt="202" path="m,l,21600r21600,l21600,xe">
          <v:stroke joinstyle="miter"/>
          <v:path gradientshapeok="t" o:connecttype="rect"/>
        </v:shapetype>
        <v:shape id="_x0000_s10255" type="#_x0000_t202" style="position:absolute;margin-left:470.4pt;margin-top:63pt;width:74.65pt;height:28.3pt;z-index:-251639808;mso-wrap-style:none;mso-wrap-distance-left:5pt;mso-wrap-distance-right:5pt;mso-position-horizontal-relative:page;mso-position-vertical-relative:page" wrapcoords="0 0" filled="f" stroked="f">
          <v:textbox style="mso-next-textbox:#_x0000_s10255;mso-fit-shape-to-text:t" inset="0,0,0,0">
            <w:txbxContent>
              <w:p w:rsidR="002B2BE8" w:rsidRDefault="002B2BE8">
                <w:pPr>
                  <w:spacing w:line="240" w:lineRule="auto"/>
                </w:pPr>
                <w:r>
                  <w:rPr>
                    <w:rStyle w:val="135pt"/>
                    <w:rFonts w:eastAsiaTheme="minorHAnsi"/>
                  </w:rPr>
                  <w:t>Приложение</w:t>
                </w:r>
              </w:p>
              <w:p w:rsidR="002B2BE8" w:rsidRDefault="002B2BE8">
                <w:pPr>
                  <w:spacing w:line="240" w:lineRule="auto"/>
                </w:pPr>
                <w:r>
                  <w:rPr>
                    <w:rStyle w:val="135pt"/>
                    <w:rFonts w:eastAsiaTheme="minorHAnsi"/>
                  </w:rPr>
                  <w:t>к Порядку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259"/>
    <w:multiLevelType w:val="multilevel"/>
    <w:tmpl w:val="7F2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9166F"/>
    <w:multiLevelType w:val="hybridMultilevel"/>
    <w:tmpl w:val="B9E650E2"/>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
    <w:nsid w:val="1AC659F8"/>
    <w:multiLevelType w:val="multilevel"/>
    <w:tmpl w:val="79A05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471666"/>
    <w:multiLevelType w:val="multilevel"/>
    <w:tmpl w:val="F4121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5285A"/>
    <w:multiLevelType w:val="hybridMultilevel"/>
    <w:tmpl w:val="86D2A04A"/>
    <w:lvl w:ilvl="0" w:tplc="D862E19A">
      <w:start w:val="1"/>
      <w:numFmt w:val="decimal"/>
      <w:lvlText w:val="%1)"/>
      <w:lvlJc w:val="left"/>
      <w:pPr>
        <w:ind w:left="0" w:firstLine="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F25DC"/>
    <w:multiLevelType w:val="multilevel"/>
    <w:tmpl w:val="4C54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4E5B99"/>
    <w:multiLevelType w:val="multilevel"/>
    <w:tmpl w:val="8C7A8F3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B5D7E"/>
    <w:multiLevelType w:val="multilevel"/>
    <w:tmpl w:val="F0F4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E75AE"/>
    <w:multiLevelType w:val="multilevel"/>
    <w:tmpl w:val="DF3CC57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E3286"/>
    <w:multiLevelType w:val="multilevel"/>
    <w:tmpl w:val="E82EC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C0479"/>
    <w:multiLevelType w:val="multilevel"/>
    <w:tmpl w:val="A0182BB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66636"/>
    <w:multiLevelType w:val="multilevel"/>
    <w:tmpl w:val="05FA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F7348"/>
    <w:multiLevelType w:val="multilevel"/>
    <w:tmpl w:val="AFD4D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1214D"/>
    <w:multiLevelType w:val="multilevel"/>
    <w:tmpl w:val="7720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920AC"/>
    <w:multiLevelType w:val="multilevel"/>
    <w:tmpl w:val="39D651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A1BC8"/>
    <w:multiLevelType w:val="hybridMultilevel"/>
    <w:tmpl w:val="8976D738"/>
    <w:lvl w:ilvl="0" w:tplc="35C40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C24764"/>
    <w:multiLevelType w:val="multilevel"/>
    <w:tmpl w:val="0DFCE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E56370"/>
    <w:multiLevelType w:val="multilevel"/>
    <w:tmpl w:val="ABBCC48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7A29BF"/>
    <w:multiLevelType w:val="multilevel"/>
    <w:tmpl w:val="8C4222F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196D25"/>
    <w:multiLevelType w:val="multilevel"/>
    <w:tmpl w:val="C9A41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7A60C9"/>
    <w:multiLevelType w:val="multilevel"/>
    <w:tmpl w:val="B7364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32149"/>
    <w:multiLevelType w:val="multilevel"/>
    <w:tmpl w:val="6FC09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95CD3"/>
    <w:multiLevelType w:val="hybridMultilevel"/>
    <w:tmpl w:val="951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A433C"/>
    <w:multiLevelType w:val="multilevel"/>
    <w:tmpl w:val="1004D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0243F"/>
    <w:multiLevelType w:val="hybridMultilevel"/>
    <w:tmpl w:val="761EE668"/>
    <w:lvl w:ilvl="0" w:tplc="4EBE545E">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5">
    <w:nsid w:val="7A3472E6"/>
    <w:multiLevelType w:val="multilevel"/>
    <w:tmpl w:val="710C6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704F4"/>
    <w:multiLevelType w:val="multilevel"/>
    <w:tmpl w:val="E24E7FD6"/>
    <w:lvl w:ilvl="0">
      <w:start w:val="1"/>
      <w:numFmt w:val="decimal"/>
      <w:lvlText w:val="%1."/>
      <w:lvlJc w:val="left"/>
      <w:pPr>
        <w:ind w:left="708" w:firstLine="0"/>
      </w:pPr>
      <w:rPr>
        <w:rFonts w:ascii="Times New Roman" w:hAnsi="Times New Roman" w:cs="Times New Roman" w:hint="default"/>
        <w:b w:val="0"/>
        <w:bCs w:val="0"/>
        <w:i w:val="0"/>
        <w:iCs w:val="0"/>
        <w:smallCaps w:val="0"/>
        <w:strike w:val="0"/>
        <w:color w:val="000000"/>
        <w:spacing w:val="0"/>
        <w:w w:val="100"/>
        <w:position w:val="0"/>
        <w:sz w:val="28"/>
        <w:szCs w:val="20"/>
        <w:u w:val="none"/>
        <w:lang w:val="ru-RU"/>
      </w:rPr>
    </w:lvl>
    <w:lvl w:ilvl="1">
      <w:numFmt w:val="decimal"/>
      <w:lvlText w:val="%2"/>
      <w:lvlJc w:val="left"/>
      <w:pPr>
        <w:ind w:left="708" w:firstLine="0"/>
      </w:pPr>
      <w:rPr>
        <w:rFonts w:hint="default"/>
      </w:rPr>
    </w:lvl>
    <w:lvl w:ilvl="2">
      <w:numFmt w:val="decimal"/>
      <w:lvlText w:val="%3"/>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num w:numId="1">
    <w:abstractNumId w:val="5"/>
  </w:num>
  <w:num w:numId="2">
    <w:abstractNumId w:val="0"/>
  </w:num>
  <w:num w:numId="3">
    <w:abstractNumId w:val="25"/>
  </w:num>
  <w:num w:numId="4">
    <w:abstractNumId w:val="15"/>
  </w:num>
  <w:num w:numId="5">
    <w:abstractNumId w:val="1"/>
  </w:num>
  <w:num w:numId="6">
    <w:abstractNumId w:val="24"/>
  </w:num>
  <w:num w:numId="7">
    <w:abstractNumId w:val="18"/>
  </w:num>
  <w:num w:numId="8">
    <w:abstractNumId w:val="10"/>
  </w:num>
  <w:num w:numId="9">
    <w:abstractNumId w:val="17"/>
  </w:num>
  <w:num w:numId="10">
    <w:abstractNumId w:val="6"/>
  </w:num>
  <w:num w:numId="11">
    <w:abstractNumId w:val="8"/>
  </w:num>
  <w:num w:numId="12">
    <w:abstractNumId w:val="12"/>
  </w:num>
  <w:num w:numId="13">
    <w:abstractNumId w:val="26"/>
  </w:num>
  <w:num w:numId="14">
    <w:abstractNumId w:val="20"/>
  </w:num>
  <w:num w:numId="15">
    <w:abstractNumId w:val="4"/>
  </w:num>
  <w:num w:numId="16">
    <w:abstractNumId w:val="7"/>
  </w:num>
  <w:num w:numId="17">
    <w:abstractNumId w:val="2"/>
  </w:num>
  <w:num w:numId="18">
    <w:abstractNumId w:val="23"/>
  </w:num>
  <w:num w:numId="19">
    <w:abstractNumId w:val="11"/>
  </w:num>
  <w:num w:numId="20">
    <w:abstractNumId w:val="14"/>
  </w:num>
  <w:num w:numId="21">
    <w:abstractNumId w:val="9"/>
  </w:num>
  <w:num w:numId="22">
    <w:abstractNumId w:val="13"/>
  </w:num>
  <w:num w:numId="23">
    <w:abstractNumId w:val="3"/>
  </w:num>
  <w:num w:numId="24">
    <w:abstractNumId w:val="16"/>
  </w:num>
  <w:num w:numId="25">
    <w:abstractNumId w:val="19"/>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4578"/>
    <o:shapelayout v:ext="edit">
      <o:idmap v:ext="edit" data="10"/>
    </o:shapelayout>
  </w:hdrShapeDefaults>
  <w:footnotePr>
    <w:footnote w:id="-1"/>
    <w:footnote w:id="0"/>
  </w:footnotePr>
  <w:endnotePr>
    <w:endnote w:id="-1"/>
    <w:endnote w:id="0"/>
  </w:endnotePr>
  <w:compat/>
  <w:rsids>
    <w:rsidRoot w:val="00E1548D"/>
    <w:rsid w:val="00005FB8"/>
    <w:rsid w:val="000207A4"/>
    <w:rsid w:val="000364FA"/>
    <w:rsid w:val="000410CD"/>
    <w:rsid w:val="0005668F"/>
    <w:rsid w:val="00060B02"/>
    <w:rsid w:val="0007476A"/>
    <w:rsid w:val="000828DB"/>
    <w:rsid w:val="000A086D"/>
    <w:rsid w:val="000B0171"/>
    <w:rsid w:val="000B374C"/>
    <w:rsid w:val="000C3AB9"/>
    <w:rsid w:val="000C3D75"/>
    <w:rsid w:val="000D32C2"/>
    <w:rsid w:val="000F653A"/>
    <w:rsid w:val="00107CC0"/>
    <w:rsid w:val="00110E92"/>
    <w:rsid w:val="00113D9F"/>
    <w:rsid w:val="00133410"/>
    <w:rsid w:val="0014320A"/>
    <w:rsid w:val="00143756"/>
    <w:rsid w:val="00151149"/>
    <w:rsid w:val="00164BD5"/>
    <w:rsid w:val="00165DC4"/>
    <w:rsid w:val="00170686"/>
    <w:rsid w:val="001770BA"/>
    <w:rsid w:val="00180FD0"/>
    <w:rsid w:val="00186D67"/>
    <w:rsid w:val="00196388"/>
    <w:rsid w:val="001A3D1F"/>
    <w:rsid w:val="001C634F"/>
    <w:rsid w:val="00207896"/>
    <w:rsid w:val="002107B9"/>
    <w:rsid w:val="00212850"/>
    <w:rsid w:val="002268EB"/>
    <w:rsid w:val="002270C0"/>
    <w:rsid w:val="0023179A"/>
    <w:rsid w:val="00254244"/>
    <w:rsid w:val="002621ED"/>
    <w:rsid w:val="002646FD"/>
    <w:rsid w:val="002672C9"/>
    <w:rsid w:val="00282C1F"/>
    <w:rsid w:val="002A353D"/>
    <w:rsid w:val="002B2BE8"/>
    <w:rsid w:val="002D5FD8"/>
    <w:rsid w:val="002F01F4"/>
    <w:rsid w:val="002F1075"/>
    <w:rsid w:val="003013E7"/>
    <w:rsid w:val="003139E3"/>
    <w:rsid w:val="00317DFB"/>
    <w:rsid w:val="00336F15"/>
    <w:rsid w:val="00394B0D"/>
    <w:rsid w:val="00397E60"/>
    <w:rsid w:val="003A643C"/>
    <w:rsid w:val="003C1736"/>
    <w:rsid w:val="003C28B7"/>
    <w:rsid w:val="003E2B74"/>
    <w:rsid w:val="003E5B79"/>
    <w:rsid w:val="003F5502"/>
    <w:rsid w:val="003F6907"/>
    <w:rsid w:val="00421430"/>
    <w:rsid w:val="004260FD"/>
    <w:rsid w:val="00426EA3"/>
    <w:rsid w:val="00430FAD"/>
    <w:rsid w:val="004470B3"/>
    <w:rsid w:val="00453845"/>
    <w:rsid w:val="00463D7C"/>
    <w:rsid w:val="00466208"/>
    <w:rsid w:val="004854DD"/>
    <w:rsid w:val="004E0046"/>
    <w:rsid w:val="004F1CE4"/>
    <w:rsid w:val="004F5FCE"/>
    <w:rsid w:val="00506552"/>
    <w:rsid w:val="00512E80"/>
    <w:rsid w:val="005177CA"/>
    <w:rsid w:val="005238D0"/>
    <w:rsid w:val="00534132"/>
    <w:rsid w:val="00540012"/>
    <w:rsid w:val="00545F8D"/>
    <w:rsid w:val="00551695"/>
    <w:rsid w:val="00570268"/>
    <w:rsid w:val="0057258F"/>
    <w:rsid w:val="005836D7"/>
    <w:rsid w:val="00583D26"/>
    <w:rsid w:val="005A603D"/>
    <w:rsid w:val="005B1379"/>
    <w:rsid w:val="005C76FE"/>
    <w:rsid w:val="005D5083"/>
    <w:rsid w:val="005D7F2D"/>
    <w:rsid w:val="005F0DBE"/>
    <w:rsid w:val="005F3B83"/>
    <w:rsid w:val="00602F13"/>
    <w:rsid w:val="00604BE5"/>
    <w:rsid w:val="00605218"/>
    <w:rsid w:val="00607044"/>
    <w:rsid w:val="00611030"/>
    <w:rsid w:val="006440B5"/>
    <w:rsid w:val="00654A8B"/>
    <w:rsid w:val="00664C0B"/>
    <w:rsid w:val="00671A21"/>
    <w:rsid w:val="00676248"/>
    <w:rsid w:val="0068250F"/>
    <w:rsid w:val="00692C2F"/>
    <w:rsid w:val="006A41B2"/>
    <w:rsid w:val="006A5812"/>
    <w:rsid w:val="006B61E2"/>
    <w:rsid w:val="006E3206"/>
    <w:rsid w:val="006E573D"/>
    <w:rsid w:val="006F2F13"/>
    <w:rsid w:val="00704D8E"/>
    <w:rsid w:val="007562E0"/>
    <w:rsid w:val="0076320A"/>
    <w:rsid w:val="0078716C"/>
    <w:rsid w:val="00796E65"/>
    <w:rsid w:val="007E2870"/>
    <w:rsid w:val="007F0201"/>
    <w:rsid w:val="007F4E1A"/>
    <w:rsid w:val="007F5182"/>
    <w:rsid w:val="007F74FA"/>
    <w:rsid w:val="008027D3"/>
    <w:rsid w:val="008032CE"/>
    <w:rsid w:val="00811C46"/>
    <w:rsid w:val="00844035"/>
    <w:rsid w:val="00844EFA"/>
    <w:rsid w:val="0085141C"/>
    <w:rsid w:val="00852B51"/>
    <w:rsid w:val="00872781"/>
    <w:rsid w:val="008864E1"/>
    <w:rsid w:val="00886DA5"/>
    <w:rsid w:val="00897556"/>
    <w:rsid w:val="008C12F6"/>
    <w:rsid w:val="008C5EB1"/>
    <w:rsid w:val="008D24D9"/>
    <w:rsid w:val="008F055C"/>
    <w:rsid w:val="008F57D2"/>
    <w:rsid w:val="008F7D84"/>
    <w:rsid w:val="009028A7"/>
    <w:rsid w:val="009042ED"/>
    <w:rsid w:val="00913EF8"/>
    <w:rsid w:val="00920951"/>
    <w:rsid w:val="00946D69"/>
    <w:rsid w:val="00986D0E"/>
    <w:rsid w:val="009B118F"/>
    <w:rsid w:val="009B5D12"/>
    <w:rsid w:val="009B6578"/>
    <w:rsid w:val="009C78B3"/>
    <w:rsid w:val="009D5B2C"/>
    <w:rsid w:val="009E5FC5"/>
    <w:rsid w:val="00A4681E"/>
    <w:rsid w:val="00A51E14"/>
    <w:rsid w:val="00A67D74"/>
    <w:rsid w:val="00A77669"/>
    <w:rsid w:val="00A87BE3"/>
    <w:rsid w:val="00AA712C"/>
    <w:rsid w:val="00AB7E7C"/>
    <w:rsid w:val="00AC2152"/>
    <w:rsid w:val="00AF44A1"/>
    <w:rsid w:val="00B019E4"/>
    <w:rsid w:val="00B20B08"/>
    <w:rsid w:val="00B24DCB"/>
    <w:rsid w:val="00B45CC7"/>
    <w:rsid w:val="00B82B5E"/>
    <w:rsid w:val="00B92306"/>
    <w:rsid w:val="00BA361B"/>
    <w:rsid w:val="00BC6DDC"/>
    <w:rsid w:val="00BF240D"/>
    <w:rsid w:val="00C077D0"/>
    <w:rsid w:val="00C11987"/>
    <w:rsid w:val="00C15D1D"/>
    <w:rsid w:val="00C418D1"/>
    <w:rsid w:val="00C46F22"/>
    <w:rsid w:val="00C51613"/>
    <w:rsid w:val="00C5336F"/>
    <w:rsid w:val="00C82426"/>
    <w:rsid w:val="00C85814"/>
    <w:rsid w:val="00C85A37"/>
    <w:rsid w:val="00CA3F9E"/>
    <w:rsid w:val="00CC4C10"/>
    <w:rsid w:val="00CC7AF9"/>
    <w:rsid w:val="00D02897"/>
    <w:rsid w:val="00D032F1"/>
    <w:rsid w:val="00D033CF"/>
    <w:rsid w:val="00D3074B"/>
    <w:rsid w:val="00D447E1"/>
    <w:rsid w:val="00D509C2"/>
    <w:rsid w:val="00D531C8"/>
    <w:rsid w:val="00D54505"/>
    <w:rsid w:val="00D7229F"/>
    <w:rsid w:val="00D75625"/>
    <w:rsid w:val="00DA1249"/>
    <w:rsid w:val="00DD642B"/>
    <w:rsid w:val="00DF1606"/>
    <w:rsid w:val="00DF4372"/>
    <w:rsid w:val="00DF6DF8"/>
    <w:rsid w:val="00E1548D"/>
    <w:rsid w:val="00E32A2C"/>
    <w:rsid w:val="00E416C0"/>
    <w:rsid w:val="00E506D3"/>
    <w:rsid w:val="00E74898"/>
    <w:rsid w:val="00E87595"/>
    <w:rsid w:val="00E951F0"/>
    <w:rsid w:val="00E97458"/>
    <w:rsid w:val="00EA3FE1"/>
    <w:rsid w:val="00EB3593"/>
    <w:rsid w:val="00EE36A0"/>
    <w:rsid w:val="00EE42DA"/>
    <w:rsid w:val="00F04B00"/>
    <w:rsid w:val="00F14B08"/>
    <w:rsid w:val="00F16E24"/>
    <w:rsid w:val="00F252D9"/>
    <w:rsid w:val="00F25E0A"/>
    <w:rsid w:val="00F263D6"/>
    <w:rsid w:val="00F31F83"/>
    <w:rsid w:val="00F32F85"/>
    <w:rsid w:val="00F60312"/>
    <w:rsid w:val="00F81ED3"/>
    <w:rsid w:val="00F8442A"/>
    <w:rsid w:val="00F95ACD"/>
    <w:rsid w:val="00FB717F"/>
    <w:rsid w:val="00FC49CB"/>
    <w:rsid w:val="00FD7483"/>
    <w:rsid w:val="00FE6E5D"/>
    <w:rsid w:val="00FF0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548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4"/>
    <w:rsid w:val="00E1548D"/>
    <w:rPr>
      <w:rFonts w:ascii="Times New Roman" w:eastAsia="Times New Roman" w:hAnsi="Times New Roman" w:cs="Times New Roman"/>
      <w:sz w:val="27"/>
      <w:szCs w:val="27"/>
      <w:shd w:val="clear" w:color="auto" w:fill="FFFFFF"/>
    </w:rPr>
  </w:style>
  <w:style w:type="character" w:customStyle="1" w:styleId="21">
    <w:name w:val="Подпись к таблице (2)_"/>
    <w:basedOn w:val="a0"/>
    <w:link w:val="22"/>
    <w:rsid w:val="00E1548D"/>
    <w:rPr>
      <w:rFonts w:ascii="Times New Roman" w:eastAsia="Times New Roman" w:hAnsi="Times New Roman" w:cs="Times New Roman"/>
      <w:sz w:val="27"/>
      <w:szCs w:val="27"/>
      <w:shd w:val="clear" w:color="auto" w:fill="FFFFFF"/>
    </w:rPr>
  </w:style>
  <w:style w:type="character" w:customStyle="1" w:styleId="1">
    <w:name w:val="Основной текст1"/>
    <w:basedOn w:val="a3"/>
    <w:rsid w:val="00E1548D"/>
    <w:rPr>
      <w:color w:val="000000"/>
      <w:spacing w:val="0"/>
      <w:w w:val="100"/>
      <w:position w:val="0"/>
      <w:lang w:val="ru-RU"/>
    </w:rPr>
  </w:style>
  <w:style w:type="character" w:customStyle="1" w:styleId="a4">
    <w:name w:val="Подпись к таблице_"/>
    <w:basedOn w:val="a0"/>
    <w:link w:val="a5"/>
    <w:rsid w:val="00E1548D"/>
    <w:rPr>
      <w:rFonts w:ascii="Calibri" w:eastAsia="Calibri" w:hAnsi="Calibri" w:cs="Calibri"/>
      <w:sz w:val="18"/>
      <w:szCs w:val="18"/>
      <w:shd w:val="clear" w:color="auto" w:fill="FFFFFF"/>
    </w:rPr>
  </w:style>
  <w:style w:type="character" w:customStyle="1" w:styleId="TimesNewRoman95pt">
    <w:name w:val="Подпись к таблице + Times New Roman;9;5 pt"/>
    <w:basedOn w:val="a4"/>
    <w:rsid w:val="00E1548D"/>
    <w:rPr>
      <w:rFonts w:ascii="Times New Roman" w:eastAsia="Times New Roman" w:hAnsi="Times New Roman" w:cs="Times New Roman"/>
      <w:color w:val="000000"/>
      <w:spacing w:val="0"/>
      <w:w w:val="100"/>
      <w:position w:val="0"/>
      <w:sz w:val="19"/>
      <w:szCs w:val="19"/>
    </w:rPr>
  </w:style>
  <w:style w:type="character" w:customStyle="1" w:styleId="a6">
    <w:name w:val="Основной текст + Полужирный"/>
    <w:basedOn w:val="a3"/>
    <w:rsid w:val="00E1548D"/>
    <w:rPr>
      <w:b/>
      <w:bCs/>
      <w:color w:val="000000"/>
      <w:spacing w:val="0"/>
      <w:w w:val="100"/>
      <w:position w:val="0"/>
      <w:lang w:val="ru-RU"/>
    </w:rPr>
  </w:style>
  <w:style w:type="paragraph" w:customStyle="1" w:styleId="4">
    <w:name w:val="Основной текст4"/>
    <w:basedOn w:val="a"/>
    <w:link w:val="a3"/>
    <w:rsid w:val="00E1548D"/>
    <w:pPr>
      <w:widowControl w:val="0"/>
      <w:shd w:val="clear" w:color="auto" w:fill="FFFFFF"/>
      <w:spacing w:before="1260" w:after="0" w:line="322" w:lineRule="exact"/>
      <w:ind w:hanging="3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E1548D"/>
    <w:pPr>
      <w:widowControl w:val="0"/>
      <w:shd w:val="clear" w:color="auto" w:fill="FFFFFF"/>
      <w:spacing w:after="4200" w:line="0" w:lineRule="atLeast"/>
      <w:jc w:val="right"/>
    </w:pPr>
    <w:rPr>
      <w:rFonts w:ascii="Times New Roman" w:eastAsia="Times New Roman" w:hAnsi="Times New Roman" w:cs="Times New Roman"/>
      <w:b/>
      <w:bCs/>
      <w:sz w:val="27"/>
      <w:szCs w:val="27"/>
    </w:rPr>
  </w:style>
  <w:style w:type="paragraph" w:customStyle="1" w:styleId="22">
    <w:name w:val="Подпись к таблице (2)"/>
    <w:basedOn w:val="a"/>
    <w:link w:val="21"/>
    <w:rsid w:val="00E1548D"/>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a5">
    <w:name w:val="Подпись к таблице"/>
    <w:basedOn w:val="a"/>
    <w:link w:val="a4"/>
    <w:rsid w:val="00E1548D"/>
    <w:pPr>
      <w:widowControl w:val="0"/>
      <w:shd w:val="clear" w:color="auto" w:fill="FFFFFF"/>
      <w:spacing w:after="0" w:line="245" w:lineRule="exact"/>
    </w:pPr>
    <w:rPr>
      <w:rFonts w:ascii="Calibri" w:eastAsia="Calibri" w:hAnsi="Calibri" w:cs="Calibri"/>
      <w:sz w:val="18"/>
      <w:szCs w:val="18"/>
    </w:rPr>
  </w:style>
  <w:style w:type="paragraph" w:styleId="a7">
    <w:name w:val="List Paragraph"/>
    <w:basedOn w:val="a"/>
    <w:uiPriority w:val="34"/>
    <w:qFormat/>
    <w:rsid w:val="00E416C0"/>
    <w:pPr>
      <w:ind w:left="720"/>
      <w:contextualSpacing/>
    </w:pPr>
  </w:style>
  <w:style w:type="character" w:customStyle="1" w:styleId="23">
    <w:name w:val="Основной текст2"/>
    <w:basedOn w:val="a3"/>
    <w:rsid w:val="002268EB"/>
    <w:rPr>
      <w:b w:val="0"/>
      <w:bCs w:val="0"/>
      <w:i w:val="0"/>
      <w:iCs w:val="0"/>
      <w:smallCaps w:val="0"/>
      <w:strike w:val="0"/>
      <w:color w:val="000000"/>
      <w:spacing w:val="0"/>
      <w:w w:val="100"/>
      <w:position w:val="0"/>
      <w:u w:val="single"/>
      <w:lang w:val="ru-RU"/>
    </w:rPr>
  </w:style>
  <w:style w:type="character" w:customStyle="1" w:styleId="Calibri105pt">
    <w:name w:val="Основной текст + Calibri;10;5 pt;Полужирный"/>
    <w:basedOn w:val="a3"/>
    <w:rsid w:val="002268EB"/>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Calibri105pt0">
    <w:name w:val="Основной текст + Calibri;10;5 pt"/>
    <w:basedOn w:val="a3"/>
    <w:rsid w:val="00A51E14"/>
    <w:rPr>
      <w:rFonts w:ascii="Calibri" w:eastAsia="Calibri" w:hAnsi="Calibri" w:cs="Calibri"/>
      <w:b w:val="0"/>
      <w:bCs w:val="0"/>
      <w:i w:val="0"/>
      <w:iCs w:val="0"/>
      <w:smallCaps w:val="0"/>
      <w:strike w:val="0"/>
      <w:color w:val="000000"/>
      <w:spacing w:val="0"/>
      <w:w w:val="100"/>
      <w:position w:val="0"/>
      <w:sz w:val="21"/>
      <w:szCs w:val="21"/>
      <w:u w:val="none"/>
      <w:lang w:val="ru-RU"/>
    </w:rPr>
  </w:style>
  <w:style w:type="table" w:styleId="a8">
    <w:name w:val="Table Grid"/>
    <w:basedOn w:val="a1"/>
    <w:uiPriority w:val="59"/>
    <w:rsid w:val="00EE3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rsid w:val="00796E65"/>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Bodytext7">
    <w:name w:val="Body text (7)_"/>
    <w:basedOn w:val="a0"/>
    <w:link w:val="Bodytext70"/>
    <w:rsid w:val="00796E65"/>
    <w:rPr>
      <w:rFonts w:ascii="Times New Roman" w:eastAsia="Times New Roman" w:hAnsi="Times New Roman" w:cs="Times New Roman"/>
      <w:spacing w:val="4"/>
      <w:sz w:val="21"/>
      <w:szCs w:val="21"/>
      <w:shd w:val="clear" w:color="auto" w:fill="FFFFFF"/>
    </w:rPr>
  </w:style>
  <w:style w:type="paragraph" w:customStyle="1" w:styleId="Bodytext70">
    <w:name w:val="Body text (7)"/>
    <w:basedOn w:val="a"/>
    <w:link w:val="Bodytext7"/>
    <w:rsid w:val="00796E65"/>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styleId="a9">
    <w:name w:val="Balloon Text"/>
    <w:basedOn w:val="a"/>
    <w:link w:val="aa"/>
    <w:uiPriority w:val="99"/>
    <w:semiHidden/>
    <w:unhideWhenUsed/>
    <w:rsid w:val="00F31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1F83"/>
    <w:rPr>
      <w:rFonts w:ascii="Tahoma" w:hAnsi="Tahoma" w:cs="Tahoma"/>
      <w:sz w:val="16"/>
      <w:szCs w:val="16"/>
    </w:rPr>
  </w:style>
  <w:style w:type="paragraph" w:styleId="ab">
    <w:name w:val="header"/>
    <w:basedOn w:val="a"/>
    <w:link w:val="ac"/>
    <w:uiPriority w:val="99"/>
    <w:semiHidden/>
    <w:unhideWhenUsed/>
    <w:rsid w:val="00164BD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4BD5"/>
  </w:style>
  <w:style w:type="paragraph" w:styleId="ad">
    <w:name w:val="footer"/>
    <w:basedOn w:val="a"/>
    <w:link w:val="ae"/>
    <w:uiPriority w:val="99"/>
    <w:unhideWhenUsed/>
    <w:rsid w:val="00164BD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4BD5"/>
  </w:style>
  <w:style w:type="character" w:customStyle="1" w:styleId="af">
    <w:name w:val="Сноска_"/>
    <w:basedOn w:val="a0"/>
    <w:link w:val="af0"/>
    <w:rsid w:val="00C46F22"/>
    <w:rPr>
      <w:rFonts w:ascii="Calibri" w:eastAsia="Calibri" w:hAnsi="Calibri" w:cs="Calibri"/>
      <w:sz w:val="18"/>
      <w:szCs w:val="18"/>
      <w:shd w:val="clear" w:color="auto" w:fill="FFFFFF"/>
    </w:rPr>
  </w:style>
  <w:style w:type="character" w:customStyle="1" w:styleId="TimesNewRoman95pt0">
    <w:name w:val="Сноска + Times New Roman;9;5 pt"/>
    <w:basedOn w:val="af"/>
    <w:rsid w:val="00C46F22"/>
    <w:rPr>
      <w:rFonts w:ascii="Times New Roman" w:eastAsia="Times New Roman" w:hAnsi="Times New Roman" w:cs="Times New Roman"/>
      <w:color w:val="000000"/>
      <w:spacing w:val="0"/>
      <w:w w:val="100"/>
      <w:position w:val="0"/>
      <w:sz w:val="19"/>
      <w:szCs w:val="19"/>
      <w:lang w:val="ru-RU"/>
    </w:rPr>
  </w:style>
  <w:style w:type="character" w:customStyle="1" w:styleId="7">
    <w:name w:val="Основной текст (7)_"/>
    <w:basedOn w:val="a0"/>
    <w:link w:val="70"/>
    <w:rsid w:val="00C46F22"/>
    <w:rPr>
      <w:rFonts w:ascii="Times New Roman" w:eastAsia="Times New Roman" w:hAnsi="Times New Roman" w:cs="Times New Roman"/>
      <w:shd w:val="clear" w:color="auto" w:fill="FFFFFF"/>
    </w:rPr>
  </w:style>
  <w:style w:type="character" w:customStyle="1" w:styleId="71">
    <w:name w:val="Основной текст (7) + Полужирный"/>
    <w:basedOn w:val="7"/>
    <w:rsid w:val="00C46F22"/>
    <w:rPr>
      <w:b/>
      <w:bCs/>
      <w:color w:val="000000"/>
      <w:spacing w:val="0"/>
      <w:w w:val="100"/>
      <w:position w:val="0"/>
      <w:lang w:val="ru-RU"/>
    </w:rPr>
  </w:style>
  <w:style w:type="character" w:customStyle="1" w:styleId="10pt">
    <w:name w:val="Основной текст + 10 pt"/>
    <w:basedOn w:val="a3"/>
    <w:rsid w:val="00C46F22"/>
    <w:rPr>
      <w:b w:val="0"/>
      <w:bCs w:val="0"/>
      <w:i w:val="0"/>
      <w:iCs w:val="0"/>
      <w:smallCaps w:val="0"/>
      <w:strike w:val="0"/>
      <w:color w:val="000000"/>
      <w:spacing w:val="0"/>
      <w:w w:val="100"/>
      <w:position w:val="0"/>
      <w:sz w:val="20"/>
      <w:szCs w:val="20"/>
      <w:u w:val="none"/>
      <w:lang w:val="ru-RU"/>
    </w:rPr>
  </w:style>
  <w:style w:type="character" w:customStyle="1" w:styleId="Calibri6pt">
    <w:name w:val="Основной текст + Calibri;6 pt"/>
    <w:basedOn w:val="a3"/>
    <w:rsid w:val="00C46F22"/>
    <w:rPr>
      <w:rFonts w:ascii="Calibri" w:eastAsia="Calibri" w:hAnsi="Calibri" w:cs="Calibri"/>
      <w:b w:val="0"/>
      <w:bCs w:val="0"/>
      <w:i w:val="0"/>
      <w:iCs w:val="0"/>
      <w:smallCaps w:val="0"/>
      <w:strike w:val="0"/>
      <w:color w:val="000000"/>
      <w:spacing w:val="0"/>
      <w:w w:val="100"/>
      <w:position w:val="0"/>
      <w:sz w:val="12"/>
      <w:szCs w:val="12"/>
      <w:u w:val="none"/>
      <w:lang w:val="ru-RU"/>
    </w:rPr>
  </w:style>
  <w:style w:type="paragraph" w:customStyle="1" w:styleId="af0">
    <w:name w:val="Сноска"/>
    <w:basedOn w:val="a"/>
    <w:link w:val="af"/>
    <w:rsid w:val="00C46F22"/>
    <w:pPr>
      <w:widowControl w:val="0"/>
      <w:shd w:val="clear" w:color="auto" w:fill="FFFFFF"/>
      <w:spacing w:after="0" w:line="0" w:lineRule="atLeast"/>
      <w:jc w:val="both"/>
    </w:pPr>
    <w:rPr>
      <w:rFonts w:ascii="Calibri" w:eastAsia="Calibri" w:hAnsi="Calibri" w:cs="Calibri"/>
      <w:sz w:val="18"/>
      <w:szCs w:val="18"/>
    </w:rPr>
  </w:style>
  <w:style w:type="paragraph" w:customStyle="1" w:styleId="70">
    <w:name w:val="Основной текст (7)"/>
    <w:basedOn w:val="a"/>
    <w:link w:val="7"/>
    <w:rsid w:val="00C46F22"/>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rsid w:val="00C46F22"/>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C46F22"/>
    <w:rPr>
      <w:color w:val="000000"/>
      <w:spacing w:val="0"/>
      <w:w w:val="100"/>
      <w:position w:val="0"/>
      <w:lang w:val="ru-RU"/>
    </w:rPr>
  </w:style>
  <w:style w:type="character" w:customStyle="1" w:styleId="af3">
    <w:name w:val="Колонтитул + Полужирный"/>
    <w:basedOn w:val="af1"/>
    <w:rsid w:val="00C46F22"/>
    <w:rPr>
      <w:b/>
      <w:bCs/>
      <w:color w:val="000000"/>
      <w:spacing w:val="0"/>
      <w:w w:val="100"/>
      <w:position w:val="0"/>
      <w:lang w:val="ru-RU"/>
    </w:rPr>
  </w:style>
  <w:style w:type="character" w:customStyle="1" w:styleId="Calibri85pt">
    <w:name w:val="Основной текст + Calibri;8;5 pt"/>
    <w:basedOn w:val="a3"/>
    <w:rsid w:val="00C46F22"/>
    <w:rPr>
      <w:rFonts w:ascii="Calibri" w:eastAsia="Calibri" w:hAnsi="Calibri" w:cs="Calibri"/>
      <w:b w:val="0"/>
      <w:bCs w:val="0"/>
      <w:i w:val="0"/>
      <w:iCs w:val="0"/>
      <w:smallCaps w:val="0"/>
      <w:strike w:val="0"/>
      <w:color w:val="000000"/>
      <w:spacing w:val="0"/>
      <w:w w:val="100"/>
      <w:position w:val="0"/>
      <w:sz w:val="17"/>
      <w:szCs w:val="17"/>
      <w:u w:val="none"/>
      <w:lang w:val="ru-RU"/>
    </w:rPr>
  </w:style>
  <w:style w:type="character" w:customStyle="1" w:styleId="Calibri75pt">
    <w:name w:val="Основной текст + Calibri;7;5 pt"/>
    <w:basedOn w:val="a3"/>
    <w:rsid w:val="007F5182"/>
    <w:rPr>
      <w:rFonts w:ascii="Calibri" w:eastAsia="Calibri" w:hAnsi="Calibri" w:cs="Calibri"/>
      <w:b w:val="0"/>
      <w:bCs w:val="0"/>
      <w:i w:val="0"/>
      <w:iCs w:val="0"/>
      <w:smallCaps w:val="0"/>
      <w:strike w:val="0"/>
      <w:color w:val="000000"/>
      <w:spacing w:val="0"/>
      <w:w w:val="100"/>
      <w:position w:val="0"/>
      <w:sz w:val="15"/>
      <w:szCs w:val="15"/>
      <w:u w:val="none"/>
      <w:lang w:val="ru-RU"/>
    </w:rPr>
  </w:style>
  <w:style w:type="character" w:customStyle="1" w:styleId="Calibri75pt0">
    <w:name w:val="Основной текст + Calibri;7;5 pt;Полужирный"/>
    <w:basedOn w:val="a3"/>
    <w:rsid w:val="007F5182"/>
    <w:rPr>
      <w:rFonts w:ascii="Calibri" w:eastAsia="Calibri" w:hAnsi="Calibri" w:cs="Calibri"/>
      <w:b/>
      <w:bCs/>
      <w:i w:val="0"/>
      <w:iCs w:val="0"/>
      <w:smallCaps w:val="0"/>
      <w:strike w:val="0"/>
      <w:color w:val="000000"/>
      <w:spacing w:val="0"/>
      <w:w w:val="100"/>
      <w:position w:val="0"/>
      <w:sz w:val="15"/>
      <w:szCs w:val="15"/>
      <w:u w:val="none"/>
      <w:lang w:val="ru-RU"/>
    </w:rPr>
  </w:style>
  <w:style w:type="character" w:customStyle="1" w:styleId="11">
    <w:name w:val="Основной текст (11)_"/>
    <w:basedOn w:val="a0"/>
    <w:rsid w:val="00602F13"/>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
    <w:basedOn w:val="11"/>
    <w:rsid w:val="00602F13"/>
    <w:rPr>
      <w:color w:val="000000"/>
      <w:spacing w:val="0"/>
      <w:w w:val="100"/>
      <w:position w:val="0"/>
      <w:lang w:val="ru-RU"/>
    </w:rPr>
  </w:style>
  <w:style w:type="character" w:customStyle="1" w:styleId="12">
    <w:name w:val="Основной текст (12)_"/>
    <w:basedOn w:val="a0"/>
    <w:link w:val="120"/>
    <w:rsid w:val="00421430"/>
    <w:rPr>
      <w:rFonts w:ascii="Times New Roman" w:eastAsia="Times New Roman" w:hAnsi="Times New Roman" w:cs="Times New Roman"/>
      <w:i/>
      <w:iCs/>
      <w:sz w:val="19"/>
      <w:szCs w:val="19"/>
      <w:shd w:val="clear" w:color="auto" w:fill="FFFFFF"/>
    </w:rPr>
  </w:style>
  <w:style w:type="character" w:customStyle="1" w:styleId="13">
    <w:name w:val="Основной текст (13)_"/>
    <w:basedOn w:val="a0"/>
    <w:link w:val="130"/>
    <w:rsid w:val="00421430"/>
    <w:rPr>
      <w:rFonts w:ascii="Times New Roman" w:eastAsia="Times New Roman" w:hAnsi="Times New Roman" w:cs="Times New Roman"/>
      <w:i/>
      <w:iCs/>
      <w:sz w:val="27"/>
      <w:szCs w:val="27"/>
      <w:shd w:val="clear" w:color="auto" w:fill="FFFFFF"/>
    </w:rPr>
  </w:style>
  <w:style w:type="character" w:customStyle="1" w:styleId="af4">
    <w:name w:val="Оглавление_"/>
    <w:basedOn w:val="a0"/>
    <w:link w:val="af5"/>
    <w:rsid w:val="00421430"/>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421430"/>
    <w:pPr>
      <w:widowControl w:val="0"/>
      <w:shd w:val="clear" w:color="auto" w:fill="FFFFFF"/>
      <w:spacing w:before="720" w:after="0" w:line="230" w:lineRule="exact"/>
      <w:jc w:val="both"/>
    </w:pPr>
    <w:rPr>
      <w:rFonts w:ascii="Times New Roman" w:eastAsia="Times New Roman" w:hAnsi="Times New Roman" w:cs="Times New Roman"/>
      <w:i/>
      <w:iCs/>
      <w:sz w:val="19"/>
      <w:szCs w:val="19"/>
    </w:rPr>
  </w:style>
  <w:style w:type="paragraph" w:customStyle="1" w:styleId="130">
    <w:name w:val="Основной текст (13)"/>
    <w:basedOn w:val="a"/>
    <w:link w:val="13"/>
    <w:rsid w:val="00421430"/>
    <w:pPr>
      <w:widowControl w:val="0"/>
      <w:shd w:val="clear" w:color="auto" w:fill="FFFFFF"/>
      <w:spacing w:before="300" w:after="0" w:line="322" w:lineRule="exact"/>
      <w:ind w:firstLine="560"/>
      <w:jc w:val="both"/>
    </w:pPr>
    <w:rPr>
      <w:rFonts w:ascii="Times New Roman" w:eastAsia="Times New Roman" w:hAnsi="Times New Roman" w:cs="Times New Roman"/>
      <w:i/>
      <w:iCs/>
      <w:sz w:val="27"/>
      <w:szCs w:val="27"/>
    </w:rPr>
  </w:style>
  <w:style w:type="paragraph" w:customStyle="1" w:styleId="af5">
    <w:name w:val="Оглавление"/>
    <w:basedOn w:val="a"/>
    <w:link w:val="af4"/>
    <w:rsid w:val="00421430"/>
    <w:pPr>
      <w:widowControl w:val="0"/>
      <w:shd w:val="clear" w:color="auto" w:fill="FFFFFF"/>
      <w:spacing w:after="0" w:line="322" w:lineRule="exact"/>
      <w:ind w:firstLine="580"/>
      <w:jc w:val="both"/>
    </w:pPr>
    <w:rPr>
      <w:rFonts w:ascii="Times New Roman" w:eastAsia="Times New Roman" w:hAnsi="Times New Roman" w:cs="Times New Roman"/>
      <w:sz w:val="27"/>
      <w:szCs w:val="27"/>
    </w:rPr>
  </w:style>
  <w:style w:type="character" w:customStyle="1" w:styleId="Bodytext0">
    <w:name w:val="Body text_"/>
    <w:basedOn w:val="a0"/>
    <w:rsid w:val="00C8581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Bodytext13">
    <w:name w:val="Body text (13)_"/>
    <w:basedOn w:val="a0"/>
    <w:link w:val="Bodytext130"/>
    <w:rsid w:val="00C85814"/>
    <w:rPr>
      <w:rFonts w:ascii="Times New Roman" w:eastAsia="Times New Roman" w:hAnsi="Times New Roman" w:cs="Times New Roman"/>
      <w:i/>
      <w:iCs/>
      <w:spacing w:val="2"/>
      <w:sz w:val="25"/>
      <w:szCs w:val="25"/>
      <w:shd w:val="clear" w:color="auto" w:fill="FFFFFF"/>
    </w:rPr>
  </w:style>
  <w:style w:type="paragraph" w:customStyle="1" w:styleId="Bodytext130">
    <w:name w:val="Body text (13)"/>
    <w:basedOn w:val="a"/>
    <w:link w:val="Bodytext13"/>
    <w:rsid w:val="00C85814"/>
    <w:pPr>
      <w:widowControl w:val="0"/>
      <w:shd w:val="clear" w:color="auto" w:fill="FFFFFF"/>
      <w:spacing w:before="300" w:after="0" w:line="322" w:lineRule="exact"/>
      <w:ind w:firstLine="560"/>
      <w:jc w:val="both"/>
    </w:pPr>
    <w:rPr>
      <w:rFonts w:ascii="Times New Roman" w:eastAsia="Times New Roman" w:hAnsi="Times New Roman" w:cs="Times New Roman"/>
      <w:i/>
      <w:iCs/>
      <w:spacing w:val="2"/>
      <w:sz w:val="25"/>
      <w:szCs w:val="25"/>
    </w:rPr>
  </w:style>
  <w:style w:type="character" w:customStyle="1" w:styleId="40">
    <w:name w:val="Основной текст (4)_"/>
    <w:basedOn w:val="a0"/>
    <w:rsid w:val="009B5D12"/>
    <w:rPr>
      <w:rFonts w:ascii="Times New Roman" w:eastAsia="Times New Roman" w:hAnsi="Times New Roman" w:cs="Times New Roman"/>
      <w:b w:val="0"/>
      <w:bCs w:val="0"/>
      <w:i/>
      <w:iCs/>
      <w:smallCaps w:val="0"/>
      <w:strike w:val="0"/>
      <w:sz w:val="27"/>
      <w:szCs w:val="27"/>
      <w:u w:val="none"/>
    </w:rPr>
  </w:style>
  <w:style w:type="character" w:customStyle="1" w:styleId="135pt">
    <w:name w:val="Колонтитул + 13;5 pt"/>
    <w:basedOn w:val="af1"/>
    <w:rsid w:val="009B5D12"/>
    <w:rPr>
      <w:color w:val="000000"/>
      <w:spacing w:val="0"/>
      <w:w w:val="100"/>
      <w:position w:val="0"/>
      <w:sz w:val="27"/>
      <w:szCs w:val="27"/>
      <w:lang w:val="ru-RU"/>
    </w:rPr>
  </w:style>
  <w:style w:type="character" w:customStyle="1" w:styleId="af6">
    <w:name w:val="Основной текст + Курсив"/>
    <w:basedOn w:val="a3"/>
    <w:rsid w:val="009B5D12"/>
    <w:rPr>
      <w:b w:val="0"/>
      <w:bCs w:val="0"/>
      <w:i/>
      <w:iCs/>
      <w:smallCaps w:val="0"/>
      <w:strike w:val="0"/>
      <w:color w:val="000000"/>
      <w:spacing w:val="0"/>
      <w:w w:val="100"/>
      <w:position w:val="0"/>
      <w:u w:val="none"/>
      <w:lang w:val="ru-RU"/>
    </w:rPr>
  </w:style>
  <w:style w:type="character" w:customStyle="1" w:styleId="14">
    <w:name w:val="Основной текст (14)_"/>
    <w:basedOn w:val="a0"/>
    <w:link w:val="140"/>
    <w:rsid w:val="009B5D12"/>
    <w:rPr>
      <w:rFonts w:ascii="Times New Roman" w:eastAsia="Times New Roman" w:hAnsi="Times New Roman" w:cs="Times New Roman"/>
      <w:sz w:val="27"/>
      <w:szCs w:val="27"/>
      <w:shd w:val="clear" w:color="auto" w:fill="FFFFFF"/>
    </w:rPr>
  </w:style>
  <w:style w:type="character" w:customStyle="1" w:styleId="141">
    <w:name w:val="Основной текст (14) + Полужирный"/>
    <w:basedOn w:val="14"/>
    <w:rsid w:val="009B5D12"/>
    <w:rPr>
      <w:b/>
      <w:bCs/>
      <w:color w:val="000000"/>
      <w:spacing w:val="0"/>
      <w:w w:val="100"/>
      <w:position w:val="0"/>
      <w:lang w:val="ru-RU"/>
    </w:rPr>
  </w:style>
  <w:style w:type="character" w:customStyle="1" w:styleId="142">
    <w:name w:val="Основной текст (14) + Курсив"/>
    <w:basedOn w:val="14"/>
    <w:rsid w:val="009B5D12"/>
    <w:rPr>
      <w:i/>
      <w:iCs/>
      <w:color w:val="000000"/>
      <w:spacing w:val="0"/>
      <w:w w:val="100"/>
      <w:position w:val="0"/>
      <w:lang w:val="ru-RU"/>
    </w:rPr>
  </w:style>
  <w:style w:type="character" w:customStyle="1" w:styleId="3">
    <w:name w:val="Подпись к таблице (3)_"/>
    <w:basedOn w:val="a0"/>
    <w:rsid w:val="009B5D12"/>
    <w:rPr>
      <w:rFonts w:ascii="Times New Roman" w:eastAsia="Times New Roman" w:hAnsi="Times New Roman" w:cs="Times New Roman"/>
      <w:b w:val="0"/>
      <w:bCs w:val="0"/>
      <w:i w:val="0"/>
      <w:iCs w:val="0"/>
      <w:smallCaps w:val="0"/>
      <w:strike w:val="0"/>
      <w:sz w:val="27"/>
      <w:szCs w:val="27"/>
      <w:u w:val="none"/>
    </w:rPr>
  </w:style>
  <w:style w:type="character" w:customStyle="1" w:styleId="9pt">
    <w:name w:val="Основной текст + 9 pt;Полужирный"/>
    <w:basedOn w:val="a3"/>
    <w:rsid w:val="009B5D12"/>
    <w:rPr>
      <w:b/>
      <w:bCs/>
      <w:i w:val="0"/>
      <w:iCs w:val="0"/>
      <w:smallCaps w:val="0"/>
      <w:strike w:val="0"/>
      <w:color w:val="000000"/>
      <w:spacing w:val="0"/>
      <w:w w:val="100"/>
      <w:position w:val="0"/>
      <w:sz w:val="18"/>
      <w:szCs w:val="18"/>
      <w:u w:val="none"/>
    </w:rPr>
  </w:style>
  <w:style w:type="character" w:customStyle="1" w:styleId="30">
    <w:name w:val="Подпись к таблице (3)"/>
    <w:basedOn w:val="3"/>
    <w:rsid w:val="009B5D12"/>
    <w:rPr>
      <w:color w:val="000000"/>
      <w:spacing w:val="0"/>
      <w:w w:val="100"/>
      <w:position w:val="0"/>
      <w:u w:val="single"/>
      <w:lang w:val="ru-RU"/>
    </w:rPr>
  </w:style>
  <w:style w:type="character" w:customStyle="1" w:styleId="41">
    <w:name w:val="Основной текст (4)"/>
    <w:basedOn w:val="40"/>
    <w:rsid w:val="009B5D12"/>
    <w:rPr>
      <w:color w:val="000000"/>
      <w:spacing w:val="0"/>
      <w:w w:val="100"/>
      <w:position w:val="0"/>
      <w:lang w:val="ru-RU"/>
    </w:rPr>
  </w:style>
  <w:style w:type="paragraph" w:customStyle="1" w:styleId="140">
    <w:name w:val="Основной текст (14)"/>
    <w:basedOn w:val="a"/>
    <w:link w:val="14"/>
    <w:rsid w:val="009B5D12"/>
    <w:pPr>
      <w:widowControl w:val="0"/>
      <w:shd w:val="clear" w:color="auto" w:fill="FFFFFF"/>
      <w:spacing w:after="0" w:line="322" w:lineRule="exact"/>
    </w:pPr>
    <w:rPr>
      <w:rFonts w:ascii="Times New Roman" w:eastAsia="Times New Roman" w:hAnsi="Times New Roman" w:cs="Times New Roman"/>
      <w:sz w:val="27"/>
      <w:szCs w:val="27"/>
    </w:rPr>
  </w:style>
  <w:style w:type="paragraph" w:styleId="af7">
    <w:name w:val="Document Map"/>
    <w:basedOn w:val="a"/>
    <w:link w:val="af8"/>
    <w:uiPriority w:val="99"/>
    <w:semiHidden/>
    <w:unhideWhenUsed/>
    <w:rsid w:val="00C077D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C077D0"/>
    <w:rPr>
      <w:rFonts w:ascii="Tahoma" w:hAnsi="Tahoma" w:cs="Tahoma"/>
      <w:sz w:val="16"/>
      <w:szCs w:val="16"/>
    </w:rPr>
  </w:style>
  <w:style w:type="character" w:customStyle="1" w:styleId="15">
    <w:name w:val="Основной текст (15)_"/>
    <w:basedOn w:val="a0"/>
    <w:link w:val="150"/>
    <w:rsid w:val="006E3206"/>
    <w:rPr>
      <w:rFonts w:ascii="Times New Roman" w:eastAsia="Times New Roman" w:hAnsi="Times New Roman" w:cs="Times New Roman"/>
      <w:b/>
      <w:bCs/>
      <w:spacing w:val="30"/>
      <w:shd w:val="clear" w:color="auto" w:fill="FFFFFF"/>
    </w:rPr>
  </w:style>
  <w:style w:type="paragraph" w:customStyle="1" w:styleId="150">
    <w:name w:val="Основной текст (15)"/>
    <w:basedOn w:val="a"/>
    <w:link w:val="15"/>
    <w:rsid w:val="006E3206"/>
    <w:pPr>
      <w:widowControl w:val="0"/>
      <w:shd w:val="clear" w:color="auto" w:fill="FFFFFF"/>
      <w:spacing w:before="420" w:after="0" w:line="0" w:lineRule="atLeast"/>
      <w:ind w:firstLine="440"/>
      <w:jc w:val="both"/>
    </w:pPr>
    <w:rPr>
      <w:rFonts w:ascii="Times New Roman" w:eastAsia="Times New Roman" w:hAnsi="Times New Roman" w:cs="Times New Roman"/>
      <w:b/>
      <w:bCs/>
      <w:spacing w:val="30"/>
    </w:rPr>
  </w:style>
  <w:style w:type="character" w:customStyle="1" w:styleId="16">
    <w:name w:val="Основной текст (16)_"/>
    <w:basedOn w:val="a0"/>
    <w:link w:val="160"/>
    <w:rsid w:val="006E3206"/>
    <w:rPr>
      <w:rFonts w:ascii="Times New Roman" w:eastAsia="Times New Roman" w:hAnsi="Times New Roman" w:cs="Times New Roman"/>
      <w:sz w:val="14"/>
      <w:szCs w:val="14"/>
      <w:shd w:val="clear" w:color="auto" w:fill="FFFFFF"/>
    </w:rPr>
  </w:style>
  <w:style w:type="paragraph" w:customStyle="1" w:styleId="160">
    <w:name w:val="Основной текст (16)"/>
    <w:basedOn w:val="a"/>
    <w:link w:val="16"/>
    <w:rsid w:val="006E3206"/>
    <w:pPr>
      <w:widowControl w:val="0"/>
      <w:shd w:val="clear" w:color="auto" w:fill="FFFFFF"/>
      <w:spacing w:after="0" w:line="302" w:lineRule="exact"/>
    </w:pPr>
    <w:rPr>
      <w:rFonts w:ascii="Times New Roman" w:eastAsia="Times New Roman" w:hAnsi="Times New Roman" w:cs="Times New Roman"/>
      <w:sz w:val="14"/>
      <w:szCs w:val="14"/>
    </w:rPr>
  </w:style>
  <w:style w:type="character" w:customStyle="1" w:styleId="31">
    <w:name w:val="Основной текст (3)_"/>
    <w:basedOn w:val="a0"/>
    <w:rsid w:val="006E3206"/>
    <w:rPr>
      <w:rFonts w:ascii="Times New Roman" w:eastAsia="Times New Roman" w:hAnsi="Times New Roman" w:cs="Times New Roman"/>
      <w:b w:val="0"/>
      <w:bCs w:val="0"/>
      <w:i/>
      <w:iCs/>
      <w:smallCaps w:val="0"/>
      <w:strike w:val="0"/>
      <w:u w:val="none"/>
    </w:rPr>
  </w:style>
  <w:style w:type="character" w:customStyle="1" w:styleId="10">
    <w:name w:val="Заголовок №1_"/>
    <w:basedOn w:val="a0"/>
    <w:rsid w:val="006E3206"/>
    <w:rPr>
      <w:rFonts w:ascii="Times New Roman" w:eastAsia="Times New Roman" w:hAnsi="Times New Roman" w:cs="Times New Roman"/>
      <w:b/>
      <w:bCs/>
      <w:i w:val="0"/>
      <w:iCs w:val="0"/>
      <w:smallCaps w:val="0"/>
      <w:strike w:val="0"/>
      <w:sz w:val="27"/>
      <w:szCs w:val="27"/>
      <w:u w:val="none"/>
    </w:rPr>
  </w:style>
  <w:style w:type="character" w:customStyle="1" w:styleId="17">
    <w:name w:val="Заголовок №1"/>
    <w:basedOn w:val="10"/>
    <w:rsid w:val="006E3206"/>
    <w:rPr>
      <w:color w:val="000000"/>
      <w:spacing w:val="0"/>
      <w:w w:val="100"/>
      <w:position w:val="0"/>
      <w:lang w:val="ru-RU"/>
    </w:rPr>
  </w:style>
  <w:style w:type="character" w:customStyle="1" w:styleId="32">
    <w:name w:val="Основной текст (3)"/>
    <w:basedOn w:val="31"/>
    <w:rsid w:val="006E3206"/>
    <w:rPr>
      <w:color w:val="000000"/>
      <w:spacing w:val="0"/>
      <w:w w:val="100"/>
      <w:position w:val="0"/>
      <w:sz w:val="24"/>
      <w:szCs w:val="24"/>
      <w:lang w:val="ru-RU"/>
    </w:rPr>
  </w:style>
  <w:style w:type="character" w:customStyle="1" w:styleId="42">
    <w:name w:val="Подпись к таблице (4)_"/>
    <w:basedOn w:val="a0"/>
    <w:link w:val="43"/>
    <w:rsid w:val="006E3206"/>
    <w:rPr>
      <w:rFonts w:ascii="Times New Roman" w:eastAsia="Times New Roman" w:hAnsi="Times New Roman" w:cs="Times New Roman"/>
      <w:shd w:val="clear" w:color="auto" w:fill="FFFFFF"/>
    </w:rPr>
  </w:style>
  <w:style w:type="character" w:customStyle="1" w:styleId="11pt">
    <w:name w:val="Основной текст + 11 pt"/>
    <w:basedOn w:val="a3"/>
    <w:rsid w:val="006E3206"/>
    <w:rPr>
      <w:b w:val="0"/>
      <w:bCs w:val="0"/>
      <w:i w:val="0"/>
      <w:iCs w:val="0"/>
      <w:smallCaps w:val="0"/>
      <w:strike w:val="0"/>
      <w:color w:val="000000"/>
      <w:spacing w:val="0"/>
      <w:w w:val="100"/>
      <w:position w:val="0"/>
      <w:sz w:val="22"/>
      <w:szCs w:val="22"/>
      <w:u w:val="none"/>
      <w:lang w:val="ru-RU"/>
    </w:rPr>
  </w:style>
  <w:style w:type="paragraph" w:customStyle="1" w:styleId="43">
    <w:name w:val="Подпись к таблице (4)"/>
    <w:basedOn w:val="a"/>
    <w:link w:val="42"/>
    <w:rsid w:val="006E3206"/>
    <w:pPr>
      <w:widowControl w:val="0"/>
      <w:shd w:val="clear" w:color="auto" w:fill="FFFFFF"/>
      <w:spacing w:after="60" w:line="0" w:lineRule="atLeast"/>
    </w:pPr>
    <w:rPr>
      <w:rFonts w:ascii="Times New Roman" w:eastAsia="Times New Roman" w:hAnsi="Times New Roman" w:cs="Times New Roman"/>
    </w:rPr>
  </w:style>
  <w:style w:type="paragraph" w:styleId="af9">
    <w:name w:val="Title"/>
    <w:basedOn w:val="a"/>
    <w:next w:val="a"/>
    <w:link w:val="afa"/>
    <w:qFormat/>
    <w:rsid w:val="00196388"/>
    <w:pPr>
      <w:suppressAutoHyphens/>
      <w:spacing w:after="0" w:line="240" w:lineRule="auto"/>
      <w:ind w:firstLine="5580"/>
      <w:jc w:val="center"/>
    </w:pPr>
    <w:rPr>
      <w:rFonts w:ascii="Times New Roman" w:eastAsia="Times New Roman" w:hAnsi="Times New Roman" w:cs="Times New Roman"/>
      <w:sz w:val="28"/>
      <w:szCs w:val="24"/>
      <w:lang w:eastAsia="ar-SA"/>
    </w:rPr>
  </w:style>
  <w:style w:type="character" w:customStyle="1" w:styleId="afa">
    <w:name w:val="Название Знак"/>
    <w:basedOn w:val="a0"/>
    <w:link w:val="af9"/>
    <w:rsid w:val="00196388"/>
    <w:rPr>
      <w:rFonts w:ascii="Times New Roman" w:eastAsia="Times New Roman" w:hAnsi="Times New Roman" w:cs="Times New Roman"/>
      <w:sz w:val="28"/>
      <w:szCs w:val="24"/>
      <w:lang w:eastAsia="ar-SA"/>
    </w:rPr>
  </w:style>
  <w:style w:type="character" w:styleId="afb">
    <w:name w:val="Hyperlink"/>
    <w:basedOn w:val="a0"/>
    <w:uiPriority w:val="99"/>
    <w:unhideWhenUsed/>
    <w:rsid w:val="00B24D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oter" Target="footer5.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4.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gorodkirzhach.ru"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BB547-B944-4EC0-B79C-E07F9CA1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72</Pages>
  <Words>16718</Words>
  <Characters>95294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8</cp:revision>
  <cp:lastPrinted>2017-10-11T11:56:00Z</cp:lastPrinted>
  <dcterms:created xsi:type="dcterms:W3CDTF">2017-10-11T12:01:00Z</dcterms:created>
  <dcterms:modified xsi:type="dcterms:W3CDTF">2017-10-11T12:16:00Z</dcterms:modified>
</cp:coreProperties>
</file>