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3E" w:rsidRPr="002A1934" w:rsidRDefault="0076093E" w:rsidP="0076093E">
      <w:pPr>
        <w:spacing w:after="0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1934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384810" cy="46228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93E" w:rsidRPr="002A1934" w:rsidRDefault="0076093E" w:rsidP="0076093E">
      <w:pPr>
        <w:spacing w:after="0"/>
        <w:ind w:left="-426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A1934">
        <w:rPr>
          <w:rFonts w:ascii="Times New Roman" w:hAnsi="Times New Roman" w:cs="Times New Roman"/>
          <w:b/>
          <w:sz w:val="20"/>
          <w:szCs w:val="20"/>
          <w:lang w:val="ru-RU"/>
        </w:rPr>
        <w:t>АДМИНИСТРАЦИЯ ГОРОДА  КИРЖАЧ</w:t>
      </w:r>
    </w:p>
    <w:p w:rsidR="0076093E" w:rsidRPr="002A1934" w:rsidRDefault="0076093E" w:rsidP="0076093E">
      <w:pPr>
        <w:spacing w:after="0"/>
        <w:ind w:left="-426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A1934">
        <w:rPr>
          <w:rFonts w:ascii="Times New Roman" w:hAnsi="Times New Roman" w:cs="Times New Roman"/>
          <w:b/>
          <w:sz w:val="20"/>
          <w:szCs w:val="20"/>
          <w:lang w:val="ru-RU"/>
        </w:rPr>
        <w:t>КИРЖАЧСКОГО РАЙОНА</w:t>
      </w:r>
    </w:p>
    <w:p w:rsidR="0076093E" w:rsidRPr="002A1934" w:rsidRDefault="0076093E" w:rsidP="0076093E">
      <w:pPr>
        <w:spacing w:after="0"/>
        <w:ind w:left="-426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76093E" w:rsidRPr="002A1934" w:rsidRDefault="0076093E" w:rsidP="0076093E">
      <w:pPr>
        <w:spacing w:after="0"/>
        <w:ind w:left="-426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 w:rsidRPr="002A1934">
        <w:rPr>
          <w:rFonts w:ascii="Times New Roman" w:hAnsi="Times New Roman" w:cs="Times New Roman"/>
          <w:b/>
          <w:sz w:val="32"/>
          <w:szCs w:val="32"/>
          <w:lang w:val="ru-RU"/>
        </w:rPr>
        <w:t>П</w:t>
      </w:r>
      <w:proofErr w:type="gramEnd"/>
      <w:r w:rsidRPr="002A1934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О С Т А Н О В Л Е Н И Е</w:t>
      </w:r>
    </w:p>
    <w:p w:rsidR="0076093E" w:rsidRPr="004C687B" w:rsidRDefault="0076093E" w:rsidP="0076093E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76093E" w:rsidRPr="004C687B" w:rsidRDefault="0076093E" w:rsidP="0076093E">
      <w:pPr>
        <w:spacing w:after="0"/>
        <w:ind w:left="-426"/>
        <w:rPr>
          <w:rFonts w:ascii="Times New Roman" w:hAnsi="Times New Roman" w:cs="Times New Roman"/>
          <w:lang w:val="ru-RU"/>
        </w:rPr>
      </w:pPr>
    </w:p>
    <w:p w:rsidR="0076093E" w:rsidRPr="004C687B" w:rsidRDefault="0076093E" w:rsidP="0076093E">
      <w:pPr>
        <w:tabs>
          <w:tab w:val="left" w:pos="284"/>
        </w:tabs>
        <w:spacing w:after="0"/>
        <w:ind w:left="-284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C687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 25</w:t>
      </w:r>
      <w:r w:rsidRPr="004C687B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.06.2024     </w:t>
      </w:r>
      <w:r w:rsidRPr="004C687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                      № _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_</w:t>
      </w:r>
      <w:r w:rsidRPr="00B761DF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552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_</w:t>
      </w:r>
      <w:r w:rsidRPr="004C687B">
        <w:rPr>
          <w:rFonts w:ascii="Times New Roman" w:hAnsi="Times New Roman" w:cs="Times New Roman"/>
          <w:bCs/>
          <w:sz w:val="28"/>
          <w:szCs w:val="28"/>
          <w:lang w:val="ru-RU"/>
        </w:rPr>
        <w:t>_</w:t>
      </w:r>
      <w:r w:rsidRPr="004C687B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</w:t>
      </w:r>
      <w:r w:rsidRPr="004C687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4C687B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      </w:t>
      </w:r>
    </w:p>
    <w:p w:rsidR="0076093E" w:rsidRPr="002A1934" w:rsidRDefault="0076093E" w:rsidP="00760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  <w:lang w:val="ru-RU" w:bidi="ar-SA"/>
        </w:rPr>
      </w:pPr>
    </w:p>
    <w:p w:rsidR="0076093E" w:rsidRPr="002A1934" w:rsidRDefault="0076093E" w:rsidP="007609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0"/>
          <w:szCs w:val="20"/>
          <w:lang w:val="ru-RU" w:bidi="ar-SA"/>
        </w:rPr>
      </w:pPr>
    </w:p>
    <w:p w:rsidR="0076093E" w:rsidRDefault="0076093E" w:rsidP="007609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6"/>
          <w:szCs w:val="26"/>
          <w:lang w:val="ru-RU" w:bidi="ar-SA"/>
        </w:rPr>
      </w:pPr>
      <w:r>
        <w:rPr>
          <w:rFonts w:ascii="Times New Roman" w:hAnsi="Times New Roman" w:cs="Times New Roman"/>
          <w:bCs/>
          <w:i/>
          <w:sz w:val="26"/>
          <w:szCs w:val="26"/>
          <w:lang w:val="ru-RU" w:bidi="ar-SA"/>
        </w:rPr>
        <w:t xml:space="preserve">О внесении дополнений в постановление администрации </w:t>
      </w:r>
    </w:p>
    <w:p w:rsidR="0076093E" w:rsidRDefault="0076093E" w:rsidP="007609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6"/>
          <w:szCs w:val="26"/>
          <w:lang w:val="ru-RU" w:bidi="ar-SA"/>
        </w:rPr>
      </w:pPr>
      <w:r>
        <w:rPr>
          <w:rFonts w:ascii="Times New Roman" w:hAnsi="Times New Roman" w:cs="Times New Roman"/>
          <w:bCs/>
          <w:i/>
          <w:sz w:val="26"/>
          <w:szCs w:val="26"/>
          <w:lang w:val="ru-RU" w:bidi="ar-SA"/>
        </w:rPr>
        <w:t xml:space="preserve">города Киржач Киржачского района от 17.06.2024 № 524 </w:t>
      </w:r>
    </w:p>
    <w:p w:rsidR="0076093E" w:rsidRPr="002A1934" w:rsidRDefault="0076093E" w:rsidP="007609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6"/>
          <w:szCs w:val="26"/>
          <w:lang w:val="ru-RU" w:bidi="ar-SA"/>
        </w:rPr>
      </w:pPr>
      <w:r>
        <w:rPr>
          <w:rFonts w:ascii="Times New Roman" w:hAnsi="Times New Roman" w:cs="Times New Roman"/>
          <w:bCs/>
          <w:i/>
          <w:sz w:val="26"/>
          <w:szCs w:val="26"/>
          <w:lang w:val="ru-RU" w:bidi="ar-SA"/>
        </w:rPr>
        <w:t>«</w:t>
      </w:r>
      <w:r w:rsidRPr="002A1934">
        <w:rPr>
          <w:rFonts w:ascii="Times New Roman" w:hAnsi="Times New Roman" w:cs="Times New Roman"/>
          <w:bCs/>
          <w:i/>
          <w:sz w:val="26"/>
          <w:szCs w:val="26"/>
          <w:lang w:val="ru-RU" w:bidi="ar-SA"/>
        </w:rPr>
        <w:t xml:space="preserve">Об утверждении Положения о Порядке сообщения </w:t>
      </w:r>
    </w:p>
    <w:p w:rsidR="0076093E" w:rsidRPr="002A1934" w:rsidRDefault="0076093E" w:rsidP="007609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6"/>
          <w:szCs w:val="26"/>
          <w:lang w:val="ru-RU" w:bidi="ar-SA"/>
        </w:rPr>
      </w:pPr>
      <w:r w:rsidRPr="002A1934">
        <w:rPr>
          <w:rFonts w:ascii="Times New Roman" w:hAnsi="Times New Roman" w:cs="Times New Roman"/>
          <w:bCs/>
          <w:i/>
          <w:sz w:val="26"/>
          <w:szCs w:val="26"/>
          <w:lang w:val="ru-RU" w:bidi="ar-SA"/>
        </w:rPr>
        <w:t xml:space="preserve">руководителем муниципального учреждения, </w:t>
      </w:r>
    </w:p>
    <w:p w:rsidR="0076093E" w:rsidRPr="002A1934" w:rsidRDefault="0076093E" w:rsidP="007609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6"/>
          <w:szCs w:val="26"/>
          <w:lang w:val="ru-RU" w:bidi="ar-SA"/>
        </w:rPr>
      </w:pPr>
      <w:proofErr w:type="gramStart"/>
      <w:r w:rsidRPr="002A1934">
        <w:rPr>
          <w:rFonts w:ascii="Times New Roman" w:hAnsi="Times New Roman" w:cs="Times New Roman"/>
          <w:bCs/>
          <w:i/>
          <w:sz w:val="26"/>
          <w:szCs w:val="26"/>
          <w:lang w:val="ru-RU" w:bidi="ar-SA"/>
        </w:rPr>
        <w:t>учредителем</w:t>
      </w:r>
      <w:proofErr w:type="gramEnd"/>
      <w:r w:rsidRPr="002A1934">
        <w:rPr>
          <w:rFonts w:ascii="Times New Roman" w:hAnsi="Times New Roman" w:cs="Times New Roman"/>
          <w:bCs/>
          <w:i/>
          <w:sz w:val="26"/>
          <w:szCs w:val="26"/>
          <w:lang w:val="ru-RU" w:bidi="ar-SA"/>
        </w:rPr>
        <w:t xml:space="preserve"> которого является администрация </w:t>
      </w:r>
    </w:p>
    <w:p w:rsidR="0076093E" w:rsidRPr="002A1934" w:rsidRDefault="0076093E" w:rsidP="007609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6"/>
          <w:szCs w:val="26"/>
          <w:lang w:val="ru-RU" w:bidi="ar-SA"/>
        </w:rPr>
      </w:pPr>
      <w:r w:rsidRPr="002A1934">
        <w:rPr>
          <w:rFonts w:ascii="Times New Roman" w:hAnsi="Times New Roman" w:cs="Times New Roman"/>
          <w:bCs/>
          <w:i/>
          <w:sz w:val="26"/>
          <w:szCs w:val="26"/>
          <w:lang w:val="ru-RU" w:bidi="ar-SA"/>
        </w:rPr>
        <w:t xml:space="preserve">города Киржач Киржачского района, о возникновении </w:t>
      </w:r>
    </w:p>
    <w:p w:rsidR="0076093E" w:rsidRPr="002A1934" w:rsidRDefault="0076093E" w:rsidP="007609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6"/>
          <w:szCs w:val="26"/>
          <w:lang w:val="ru-RU" w:bidi="ar-SA"/>
        </w:rPr>
      </w:pPr>
      <w:r w:rsidRPr="002A1934">
        <w:rPr>
          <w:rFonts w:ascii="Times New Roman" w:hAnsi="Times New Roman" w:cs="Times New Roman"/>
          <w:bCs/>
          <w:i/>
          <w:sz w:val="26"/>
          <w:szCs w:val="26"/>
          <w:lang w:val="ru-RU" w:bidi="ar-SA"/>
        </w:rPr>
        <w:t xml:space="preserve">личной заинтересованности при исполнении </w:t>
      </w:r>
    </w:p>
    <w:p w:rsidR="0076093E" w:rsidRPr="002A1934" w:rsidRDefault="0076093E" w:rsidP="007609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6"/>
          <w:szCs w:val="26"/>
          <w:lang w:val="ru-RU" w:bidi="ar-SA"/>
        </w:rPr>
      </w:pPr>
      <w:r w:rsidRPr="002A1934">
        <w:rPr>
          <w:rFonts w:ascii="Times New Roman" w:hAnsi="Times New Roman" w:cs="Times New Roman"/>
          <w:bCs/>
          <w:i/>
          <w:sz w:val="26"/>
          <w:szCs w:val="26"/>
          <w:lang w:val="ru-RU" w:bidi="ar-SA"/>
        </w:rPr>
        <w:t xml:space="preserve">должностных обязанностей, </w:t>
      </w:r>
      <w:proofErr w:type="gramStart"/>
      <w:r w:rsidRPr="002A1934">
        <w:rPr>
          <w:rFonts w:ascii="Times New Roman" w:hAnsi="Times New Roman" w:cs="Times New Roman"/>
          <w:bCs/>
          <w:i/>
          <w:sz w:val="26"/>
          <w:szCs w:val="26"/>
          <w:lang w:val="ru-RU" w:bidi="ar-SA"/>
        </w:rPr>
        <w:t>которая</w:t>
      </w:r>
      <w:proofErr w:type="gramEnd"/>
      <w:r w:rsidRPr="002A1934">
        <w:rPr>
          <w:rFonts w:ascii="Times New Roman" w:hAnsi="Times New Roman" w:cs="Times New Roman"/>
          <w:bCs/>
          <w:i/>
          <w:sz w:val="26"/>
          <w:szCs w:val="26"/>
          <w:lang w:val="ru-RU" w:bidi="ar-SA"/>
        </w:rPr>
        <w:t xml:space="preserve"> приводит </w:t>
      </w:r>
    </w:p>
    <w:p w:rsidR="0076093E" w:rsidRPr="002A1934" w:rsidRDefault="0076093E" w:rsidP="007609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i/>
          <w:sz w:val="26"/>
          <w:szCs w:val="26"/>
          <w:lang w:val="ru-RU" w:bidi="ar-SA"/>
        </w:rPr>
      </w:pPr>
      <w:r w:rsidRPr="002A1934">
        <w:rPr>
          <w:rFonts w:ascii="Times New Roman" w:hAnsi="Times New Roman" w:cs="Times New Roman"/>
          <w:bCs/>
          <w:i/>
          <w:sz w:val="26"/>
          <w:szCs w:val="26"/>
          <w:lang w:val="ru-RU" w:bidi="ar-SA"/>
        </w:rPr>
        <w:t>или может привести к конфликту интересов</w:t>
      </w:r>
      <w:r>
        <w:rPr>
          <w:rFonts w:ascii="Times New Roman" w:hAnsi="Times New Roman" w:cs="Times New Roman"/>
          <w:bCs/>
          <w:i/>
          <w:sz w:val="26"/>
          <w:szCs w:val="26"/>
          <w:lang w:val="ru-RU" w:bidi="ar-SA"/>
        </w:rPr>
        <w:t>»</w:t>
      </w:r>
    </w:p>
    <w:p w:rsidR="0076093E" w:rsidRPr="002A1934" w:rsidRDefault="0076093E" w:rsidP="00760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val="ru-RU" w:bidi="ar-SA"/>
        </w:rPr>
      </w:pPr>
    </w:p>
    <w:p w:rsidR="0076093E" w:rsidRPr="002A1934" w:rsidRDefault="0076093E" w:rsidP="007609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val="ru-RU" w:bidi="ar-SA"/>
        </w:rPr>
      </w:pPr>
    </w:p>
    <w:p w:rsidR="0076093E" w:rsidRPr="0091453D" w:rsidRDefault="0076093E" w:rsidP="0076093E">
      <w:pPr>
        <w:autoSpaceDE w:val="0"/>
        <w:autoSpaceDN w:val="0"/>
        <w:adjustRightInd w:val="0"/>
        <w:spacing w:after="0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  <w:lang w:val="ru-RU" w:bidi="ar-SA"/>
        </w:rPr>
      </w:pPr>
      <w:proofErr w:type="gramStart"/>
      <w:r w:rsidRPr="0091453D">
        <w:rPr>
          <w:rFonts w:ascii="Times New Roman" w:hAnsi="Times New Roman" w:cs="Times New Roman"/>
          <w:sz w:val="28"/>
          <w:szCs w:val="28"/>
          <w:lang w:val="ru-RU"/>
        </w:rPr>
        <w:t>Рассмотрев протест прокуратуры Киржачского района от 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91453D">
        <w:rPr>
          <w:rFonts w:ascii="Times New Roman" w:hAnsi="Times New Roman" w:cs="Times New Roman"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1453D">
        <w:rPr>
          <w:rFonts w:ascii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145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91453D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1453D">
        <w:rPr>
          <w:rFonts w:ascii="Times New Roman" w:hAnsi="Times New Roman" w:cs="Times New Roman"/>
          <w:sz w:val="28"/>
          <w:szCs w:val="28"/>
          <w:lang w:val="ru-RU"/>
        </w:rPr>
        <w:t>-01-202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1453D">
        <w:rPr>
          <w:rFonts w:ascii="Times New Roman" w:hAnsi="Times New Roman" w:cs="Times New Roman"/>
          <w:sz w:val="28"/>
          <w:szCs w:val="28"/>
          <w:lang w:val="ru-RU"/>
        </w:rPr>
        <w:t xml:space="preserve">, в целях приведения Положения о </w:t>
      </w:r>
      <w:r w:rsidRPr="0091453D">
        <w:rPr>
          <w:rFonts w:ascii="Times New Roman" w:hAnsi="Times New Roman" w:cs="Times New Roman"/>
          <w:bCs/>
          <w:sz w:val="28"/>
          <w:szCs w:val="28"/>
          <w:lang w:val="ru-RU" w:bidi="ar-SA"/>
        </w:rPr>
        <w:t>Порядке сообщения руководителем</w:t>
      </w:r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 </w:t>
      </w:r>
      <w:r w:rsidRPr="0091453D">
        <w:rPr>
          <w:rFonts w:ascii="Times New Roman" w:hAnsi="Times New Roman" w:cs="Times New Roman"/>
          <w:bCs/>
          <w:sz w:val="28"/>
          <w:szCs w:val="28"/>
          <w:lang w:val="ru-RU" w:bidi="ar-SA"/>
        </w:rPr>
        <w:t>муниципального учреждения, учредителем которого является администрация города Киржач Киржачского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, в соответствие с действующим законодательством, </w:t>
      </w:r>
      <w:r w:rsidRPr="0091453D">
        <w:rPr>
          <w:rFonts w:ascii="Times New Roman" w:hAnsi="Times New Roman" w:cs="Times New Roman"/>
          <w:sz w:val="28"/>
          <w:szCs w:val="28"/>
          <w:lang w:val="ru-RU" w:bidi="ar-SA"/>
        </w:rPr>
        <w:t xml:space="preserve">руководствуясь </w:t>
      </w:r>
      <w:hyperlink r:id="rId6" w:history="1">
        <w:r w:rsidRPr="0091453D">
          <w:rPr>
            <w:rFonts w:ascii="Times New Roman" w:hAnsi="Times New Roman" w:cs="Times New Roman"/>
            <w:sz w:val="28"/>
            <w:szCs w:val="28"/>
            <w:lang w:val="ru-RU" w:bidi="ar-SA"/>
          </w:rPr>
          <w:t>Уставом</w:t>
        </w:r>
      </w:hyperlink>
      <w:r w:rsidRPr="0091453D">
        <w:rPr>
          <w:rFonts w:ascii="Times New Roman" w:hAnsi="Times New Roman" w:cs="Times New Roman"/>
          <w:sz w:val="28"/>
          <w:szCs w:val="28"/>
          <w:lang w:val="ru-RU" w:bidi="ar-SA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город Киржач Киржачского района,</w:t>
      </w:r>
      <w:proofErr w:type="gramEnd"/>
    </w:p>
    <w:p w:rsidR="0076093E" w:rsidRPr="00265886" w:rsidRDefault="0076093E" w:rsidP="007609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lang w:val="ru-RU" w:bidi="ar-SA"/>
        </w:rPr>
      </w:pPr>
    </w:p>
    <w:p w:rsidR="0076093E" w:rsidRPr="002A1934" w:rsidRDefault="0076093E" w:rsidP="007609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A1934">
        <w:rPr>
          <w:rFonts w:ascii="Times New Roman" w:hAnsi="Times New Roman"/>
          <w:b/>
          <w:bCs/>
          <w:sz w:val="28"/>
          <w:szCs w:val="28"/>
          <w:lang w:val="ru-RU"/>
        </w:rPr>
        <w:t>ПОСТАНОВЛЯЮ:</w:t>
      </w:r>
    </w:p>
    <w:p w:rsidR="0076093E" w:rsidRPr="00493A56" w:rsidRDefault="0076093E" w:rsidP="0076093E">
      <w:pPr>
        <w:spacing w:after="0"/>
        <w:rPr>
          <w:sz w:val="16"/>
          <w:szCs w:val="16"/>
          <w:lang w:val="ru-RU"/>
        </w:rPr>
      </w:pPr>
    </w:p>
    <w:p w:rsidR="0076093E" w:rsidRDefault="0076093E" w:rsidP="0076093E">
      <w:pPr>
        <w:pStyle w:val="ab"/>
        <w:numPr>
          <w:ilvl w:val="0"/>
          <w:numId w:val="1"/>
        </w:numPr>
        <w:tabs>
          <w:tab w:val="left" w:pos="284"/>
          <w:tab w:val="left" w:pos="1134"/>
        </w:tabs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74DF5">
        <w:rPr>
          <w:rFonts w:ascii="Times New Roman" w:hAnsi="Times New Roman" w:cs="Times New Roman"/>
          <w:sz w:val="28"/>
          <w:szCs w:val="28"/>
          <w:lang w:val="ru-RU"/>
        </w:rPr>
        <w:t xml:space="preserve">Внести в Положение о </w:t>
      </w:r>
      <w:r w:rsidRPr="00774DF5">
        <w:rPr>
          <w:rFonts w:ascii="Times New Roman" w:hAnsi="Times New Roman" w:cs="Times New Roman"/>
          <w:bCs/>
          <w:sz w:val="28"/>
          <w:szCs w:val="28"/>
          <w:lang w:val="ru-RU" w:bidi="ar-SA"/>
        </w:rPr>
        <w:t>Порядке сообщения руководителем муниципального учреждения, учредителем которого является администрация города Киржач Киржачского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Cs/>
          <w:sz w:val="28"/>
          <w:szCs w:val="28"/>
          <w:lang w:val="ru-RU" w:bidi="ar-SA"/>
        </w:rPr>
        <w:t>,</w:t>
      </w:r>
      <w:r w:rsidRPr="00774DF5">
        <w:rPr>
          <w:rFonts w:ascii="Times New Roman" w:hAnsi="Times New Roman" w:cs="Times New Roman"/>
          <w:sz w:val="28"/>
          <w:szCs w:val="28"/>
          <w:lang w:val="ru-RU"/>
        </w:rPr>
        <w:t xml:space="preserve"> утвержденное постановлением администрации города Киржач Киржачского района от 17.06.2024 № 524, изменения, дополнив пунктами 12, 13, 14 следующего содержания:</w:t>
      </w:r>
      <w:proofErr w:type="gramEnd"/>
    </w:p>
    <w:p w:rsidR="0076093E" w:rsidRPr="00E47ED2" w:rsidRDefault="0076093E" w:rsidP="007609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47ED2">
        <w:rPr>
          <w:rFonts w:ascii="Times New Roman" w:hAnsi="Times New Roman" w:cs="Times New Roman"/>
          <w:sz w:val="26"/>
          <w:szCs w:val="26"/>
          <w:lang w:val="ru-RU" w:bidi="ar-SA"/>
        </w:rPr>
        <w:t xml:space="preserve">12. </w:t>
      </w:r>
      <w:r w:rsidRPr="00E47ED2">
        <w:rPr>
          <w:rFonts w:ascii="Times New Roman" w:hAnsi="Times New Roman" w:cs="Times New Roman"/>
          <w:sz w:val="28"/>
          <w:szCs w:val="28"/>
          <w:lang w:val="ru-RU" w:bidi="ar-SA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</w:t>
      </w:r>
      <w:r w:rsidRPr="00E47ED2">
        <w:rPr>
          <w:rFonts w:ascii="Times New Roman" w:hAnsi="Times New Roman" w:cs="Times New Roman"/>
          <w:sz w:val="26"/>
          <w:szCs w:val="26"/>
          <w:lang w:val="ru-RU" w:bidi="ar-SA"/>
        </w:rPr>
        <w:t>руководителя учреждения</w:t>
      </w:r>
      <w:r w:rsidRPr="00E47ED2">
        <w:rPr>
          <w:rFonts w:ascii="Times New Roman" w:hAnsi="Times New Roman" w:cs="Times New Roman"/>
          <w:sz w:val="28"/>
          <w:szCs w:val="28"/>
          <w:lang w:val="ru-RU" w:bidi="ar-SA"/>
        </w:rPr>
        <w:t xml:space="preserve">, являющегося стороной конфликта интересов, вплоть до его отстранения </w:t>
      </w:r>
      <w:r w:rsidRPr="00E47ED2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76093E" w:rsidRPr="00E47ED2" w:rsidRDefault="0076093E" w:rsidP="0076093E">
      <w:pPr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47ED2">
        <w:rPr>
          <w:rFonts w:ascii="Times New Roman" w:hAnsi="Times New Roman" w:cs="Times New Roman"/>
          <w:sz w:val="28"/>
          <w:szCs w:val="28"/>
          <w:lang w:val="ru-RU" w:bidi="ar-SA"/>
        </w:rPr>
        <w:t xml:space="preserve">13. Предотвращение и урегулирование конфликта интересов, стороной которого является </w:t>
      </w:r>
      <w:r w:rsidRPr="00E47ED2">
        <w:rPr>
          <w:rFonts w:ascii="Times New Roman" w:hAnsi="Times New Roman" w:cs="Times New Roman"/>
          <w:sz w:val="26"/>
          <w:szCs w:val="26"/>
          <w:lang w:val="ru-RU" w:bidi="ar-SA"/>
        </w:rPr>
        <w:t>руководитель учреждения</w:t>
      </w:r>
      <w:r w:rsidRPr="00E47ED2">
        <w:rPr>
          <w:rFonts w:ascii="Times New Roman" w:hAnsi="Times New Roman" w:cs="Times New Roman"/>
          <w:sz w:val="28"/>
          <w:szCs w:val="28"/>
          <w:lang w:val="ru-RU" w:bidi="ar-SA"/>
        </w:rPr>
        <w:t>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76093E" w:rsidRDefault="0076093E" w:rsidP="0076093E">
      <w:pPr>
        <w:autoSpaceDE w:val="0"/>
        <w:autoSpaceDN w:val="0"/>
        <w:adjustRightInd w:val="0"/>
        <w:spacing w:before="28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E47ED2">
        <w:rPr>
          <w:rFonts w:ascii="Times New Roman" w:hAnsi="Times New Roman" w:cs="Times New Roman"/>
          <w:sz w:val="28"/>
          <w:szCs w:val="28"/>
          <w:lang w:val="ru-RU" w:bidi="ar-SA"/>
        </w:rPr>
        <w:t xml:space="preserve">14. Непринятие </w:t>
      </w:r>
      <w:r w:rsidRPr="00E47ED2">
        <w:rPr>
          <w:rFonts w:ascii="Times New Roman" w:hAnsi="Times New Roman" w:cs="Times New Roman"/>
          <w:sz w:val="26"/>
          <w:szCs w:val="26"/>
          <w:lang w:val="ru-RU" w:bidi="ar-SA"/>
        </w:rPr>
        <w:t>руководителем учреждения</w:t>
      </w:r>
      <w:r w:rsidRPr="00E47ED2">
        <w:rPr>
          <w:rFonts w:ascii="Times New Roman" w:hAnsi="Times New Roman" w:cs="Times New Roman"/>
          <w:sz w:val="28"/>
          <w:szCs w:val="28"/>
          <w:lang w:val="ru-RU" w:bidi="ar-SA"/>
        </w:rPr>
        <w:t>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Федерации, за исключением случаев, установленных федеральными законами</w:t>
      </w:r>
      <w:proofErr w:type="gramStart"/>
      <w:r w:rsidRPr="00E47ED2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».</w:t>
      </w:r>
      <w:proofErr w:type="gramEnd"/>
    </w:p>
    <w:p w:rsidR="0076093E" w:rsidRPr="00493A56" w:rsidRDefault="0076093E" w:rsidP="0076093E">
      <w:pPr>
        <w:spacing w:after="0"/>
        <w:ind w:firstLine="1134"/>
        <w:rPr>
          <w:rFonts w:ascii="Times New Roman" w:hAnsi="Times New Roman" w:cs="Times New Roman"/>
          <w:sz w:val="16"/>
          <w:szCs w:val="16"/>
          <w:lang w:val="ru-RU"/>
        </w:rPr>
      </w:pPr>
    </w:p>
    <w:p w:rsidR="0076093E" w:rsidRDefault="0076093E" w:rsidP="0076093E">
      <w:pPr>
        <w:pStyle w:val="ab"/>
        <w:numPr>
          <w:ilvl w:val="0"/>
          <w:numId w:val="1"/>
        </w:numPr>
        <w:tabs>
          <w:tab w:val="left" w:pos="284"/>
        </w:tabs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47ED2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E47ED2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76093E" w:rsidRPr="00493A56" w:rsidRDefault="0076093E" w:rsidP="0076093E">
      <w:pPr>
        <w:pStyle w:val="ab"/>
        <w:tabs>
          <w:tab w:val="left" w:pos="284"/>
        </w:tabs>
        <w:spacing w:after="0"/>
        <w:ind w:left="113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6093E" w:rsidRPr="00E47ED2" w:rsidRDefault="0076093E" w:rsidP="0076093E">
      <w:pPr>
        <w:pStyle w:val="ab"/>
        <w:numPr>
          <w:ilvl w:val="0"/>
          <w:numId w:val="1"/>
        </w:numPr>
        <w:tabs>
          <w:tab w:val="left" w:pos="284"/>
        </w:tabs>
        <w:ind w:left="0"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ED2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вступает в силу со дня подписания и подлежит размещению на официальном сайте администрации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города Киржач Киржачского района</w:t>
      </w:r>
      <w:r w:rsidRPr="00E47E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093E" w:rsidRPr="00E47ED2" w:rsidRDefault="0076093E" w:rsidP="0076093E">
      <w:pPr>
        <w:pStyle w:val="ab"/>
        <w:ind w:left="1134"/>
        <w:rPr>
          <w:rFonts w:ascii="Times New Roman" w:hAnsi="Times New Roman" w:cs="Times New Roman"/>
          <w:sz w:val="28"/>
          <w:szCs w:val="28"/>
          <w:lang w:val="ru-RU"/>
        </w:rPr>
      </w:pPr>
    </w:p>
    <w:p w:rsidR="0076093E" w:rsidRDefault="0076093E" w:rsidP="0076093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093E" w:rsidRDefault="0076093E" w:rsidP="007609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полномочия </w:t>
      </w:r>
    </w:p>
    <w:p w:rsidR="0076093E" w:rsidRPr="00E47ED2" w:rsidRDefault="0076093E" w:rsidP="007609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главы администрации                                                                                  М.Н. Мошкова</w:t>
      </w:r>
    </w:p>
    <w:p w:rsidR="0076093E" w:rsidRPr="00E47ED2" w:rsidRDefault="0076093E" w:rsidP="007609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F612D" w:rsidRPr="0076093E" w:rsidRDefault="008F612D">
      <w:pPr>
        <w:rPr>
          <w:lang w:val="ru-RU"/>
        </w:rPr>
      </w:pPr>
    </w:p>
    <w:sectPr w:rsidR="008F612D" w:rsidRPr="0076093E" w:rsidSect="0056594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72C1"/>
    <w:multiLevelType w:val="hybridMultilevel"/>
    <w:tmpl w:val="24AE7D1E"/>
    <w:lvl w:ilvl="0" w:tplc="011615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6093E"/>
    <w:rsid w:val="000B0021"/>
    <w:rsid w:val="00410566"/>
    <w:rsid w:val="0076093E"/>
    <w:rsid w:val="008A589B"/>
    <w:rsid w:val="008F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3E"/>
  </w:style>
  <w:style w:type="paragraph" w:styleId="1">
    <w:name w:val="heading 1"/>
    <w:basedOn w:val="a"/>
    <w:next w:val="a"/>
    <w:link w:val="10"/>
    <w:uiPriority w:val="9"/>
    <w:qFormat/>
    <w:rsid w:val="008A5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8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8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8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8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8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8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8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5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A58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A58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A58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A58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A58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A58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A58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58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58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A58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A58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58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A589B"/>
    <w:rPr>
      <w:b/>
      <w:bCs/>
    </w:rPr>
  </w:style>
  <w:style w:type="character" w:styleId="a9">
    <w:name w:val="Emphasis"/>
    <w:basedOn w:val="a0"/>
    <w:uiPriority w:val="20"/>
    <w:qFormat/>
    <w:rsid w:val="008A589B"/>
    <w:rPr>
      <w:i/>
      <w:iCs/>
    </w:rPr>
  </w:style>
  <w:style w:type="paragraph" w:styleId="aa">
    <w:name w:val="No Spacing"/>
    <w:uiPriority w:val="1"/>
    <w:qFormat/>
    <w:rsid w:val="008A58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A58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589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A58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A58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A58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A58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A58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A58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A58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A58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A589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60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60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72&amp;n=193200&amp;dst=100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2</cp:revision>
  <dcterms:created xsi:type="dcterms:W3CDTF">2024-07-01T07:51:00Z</dcterms:created>
  <dcterms:modified xsi:type="dcterms:W3CDTF">2024-07-01T07:52:00Z</dcterms:modified>
</cp:coreProperties>
</file>