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0" w:rsidRPr="00B91F90" w:rsidRDefault="00FD3640" w:rsidP="00FD364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40" w:rsidRPr="00C853F4" w:rsidRDefault="00FD3640" w:rsidP="00FD3640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FD3640" w:rsidRPr="00C853F4" w:rsidRDefault="00FD3640" w:rsidP="00FD3640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FD3640" w:rsidRPr="00C853F4" w:rsidRDefault="00FD3640" w:rsidP="00FD3640">
      <w:pPr>
        <w:jc w:val="center"/>
        <w:rPr>
          <w:b/>
          <w:sz w:val="16"/>
          <w:szCs w:val="16"/>
        </w:rPr>
      </w:pPr>
    </w:p>
    <w:p w:rsidR="00FD3640" w:rsidRPr="0081117F" w:rsidRDefault="00FD3640" w:rsidP="00FD3640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FD3640" w:rsidRDefault="00FD3640" w:rsidP="00FD3640"/>
    <w:p w:rsidR="00FD3640" w:rsidRDefault="00FD3640" w:rsidP="00FD3640"/>
    <w:p w:rsidR="00FD3640" w:rsidRPr="00442A8B" w:rsidRDefault="00FD3640" w:rsidP="00FD3640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06.04.2022</w:t>
      </w: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357</w:t>
      </w:r>
      <w:r w:rsidRPr="00442A8B">
        <w:rPr>
          <w:bCs/>
          <w:sz w:val="28"/>
          <w:szCs w:val="28"/>
          <w:u w:val="single"/>
        </w:rPr>
        <w:t xml:space="preserve"> </w:t>
      </w:r>
    </w:p>
    <w:p w:rsidR="00FD3640" w:rsidRDefault="00FD3640" w:rsidP="00FD3640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685"/>
        <w:gridCol w:w="4886"/>
      </w:tblGrid>
      <w:tr w:rsidR="00FD3640" w:rsidTr="004168BA">
        <w:trPr>
          <w:trHeight w:val="836"/>
        </w:trPr>
        <w:tc>
          <w:tcPr>
            <w:tcW w:w="4786" w:type="dxa"/>
          </w:tcPr>
          <w:p w:rsidR="00FD3640" w:rsidRDefault="00FD3640" w:rsidP="004168B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 внесении изменений в постановление главы городского поселения </w:t>
            </w:r>
            <w:proofErr w:type="gramStart"/>
            <w:r>
              <w:rPr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i/>
                <w:iCs/>
                <w:sz w:val="24"/>
                <w:szCs w:val="24"/>
              </w:rPr>
              <w:t>.  Киржач от 19.08.2013 № 566 «О признании многоквартирных домов аварийными и подлежащими сносу»</w:t>
            </w:r>
          </w:p>
          <w:p w:rsidR="00FD3640" w:rsidRDefault="00FD3640" w:rsidP="004168B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FD3640" w:rsidRDefault="00FD3640" w:rsidP="004168B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D3640" w:rsidRDefault="00FD3640" w:rsidP="00FD3640">
      <w:pPr>
        <w:pStyle w:val="a3"/>
        <w:ind w:firstLine="720"/>
      </w:pPr>
      <w:r>
        <w:t xml:space="preserve">В соответствии с проведенной оценкой состояния рынка жилья, а также степени готовности земельных участков для строительства многоквартирных домов в целях  приобретения жилых помещений для переселения граждан из аварийного жилищного фонда, а также в целях недопущения нарушения прав граждан </w:t>
      </w:r>
    </w:p>
    <w:p w:rsidR="00FD3640" w:rsidRDefault="00FD3640" w:rsidP="00FD3640">
      <w:pPr>
        <w:pStyle w:val="a3"/>
        <w:ind w:firstLine="720"/>
        <w:rPr>
          <w:b/>
          <w:bCs/>
          <w:szCs w:val="28"/>
        </w:rPr>
      </w:pPr>
      <w:r>
        <w:t xml:space="preserve">                              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Ю:</w:t>
      </w:r>
    </w:p>
    <w:p w:rsidR="00FD3640" w:rsidRDefault="00FD3640" w:rsidP="00FD3640">
      <w:pPr>
        <w:jc w:val="center"/>
        <w:rPr>
          <w:b/>
          <w:bCs/>
          <w:sz w:val="28"/>
          <w:szCs w:val="28"/>
        </w:rPr>
      </w:pPr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1.1. постановления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от 19.08.2013 № 566 изложить в следующей редакции:</w:t>
      </w:r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«1.1. Срок отселения жильцов многоквартирных домов, расположенных по адресам:</w:t>
      </w:r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-Владимирская область, г. Киржач, ул. Коммунальная, д.1;</w:t>
      </w:r>
      <w:proofErr w:type="gramEnd"/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-Владимирская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Киржач, ул. Сосновая, д.9;</w:t>
      </w:r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-Владимирская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Киржач, ул. М.Расковой, д.10;</w:t>
      </w:r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-Владимирская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Киржач, ул. Мичурина, д.74 - 01 июля 2023года.</w:t>
      </w:r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отселения жильцов многоквартирных домов, расположенных по адресам:</w:t>
      </w:r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-Владимирская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д.5;</w:t>
      </w:r>
    </w:p>
    <w:p w:rsidR="00FD3640" w:rsidRDefault="00FD3640" w:rsidP="00FD36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0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Красный Октябрь, ул. Свердлова, д.4 -31 декабря 2022года.»</w:t>
      </w:r>
    </w:p>
    <w:p w:rsidR="00FD3640" w:rsidRDefault="00FD3640" w:rsidP="00FD3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3640" w:rsidRDefault="00FD3640" w:rsidP="00FD3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 со дня его официального опубликования (обнародования),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в информационно - телекоммуникационной сети «Интернет».</w:t>
      </w:r>
    </w:p>
    <w:p w:rsidR="00FD3640" w:rsidRDefault="00FD3640" w:rsidP="00FD3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640" w:rsidRDefault="00FD3640" w:rsidP="00FD36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D27F4D" w:rsidRDefault="00D27F4D"/>
    <w:sectPr w:rsidR="00D27F4D" w:rsidSect="00D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40"/>
    <w:rsid w:val="00D27F4D"/>
    <w:rsid w:val="00FD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6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2022-04-11T08:58:00Z</dcterms:created>
  <dcterms:modified xsi:type="dcterms:W3CDTF">2022-04-11T08:59:00Z</dcterms:modified>
</cp:coreProperties>
</file>