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4929FE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F9" w:rsidRDefault="001B29F9" w:rsidP="007F3A16">
      <w:pPr>
        <w:jc w:val="center"/>
        <w:rPr>
          <w:b/>
          <w:sz w:val="28"/>
          <w:szCs w:val="28"/>
        </w:rPr>
      </w:pP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r>
        <w:rPr>
          <w:b/>
          <w:sz w:val="32"/>
        </w:rPr>
        <w:t>П О С Т А Н О В Л Е Н И Е</w:t>
      </w:r>
    </w:p>
    <w:p w:rsidR="007F3A16" w:rsidRPr="00953323" w:rsidRDefault="00E420DF" w:rsidP="00723F7D">
      <w:pPr>
        <w:tabs>
          <w:tab w:val="left" w:pos="4140"/>
        </w:tabs>
        <w:rPr>
          <w:u w:val="single"/>
        </w:rPr>
      </w:pPr>
      <w:r>
        <w:rPr>
          <w:sz w:val="28"/>
          <w:szCs w:val="28"/>
        </w:rPr>
        <w:t xml:space="preserve">   </w:t>
      </w:r>
      <w:r w:rsidR="00C232B0" w:rsidRPr="00C232B0">
        <w:rPr>
          <w:sz w:val="28"/>
          <w:szCs w:val="28"/>
          <w:u w:val="single"/>
        </w:rPr>
        <w:t>10.04.2018</w:t>
      </w:r>
      <w:r w:rsidR="007F3A16" w:rsidRPr="00156A13">
        <w:rPr>
          <w:sz w:val="28"/>
          <w:szCs w:val="28"/>
        </w:rPr>
        <w:t xml:space="preserve">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 w:rsidR="00D01DDB">
        <w:rPr>
          <w:sz w:val="28"/>
          <w:szCs w:val="28"/>
        </w:rPr>
        <w:t xml:space="preserve">№ </w:t>
      </w:r>
      <w:r w:rsidR="00C232B0">
        <w:rPr>
          <w:sz w:val="28"/>
          <w:szCs w:val="28"/>
          <w:u w:val="single"/>
        </w:rPr>
        <w:t>271</w:t>
      </w:r>
    </w:p>
    <w:tbl>
      <w:tblPr>
        <w:tblW w:w="0" w:type="auto"/>
        <w:tblLook w:val="01E0"/>
      </w:tblPr>
      <w:tblGrid>
        <w:gridCol w:w="6204"/>
        <w:gridCol w:w="2375"/>
      </w:tblGrid>
      <w:tr w:rsidR="00855FE3" w:rsidTr="00B52EC7">
        <w:tc>
          <w:tcPr>
            <w:tcW w:w="6204" w:type="dxa"/>
          </w:tcPr>
          <w:p w:rsidR="00855FE3" w:rsidRDefault="00855FE3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855FE3" w:rsidRDefault="00855FE3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855FE3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855FE3">
              <w:rPr>
                <w:i/>
                <w:sz w:val="26"/>
                <w:szCs w:val="26"/>
              </w:rPr>
              <w:t>О внесении изменений в постановление главы г. Киржач Киржачского района от 11.10.2013г. №791 «О муниципальной программе г. Киржач «Обеспечение доступным и комфортным жильем  населения МО г. Киржач на 2015-2020 годы»</w:t>
            </w:r>
          </w:p>
        </w:tc>
        <w:tc>
          <w:tcPr>
            <w:tcW w:w="2375" w:type="dxa"/>
          </w:tcPr>
          <w:p w:rsidR="00855FE3" w:rsidRDefault="00855FE3" w:rsidP="00B52EC7">
            <w:pPr>
              <w:ind w:right="180"/>
            </w:pPr>
          </w:p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D978D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D978D2">
      <w:pPr>
        <w:ind w:left="142" w:hanging="142"/>
        <w:jc w:val="both"/>
        <w:rPr>
          <w:sz w:val="28"/>
          <w:szCs w:val="28"/>
        </w:rPr>
      </w:pPr>
    </w:p>
    <w:p w:rsidR="00BB76A7" w:rsidRDefault="00E57CEE" w:rsidP="00D978D2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5B2D06">
      <w:pPr>
        <w:ind w:right="180"/>
        <w:jc w:val="both"/>
        <w:rPr>
          <w:b/>
          <w:sz w:val="28"/>
          <w:szCs w:val="28"/>
        </w:rPr>
      </w:pPr>
    </w:p>
    <w:p w:rsidR="00BB76A7" w:rsidRDefault="00301A9B" w:rsidP="005B2D06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Pr="00F17A83">
        <w:rPr>
          <w:sz w:val="28"/>
          <w:szCs w:val="28"/>
        </w:rPr>
        <w:t xml:space="preserve"> постановление главы г. Киржач</w:t>
      </w:r>
      <w:r w:rsidR="00621054"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 xml:space="preserve"> Киржачского района от 11.10.2013г. №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791 «О муниципальной программе г</w:t>
      </w:r>
      <w:r>
        <w:rPr>
          <w:sz w:val="28"/>
          <w:szCs w:val="28"/>
        </w:rPr>
        <w:t xml:space="preserve">орода </w:t>
      </w:r>
      <w:r w:rsidRPr="00F17A83">
        <w:rPr>
          <w:sz w:val="28"/>
          <w:szCs w:val="28"/>
        </w:rPr>
        <w:t xml:space="preserve"> Киржач «Обеспечение доступным и комфортным жильем  населения</w:t>
      </w:r>
      <w:r>
        <w:rPr>
          <w:sz w:val="28"/>
          <w:szCs w:val="28"/>
        </w:rPr>
        <w:t xml:space="preserve"> МО</w:t>
      </w:r>
      <w:r w:rsidRPr="00F17A83">
        <w:rPr>
          <w:sz w:val="28"/>
          <w:szCs w:val="28"/>
        </w:rPr>
        <w:t xml:space="preserve"> г. Киржач</w:t>
      </w:r>
      <w:r w:rsidR="009470B7">
        <w:rPr>
          <w:sz w:val="28"/>
          <w:szCs w:val="28"/>
        </w:rPr>
        <w:t xml:space="preserve"> на 2015-2020 годы</w:t>
      </w:r>
      <w:r w:rsidRPr="00F17A83">
        <w:rPr>
          <w:sz w:val="28"/>
          <w:szCs w:val="28"/>
        </w:rPr>
        <w:t>»</w:t>
      </w:r>
      <w:r w:rsidR="00241DAB" w:rsidRPr="00241DAB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="00241DAB" w:rsidRPr="00F17A83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</w:p>
    <w:p w:rsidR="00E179B9" w:rsidRDefault="00E57CEE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A9B">
        <w:rPr>
          <w:sz w:val="28"/>
          <w:szCs w:val="28"/>
        </w:rPr>
        <w:t>1.</w:t>
      </w:r>
      <w:r w:rsidR="00F14CDA"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 xml:space="preserve">В паспорте </w:t>
      </w:r>
      <w:r w:rsidR="00621054">
        <w:rPr>
          <w:sz w:val="28"/>
          <w:szCs w:val="28"/>
        </w:rPr>
        <w:t xml:space="preserve">подпрограммы  </w:t>
      </w:r>
      <w:r w:rsidR="00205E0C"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>п</w:t>
      </w:r>
      <w:r w:rsidRPr="007F3A16">
        <w:rPr>
          <w:sz w:val="28"/>
          <w:szCs w:val="28"/>
        </w:rPr>
        <w:t>риложени</w:t>
      </w:r>
      <w:r w:rsidR="00205E0C"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A3624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 w:rsidR="00D978D2">
        <w:rPr>
          <w:sz w:val="28"/>
          <w:szCs w:val="28"/>
        </w:rPr>
        <w:t>туры»</w:t>
      </w:r>
      <w:r w:rsidR="0020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 w:rsidR="00301A9B"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 w:rsidR="00301A9B"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 w:rsidR="00E179B9">
        <w:rPr>
          <w:sz w:val="28"/>
          <w:szCs w:val="28"/>
        </w:rPr>
        <w:t>в строке источники финансирования</w:t>
      </w:r>
      <w:r w:rsidR="00205E0C">
        <w:rPr>
          <w:sz w:val="28"/>
          <w:szCs w:val="28"/>
        </w:rPr>
        <w:t xml:space="preserve"> – бюджет города</w:t>
      </w:r>
      <w:r w:rsidR="00E179B9">
        <w:rPr>
          <w:sz w:val="28"/>
          <w:szCs w:val="28"/>
        </w:rPr>
        <w:t xml:space="preserve"> 2018  цифры «</w:t>
      </w:r>
      <w:r w:rsidR="00C232B0">
        <w:rPr>
          <w:sz w:val="28"/>
          <w:szCs w:val="28"/>
        </w:rPr>
        <w:t>5100</w:t>
      </w:r>
      <w:r w:rsidR="00E179B9">
        <w:rPr>
          <w:sz w:val="28"/>
          <w:szCs w:val="28"/>
        </w:rPr>
        <w:t>»</w:t>
      </w:r>
      <w:r w:rsidR="00205E0C">
        <w:rPr>
          <w:sz w:val="28"/>
          <w:szCs w:val="28"/>
        </w:rPr>
        <w:t xml:space="preserve"> заменить </w:t>
      </w:r>
      <w:r w:rsidR="00E179B9">
        <w:rPr>
          <w:sz w:val="28"/>
          <w:szCs w:val="28"/>
        </w:rPr>
        <w:t xml:space="preserve"> цифр</w:t>
      </w:r>
      <w:r w:rsidR="00241DAB">
        <w:rPr>
          <w:sz w:val="28"/>
          <w:szCs w:val="28"/>
        </w:rPr>
        <w:t>ами</w:t>
      </w:r>
      <w:r w:rsidR="00E179B9">
        <w:rPr>
          <w:sz w:val="28"/>
          <w:szCs w:val="28"/>
        </w:rPr>
        <w:t xml:space="preserve"> «</w:t>
      </w:r>
      <w:r w:rsidR="00C232B0">
        <w:rPr>
          <w:sz w:val="28"/>
          <w:szCs w:val="28"/>
        </w:rPr>
        <w:t>4900</w:t>
      </w:r>
      <w:r w:rsidR="00E179B9">
        <w:rPr>
          <w:sz w:val="28"/>
          <w:szCs w:val="28"/>
        </w:rPr>
        <w:t>»;</w:t>
      </w:r>
    </w:p>
    <w:p w:rsidR="00855FE3" w:rsidRDefault="001D57EF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79B9">
        <w:rPr>
          <w:sz w:val="28"/>
          <w:szCs w:val="28"/>
        </w:rPr>
        <w:t>.</w:t>
      </w:r>
      <w:r w:rsidR="00B52EC7">
        <w:rPr>
          <w:sz w:val="28"/>
          <w:szCs w:val="28"/>
        </w:rPr>
        <w:t xml:space="preserve"> </w:t>
      </w:r>
      <w:r w:rsidR="00E179B9">
        <w:rPr>
          <w:sz w:val="28"/>
          <w:szCs w:val="28"/>
        </w:rPr>
        <w:t>В</w:t>
      </w:r>
      <w:r w:rsidR="00967202">
        <w:rPr>
          <w:sz w:val="28"/>
          <w:szCs w:val="28"/>
        </w:rPr>
        <w:t xml:space="preserve"> таблице «Выполнение программных мероприятий по муниципальной  подпрограмме «Модернизация объектов коммунальной инфраструктуры»</w:t>
      </w:r>
      <w:r w:rsidR="008503A1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:</w:t>
      </w:r>
    </w:p>
    <w:p w:rsidR="000A0BA1" w:rsidRDefault="00855FE3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DDF">
        <w:rPr>
          <w:sz w:val="28"/>
          <w:szCs w:val="28"/>
        </w:rPr>
        <w:t xml:space="preserve"> </w:t>
      </w:r>
      <w:r w:rsidR="00967202">
        <w:rPr>
          <w:sz w:val="28"/>
          <w:szCs w:val="28"/>
        </w:rPr>
        <w:t>в</w:t>
      </w:r>
      <w:r w:rsidR="002A0C9D">
        <w:rPr>
          <w:sz w:val="28"/>
          <w:szCs w:val="28"/>
        </w:rPr>
        <w:t xml:space="preserve"> разделе </w:t>
      </w:r>
      <w:r w:rsidR="000C40E5">
        <w:rPr>
          <w:sz w:val="28"/>
          <w:szCs w:val="28"/>
        </w:rPr>
        <w:t>1</w:t>
      </w:r>
      <w:r w:rsidR="002A0C9D">
        <w:rPr>
          <w:sz w:val="28"/>
          <w:szCs w:val="28"/>
        </w:rPr>
        <w:t xml:space="preserve"> «</w:t>
      </w:r>
      <w:r w:rsidR="000C40E5" w:rsidRPr="00260C19">
        <w:rPr>
          <w:b/>
          <w:sz w:val="22"/>
        </w:rPr>
        <w:t xml:space="preserve"> </w:t>
      </w:r>
      <w:r w:rsidR="000C40E5" w:rsidRPr="000C40E5">
        <w:rPr>
          <w:sz w:val="28"/>
          <w:szCs w:val="28"/>
        </w:rPr>
        <w:t>Разработка проектно-сметной документации (ПСД)</w:t>
      </w:r>
      <w:r w:rsidR="004D0766">
        <w:rPr>
          <w:sz w:val="28"/>
          <w:szCs w:val="28"/>
        </w:rPr>
        <w:t>»</w:t>
      </w:r>
      <w:r w:rsidR="000A0BA1">
        <w:rPr>
          <w:sz w:val="28"/>
          <w:szCs w:val="28"/>
        </w:rPr>
        <w:t xml:space="preserve"> </w:t>
      </w:r>
      <w:r w:rsidR="008503A1">
        <w:rPr>
          <w:sz w:val="28"/>
          <w:szCs w:val="28"/>
        </w:rPr>
        <w:t xml:space="preserve">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</w:t>
      </w:r>
      <w:r w:rsidR="000A0BA1">
        <w:rPr>
          <w:sz w:val="28"/>
          <w:szCs w:val="28"/>
        </w:rPr>
        <w:t>«Объем финансирования 201</w:t>
      </w:r>
      <w:r>
        <w:rPr>
          <w:sz w:val="28"/>
          <w:szCs w:val="28"/>
        </w:rPr>
        <w:t>8</w:t>
      </w:r>
      <w:r w:rsidR="000A0BA1">
        <w:rPr>
          <w:sz w:val="28"/>
          <w:szCs w:val="28"/>
        </w:rPr>
        <w:t>» цифр</w:t>
      </w:r>
      <w:r w:rsidR="00205E0C">
        <w:rPr>
          <w:sz w:val="28"/>
          <w:szCs w:val="28"/>
        </w:rPr>
        <w:t>у</w:t>
      </w:r>
      <w:r w:rsidR="000A0BA1">
        <w:rPr>
          <w:sz w:val="28"/>
          <w:szCs w:val="28"/>
        </w:rPr>
        <w:t xml:space="preserve"> «</w:t>
      </w:r>
      <w:r w:rsidR="00C232B0">
        <w:rPr>
          <w:sz w:val="28"/>
          <w:szCs w:val="28"/>
        </w:rPr>
        <w:t>600</w:t>
      </w:r>
      <w:r w:rsidR="000A0BA1">
        <w:rPr>
          <w:sz w:val="28"/>
          <w:szCs w:val="28"/>
        </w:rPr>
        <w:t xml:space="preserve">» заменить </w:t>
      </w:r>
      <w:r w:rsidR="008503A1">
        <w:rPr>
          <w:sz w:val="28"/>
          <w:szCs w:val="28"/>
        </w:rPr>
        <w:t>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</w:t>
      </w:r>
      <w:r w:rsidR="000A0BA1">
        <w:rPr>
          <w:sz w:val="28"/>
          <w:szCs w:val="28"/>
        </w:rPr>
        <w:t xml:space="preserve"> «</w:t>
      </w:r>
      <w:r w:rsidR="00C232B0">
        <w:rPr>
          <w:sz w:val="28"/>
          <w:szCs w:val="28"/>
        </w:rPr>
        <w:t>1143,4</w:t>
      </w:r>
      <w:r w:rsidR="000A0BA1">
        <w:rPr>
          <w:sz w:val="28"/>
          <w:szCs w:val="28"/>
        </w:rPr>
        <w:t>»</w:t>
      </w:r>
      <w:r w:rsidR="008503A1">
        <w:rPr>
          <w:sz w:val="28"/>
          <w:szCs w:val="28"/>
        </w:rPr>
        <w:t>;</w:t>
      </w:r>
    </w:p>
    <w:p w:rsidR="00855FE3" w:rsidRDefault="00855FE3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 «</w:t>
      </w:r>
      <w:r w:rsidR="002B6EED"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 xml:space="preserve">»  в </w:t>
      </w:r>
      <w:r w:rsidR="00241DAB">
        <w:rPr>
          <w:sz w:val="28"/>
          <w:szCs w:val="28"/>
        </w:rPr>
        <w:t>графе</w:t>
      </w:r>
      <w:r>
        <w:rPr>
          <w:sz w:val="28"/>
          <w:szCs w:val="28"/>
        </w:rPr>
        <w:t xml:space="preserve"> «Объем финансирования 2018» цифры «</w:t>
      </w:r>
      <w:r w:rsidR="00C232B0">
        <w:rPr>
          <w:sz w:val="28"/>
          <w:szCs w:val="28"/>
        </w:rPr>
        <w:t>4500</w:t>
      </w:r>
      <w:r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C232B0">
        <w:rPr>
          <w:sz w:val="28"/>
          <w:szCs w:val="28"/>
        </w:rPr>
        <w:t>3756,6</w:t>
      </w:r>
      <w:r>
        <w:rPr>
          <w:sz w:val="28"/>
          <w:szCs w:val="28"/>
        </w:rPr>
        <w:t>»;</w:t>
      </w:r>
    </w:p>
    <w:p w:rsidR="008503A1" w:rsidRDefault="001D57EF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A1">
        <w:rPr>
          <w:sz w:val="28"/>
          <w:szCs w:val="28"/>
        </w:rPr>
        <w:t>в строке «</w:t>
      </w:r>
      <w:r>
        <w:rPr>
          <w:sz w:val="28"/>
          <w:szCs w:val="28"/>
        </w:rPr>
        <w:t>И</w:t>
      </w:r>
      <w:r w:rsidR="008503A1">
        <w:rPr>
          <w:sz w:val="28"/>
          <w:szCs w:val="28"/>
        </w:rPr>
        <w:t xml:space="preserve">того городской бюджет »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«Объем финансирования 201</w:t>
      </w:r>
      <w:r w:rsidR="002B6EED">
        <w:rPr>
          <w:sz w:val="28"/>
          <w:szCs w:val="28"/>
        </w:rPr>
        <w:t>8</w:t>
      </w:r>
      <w:r w:rsidR="008503A1">
        <w:rPr>
          <w:sz w:val="28"/>
          <w:szCs w:val="28"/>
        </w:rPr>
        <w:t>»  цифры «</w:t>
      </w:r>
      <w:r w:rsidR="00C232B0">
        <w:rPr>
          <w:sz w:val="28"/>
          <w:szCs w:val="28"/>
        </w:rPr>
        <w:t>5100</w:t>
      </w:r>
      <w:r w:rsidR="008503A1">
        <w:rPr>
          <w:sz w:val="28"/>
          <w:szCs w:val="28"/>
        </w:rPr>
        <w:t>» заменить  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«</w:t>
      </w:r>
      <w:r w:rsidR="00C232B0">
        <w:rPr>
          <w:sz w:val="28"/>
          <w:szCs w:val="28"/>
        </w:rPr>
        <w:t>4900</w:t>
      </w:r>
      <w:r w:rsidR="008503A1">
        <w:rPr>
          <w:sz w:val="28"/>
          <w:szCs w:val="28"/>
        </w:rPr>
        <w:t>».</w:t>
      </w:r>
    </w:p>
    <w:p w:rsidR="001B697B" w:rsidRPr="006932E2" w:rsidRDefault="005B2D06" w:rsidP="005B2D06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03A1">
        <w:rPr>
          <w:sz w:val="28"/>
          <w:szCs w:val="28"/>
        </w:rPr>
        <w:t>2</w:t>
      </w:r>
      <w:r w:rsidR="004D0766">
        <w:rPr>
          <w:sz w:val="28"/>
          <w:szCs w:val="28"/>
        </w:rPr>
        <w:t>.</w:t>
      </w:r>
      <w:r w:rsidR="00D978D2">
        <w:rPr>
          <w:sz w:val="28"/>
          <w:szCs w:val="28"/>
        </w:rPr>
        <w:t xml:space="preserve">  </w:t>
      </w:r>
      <w:r w:rsidR="002A3624">
        <w:rPr>
          <w:sz w:val="28"/>
          <w:szCs w:val="28"/>
        </w:rPr>
        <w:t>Т</w:t>
      </w:r>
      <w:r w:rsidR="00871255">
        <w:rPr>
          <w:sz w:val="28"/>
          <w:szCs w:val="28"/>
        </w:rPr>
        <w:t>аблиц</w:t>
      </w:r>
      <w:r w:rsidR="002A3624">
        <w:rPr>
          <w:sz w:val="28"/>
          <w:szCs w:val="28"/>
        </w:rPr>
        <w:t>у</w:t>
      </w:r>
      <w:r w:rsidR="00871255">
        <w:rPr>
          <w:sz w:val="28"/>
          <w:szCs w:val="28"/>
        </w:rPr>
        <w:t xml:space="preserve"> </w:t>
      </w:r>
      <w:r w:rsidR="00D64DDF">
        <w:rPr>
          <w:sz w:val="28"/>
          <w:szCs w:val="28"/>
        </w:rPr>
        <w:t xml:space="preserve"> 1 «Ресурсное обеспечение реализации муниципальной программы за счет средств бюджета</w:t>
      </w:r>
      <w:r w:rsidR="001B697B">
        <w:rPr>
          <w:sz w:val="28"/>
          <w:szCs w:val="28"/>
        </w:rPr>
        <w:t xml:space="preserve"> города Киржач</w:t>
      </w:r>
      <w:r w:rsidR="00871255">
        <w:rPr>
          <w:sz w:val="28"/>
          <w:szCs w:val="28"/>
        </w:rPr>
        <w:t xml:space="preserve">» </w:t>
      </w:r>
      <w:r w:rsidR="006932E2">
        <w:rPr>
          <w:sz w:val="28"/>
          <w:szCs w:val="28"/>
        </w:rPr>
        <w:t>изложить в новой редакции</w:t>
      </w:r>
      <w:r w:rsidR="005C2864">
        <w:rPr>
          <w:sz w:val="28"/>
          <w:szCs w:val="28"/>
        </w:rPr>
        <w:t>, согласно приложению.</w:t>
      </w:r>
    </w:p>
    <w:p w:rsidR="004D0766" w:rsidRDefault="005B2D06" w:rsidP="005B2D06">
      <w:pPr>
        <w:ind w:right="-2"/>
        <w:jc w:val="both"/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3</w:t>
      </w:r>
      <w:r w:rsidR="00E57CE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8503A1" w:rsidP="005B2D06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 Настоящее постановление вступает в силу с  </w:t>
      </w:r>
      <w:r w:rsidR="005B2D06">
        <w:rPr>
          <w:sz w:val="28"/>
          <w:szCs w:val="28"/>
        </w:rPr>
        <w:t>даты</w:t>
      </w:r>
      <w:r w:rsidR="00E57CEE">
        <w:rPr>
          <w:sz w:val="28"/>
          <w:szCs w:val="28"/>
        </w:rPr>
        <w:t xml:space="preserve"> его подписания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5B2D06">
      <w:pPr>
        <w:ind w:right="-2" w:firstLine="709"/>
        <w:jc w:val="both"/>
        <w:rPr>
          <w:sz w:val="28"/>
          <w:szCs w:val="28"/>
        </w:rPr>
      </w:pPr>
    </w:p>
    <w:p w:rsidR="005B2D06" w:rsidRDefault="005B2D06" w:rsidP="004D7DA1">
      <w:pPr>
        <w:ind w:right="-2" w:firstLine="709"/>
        <w:jc w:val="both"/>
        <w:rPr>
          <w:sz w:val="28"/>
          <w:szCs w:val="28"/>
        </w:rPr>
      </w:pPr>
    </w:p>
    <w:p w:rsidR="00D978D2" w:rsidRDefault="00D978D2" w:rsidP="00D978D2">
      <w:pPr>
        <w:ind w:right="180"/>
        <w:jc w:val="both"/>
        <w:rPr>
          <w:sz w:val="28"/>
          <w:szCs w:val="28"/>
        </w:rPr>
      </w:pPr>
    </w:p>
    <w:p w:rsidR="000C40E5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Pr="006932E2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E322A3" w:rsidRDefault="00E322A3" w:rsidP="000C40E5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«Обеспечение доступным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C232B0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05B" w:rsidRDefault="00D0505B" w:rsidP="001833B1">
      <w:pPr>
        <w:rPr>
          <w:b/>
        </w:rPr>
      </w:pPr>
    </w:p>
    <w:p w:rsidR="008503A1" w:rsidRDefault="008503A1" w:rsidP="001833B1">
      <w:pPr>
        <w:rPr>
          <w:b/>
        </w:rPr>
      </w:pPr>
    </w:p>
    <w:p w:rsidR="008E67D3" w:rsidRDefault="008E67D3" w:rsidP="001833B1">
      <w:pPr>
        <w:rPr>
          <w:b/>
        </w:rPr>
      </w:pPr>
    </w:p>
    <w:p w:rsidR="008E67D3" w:rsidRDefault="008E67D3" w:rsidP="008E6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C7">
        <w:rPr>
          <w:rFonts w:ascii="Times New Roman" w:hAnsi="Times New Roman" w:cs="Times New Roman"/>
          <w:sz w:val="24"/>
          <w:szCs w:val="24"/>
        </w:rPr>
        <w:t>.</w:t>
      </w:r>
    </w:p>
    <w:p w:rsidR="008E67D3" w:rsidRDefault="008E67D3" w:rsidP="001833B1">
      <w:pPr>
        <w:rPr>
          <w:b/>
        </w:rPr>
        <w:sectPr w:rsidR="008E67D3" w:rsidSect="007B2A9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Выполнение программных мероприятий по 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1"/>
        <w:gridCol w:w="708"/>
        <w:gridCol w:w="709"/>
        <w:gridCol w:w="709"/>
        <w:gridCol w:w="7"/>
      </w:tblGrid>
      <w:tr w:rsidR="00754E2D" w:rsidRPr="00260C19" w:rsidTr="00754E2D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754E2D"/>
        </w:tc>
      </w:tr>
      <w:tr w:rsidR="00671B86" w:rsidRPr="00260C19" w:rsidTr="00754E2D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754E2D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B86" w:rsidRPr="00260C19" w:rsidTr="00754E2D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модульной котельной  для улиц Магистральная,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Выполнение работ по выдаче технических условий по эффективному использованию газа для проектирования  модульной котельной по адресу: ул. Магистральная,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Осуществление технологического присоединения к электрическим сетям проектируемой модульной котельной по адресу: г. Киржач, ул. Магистральная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Осуществление технологического присоединения к сетям газораспределения проектируемой модульной котельной по адресу: г. Киржач, ул. Магистральная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модульной котельной для отопления жилых домов в мкр. Красный Октябрь,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мкр. Красный Октябрь,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Выполнение расчета потребности тепла и топлива для разработки ПСД на строительство модульной котельной для отопления жилых домов в мкр. Красный Октябрь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Проведение экспертизы ПСД на строительство бани мкр.Кр.Октябрь,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Проведение экспертизы ПСД на строительство модульной котельной  для улиц Магистральная,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Выполнение работ по выдаче технический условий по эффективному использованию газа для котельной бани ул. Пушкина, д.2, мкр.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Осуществление технологического присоединения к сетям водоснабжения модульной котельной по адресу: г. Киржач, ул. Магистральная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Услуга по выполнению гидравлического расчета газопровода к  модульной котельной для отопления жилых домов в мкр. Красный Октябрь,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Услуга по выполнению гидравлического расчета сети теплоснабжения  в мкр. Красный Октябрь,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Выполнение расчета потребности в тепле и топливе (для газификации домов: ул. Северная, д.1 и 5, мкр. Красный Октябрь, г. Киржач)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>Услуга по разработке технических условий по эффективному использованию газа котельной по адресу: Владимирская область, г. Киржач, мкр. Красный Октябрь, ул. Северная,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Проектирование котельной по адресу: г. Киржач, мкр. Красный Октябрь, ул. 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Экспертиза проекта котельной по адресу: г. Киржач, мкр. Красный Октябрь, ул. 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>Услуга проведения корректировки раздела «Сметная документация» в проекте бани в мкр.Красный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>адресу: Владимирская область,г.Киржач, мкр.Красный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>Осуществление технологического присоединения к сетям газораспределения проектируемой модульной котельной по адресу: г.Киржач,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>Разработка ПСД на строительство ливневой канализации по адресу: г.Киржач, мкр.Красный Октябрь, ул.Больничный проезд,ул.Комсомольская,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DA7450" w:rsidP="00B52EC7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 w:rsidRPr="00260C19">
              <w:rPr>
                <w:sz w:val="22"/>
              </w:rPr>
              <w:t>ПСД на строительство</w:t>
            </w:r>
            <w:r>
              <w:rPr>
                <w:sz w:val="22"/>
              </w:rPr>
              <w:t xml:space="preserve"> блочно-</w:t>
            </w:r>
            <w:r w:rsidRPr="00260C19">
              <w:rPr>
                <w:sz w:val="22"/>
              </w:rPr>
              <w:t xml:space="preserve"> модульной котельной  </w:t>
            </w:r>
            <w:r>
              <w:rPr>
                <w:sz w:val="22"/>
              </w:rPr>
              <w:t>для отопления потребителей с централизованным теплоснабжением улиц Свобода, Пугачева г.Киржач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C232B0" w:rsidP="00C23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C232B0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754E2D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Строительство контейнерных площадок на  территории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754E2D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г.Киржач, мкр .Красный Октябрь, ул.Больничный проезд ,ул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C232B0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фасада бани ул. Молодежная,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ул.Молодежная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Строительный контроль Строительства модульной котельной для отопления жилых домов по ул. 50 лет Октября, Магистральная,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мкр.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сети теплоснабжения по ул. Лесной мкр.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сетей теплоснабжения по ул. Магистральной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Строительный контроль за выполнением  работ по капитальному ремонту сетей теплоснабжения по ул. Магистральной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ТК1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Софинансирование мероприятий по инвест.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Строительство наружных сетей водопровода от мкр. Шелковый Комбинат до мкр.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Строительство линии водопровода по улице Пролетарская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ул.Северная от дома №5 до дома №1 г.Киржач мкр.Красный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№1г.Киржач, мкр.Красный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ул.Серёгина,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r w:rsidRPr="002E7857">
              <w:t>г.Киржач</w:t>
            </w:r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>по развитию, реконструкции и модернизации коммунального водоснабжения г.Киржач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r w:rsidRPr="002E7857">
              <w:t>г.Киржач</w:t>
            </w:r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водоснабжения </w:t>
            </w:r>
            <w:r>
              <w:t xml:space="preserve"> и водоотведения </w:t>
            </w:r>
            <w:r w:rsidRPr="002E7857">
              <w:t>г.Киржач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B52EC7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подключению к центральной системе водопровода и канализации котельной по адресу: г.Киржач, мкр.Кр.Октябрь,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подключению к сетям электроснабжения и  теплоснабжения котельной по адресу: г.Киржач, мкр.Кр.Октябрь,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C232B0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754E2D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C232B0" w:rsidP="001B29F9">
            <w:pPr>
              <w:ind w:left="-9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8E67D3" w:rsidRDefault="008E67D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35CD9" w:rsidRDefault="00335CD9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C9279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</w:p>
    <w:p w:rsidR="005C2864" w:rsidRPr="000075DE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C9279C">
        <w:rPr>
          <w:rFonts w:ascii="Times New Roman" w:hAnsi="Times New Roman" w:cs="Times New Roman"/>
          <w:sz w:val="22"/>
          <w:szCs w:val="22"/>
        </w:rPr>
        <w:t>главы  г.Киржач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DA7450" w:rsidRPr="00DA7450">
        <w:rPr>
          <w:rFonts w:ascii="Times New Roman" w:hAnsi="Times New Roman" w:cs="Times New Roman"/>
          <w:sz w:val="22"/>
          <w:szCs w:val="22"/>
          <w:u w:val="single"/>
        </w:rPr>
        <w:t>10.04.2018</w:t>
      </w:r>
      <w:r w:rsidR="00D01DDB">
        <w:rPr>
          <w:rFonts w:ascii="Times New Roman" w:hAnsi="Times New Roman" w:cs="Times New Roman"/>
          <w:sz w:val="22"/>
          <w:szCs w:val="22"/>
        </w:rPr>
        <w:t xml:space="preserve">№ </w:t>
      </w:r>
      <w:r w:rsidR="00DA7450">
        <w:rPr>
          <w:rFonts w:ascii="Times New Roman" w:hAnsi="Times New Roman" w:cs="Times New Roman"/>
          <w:sz w:val="22"/>
          <w:szCs w:val="22"/>
          <w:u w:val="single"/>
        </w:rPr>
        <w:t>271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r w:rsidRPr="00427199">
        <w:rPr>
          <w:b/>
          <w:sz w:val="22"/>
        </w:rPr>
        <w:t xml:space="preserve">Киржач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Рз </w:t>
            </w:r>
            <w:r w:rsidRPr="00427199">
              <w:br/>
              <w:t xml:space="preserve">Пр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  <w:t>муници</w:t>
            </w:r>
            <w:r>
              <w:t>-</w:t>
            </w:r>
            <w:r w:rsidRPr="00427199">
              <w:t xml:space="preserve">пальной    </w:t>
            </w:r>
            <w:r w:rsidRPr="00427199">
              <w:br/>
            </w:r>
            <w:r>
              <w:t>програм-</w:t>
            </w:r>
            <w:r w:rsidRPr="00427199">
              <w:t xml:space="preserve">ме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Муници-пальная</w:t>
            </w:r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Подпрог-рамма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EF7CD1" w:rsidP="00AC5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="00754E2D">
              <w:rPr>
                <w:sz w:val="22"/>
                <w:szCs w:val="22"/>
              </w:rPr>
              <w:t>18,045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C232B0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EF7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7C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60,657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C232B0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EF7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7C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257,388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C232B0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02" w:rsidRDefault="00121E02">
      <w:r>
        <w:separator/>
      </w:r>
    </w:p>
  </w:endnote>
  <w:endnote w:type="continuationSeparator" w:id="0">
    <w:p w:rsidR="00121E02" w:rsidRDefault="0012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02" w:rsidRDefault="00121E02">
      <w:r>
        <w:separator/>
      </w:r>
    </w:p>
  </w:footnote>
  <w:footnote w:type="continuationSeparator" w:id="0">
    <w:p w:rsidR="00121E02" w:rsidRDefault="00121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4011A"/>
    <w:rsid w:val="0004156B"/>
    <w:rsid w:val="000470D7"/>
    <w:rsid w:val="00052137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7889"/>
    <w:rsid w:val="000B65EF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12485"/>
    <w:rsid w:val="00121E02"/>
    <w:rsid w:val="0012510E"/>
    <w:rsid w:val="0013265E"/>
    <w:rsid w:val="00153902"/>
    <w:rsid w:val="001559EF"/>
    <w:rsid w:val="00156A13"/>
    <w:rsid w:val="0015720A"/>
    <w:rsid w:val="00174413"/>
    <w:rsid w:val="00177105"/>
    <w:rsid w:val="00177E47"/>
    <w:rsid w:val="001833B1"/>
    <w:rsid w:val="001A127B"/>
    <w:rsid w:val="001A24AE"/>
    <w:rsid w:val="001B29F9"/>
    <w:rsid w:val="001B697B"/>
    <w:rsid w:val="001C1F59"/>
    <w:rsid w:val="001C24F0"/>
    <w:rsid w:val="001C5122"/>
    <w:rsid w:val="001D57EF"/>
    <w:rsid w:val="001D78D2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C3E"/>
    <w:rsid w:val="002256BD"/>
    <w:rsid w:val="002370CF"/>
    <w:rsid w:val="00237AC4"/>
    <w:rsid w:val="00241DAB"/>
    <w:rsid w:val="002444DC"/>
    <w:rsid w:val="002466DA"/>
    <w:rsid w:val="00253813"/>
    <w:rsid w:val="00255DF2"/>
    <w:rsid w:val="00265332"/>
    <w:rsid w:val="00265BC6"/>
    <w:rsid w:val="002754E4"/>
    <w:rsid w:val="0027756B"/>
    <w:rsid w:val="0028071B"/>
    <w:rsid w:val="002A0C9D"/>
    <w:rsid w:val="002A3624"/>
    <w:rsid w:val="002A5106"/>
    <w:rsid w:val="002A6801"/>
    <w:rsid w:val="002B28F6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3112E"/>
    <w:rsid w:val="00334105"/>
    <w:rsid w:val="00335CD9"/>
    <w:rsid w:val="00336070"/>
    <w:rsid w:val="00340A19"/>
    <w:rsid w:val="003447C2"/>
    <w:rsid w:val="00347C15"/>
    <w:rsid w:val="00364876"/>
    <w:rsid w:val="00374001"/>
    <w:rsid w:val="00377A2E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62CE"/>
    <w:rsid w:val="004446DD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62DA"/>
    <w:rsid w:val="00486D4A"/>
    <w:rsid w:val="004929FE"/>
    <w:rsid w:val="004974E1"/>
    <w:rsid w:val="004B3611"/>
    <w:rsid w:val="004C5E74"/>
    <w:rsid w:val="004D0766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8199D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E3B4C"/>
    <w:rsid w:val="005E6A99"/>
    <w:rsid w:val="005F6584"/>
    <w:rsid w:val="006029AF"/>
    <w:rsid w:val="00606FC3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71B86"/>
    <w:rsid w:val="00672B1C"/>
    <w:rsid w:val="00680462"/>
    <w:rsid w:val="006873AA"/>
    <w:rsid w:val="006932E2"/>
    <w:rsid w:val="0069476D"/>
    <w:rsid w:val="00695309"/>
    <w:rsid w:val="006A6016"/>
    <w:rsid w:val="006B007E"/>
    <w:rsid w:val="006B69F7"/>
    <w:rsid w:val="006C1F46"/>
    <w:rsid w:val="006C2252"/>
    <w:rsid w:val="006E1628"/>
    <w:rsid w:val="006F073D"/>
    <w:rsid w:val="00706AF2"/>
    <w:rsid w:val="00723F7D"/>
    <w:rsid w:val="0073565A"/>
    <w:rsid w:val="00742F3D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73"/>
    <w:rsid w:val="00783CB4"/>
    <w:rsid w:val="00792DD8"/>
    <w:rsid w:val="00796843"/>
    <w:rsid w:val="007979F9"/>
    <w:rsid w:val="007A290C"/>
    <w:rsid w:val="007A4AEB"/>
    <w:rsid w:val="007B2A93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E5DED"/>
    <w:rsid w:val="008E67D3"/>
    <w:rsid w:val="008F1415"/>
    <w:rsid w:val="00905157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7202"/>
    <w:rsid w:val="00973D97"/>
    <w:rsid w:val="009A6A22"/>
    <w:rsid w:val="009A77F6"/>
    <w:rsid w:val="009C1C78"/>
    <w:rsid w:val="009D287B"/>
    <w:rsid w:val="009D79AE"/>
    <w:rsid w:val="009E18C4"/>
    <w:rsid w:val="009E3D95"/>
    <w:rsid w:val="009F699F"/>
    <w:rsid w:val="00A0541E"/>
    <w:rsid w:val="00A07C76"/>
    <w:rsid w:val="00A136C4"/>
    <w:rsid w:val="00A26626"/>
    <w:rsid w:val="00A26CC2"/>
    <w:rsid w:val="00A3389C"/>
    <w:rsid w:val="00A447B5"/>
    <w:rsid w:val="00A4680B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14E8"/>
    <w:rsid w:val="00AA3784"/>
    <w:rsid w:val="00AB2043"/>
    <w:rsid w:val="00AC58FF"/>
    <w:rsid w:val="00AD4217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28E0"/>
    <w:rsid w:val="00B14201"/>
    <w:rsid w:val="00B25F22"/>
    <w:rsid w:val="00B3694E"/>
    <w:rsid w:val="00B51B99"/>
    <w:rsid w:val="00B52EC7"/>
    <w:rsid w:val="00B55DA6"/>
    <w:rsid w:val="00B56BE8"/>
    <w:rsid w:val="00B63930"/>
    <w:rsid w:val="00B6472C"/>
    <w:rsid w:val="00B73646"/>
    <w:rsid w:val="00B828FA"/>
    <w:rsid w:val="00B82EBD"/>
    <w:rsid w:val="00B8513C"/>
    <w:rsid w:val="00B94040"/>
    <w:rsid w:val="00B95537"/>
    <w:rsid w:val="00BA62D8"/>
    <w:rsid w:val="00BB1542"/>
    <w:rsid w:val="00BB76A7"/>
    <w:rsid w:val="00BB7CD2"/>
    <w:rsid w:val="00BC4D50"/>
    <w:rsid w:val="00BD114E"/>
    <w:rsid w:val="00BD6AA1"/>
    <w:rsid w:val="00BD6E0D"/>
    <w:rsid w:val="00BE3047"/>
    <w:rsid w:val="00BE34B9"/>
    <w:rsid w:val="00BE6F62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81118"/>
    <w:rsid w:val="00C81512"/>
    <w:rsid w:val="00C845F3"/>
    <w:rsid w:val="00C9279C"/>
    <w:rsid w:val="00C92825"/>
    <w:rsid w:val="00CA3FBD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21A03"/>
    <w:rsid w:val="00D519DC"/>
    <w:rsid w:val="00D556B6"/>
    <w:rsid w:val="00D64DDF"/>
    <w:rsid w:val="00D752F0"/>
    <w:rsid w:val="00D85F3F"/>
    <w:rsid w:val="00D86B5E"/>
    <w:rsid w:val="00D927F9"/>
    <w:rsid w:val="00D978D2"/>
    <w:rsid w:val="00DA7450"/>
    <w:rsid w:val="00DB3498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322A3"/>
    <w:rsid w:val="00E36CE8"/>
    <w:rsid w:val="00E420DF"/>
    <w:rsid w:val="00E454AB"/>
    <w:rsid w:val="00E53053"/>
    <w:rsid w:val="00E57CEE"/>
    <w:rsid w:val="00E63061"/>
    <w:rsid w:val="00E7096F"/>
    <w:rsid w:val="00E8670D"/>
    <w:rsid w:val="00E946CA"/>
    <w:rsid w:val="00EA3B4D"/>
    <w:rsid w:val="00EA61B6"/>
    <w:rsid w:val="00EC4FFF"/>
    <w:rsid w:val="00EC7904"/>
    <w:rsid w:val="00ED777B"/>
    <w:rsid w:val="00EE2C66"/>
    <w:rsid w:val="00EE502B"/>
    <w:rsid w:val="00EE5701"/>
    <w:rsid w:val="00EF23A8"/>
    <w:rsid w:val="00EF2448"/>
    <w:rsid w:val="00EF7CCF"/>
    <w:rsid w:val="00EF7CD1"/>
    <w:rsid w:val="00F14CDA"/>
    <w:rsid w:val="00F15328"/>
    <w:rsid w:val="00F15B3C"/>
    <w:rsid w:val="00F24C07"/>
    <w:rsid w:val="00F3297A"/>
    <w:rsid w:val="00F371C0"/>
    <w:rsid w:val="00F44EC7"/>
    <w:rsid w:val="00F5437D"/>
    <w:rsid w:val="00F70B20"/>
    <w:rsid w:val="00F75B5D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E3CC-1ECB-47F9-998A-95F5DEBD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107</cp:revision>
  <cp:lastPrinted>2018-04-11T09:21:00Z</cp:lastPrinted>
  <dcterms:created xsi:type="dcterms:W3CDTF">2016-12-15T13:33:00Z</dcterms:created>
  <dcterms:modified xsi:type="dcterms:W3CDTF">2018-04-12T05:51:00Z</dcterms:modified>
</cp:coreProperties>
</file>