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F3" w:rsidRDefault="008F4AF3" w:rsidP="00BC1968">
      <w:pPr>
        <w:pStyle w:val="a5"/>
        <w:rPr>
          <w:sz w:val="24"/>
        </w:rPr>
      </w:pPr>
    </w:p>
    <w:p w:rsidR="0038428D" w:rsidRPr="007177E9" w:rsidRDefault="005F42F1" w:rsidP="0038428D">
      <w:pPr>
        <w:autoSpaceDE w:val="0"/>
        <w:autoSpaceDN w:val="0"/>
        <w:adjustRightInd w:val="0"/>
        <w:jc w:val="center"/>
        <w:rPr>
          <w:b/>
          <w:bCs/>
        </w:rPr>
      </w:pPr>
      <w:r w:rsidRPr="007177E9">
        <w:rPr>
          <w:b/>
          <w:bCs/>
          <w:shd w:val="clear" w:color="auto" w:fill="FFFFFF"/>
        </w:rPr>
        <w:t xml:space="preserve"> </w:t>
      </w:r>
      <w:r w:rsidR="0038428D" w:rsidRPr="007177E9">
        <w:rPr>
          <w:b/>
          <w:bCs/>
          <w:shd w:val="clear" w:color="auto" w:fill="FFFFFF"/>
        </w:rPr>
        <w:t>«</w:t>
      </w:r>
      <w:r w:rsidR="00E057BA" w:rsidRPr="007177E9">
        <w:rPr>
          <w:b/>
          <w:bCs/>
          <w:shd w:val="clear" w:color="auto" w:fill="FFFFFF"/>
        </w:rPr>
        <w:t>Какая информация признается запрещенной на территории Российской Федерации?</w:t>
      </w:r>
      <w:r w:rsidR="0038428D" w:rsidRPr="007177E9">
        <w:rPr>
          <w:b/>
          <w:bCs/>
          <w:shd w:val="clear" w:color="auto" w:fill="FFFFFF"/>
        </w:rPr>
        <w:t>»</w:t>
      </w:r>
    </w:p>
    <w:p w:rsidR="0038428D" w:rsidRPr="007177E9" w:rsidRDefault="0038428D" w:rsidP="0038428D">
      <w:pPr>
        <w:autoSpaceDE w:val="0"/>
        <w:autoSpaceDN w:val="0"/>
        <w:adjustRightInd w:val="0"/>
        <w:ind w:firstLine="539"/>
        <w:jc w:val="center"/>
        <w:rPr>
          <w:b/>
          <w:bCs/>
          <w:shd w:val="clear" w:color="auto" w:fill="FFFFFF"/>
        </w:rPr>
      </w:pPr>
    </w:p>
    <w:p w:rsidR="00E057BA" w:rsidRPr="007177E9" w:rsidRDefault="00E057BA" w:rsidP="00E057B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77E9">
        <w:rPr>
          <w:sz w:val="28"/>
          <w:szCs w:val="28"/>
          <w:shd w:val="clear" w:color="auto" w:fill="FFFFFF"/>
        </w:rPr>
        <w:t xml:space="preserve">В соответствии со ст. 5 Федерального закона от 27.07.2006 № 149- ФЗ «Об информации, информационных технологиях и о защите информации» (далее — Федеральный закон № 149-ФЗ) запрещается распространение информации, которая направлена разжигание национальной, расовой или религиозной ненависти и вражды, а также иной информации, </w:t>
      </w:r>
      <w:r w:rsidR="007177E9">
        <w:rPr>
          <w:sz w:val="28"/>
          <w:szCs w:val="28"/>
          <w:shd w:val="clear" w:color="auto" w:fill="FFFFFF"/>
        </w:rPr>
        <w:t xml:space="preserve">                                </w:t>
      </w:r>
      <w:r w:rsidRPr="007177E9">
        <w:rPr>
          <w:sz w:val="28"/>
          <w:szCs w:val="28"/>
          <w:shd w:val="clear" w:color="auto" w:fill="FFFFFF"/>
        </w:rPr>
        <w:t>за распространение которой предусмотрена уголовная или административная ответственность.</w:t>
      </w:r>
    </w:p>
    <w:p w:rsidR="00E057BA" w:rsidRPr="007177E9" w:rsidRDefault="00E057BA" w:rsidP="00E057B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177E9">
        <w:rPr>
          <w:sz w:val="28"/>
          <w:szCs w:val="28"/>
          <w:shd w:val="clear" w:color="auto" w:fill="FFFFFF"/>
        </w:rPr>
        <w:t>Таким образом, размещение (опубликование) вышеуказанной информации, в т.ч. в сети «Интернет», является противоправным деянием,</w:t>
      </w:r>
      <w:r w:rsidR="007177E9">
        <w:rPr>
          <w:sz w:val="28"/>
          <w:szCs w:val="28"/>
          <w:shd w:val="clear" w:color="auto" w:fill="FFFFFF"/>
        </w:rPr>
        <w:t xml:space="preserve">                         </w:t>
      </w:r>
      <w:r w:rsidRPr="007177E9">
        <w:rPr>
          <w:sz w:val="28"/>
          <w:szCs w:val="28"/>
          <w:shd w:val="clear" w:color="auto" w:fill="FFFFFF"/>
        </w:rPr>
        <w:t xml:space="preserve"> за которое на территории Российской Федерации предусмотрена ответственность.</w:t>
      </w:r>
      <w:proofErr w:type="gramEnd"/>
    </w:p>
    <w:p w:rsidR="00E057BA" w:rsidRPr="007177E9" w:rsidRDefault="00E057BA" w:rsidP="00E057B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77E9">
        <w:rPr>
          <w:sz w:val="28"/>
          <w:szCs w:val="28"/>
          <w:shd w:val="clear" w:color="auto" w:fill="FFFFFF"/>
        </w:rPr>
        <w:t>Статья 9 Федерального закона № 149-ФЗ предусматривает возможность ограничения доступа к информации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38428D" w:rsidRPr="007177E9" w:rsidRDefault="00E057BA" w:rsidP="00E057B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77E9">
        <w:rPr>
          <w:sz w:val="28"/>
          <w:szCs w:val="28"/>
          <w:shd w:val="clear" w:color="auto" w:fill="FFFFFF"/>
        </w:rPr>
        <w:t xml:space="preserve">Органы прокуратуры в соответствии с компетенцией направляют </w:t>
      </w:r>
      <w:r w:rsidR="007177E9">
        <w:rPr>
          <w:sz w:val="28"/>
          <w:szCs w:val="28"/>
          <w:shd w:val="clear" w:color="auto" w:fill="FFFFFF"/>
        </w:rPr>
        <w:t xml:space="preserve">                   </w:t>
      </w:r>
      <w:r w:rsidRPr="007177E9">
        <w:rPr>
          <w:sz w:val="28"/>
          <w:szCs w:val="28"/>
          <w:shd w:val="clear" w:color="auto" w:fill="FFFFFF"/>
        </w:rPr>
        <w:t>в суды административно-исковые заявления о признании информации запрещенной на территории Российской Федерации.</w:t>
      </w:r>
    </w:p>
    <w:p w:rsidR="0038428D" w:rsidRPr="007177E9" w:rsidRDefault="0038428D" w:rsidP="008F4AF3"/>
    <w:p w:rsidR="0038428D" w:rsidRPr="007177E9" w:rsidRDefault="0038428D" w:rsidP="008F4AF3"/>
    <w:p w:rsidR="00BC1968" w:rsidRPr="007177E9" w:rsidRDefault="00BC1968" w:rsidP="008F4AF3"/>
    <w:p w:rsidR="0038428D" w:rsidRPr="007177E9" w:rsidRDefault="0038428D" w:rsidP="0038428D">
      <w:pPr>
        <w:jc w:val="both"/>
        <w:rPr>
          <w:iCs/>
        </w:rPr>
      </w:pPr>
      <w:r w:rsidRPr="007177E9">
        <w:t>Прокуратура Киржачского района</w:t>
      </w:r>
    </w:p>
    <w:p w:rsidR="0038428D" w:rsidRPr="007177E9" w:rsidRDefault="0038428D" w:rsidP="0038428D"/>
    <w:p w:rsidR="0038428D" w:rsidRPr="007177E9" w:rsidRDefault="0038428D" w:rsidP="0038428D">
      <w:pPr>
        <w:jc w:val="center"/>
      </w:pPr>
      <w:r w:rsidRPr="007177E9">
        <w:rPr>
          <w:iCs/>
        </w:rPr>
        <w:br w:type="page"/>
      </w:r>
    </w:p>
    <w:p w:rsidR="0038428D" w:rsidRPr="007177E9" w:rsidRDefault="0038428D" w:rsidP="0038428D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sz w:val="28"/>
          <w:szCs w:val="28"/>
        </w:rPr>
      </w:pPr>
      <w:r w:rsidRPr="007177E9">
        <w:rPr>
          <w:bCs w:val="0"/>
          <w:sz w:val="28"/>
          <w:szCs w:val="28"/>
          <w:shd w:val="clear" w:color="auto" w:fill="FFFFFF"/>
        </w:rPr>
        <w:lastRenderedPageBreak/>
        <w:t>«</w:t>
      </w:r>
      <w:r w:rsidR="00E057BA" w:rsidRPr="007177E9">
        <w:rPr>
          <w:bCs w:val="0"/>
          <w:sz w:val="28"/>
          <w:szCs w:val="28"/>
          <w:shd w:val="clear" w:color="auto" w:fill="FFFFFF"/>
        </w:rPr>
        <w:t xml:space="preserve">Правительством РФ упрощен порядок покупки жилья в кооперативах с помощью </w:t>
      </w:r>
      <w:proofErr w:type="spellStart"/>
      <w:r w:rsidR="00E057BA" w:rsidRPr="007177E9">
        <w:rPr>
          <w:bCs w:val="0"/>
          <w:sz w:val="28"/>
          <w:szCs w:val="28"/>
          <w:shd w:val="clear" w:color="auto" w:fill="FFFFFF"/>
        </w:rPr>
        <w:t>маткапитала</w:t>
      </w:r>
      <w:proofErr w:type="spellEnd"/>
      <w:r w:rsidRPr="007177E9">
        <w:rPr>
          <w:bCs w:val="0"/>
          <w:sz w:val="28"/>
          <w:szCs w:val="28"/>
          <w:shd w:val="clear" w:color="auto" w:fill="FFFFFF"/>
        </w:rPr>
        <w:t>»</w:t>
      </w:r>
    </w:p>
    <w:p w:rsidR="00E057BA" w:rsidRPr="007177E9" w:rsidRDefault="00E057BA" w:rsidP="00E057B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77E9">
        <w:rPr>
          <w:sz w:val="28"/>
          <w:szCs w:val="28"/>
          <w:shd w:val="clear" w:color="auto" w:fill="FFFFFF"/>
        </w:rPr>
        <w:t>Постановлением Правительства РФ от 22.06.2022 N 1117 сокращен перечень документов, необходимый для направления средств материнского капитала на покупку квартиры через жилищно-строительные или жилищно-накопительные кооперативы.</w:t>
      </w:r>
      <w:r w:rsidRPr="007177E9">
        <w:rPr>
          <w:sz w:val="28"/>
          <w:szCs w:val="28"/>
        </w:rPr>
        <w:br/>
      </w:r>
      <w:r w:rsidRPr="007177E9">
        <w:rPr>
          <w:sz w:val="28"/>
          <w:szCs w:val="28"/>
          <w:shd w:val="clear" w:color="auto" w:fill="FFFFFF"/>
        </w:rPr>
        <w:t xml:space="preserve">          Гражданам, желающим вложить </w:t>
      </w:r>
      <w:proofErr w:type="spellStart"/>
      <w:r w:rsidRPr="007177E9">
        <w:rPr>
          <w:sz w:val="28"/>
          <w:szCs w:val="28"/>
          <w:shd w:val="clear" w:color="auto" w:fill="FFFFFF"/>
        </w:rPr>
        <w:t>маткапитал</w:t>
      </w:r>
      <w:proofErr w:type="spellEnd"/>
      <w:r w:rsidRPr="007177E9">
        <w:rPr>
          <w:sz w:val="28"/>
          <w:szCs w:val="28"/>
          <w:shd w:val="clear" w:color="auto" w:fill="FFFFFF"/>
        </w:rPr>
        <w:t xml:space="preserve"> в покупку кооперативной квартиры, больше не понадобится предоставлять в Пенсионный фонд справку о правах кооператива на земельный участок, на котором строится или будет построен дом</w:t>
      </w:r>
      <w:r w:rsidRPr="007177E9">
        <w:rPr>
          <w:sz w:val="28"/>
          <w:szCs w:val="28"/>
        </w:rPr>
        <w:t>.</w:t>
      </w:r>
    </w:p>
    <w:p w:rsidR="00BC1968" w:rsidRPr="007177E9" w:rsidRDefault="00E057BA" w:rsidP="00E057B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7E9">
        <w:rPr>
          <w:sz w:val="28"/>
          <w:szCs w:val="28"/>
          <w:shd w:val="clear" w:color="auto" w:fill="FFFFFF"/>
        </w:rPr>
        <w:t>Изменения коснутся случаев, в которых региональная некоммерческая организация по строительству жилья выступает гарантом выплаты взноса членом кооператива.</w:t>
      </w:r>
    </w:p>
    <w:p w:rsidR="0038428D" w:rsidRPr="007177E9" w:rsidRDefault="0038428D" w:rsidP="008F4AF3">
      <w:pPr>
        <w:rPr>
          <w:kern w:val="0"/>
        </w:rPr>
      </w:pPr>
    </w:p>
    <w:p w:rsidR="0038428D" w:rsidRPr="007177E9" w:rsidRDefault="0038428D" w:rsidP="008F4AF3">
      <w:pPr>
        <w:rPr>
          <w:kern w:val="0"/>
        </w:rPr>
      </w:pPr>
    </w:p>
    <w:p w:rsidR="0038428D" w:rsidRPr="007177E9" w:rsidRDefault="0038428D" w:rsidP="008F4AF3">
      <w:pPr>
        <w:rPr>
          <w:kern w:val="0"/>
        </w:rPr>
      </w:pPr>
    </w:p>
    <w:p w:rsidR="0038428D" w:rsidRPr="007177E9" w:rsidRDefault="0038428D" w:rsidP="0038428D">
      <w:pPr>
        <w:jc w:val="both"/>
        <w:rPr>
          <w:iCs/>
        </w:rPr>
      </w:pPr>
      <w:r w:rsidRPr="007177E9">
        <w:t>Прокуратура Киржачского района</w:t>
      </w:r>
    </w:p>
    <w:p w:rsidR="0038428D" w:rsidRPr="007177E9" w:rsidRDefault="0038428D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38428D" w:rsidRPr="007177E9" w:rsidRDefault="0038428D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38428D" w:rsidRPr="007177E9" w:rsidRDefault="0038428D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38428D" w:rsidRPr="007177E9" w:rsidRDefault="0038428D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38428D" w:rsidRPr="007177E9" w:rsidRDefault="0038428D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38428D" w:rsidRPr="007177E9" w:rsidRDefault="0038428D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38428D" w:rsidRPr="007177E9" w:rsidRDefault="0038428D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38428D" w:rsidRPr="007177E9" w:rsidRDefault="0038428D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1D02CA" w:rsidRPr="007177E9" w:rsidRDefault="001D02CA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E057BA" w:rsidRPr="007177E9" w:rsidRDefault="00E057BA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E057BA" w:rsidRPr="007177E9" w:rsidRDefault="00E057BA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E057BA" w:rsidRPr="007177E9" w:rsidRDefault="00E057BA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E057BA" w:rsidRPr="007177E9" w:rsidRDefault="00E057BA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E057BA" w:rsidRPr="007177E9" w:rsidRDefault="00E057BA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E057BA" w:rsidRPr="007177E9" w:rsidRDefault="00E057BA" w:rsidP="0038428D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38428D" w:rsidRPr="007177E9" w:rsidRDefault="00DF7F13" w:rsidP="0038428D">
      <w:pPr>
        <w:pStyle w:val="a7"/>
        <w:shd w:val="clear" w:color="auto" w:fill="FFFFFF"/>
        <w:spacing w:before="0" w:before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7177E9">
        <w:rPr>
          <w:b/>
          <w:bCs/>
          <w:sz w:val="28"/>
          <w:szCs w:val="28"/>
          <w:shd w:val="clear" w:color="auto" w:fill="FFFFFF"/>
        </w:rPr>
        <w:lastRenderedPageBreak/>
        <w:t xml:space="preserve"> </w:t>
      </w:r>
      <w:r w:rsidR="0038428D" w:rsidRPr="007177E9">
        <w:rPr>
          <w:b/>
          <w:bCs/>
          <w:sz w:val="28"/>
          <w:szCs w:val="28"/>
          <w:shd w:val="clear" w:color="auto" w:fill="FFFFFF"/>
        </w:rPr>
        <w:t>«</w:t>
      </w:r>
      <w:r w:rsidR="00E057BA" w:rsidRPr="007177E9">
        <w:rPr>
          <w:b/>
          <w:bCs/>
          <w:sz w:val="28"/>
          <w:szCs w:val="28"/>
          <w:shd w:val="clear" w:color="auto" w:fill="FFFFFF"/>
        </w:rPr>
        <w:t>Какое наказание может ожидать родителей, если их ребенок угрожал безопасности школы?</w:t>
      </w:r>
      <w:r w:rsidR="0038428D" w:rsidRPr="007177E9">
        <w:rPr>
          <w:b/>
          <w:bCs/>
          <w:sz w:val="28"/>
          <w:szCs w:val="28"/>
          <w:shd w:val="clear" w:color="auto" w:fill="FFFFFF"/>
        </w:rPr>
        <w:t>»</w:t>
      </w:r>
    </w:p>
    <w:p w:rsidR="00E057BA" w:rsidRPr="007177E9" w:rsidRDefault="00E057BA" w:rsidP="007177E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77E9">
        <w:rPr>
          <w:sz w:val="28"/>
          <w:szCs w:val="28"/>
          <w:shd w:val="clear" w:color="auto" w:fill="FFFFFF"/>
        </w:rPr>
        <w:t>По статье 207 УК РФ (заведомо ложное сообщение об акте терроризма) ответственность наступает с 14 лет, и предусматривает наказание в виде штрафа в размере от 500 до 700 тысяч рублей, но и реальный срок — до 5 лет колонии.</w:t>
      </w:r>
    </w:p>
    <w:p w:rsidR="00E057BA" w:rsidRPr="007177E9" w:rsidRDefault="00E057BA" w:rsidP="007177E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77E9">
        <w:rPr>
          <w:sz w:val="28"/>
          <w:szCs w:val="28"/>
          <w:shd w:val="clear" w:color="auto" w:fill="FFFFFF"/>
        </w:rPr>
        <w:t xml:space="preserve">Если в процессе эвакуации возникла паника и пострадали люди, наказание в виде штрафа до 2 </w:t>
      </w:r>
      <w:proofErr w:type="spellStart"/>
      <w:proofErr w:type="gramStart"/>
      <w:r w:rsidRPr="007177E9">
        <w:rPr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7177E9">
        <w:rPr>
          <w:sz w:val="28"/>
          <w:szCs w:val="28"/>
          <w:shd w:val="clear" w:color="auto" w:fill="FFFFFF"/>
        </w:rPr>
        <w:t xml:space="preserve"> рублей и до 10 лет лишения свободы.</w:t>
      </w:r>
    </w:p>
    <w:p w:rsidR="00E057BA" w:rsidRPr="007177E9" w:rsidRDefault="00E057BA" w:rsidP="007177E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77E9">
        <w:rPr>
          <w:sz w:val="28"/>
          <w:szCs w:val="28"/>
          <w:shd w:val="clear" w:color="auto" w:fill="FFFFFF"/>
        </w:rPr>
        <w:t>Наказаны будут и родители — за ненадлежащее выполнение родительских обязанностей. Если имуществу школы или кого-то, кто пострадал во время эвакуации, нанесен ущерб, в отношении родителей последуют судебные иски по возмещению ущерба.</w:t>
      </w:r>
    </w:p>
    <w:p w:rsidR="008F5B9E" w:rsidRPr="007177E9" w:rsidRDefault="00E057BA" w:rsidP="007177E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77E9">
        <w:rPr>
          <w:sz w:val="28"/>
          <w:szCs w:val="28"/>
          <w:shd w:val="clear" w:color="auto" w:fill="FFFFFF"/>
        </w:rPr>
        <w:t xml:space="preserve">Установить номер телефона, </w:t>
      </w:r>
      <w:proofErr w:type="spellStart"/>
      <w:r w:rsidRPr="007177E9">
        <w:rPr>
          <w:sz w:val="28"/>
          <w:szCs w:val="28"/>
          <w:shd w:val="clear" w:color="auto" w:fill="FFFFFF"/>
        </w:rPr>
        <w:t>мессенджер</w:t>
      </w:r>
      <w:proofErr w:type="spellEnd"/>
      <w:r w:rsidRPr="007177E9">
        <w:rPr>
          <w:sz w:val="28"/>
          <w:szCs w:val="28"/>
          <w:shd w:val="clear" w:color="auto" w:fill="FFFFFF"/>
        </w:rPr>
        <w:t xml:space="preserve"> или электронную почту для правоохранительных органов не составит никакого труда в максимально сжатые сроки, провайдеры данную информацию предоставляют незамедлительно.</w:t>
      </w:r>
    </w:p>
    <w:p w:rsidR="0038428D" w:rsidRPr="007177E9" w:rsidRDefault="0038428D" w:rsidP="008F4AF3"/>
    <w:p w:rsidR="0038428D" w:rsidRPr="007177E9" w:rsidRDefault="0038428D" w:rsidP="008F4AF3"/>
    <w:p w:rsidR="008F5B9E" w:rsidRPr="007177E9" w:rsidRDefault="008F5B9E" w:rsidP="008F4AF3"/>
    <w:p w:rsidR="0038428D" w:rsidRPr="007177E9" w:rsidRDefault="0038428D" w:rsidP="0038428D">
      <w:pPr>
        <w:jc w:val="both"/>
        <w:rPr>
          <w:iCs/>
        </w:rPr>
      </w:pPr>
      <w:r w:rsidRPr="007177E9">
        <w:t>Прокуратура Киржачского района</w:t>
      </w:r>
    </w:p>
    <w:p w:rsidR="0038428D" w:rsidRPr="007177E9" w:rsidRDefault="0038428D" w:rsidP="0038428D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38428D" w:rsidRPr="007177E9" w:rsidRDefault="0038428D" w:rsidP="0038428D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38428D" w:rsidRPr="007177E9" w:rsidRDefault="0038428D" w:rsidP="0038428D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sz w:val="28"/>
          <w:szCs w:val="28"/>
        </w:rPr>
      </w:pPr>
    </w:p>
    <w:p w:rsidR="0038428D" w:rsidRPr="007177E9" w:rsidRDefault="0038428D" w:rsidP="0038428D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sz w:val="28"/>
          <w:szCs w:val="28"/>
        </w:rPr>
      </w:pPr>
    </w:p>
    <w:p w:rsidR="0038428D" w:rsidRPr="007177E9" w:rsidRDefault="0038428D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38428D" w:rsidRPr="007177E9" w:rsidRDefault="0038428D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38428D" w:rsidRPr="007177E9" w:rsidRDefault="0038428D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38428D" w:rsidRPr="007177E9" w:rsidRDefault="0038428D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1D02CA" w:rsidRPr="007177E9" w:rsidRDefault="001D02CA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E057BA" w:rsidRPr="007177E9" w:rsidRDefault="00E057BA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E057BA" w:rsidRPr="007177E9" w:rsidRDefault="00E057BA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E057BA" w:rsidRPr="007177E9" w:rsidRDefault="00E057BA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E057BA" w:rsidRPr="007177E9" w:rsidRDefault="00E057BA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38428D" w:rsidRPr="007177E9" w:rsidRDefault="00DF7F13" w:rsidP="0038428D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sz w:val="28"/>
          <w:szCs w:val="28"/>
        </w:rPr>
      </w:pPr>
      <w:r w:rsidRPr="007177E9">
        <w:rPr>
          <w:bCs w:val="0"/>
          <w:sz w:val="28"/>
          <w:szCs w:val="28"/>
        </w:rPr>
        <w:lastRenderedPageBreak/>
        <w:t xml:space="preserve"> </w:t>
      </w:r>
      <w:r w:rsidR="0038428D" w:rsidRPr="007177E9">
        <w:rPr>
          <w:bCs w:val="0"/>
          <w:sz w:val="28"/>
          <w:szCs w:val="28"/>
        </w:rPr>
        <w:t>«</w:t>
      </w:r>
      <w:r w:rsidR="00E057BA" w:rsidRPr="007177E9">
        <w:rPr>
          <w:bCs w:val="0"/>
          <w:sz w:val="28"/>
          <w:szCs w:val="28"/>
          <w:shd w:val="clear" w:color="auto" w:fill="FFFFFF"/>
        </w:rPr>
        <w:t>Правительством утверждены гранты для детских оздоровительных лагерей для отдыха особенных детей</w:t>
      </w:r>
      <w:r w:rsidR="0038428D" w:rsidRPr="007177E9">
        <w:rPr>
          <w:bCs w:val="0"/>
          <w:sz w:val="28"/>
          <w:szCs w:val="28"/>
        </w:rPr>
        <w:t>»</w:t>
      </w:r>
    </w:p>
    <w:p w:rsidR="00E057BA" w:rsidRPr="007177E9" w:rsidRDefault="00E057BA" w:rsidP="00E057B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177E9">
        <w:rPr>
          <w:sz w:val="28"/>
          <w:szCs w:val="28"/>
          <w:shd w:val="clear" w:color="auto" w:fill="FFFFFF"/>
        </w:rPr>
        <w:t xml:space="preserve">Постановлением Правительство РФ от 20.06.2022 № 1102 установлены цели, порядок и условия предоставления из федерального бюджета грантов </w:t>
      </w:r>
      <w:r w:rsidR="007177E9">
        <w:rPr>
          <w:sz w:val="28"/>
          <w:szCs w:val="28"/>
          <w:shd w:val="clear" w:color="auto" w:fill="FFFFFF"/>
        </w:rPr>
        <w:t xml:space="preserve">             </w:t>
      </w:r>
      <w:r w:rsidRPr="007177E9">
        <w:rPr>
          <w:sz w:val="28"/>
          <w:szCs w:val="28"/>
          <w:shd w:val="clear" w:color="auto" w:fill="FFFFFF"/>
        </w:rPr>
        <w:t>в форме субсидий в рамках реализации отдельных мероприятий госпрограммы РФ "Доступная среда". Гранты предоставляются организациям отдыха детей и их оздоровления, ИП, включенным в реестр организаций отдыха детей и их оздоровления уполномоченного исполнительного органа субъекта РФ.</w:t>
      </w:r>
    </w:p>
    <w:p w:rsidR="00E057BA" w:rsidRPr="007177E9" w:rsidRDefault="00E057BA" w:rsidP="00E057B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177E9">
        <w:rPr>
          <w:sz w:val="28"/>
          <w:szCs w:val="28"/>
          <w:shd w:val="clear" w:color="auto" w:fill="FFFFFF"/>
        </w:rPr>
        <w:t>Поддержка предоставляется, в том числе на создание архитектурной доступности и материально-технических условий, включая учебное, компьютерное, реабилитационное оборудование.</w:t>
      </w:r>
    </w:p>
    <w:p w:rsidR="008F5B9E" w:rsidRPr="007177E9" w:rsidRDefault="00E057BA" w:rsidP="00E057BA">
      <w:pPr>
        <w:pStyle w:val="a7"/>
        <w:spacing w:before="0" w:beforeAutospacing="0" w:after="0" w:afterAutospacing="0"/>
        <w:ind w:firstLine="708"/>
        <w:jc w:val="both"/>
      </w:pPr>
      <w:r w:rsidRPr="007177E9">
        <w:rPr>
          <w:sz w:val="28"/>
          <w:szCs w:val="28"/>
          <w:shd w:val="clear" w:color="auto" w:fill="FFFFFF"/>
        </w:rPr>
        <w:t xml:space="preserve">Получатели грантов определяются </w:t>
      </w:r>
      <w:proofErr w:type="spellStart"/>
      <w:r w:rsidRPr="007177E9">
        <w:rPr>
          <w:sz w:val="28"/>
          <w:szCs w:val="28"/>
          <w:shd w:val="clear" w:color="auto" w:fill="FFFFFF"/>
        </w:rPr>
        <w:t>Минпросвещения</w:t>
      </w:r>
      <w:proofErr w:type="spellEnd"/>
      <w:r w:rsidRPr="007177E9">
        <w:rPr>
          <w:sz w:val="28"/>
          <w:szCs w:val="28"/>
          <w:shd w:val="clear" w:color="auto" w:fill="FFFFFF"/>
        </w:rPr>
        <w:t xml:space="preserve"> России </w:t>
      </w:r>
      <w:r w:rsidR="007177E9">
        <w:rPr>
          <w:sz w:val="28"/>
          <w:szCs w:val="28"/>
          <w:shd w:val="clear" w:color="auto" w:fill="FFFFFF"/>
        </w:rPr>
        <w:t xml:space="preserve">                        </w:t>
      </w:r>
      <w:r w:rsidRPr="007177E9">
        <w:rPr>
          <w:sz w:val="28"/>
          <w:szCs w:val="28"/>
          <w:shd w:val="clear" w:color="auto" w:fill="FFFFFF"/>
        </w:rPr>
        <w:t>по результатам отбора в форме конкурса.</w:t>
      </w:r>
    </w:p>
    <w:p w:rsidR="0038428D" w:rsidRPr="007177E9" w:rsidRDefault="0038428D" w:rsidP="008F4AF3">
      <w:pPr>
        <w:rPr>
          <w:kern w:val="0"/>
        </w:rPr>
      </w:pPr>
    </w:p>
    <w:p w:rsidR="0038428D" w:rsidRPr="007177E9" w:rsidRDefault="0038428D" w:rsidP="008F4AF3">
      <w:pPr>
        <w:rPr>
          <w:szCs w:val="24"/>
        </w:rPr>
      </w:pPr>
    </w:p>
    <w:p w:rsidR="0038428D" w:rsidRPr="007177E9" w:rsidRDefault="0038428D" w:rsidP="008F4AF3">
      <w:pPr>
        <w:rPr>
          <w:szCs w:val="24"/>
        </w:rPr>
      </w:pPr>
    </w:p>
    <w:p w:rsidR="0038428D" w:rsidRPr="007177E9" w:rsidRDefault="0038428D" w:rsidP="0038428D">
      <w:pPr>
        <w:jc w:val="both"/>
      </w:pPr>
      <w:r w:rsidRPr="007177E9">
        <w:t>Прокуратура Киржачского района</w:t>
      </w:r>
    </w:p>
    <w:p w:rsidR="0038428D" w:rsidRPr="007177E9" w:rsidRDefault="0038428D" w:rsidP="0038428D">
      <w:pPr>
        <w:jc w:val="both"/>
      </w:pPr>
    </w:p>
    <w:p w:rsidR="0038428D" w:rsidRPr="007177E9" w:rsidRDefault="0038428D" w:rsidP="0038428D">
      <w:pPr>
        <w:jc w:val="both"/>
      </w:pPr>
    </w:p>
    <w:p w:rsidR="0038428D" w:rsidRPr="007177E9" w:rsidRDefault="0038428D" w:rsidP="0038428D">
      <w:pPr>
        <w:jc w:val="both"/>
      </w:pPr>
    </w:p>
    <w:p w:rsidR="0038428D" w:rsidRPr="007177E9" w:rsidRDefault="0038428D" w:rsidP="0038428D">
      <w:pPr>
        <w:jc w:val="both"/>
      </w:pPr>
    </w:p>
    <w:p w:rsidR="0038428D" w:rsidRPr="007177E9" w:rsidRDefault="0038428D" w:rsidP="0038428D">
      <w:pPr>
        <w:jc w:val="both"/>
      </w:pPr>
    </w:p>
    <w:p w:rsidR="0038428D" w:rsidRPr="007177E9" w:rsidRDefault="0038428D" w:rsidP="0038428D">
      <w:pPr>
        <w:jc w:val="both"/>
      </w:pPr>
    </w:p>
    <w:p w:rsidR="0038428D" w:rsidRPr="007177E9" w:rsidRDefault="0038428D" w:rsidP="0038428D">
      <w:pPr>
        <w:autoSpaceDE w:val="0"/>
        <w:autoSpaceDN w:val="0"/>
        <w:adjustRightInd w:val="0"/>
        <w:spacing w:line="240" w:lineRule="exact"/>
      </w:pPr>
    </w:p>
    <w:p w:rsidR="0038428D" w:rsidRPr="007177E9" w:rsidRDefault="0038428D" w:rsidP="0038428D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38428D" w:rsidRPr="007177E9" w:rsidRDefault="0038428D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38428D" w:rsidRPr="007177E9" w:rsidRDefault="0038428D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38428D" w:rsidRPr="007177E9" w:rsidRDefault="0038428D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38428D" w:rsidRPr="007177E9" w:rsidRDefault="0038428D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38428D" w:rsidRPr="007177E9" w:rsidRDefault="0038428D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38428D" w:rsidRPr="007177E9" w:rsidRDefault="0038428D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38428D" w:rsidRPr="007177E9" w:rsidRDefault="0038428D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38428D" w:rsidRPr="007177E9" w:rsidRDefault="0038428D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38428D" w:rsidRPr="007177E9" w:rsidRDefault="0038428D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38428D" w:rsidRPr="007177E9" w:rsidRDefault="0038428D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8F5B9E" w:rsidRPr="007177E9" w:rsidRDefault="008F5B9E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8F5B9E" w:rsidRPr="007177E9" w:rsidRDefault="008F5B9E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8F5B9E" w:rsidRPr="007177E9" w:rsidRDefault="008F5B9E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DF7F13" w:rsidRPr="007177E9" w:rsidRDefault="00DF7F13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DF7F13" w:rsidRPr="007177E9" w:rsidRDefault="00DF7F13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8F5B9E" w:rsidRPr="007177E9" w:rsidRDefault="008F5B9E" w:rsidP="001D02CA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A767A4" w:rsidRPr="007177E9" w:rsidRDefault="00A767A4" w:rsidP="001D02CA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A767A4" w:rsidRPr="007177E9" w:rsidRDefault="00A767A4" w:rsidP="001D02CA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A767A4" w:rsidRPr="007177E9" w:rsidRDefault="00A767A4" w:rsidP="001D02CA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A767A4" w:rsidRPr="007177E9" w:rsidRDefault="00A767A4" w:rsidP="001D02CA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A767A4" w:rsidRPr="007177E9" w:rsidRDefault="00A767A4" w:rsidP="001D02CA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A767A4" w:rsidRPr="007177E9" w:rsidRDefault="00A767A4" w:rsidP="001D02CA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A767A4" w:rsidRPr="007177E9" w:rsidRDefault="00A767A4" w:rsidP="001D02CA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A767A4" w:rsidRPr="007177E9" w:rsidRDefault="00A767A4" w:rsidP="001D02CA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A767A4" w:rsidRPr="007177E9" w:rsidRDefault="00A767A4" w:rsidP="001D02CA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A767A4" w:rsidRPr="007177E9" w:rsidRDefault="00A767A4" w:rsidP="001D02CA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A767A4" w:rsidRPr="007177E9" w:rsidRDefault="00A767A4" w:rsidP="001D02CA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38428D" w:rsidRPr="007177E9" w:rsidRDefault="0038428D" w:rsidP="00A767A4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  <w:r w:rsidRPr="007177E9">
        <w:rPr>
          <w:b/>
          <w:bCs/>
          <w:shd w:val="clear" w:color="auto" w:fill="FFFFFF"/>
        </w:rPr>
        <w:lastRenderedPageBreak/>
        <w:t>«</w:t>
      </w:r>
      <w:r w:rsidR="00A767A4" w:rsidRPr="007177E9">
        <w:rPr>
          <w:b/>
          <w:bCs/>
          <w:shd w:val="clear" w:color="auto" w:fill="FFFFFF"/>
        </w:rPr>
        <w:t xml:space="preserve">С </w:t>
      </w:r>
      <w:r w:rsidR="00CC2514">
        <w:rPr>
          <w:b/>
          <w:bCs/>
          <w:shd w:val="clear" w:color="auto" w:fill="FFFFFF"/>
        </w:rPr>
        <w:t>01.09.2022</w:t>
      </w:r>
      <w:r w:rsidR="00A767A4" w:rsidRPr="007177E9">
        <w:rPr>
          <w:b/>
          <w:bCs/>
          <w:shd w:val="clear" w:color="auto" w:fill="FFFFFF"/>
        </w:rPr>
        <w:t xml:space="preserve"> вступают в силу поправки в Гражданский кодекс РФ, позволяющие изымать нежилые помещения за использование не по назначению или с нарушением прав соседей</w:t>
      </w:r>
      <w:r w:rsidRPr="007177E9">
        <w:rPr>
          <w:b/>
          <w:bCs/>
          <w:shd w:val="clear" w:color="auto" w:fill="FFFFFF"/>
        </w:rPr>
        <w:t>»</w:t>
      </w:r>
    </w:p>
    <w:p w:rsidR="0038428D" w:rsidRPr="007177E9" w:rsidRDefault="0038428D" w:rsidP="00A767A4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77E9">
        <w:rPr>
          <w:sz w:val="28"/>
          <w:szCs w:val="28"/>
          <w:shd w:val="clear" w:color="auto" w:fill="FFFFFF"/>
        </w:rPr>
        <w:t xml:space="preserve">Федеральным законом от 21.12.2021 N 430-ФЗ внесены изменения </w:t>
      </w:r>
      <w:r w:rsidR="007177E9">
        <w:rPr>
          <w:sz w:val="28"/>
          <w:szCs w:val="28"/>
          <w:shd w:val="clear" w:color="auto" w:fill="FFFFFF"/>
        </w:rPr>
        <w:t xml:space="preserve">                  </w:t>
      </w:r>
      <w:r w:rsidRPr="007177E9">
        <w:rPr>
          <w:sz w:val="28"/>
          <w:szCs w:val="28"/>
          <w:shd w:val="clear" w:color="auto" w:fill="FFFFFF"/>
        </w:rPr>
        <w:t>в часть первую Гражданского кодекса Российской Федерации.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77E9">
        <w:rPr>
          <w:sz w:val="28"/>
          <w:szCs w:val="28"/>
          <w:shd w:val="clear" w:color="auto" w:fill="FFFFFF"/>
        </w:rPr>
        <w:t xml:space="preserve">Из положений статьи 2877 ГК РФ следует, что  гараж, а также </w:t>
      </w:r>
      <w:proofErr w:type="spellStart"/>
      <w:r w:rsidRPr="007177E9">
        <w:rPr>
          <w:sz w:val="28"/>
          <w:szCs w:val="28"/>
          <w:shd w:val="clear" w:color="auto" w:fill="FFFFFF"/>
        </w:rPr>
        <w:t>машиноместо</w:t>
      </w:r>
      <w:proofErr w:type="spellEnd"/>
      <w:r w:rsidRPr="007177E9">
        <w:rPr>
          <w:sz w:val="28"/>
          <w:szCs w:val="28"/>
          <w:shd w:val="clear" w:color="auto" w:fill="FFFFFF"/>
        </w:rPr>
        <w:t xml:space="preserve"> подлежат выкупу, если владелец решит использовать их не по назначению, </w:t>
      </w:r>
      <w:proofErr w:type="gramStart"/>
      <w:r w:rsidRPr="007177E9">
        <w:rPr>
          <w:sz w:val="28"/>
          <w:szCs w:val="28"/>
          <w:shd w:val="clear" w:color="auto" w:fill="FFFFFF"/>
        </w:rPr>
        <w:t>например</w:t>
      </w:r>
      <w:proofErr w:type="gramEnd"/>
      <w:r w:rsidRPr="007177E9">
        <w:rPr>
          <w:sz w:val="28"/>
          <w:szCs w:val="28"/>
          <w:shd w:val="clear" w:color="auto" w:fill="FFFFFF"/>
        </w:rPr>
        <w:t xml:space="preserve">  оборудовать </w:t>
      </w:r>
      <w:proofErr w:type="spellStart"/>
      <w:r w:rsidRPr="007177E9">
        <w:rPr>
          <w:sz w:val="28"/>
          <w:szCs w:val="28"/>
          <w:shd w:val="clear" w:color="auto" w:fill="FFFFFF"/>
        </w:rPr>
        <w:t>автомойку</w:t>
      </w:r>
      <w:proofErr w:type="spellEnd"/>
      <w:r w:rsidRPr="007177E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177E9">
        <w:rPr>
          <w:sz w:val="28"/>
          <w:szCs w:val="28"/>
          <w:shd w:val="clear" w:color="auto" w:fill="FFFFFF"/>
        </w:rPr>
        <w:t>шиномонтаж</w:t>
      </w:r>
      <w:proofErr w:type="spellEnd"/>
      <w:r w:rsidRPr="007177E9">
        <w:rPr>
          <w:sz w:val="28"/>
          <w:szCs w:val="28"/>
          <w:shd w:val="clear" w:color="auto" w:fill="FFFFFF"/>
        </w:rPr>
        <w:t xml:space="preserve"> вместо хранения автомобиля или мотоцикла.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77E9">
        <w:rPr>
          <w:sz w:val="28"/>
          <w:szCs w:val="28"/>
          <w:shd w:val="clear" w:color="auto" w:fill="FEFEFE"/>
        </w:rPr>
        <w:t xml:space="preserve">В таком случае уполномоченный государственный орган или орган местного самоуправления может предупредить собственника </w:t>
      </w:r>
      <w:r w:rsidR="007177E9">
        <w:rPr>
          <w:sz w:val="28"/>
          <w:szCs w:val="28"/>
          <w:shd w:val="clear" w:color="auto" w:fill="FEFEFE"/>
        </w:rPr>
        <w:t xml:space="preserve">                                    </w:t>
      </w:r>
      <w:r w:rsidRPr="007177E9">
        <w:rPr>
          <w:sz w:val="28"/>
          <w:szCs w:val="28"/>
          <w:shd w:val="clear" w:color="auto" w:fill="FEFEFE"/>
        </w:rPr>
        <w:t>о необходимости устранить нарушения, а если они влекут разрушение помещения, также назначить собственнику соразмерный срок для ремонта помещения.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177E9">
        <w:rPr>
          <w:sz w:val="28"/>
          <w:szCs w:val="28"/>
          <w:shd w:val="clear" w:color="auto" w:fill="FEFEFE"/>
        </w:rPr>
        <w:t xml:space="preserve">Если собственник помещения после предупреждения продолжит нарушать права и интересы соседей или использовать помещение </w:t>
      </w:r>
      <w:r w:rsidR="007177E9">
        <w:rPr>
          <w:sz w:val="28"/>
          <w:szCs w:val="28"/>
          <w:shd w:val="clear" w:color="auto" w:fill="FEFEFE"/>
        </w:rPr>
        <w:t xml:space="preserve">                          </w:t>
      </w:r>
      <w:r w:rsidRPr="007177E9">
        <w:rPr>
          <w:sz w:val="28"/>
          <w:szCs w:val="28"/>
          <w:shd w:val="clear" w:color="auto" w:fill="FEFEFE"/>
        </w:rPr>
        <w:t xml:space="preserve">не по назначению либо без уважительных причин не произведет необходимый ремонт, суд по иску уполномоченного государственного органа или органа местного самоуправления может принять решение </w:t>
      </w:r>
      <w:r w:rsidR="007177E9">
        <w:rPr>
          <w:sz w:val="28"/>
          <w:szCs w:val="28"/>
          <w:shd w:val="clear" w:color="auto" w:fill="FEFEFE"/>
        </w:rPr>
        <w:t xml:space="preserve">                    </w:t>
      </w:r>
      <w:r w:rsidRPr="007177E9">
        <w:rPr>
          <w:sz w:val="28"/>
          <w:szCs w:val="28"/>
          <w:shd w:val="clear" w:color="auto" w:fill="FEFEFE"/>
        </w:rPr>
        <w:t>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решения.</w:t>
      </w:r>
      <w:proofErr w:type="gramEnd"/>
    </w:p>
    <w:p w:rsidR="00DF7F13" w:rsidRPr="007177E9" w:rsidRDefault="00DF7F13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7F13" w:rsidRPr="007177E9" w:rsidRDefault="00DF7F13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6E3E" w:rsidRPr="007177E9" w:rsidRDefault="002C6E3E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7F13" w:rsidRPr="007177E9" w:rsidRDefault="0038428D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77E9">
        <w:rPr>
          <w:sz w:val="28"/>
          <w:szCs w:val="28"/>
        </w:rPr>
        <w:t>Прокуратура Киржачского района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38428D" w:rsidRPr="007177E9" w:rsidRDefault="00DF023A" w:rsidP="0038428D">
      <w:pPr>
        <w:autoSpaceDE w:val="0"/>
        <w:autoSpaceDN w:val="0"/>
        <w:adjustRightInd w:val="0"/>
        <w:spacing w:line="240" w:lineRule="exact"/>
        <w:jc w:val="center"/>
      </w:pPr>
      <w:r w:rsidRPr="007177E9">
        <w:rPr>
          <w:b/>
          <w:bCs/>
          <w:shd w:val="clear" w:color="auto" w:fill="FFFFFF"/>
        </w:rPr>
        <w:lastRenderedPageBreak/>
        <w:t xml:space="preserve"> </w:t>
      </w:r>
      <w:r w:rsidR="0038428D" w:rsidRPr="007177E9">
        <w:rPr>
          <w:b/>
          <w:bCs/>
          <w:shd w:val="clear" w:color="auto" w:fill="FFFFFF"/>
        </w:rPr>
        <w:t>«</w:t>
      </w:r>
      <w:r w:rsidR="00A767A4" w:rsidRPr="007177E9">
        <w:rPr>
          <w:b/>
          <w:bCs/>
          <w:shd w:val="clear" w:color="auto" w:fill="FFFFFF"/>
        </w:rPr>
        <w:t xml:space="preserve">С </w:t>
      </w:r>
      <w:r w:rsidR="00CC2514">
        <w:rPr>
          <w:b/>
          <w:bCs/>
          <w:shd w:val="clear" w:color="auto" w:fill="FFFFFF"/>
        </w:rPr>
        <w:t>0</w:t>
      </w:r>
      <w:r w:rsidR="00A767A4" w:rsidRPr="007177E9">
        <w:rPr>
          <w:b/>
          <w:bCs/>
          <w:shd w:val="clear" w:color="auto" w:fill="FFFFFF"/>
        </w:rPr>
        <w:t>1</w:t>
      </w:r>
      <w:r w:rsidR="00CC2514">
        <w:rPr>
          <w:b/>
          <w:bCs/>
          <w:shd w:val="clear" w:color="auto" w:fill="FFFFFF"/>
        </w:rPr>
        <w:t>.03.</w:t>
      </w:r>
      <w:r w:rsidR="00A767A4" w:rsidRPr="007177E9">
        <w:rPr>
          <w:b/>
          <w:bCs/>
          <w:shd w:val="clear" w:color="auto" w:fill="FFFFFF"/>
        </w:rPr>
        <w:t>2023 года устанавливается запрет на перевозку пассажиров и багажа автомобильным транспортом лицами, имеющими судимость за определенные категории преступлений</w:t>
      </w:r>
      <w:r w:rsidR="0038428D" w:rsidRPr="007177E9">
        <w:rPr>
          <w:b/>
          <w:bCs/>
          <w:shd w:val="clear" w:color="auto" w:fill="FFFFFF"/>
        </w:rPr>
        <w:t>»</w:t>
      </w:r>
    </w:p>
    <w:p w:rsidR="0038428D" w:rsidRPr="007177E9" w:rsidRDefault="0038428D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7E9">
        <w:rPr>
          <w:sz w:val="28"/>
          <w:szCs w:val="28"/>
        </w:rPr>
        <w:t xml:space="preserve">С </w:t>
      </w:r>
      <w:r w:rsidR="00CC2514">
        <w:rPr>
          <w:sz w:val="28"/>
          <w:szCs w:val="28"/>
        </w:rPr>
        <w:t>0</w:t>
      </w:r>
      <w:r w:rsidRPr="007177E9">
        <w:rPr>
          <w:sz w:val="28"/>
          <w:szCs w:val="28"/>
        </w:rPr>
        <w:t>1</w:t>
      </w:r>
      <w:r w:rsidR="00CC2514">
        <w:rPr>
          <w:sz w:val="28"/>
          <w:szCs w:val="28"/>
        </w:rPr>
        <w:t>.03.</w:t>
      </w:r>
      <w:r w:rsidRPr="007177E9">
        <w:rPr>
          <w:sz w:val="28"/>
          <w:szCs w:val="28"/>
        </w:rPr>
        <w:t>2023 года вступят в силу внесенные в ряд федеральных законов изменения, которыми ограничивается право некоторых граждан</w:t>
      </w:r>
      <w:r w:rsidR="007177E9">
        <w:rPr>
          <w:sz w:val="28"/>
          <w:szCs w:val="28"/>
        </w:rPr>
        <w:t xml:space="preserve">                  </w:t>
      </w:r>
      <w:r w:rsidRPr="007177E9">
        <w:rPr>
          <w:sz w:val="28"/>
          <w:szCs w:val="28"/>
        </w:rPr>
        <w:t xml:space="preserve"> на занятие определенными видами деятельности.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177E9">
        <w:rPr>
          <w:sz w:val="28"/>
          <w:szCs w:val="28"/>
        </w:rPr>
        <w:t>Так, Трудовой кодекс Российской Федерации дополняется статьей 328.1, согласно которой не может быть заключен трудовой договор, связанный с управлением легковыми такси, с лицами, имеющие неснятую или непогашенную судимость либо подвергающиеся уголовному преследованию за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</w:t>
      </w:r>
      <w:proofErr w:type="gramEnd"/>
      <w:r w:rsidRPr="007177E9">
        <w:rPr>
          <w:sz w:val="28"/>
          <w:szCs w:val="28"/>
        </w:rPr>
        <w:t xml:space="preserve"> </w:t>
      </w:r>
      <w:proofErr w:type="gramStart"/>
      <w:r w:rsidRPr="007177E9">
        <w:rPr>
          <w:sz w:val="28"/>
          <w:szCs w:val="28"/>
        </w:rPr>
        <w:t>строя и безопасности государства, против мира</w:t>
      </w:r>
      <w:r w:rsidR="007177E9">
        <w:rPr>
          <w:sz w:val="28"/>
          <w:szCs w:val="28"/>
        </w:rPr>
        <w:t xml:space="preserve">                     </w:t>
      </w:r>
      <w:r w:rsidRPr="007177E9">
        <w:rPr>
          <w:sz w:val="28"/>
          <w:szCs w:val="28"/>
        </w:rPr>
        <w:t xml:space="preserve"> и безопасности человечества, относящиеся в соответствии с Уголовным кодексом Российской Федерации к преступлениям средней тяжести, тяжким и особо тяжким преступлениям, а также за аналогичные преступления, предусмотренные законодательством другого государства - члена Евразийского экономического союза.</w:t>
      </w:r>
      <w:proofErr w:type="gramEnd"/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177E9">
        <w:rPr>
          <w:sz w:val="28"/>
          <w:szCs w:val="28"/>
        </w:rPr>
        <w:t xml:space="preserve">К управлению автобусами, трамваями, троллейбусами и подвижным составом внеуличного транспорта при осуществлении перевозок пассажиров и багажа не будут допущены лица, имеющие неснятую или непогашенную судимость либо подвергающиеся уголовному преследованию </w:t>
      </w:r>
      <w:r w:rsidR="007177E9">
        <w:rPr>
          <w:sz w:val="28"/>
          <w:szCs w:val="28"/>
        </w:rPr>
        <w:t xml:space="preserve">                               </w:t>
      </w:r>
      <w:r w:rsidRPr="007177E9">
        <w:rPr>
          <w:sz w:val="28"/>
          <w:szCs w:val="28"/>
        </w:rPr>
        <w:t xml:space="preserve">за преступления против общественной безопасности, против основ конституционного строя и безопасности государства, против мира </w:t>
      </w:r>
      <w:r w:rsidR="007177E9">
        <w:rPr>
          <w:sz w:val="28"/>
          <w:szCs w:val="28"/>
        </w:rPr>
        <w:t xml:space="preserve">                          </w:t>
      </w:r>
      <w:r w:rsidRPr="007177E9">
        <w:rPr>
          <w:sz w:val="28"/>
          <w:szCs w:val="28"/>
        </w:rPr>
        <w:t>и безопасности человечества, относящиеся в соответствии с Уголовным кодексом Российской Федерации к тяжким и особо тяжким преступлениям</w:t>
      </w:r>
      <w:proofErr w:type="gramEnd"/>
      <w:r w:rsidRPr="007177E9">
        <w:rPr>
          <w:sz w:val="28"/>
          <w:szCs w:val="28"/>
        </w:rPr>
        <w:t>,</w:t>
      </w:r>
      <w:r w:rsidR="007177E9">
        <w:rPr>
          <w:sz w:val="28"/>
          <w:szCs w:val="28"/>
        </w:rPr>
        <w:t xml:space="preserve">                </w:t>
      </w:r>
      <w:r w:rsidRPr="007177E9">
        <w:rPr>
          <w:sz w:val="28"/>
          <w:szCs w:val="28"/>
        </w:rPr>
        <w:t xml:space="preserve"> а также за аналогичные преступления, предусмотренные законодательством другого государства - члена Евразийского экономического союза.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7E9">
        <w:rPr>
          <w:sz w:val="28"/>
          <w:szCs w:val="28"/>
        </w:rPr>
        <w:t xml:space="preserve">После вступления данных изменений в силу работники, трудовая деятельность которых непосредственно связана с управлением указанным транспортом, до </w:t>
      </w:r>
      <w:r w:rsidR="00CC2514">
        <w:rPr>
          <w:sz w:val="28"/>
          <w:szCs w:val="28"/>
        </w:rPr>
        <w:t>0</w:t>
      </w:r>
      <w:r w:rsidRPr="007177E9">
        <w:rPr>
          <w:sz w:val="28"/>
          <w:szCs w:val="28"/>
        </w:rPr>
        <w:t>1</w:t>
      </w:r>
      <w:r w:rsidR="00CC2514">
        <w:rPr>
          <w:sz w:val="28"/>
          <w:szCs w:val="28"/>
        </w:rPr>
        <w:t>.03.</w:t>
      </w:r>
      <w:r w:rsidRPr="007177E9">
        <w:rPr>
          <w:sz w:val="28"/>
          <w:szCs w:val="28"/>
        </w:rPr>
        <w:t xml:space="preserve">2023 года обязаны представить работодателю справку о наличии (отсутствии) судимости и (или) факта уголовного преследования либо о прекращении уголовного преследования </w:t>
      </w:r>
      <w:r w:rsidR="007177E9">
        <w:rPr>
          <w:sz w:val="28"/>
          <w:szCs w:val="28"/>
        </w:rPr>
        <w:t xml:space="preserve">                               </w:t>
      </w:r>
      <w:r w:rsidRPr="007177E9">
        <w:rPr>
          <w:sz w:val="28"/>
          <w:szCs w:val="28"/>
        </w:rPr>
        <w:t>по реабилитирующим основаниям.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7E9">
        <w:rPr>
          <w:sz w:val="28"/>
          <w:szCs w:val="28"/>
        </w:rPr>
        <w:t>Непредставление справки является основанием для расторжения трудового договора в связи с возникновением ограничений на занятие определенными видами трудовой деятельности, исключающих возможность исполнения работником обязанностей по трудовому договору (пункт 13 части 1 статьи 83 Трудового кодекса Российской Федерации).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7E9">
        <w:rPr>
          <w:sz w:val="28"/>
          <w:szCs w:val="28"/>
        </w:rPr>
        <w:t xml:space="preserve">Наличие судимости за вышеуказанные преступления также будет являться основанием для отказа в регистрации в качестве индивидуального предпринимателя для лиц, которые намерены осуществлять виды предпринимательской деятельности, связанные с перевозкой пассажиров </w:t>
      </w:r>
      <w:r w:rsidR="007177E9">
        <w:rPr>
          <w:sz w:val="28"/>
          <w:szCs w:val="28"/>
        </w:rPr>
        <w:t xml:space="preserve">                </w:t>
      </w:r>
      <w:r w:rsidRPr="007177E9">
        <w:rPr>
          <w:sz w:val="28"/>
          <w:szCs w:val="28"/>
        </w:rPr>
        <w:lastRenderedPageBreak/>
        <w:t>и багажа легковыми такси, автобусами, трамваями, троллейбусами</w:t>
      </w:r>
      <w:r w:rsidR="007177E9">
        <w:rPr>
          <w:sz w:val="28"/>
          <w:szCs w:val="28"/>
        </w:rPr>
        <w:t xml:space="preserve">                        </w:t>
      </w:r>
      <w:r w:rsidRPr="007177E9">
        <w:rPr>
          <w:sz w:val="28"/>
          <w:szCs w:val="28"/>
        </w:rPr>
        <w:t xml:space="preserve"> и подвижным составом внеуличного транспорта.</w:t>
      </w:r>
    </w:p>
    <w:p w:rsidR="001E3A7E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7E9">
        <w:rPr>
          <w:sz w:val="28"/>
          <w:szCs w:val="28"/>
        </w:rPr>
        <w:t>Имеющие судимость индивидуальные предприниматели будут обязаны изменить вид экономической деятельности либо прекратить деятельность</w:t>
      </w:r>
      <w:r w:rsidR="007177E9">
        <w:rPr>
          <w:sz w:val="28"/>
          <w:szCs w:val="28"/>
        </w:rPr>
        <w:t xml:space="preserve">               </w:t>
      </w:r>
      <w:r w:rsidRPr="007177E9">
        <w:rPr>
          <w:sz w:val="28"/>
          <w:szCs w:val="28"/>
        </w:rPr>
        <w:t xml:space="preserve"> в качестве индивидуального предпринимателя.</w:t>
      </w:r>
    </w:p>
    <w:p w:rsidR="0038428D" w:rsidRPr="007177E9" w:rsidRDefault="0038428D" w:rsidP="008F4AF3">
      <w:pPr>
        <w:rPr>
          <w:shd w:val="clear" w:color="auto" w:fill="FFFFFF"/>
        </w:rPr>
      </w:pPr>
    </w:p>
    <w:p w:rsidR="0038428D" w:rsidRPr="007177E9" w:rsidRDefault="0038428D" w:rsidP="008F4AF3">
      <w:pPr>
        <w:rPr>
          <w:shd w:val="clear" w:color="auto" w:fill="FFFFFF"/>
        </w:rPr>
      </w:pPr>
    </w:p>
    <w:p w:rsidR="001E3A7E" w:rsidRPr="007177E9" w:rsidRDefault="001E3A7E" w:rsidP="008F4AF3">
      <w:pPr>
        <w:rPr>
          <w:shd w:val="clear" w:color="auto" w:fill="FFFFFF"/>
        </w:rPr>
      </w:pPr>
    </w:p>
    <w:p w:rsidR="0038428D" w:rsidRPr="007177E9" w:rsidRDefault="0038428D" w:rsidP="0038428D">
      <w:pPr>
        <w:jc w:val="both"/>
        <w:rPr>
          <w:iCs/>
        </w:rPr>
      </w:pPr>
      <w:r w:rsidRPr="007177E9">
        <w:t>Прокуратура Киржачского района</w:t>
      </w:r>
    </w:p>
    <w:p w:rsidR="00585575" w:rsidRPr="007177E9" w:rsidRDefault="00585575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A767A4" w:rsidRPr="007177E9" w:rsidRDefault="00A767A4" w:rsidP="0038428D">
      <w:pPr>
        <w:pStyle w:val="a5"/>
        <w:rPr>
          <w:b/>
        </w:rPr>
      </w:pPr>
    </w:p>
    <w:p w:rsidR="00A767A4" w:rsidRPr="007177E9" w:rsidRDefault="00A767A4" w:rsidP="0038428D">
      <w:pPr>
        <w:pStyle w:val="a5"/>
        <w:rPr>
          <w:b/>
        </w:rPr>
      </w:pPr>
    </w:p>
    <w:p w:rsidR="00A767A4" w:rsidRPr="007177E9" w:rsidRDefault="00A767A4" w:rsidP="0038428D">
      <w:pPr>
        <w:pStyle w:val="a5"/>
        <w:rPr>
          <w:b/>
        </w:rPr>
      </w:pPr>
    </w:p>
    <w:p w:rsidR="00A767A4" w:rsidRPr="007177E9" w:rsidRDefault="00A767A4" w:rsidP="0038428D">
      <w:pPr>
        <w:pStyle w:val="a5"/>
        <w:rPr>
          <w:b/>
        </w:rPr>
      </w:pPr>
    </w:p>
    <w:p w:rsidR="00A767A4" w:rsidRPr="007177E9" w:rsidRDefault="00A767A4" w:rsidP="0038428D">
      <w:pPr>
        <w:pStyle w:val="a5"/>
        <w:rPr>
          <w:b/>
        </w:rPr>
      </w:pPr>
    </w:p>
    <w:p w:rsidR="00A767A4" w:rsidRPr="007177E9" w:rsidRDefault="00A767A4" w:rsidP="0038428D">
      <w:pPr>
        <w:pStyle w:val="a5"/>
        <w:rPr>
          <w:b/>
        </w:rPr>
      </w:pPr>
    </w:p>
    <w:p w:rsidR="00A767A4" w:rsidRPr="007177E9" w:rsidRDefault="00A767A4" w:rsidP="0038428D">
      <w:pPr>
        <w:pStyle w:val="a5"/>
        <w:rPr>
          <w:b/>
        </w:rPr>
      </w:pPr>
    </w:p>
    <w:p w:rsidR="00A767A4" w:rsidRPr="007177E9" w:rsidRDefault="00A767A4" w:rsidP="0038428D">
      <w:pPr>
        <w:pStyle w:val="a5"/>
        <w:rPr>
          <w:b/>
        </w:rPr>
      </w:pPr>
    </w:p>
    <w:p w:rsidR="00A767A4" w:rsidRPr="007177E9" w:rsidRDefault="00A767A4" w:rsidP="0038428D">
      <w:pPr>
        <w:pStyle w:val="a5"/>
        <w:rPr>
          <w:b/>
        </w:rPr>
      </w:pPr>
    </w:p>
    <w:p w:rsidR="00A767A4" w:rsidRPr="007177E9" w:rsidRDefault="00A767A4" w:rsidP="0038428D">
      <w:pPr>
        <w:pStyle w:val="a5"/>
        <w:rPr>
          <w:b/>
        </w:rPr>
      </w:pPr>
    </w:p>
    <w:p w:rsidR="00A767A4" w:rsidRPr="007177E9" w:rsidRDefault="00A767A4" w:rsidP="0038428D">
      <w:pPr>
        <w:pStyle w:val="a5"/>
        <w:rPr>
          <w:b/>
        </w:rPr>
      </w:pPr>
    </w:p>
    <w:p w:rsidR="00A767A4" w:rsidRPr="007177E9" w:rsidRDefault="00A767A4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38428D">
      <w:pPr>
        <w:pStyle w:val="a5"/>
        <w:rPr>
          <w:b/>
        </w:rPr>
      </w:pPr>
    </w:p>
    <w:p w:rsidR="00DF7F13" w:rsidRPr="007177E9" w:rsidRDefault="00DF7F13" w:rsidP="00DF7F13">
      <w:pPr>
        <w:pStyle w:val="a5"/>
        <w:jc w:val="center"/>
      </w:pPr>
      <w:r w:rsidRPr="007177E9">
        <w:lastRenderedPageBreak/>
        <w:t>«</w:t>
      </w:r>
      <w:r w:rsidR="00A767A4" w:rsidRPr="007177E9">
        <w:rPr>
          <w:b/>
        </w:rPr>
        <w:t>О порядке регистрации и рассмотрения в органах внутренних дел заявлений и сообщений о преступлениях, правонарушениях, происшествиях</w:t>
      </w:r>
      <w:r w:rsidRPr="007177E9">
        <w:t>»</w:t>
      </w:r>
    </w:p>
    <w:p w:rsidR="00DF7F13" w:rsidRPr="007177E9" w:rsidRDefault="00DF7F13" w:rsidP="00DF7F13">
      <w:pPr>
        <w:pStyle w:val="a5"/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7177E9">
        <w:rPr>
          <w:sz w:val="28"/>
          <w:szCs w:val="28"/>
        </w:rPr>
        <w:t>В ходе осуществления надзора за процессуальной деятельностью органов внутренних дел прокуратурой выявляются нарушения порядка работы с обращениями граждан, в том числе такие существенные, как несвоевременная регистрация и укрытие от регистрации сообщений</w:t>
      </w:r>
      <w:r w:rsidR="007177E9">
        <w:rPr>
          <w:sz w:val="28"/>
          <w:szCs w:val="28"/>
        </w:rPr>
        <w:t xml:space="preserve">                   </w:t>
      </w:r>
      <w:r w:rsidRPr="007177E9">
        <w:rPr>
          <w:sz w:val="28"/>
          <w:szCs w:val="28"/>
        </w:rPr>
        <w:t xml:space="preserve"> о преступлениях. По каждому такому случаю органы прокуратуры принимают меры реагирования, добиваясь устранения нарушений и привлечения виновных лиц к дисциплинарной ответственности.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7177E9">
        <w:rPr>
          <w:sz w:val="28"/>
          <w:szCs w:val="28"/>
        </w:rPr>
        <w:t xml:space="preserve">Согласно пункту 1 статьи 12 Федерального закона от 07.02.2011 </w:t>
      </w:r>
      <w:r w:rsidR="007177E9">
        <w:rPr>
          <w:sz w:val="28"/>
          <w:szCs w:val="28"/>
        </w:rPr>
        <w:t xml:space="preserve">                     </w:t>
      </w:r>
      <w:r w:rsidRPr="007177E9">
        <w:rPr>
          <w:sz w:val="28"/>
          <w:szCs w:val="28"/>
        </w:rPr>
        <w:t xml:space="preserve">№ 3-ФЗ «О полиции» на полицию возложена обязанность </w:t>
      </w:r>
      <w:proofErr w:type="gramStart"/>
      <w:r w:rsidRPr="007177E9">
        <w:rPr>
          <w:sz w:val="28"/>
          <w:szCs w:val="28"/>
        </w:rPr>
        <w:t>принимать</w:t>
      </w:r>
      <w:proofErr w:type="gramEnd"/>
      <w:r w:rsidRPr="007177E9">
        <w:rPr>
          <w:sz w:val="28"/>
          <w:szCs w:val="28"/>
        </w:rPr>
        <w:t xml:space="preserve"> </w:t>
      </w:r>
      <w:r w:rsidR="007177E9">
        <w:rPr>
          <w:sz w:val="28"/>
          <w:szCs w:val="28"/>
        </w:rPr>
        <w:t xml:space="preserve">                    </w:t>
      </w:r>
      <w:r w:rsidRPr="007177E9">
        <w:rPr>
          <w:sz w:val="28"/>
          <w:szCs w:val="28"/>
        </w:rPr>
        <w:t xml:space="preserve">и регистрировать заявления и сообщения о преступлениях, </w:t>
      </w:r>
      <w:r w:rsidR="007177E9">
        <w:rPr>
          <w:sz w:val="28"/>
          <w:szCs w:val="28"/>
        </w:rPr>
        <w:t xml:space="preserve">                                        </w:t>
      </w:r>
      <w:r w:rsidRPr="007177E9">
        <w:rPr>
          <w:sz w:val="28"/>
          <w:szCs w:val="28"/>
        </w:rPr>
        <w:t xml:space="preserve">об административных правонарушениях, о происшествиях, выдавать заявителям на основании личных обращений уведомления о приеме </w:t>
      </w:r>
      <w:r w:rsidR="007177E9">
        <w:rPr>
          <w:sz w:val="28"/>
          <w:szCs w:val="28"/>
        </w:rPr>
        <w:t xml:space="preserve">                        </w:t>
      </w:r>
      <w:r w:rsidRPr="007177E9">
        <w:rPr>
          <w:sz w:val="28"/>
          <w:szCs w:val="28"/>
        </w:rPr>
        <w:t>и регистрации их письменных заявлений.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7177E9">
        <w:rPr>
          <w:sz w:val="28"/>
          <w:szCs w:val="28"/>
        </w:rPr>
        <w:t>Граждане могут направлять в полицию обращения посредством почтовой связи, информационно-телекоммуникационной системы Интернет, дежурной части территориального органа внутренних дел, на личном приеме.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7177E9">
        <w:rPr>
          <w:sz w:val="28"/>
          <w:szCs w:val="28"/>
        </w:rPr>
        <w:t xml:space="preserve">Заявления и сообщения о преступлениях, правонарушениях </w:t>
      </w:r>
      <w:r w:rsidR="007177E9">
        <w:rPr>
          <w:sz w:val="28"/>
          <w:szCs w:val="28"/>
        </w:rPr>
        <w:t xml:space="preserve">                         </w:t>
      </w:r>
      <w:r w:rsidRPr="007177E9">
        <w:rPr>
          <w:sz w:val="28"/>
          <w:szCs w:val="28"/>
        </w:rPr>
        <w:t>и происшествиях подлежат обязательному приему во всех территориальных органах внутренних дел, вне зависимости от места и времени совершения преступления.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7177E9">
        <w:rPr>
          <w:sz w:val="28"/>
          <w:szCs w:val="28"/>
        </w:rPr>
        <w:t xml:space="preserve">При приеме письменного заявления о преступлении заявителя обязаны предупредить об уголовной ответственности за заведомо ложный донос </w:t>
      </w:r>
      <w:r w:rsidR="007177E9">
        <w:rPr>
          <w:sz w:val="28"/>
          <w:szCs w:val="28"/>
        </w:rPr>
        <w:t xml:space="preserve">                </w:t>
      </w:r>
      <w:r w:rsidRPr="007177E9">
        <w:rPr>
          <w:sz w:val="28"/>
          <w:szCs w:val="28"/>
        </w:rPr>
        <w:t>и сделать соответствующую отметку, которую гражданин должен удостоверить своей подписью.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7177E9">
        <w:rPr>
          <w:sz w:val="28"/>
          <w:szCs w:val="28"/>
        </w:rPr>
        <w:t>Оперативный дежурный дежурной части, принявший заявление лично от заявителя, должен оформить талон, который состоит из двух частей: талона-корешка и талона-уведомления, имеющих одинаковый регистрационный номер.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7177E9">
        <w:rPr>
          <w:sz w:val="28"/>
          <w:szCs w:val="28"/>
        </w:rPr>
        <w:t xml:space="preserve">В талоне-уведомлении он указывает свои специальное звание и Ф.И.О., регистрационный номер заявления по книге учета сообщений </w:t>
      </w:r>
      <w:r w:rsidR="007177E9">
        <w:rPr>
          <w:sz w:val="28"/>
          <w:szCs w:val="28"/>
        </w:rPr>
        <w:t xml:space="preserve">                           </w:t>
      </w:r>
      <w:r w:rsidRPr="007177E9">
        <w:rPr>
          <w:sz w:val="28"/>
          <w:szCs w:val="28"/>
        </w:rPr>
        <w:t>о происшествиях (далее – КУСП), наименование территориального отдела внутренних дел, адрес и номер служебного телефона, дату и время приема заявления и ставит свою подпись.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7177E9">
        <w:rPr>
          <w:sz w:val="28"/>
          <w:szCs w:val="28"/>
        </w:rPr>
        <w:t>Заявитель расписывается за получение талона-уведомления на талоне-корешке, проставляет дату и время получения талона-уведомления (талоны-корешки остаются в дежурной части).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7177E9">
        <w:rPr>
          <w:sz w:val="28"/>
          <w:szCs w:val="28"/>
        </w:rPr>
        <w:t>Талон-уведомление не оформляется при поступлении в подразделение полиции заявления, направленного по почте, факсом, в ходе личного приема должностного лица, через официальный сайт.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7177E9">
        <w:rPr>
          <w:sz w:val="28"/>
          <w:szCs w:val="28"/>
        </w:rPr>
        <w:t>Таким образом, каждое заявление подлежит фиксации с присвоением ему очередного порядкового номера в КУСП.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7177E9">
        <w:rPr>
          <w:sz w:val="28"/>
          <w:szCs w:val="28"/>
        </w:rPr>
        <w:lastRenderedPageBreak/>
        <w:t xml:space="preserve">По результатам рассмотрения заявления о преступлении, </w:t>
      </w:r>
      <w:r w:rsidR="007177E9">
        <w:rPr>
          <w:sz w:val="28"/>
          <w:szCs w:val="28"/>
        </w:rPr>
        <w:t xml:space="preserve">                              </w:t>
      </w:r>
      <w:r w:rsidRPr="007177E9">
        <w:rPr>
          <w:sz w:val="28"/>
          <w:szCs w:val="28"/>
        </w:rPr>
        <w:t xml:space="preserve">об административном правонарушении, о происшествиях принимается соответствующее решение, информация о которых в течение 24 часов </w:t>
      </w:r>
      <w:r w:rsidR="007177E9">
        <w:rPr>
          <w:sz w:val="28"/>
          <w:szCs w:val="28"/>
        </w:rPr>
        <w:t xml:space="preserve">                     </w:t>
      </w:r>
      <w:r w:rsidRPr="007177E9">
        <w:rPr>
          <w:sz w:val="28"/>
          <w:szCs w:val="28"/>
        </w:rPr>
        <w:t xml:space="preserve">с момента их принятия направляется заявителю в письменной форме или </w:t>
      </w:r>
      <w:r w:rsidR="007177E9">
        <w:rPr>
          <w:sz w:val="28"/>
          <w:szCs w:val="28"/>
        </w:rPr>
        <w:t xml:space="preserve">                </w:t>
      </w:r>
      <w:r w:rsidRPr="007177E9">
        <w:rPr>
          <w:sz w:val="28"/>
          <w:szCs w:val="28"/>
        </w:rPr>
        <w:t xml:space="preserve">в форме электронного документа. При этом заявителю разъясняется право </w:t>
      </w:r>
      <w:r w:rsidR="007177E9">
        <w:rPr>
          <w:sz w:val="28"/>
          <w:szCs w:val="28"/>
        </w:rPr>
        <w:t xml:space="preserve">             </w:t>
      </w:r>
      <w:r w:rsidRPr="007177E9">
        <w:rPr>
          <w:sz w:val="28"/>
          <w:szCs w:val="28"/>
        </w:rPr>
        <w:t>и порядок его обжалования.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7177E9">
        <w:rPr>
          <w:sz w:val="28"/>
          <w:szCs w:val="28"/>
        </w:rPr>
        <w:t xml:space="preserve">Действия (бездействие) сотрудников полиции, связанные с приемом, регистрацией и разрешением сообщений о преступлениях, административных правонарушениях, происшествиях, </w:t>
      </w:r>
      <w:proofErr w:type="gramStart"/>
      <w:r w:rsidRPr="007177E9">
        <w:rPr>
          <w:sz w:val="28"/>
          <w:szCs w:val="28"/>
        </w:rPr>
        <w:t>возможно</w:t>
      </w:r>
      <w:proofErr w:type="gramEnd"/>
      <w:r w:rsidRPr="007177E9">
        <w:rPr>
          <w:sz w:val="28"/>
          <w:szCs w:val="28"/>
        </w:rPr>
        <w:t xml:space="preserve"> обжаловать руководителю территориального органа внутренних дел, прокурору и в суд.</w:t>
      </w:r>
    </w:p>
    <w:p w:rsidR="00DF7F13" w:rsidRPr="007177E9" w:rsidRDefault="00DF7F13" w:rsidP="008F4AF3"/>
    <w:p w:rsidR="00DF7F13" w:rsidRPr="007177E9" w:rsidRDefault="00DF7F13" w:rsidP="008F4AF3"/>
    <w:p w:rsidR="00DF7F13" w:rsidRPr="007177E9" w:rsidRDefault="00DF7F13" w:rsidP="008F4AF3"/>
    <w:p w:rsidR="00DF7F13" w:rsidRPr="007177E9" w:rsidRDefault="00DF7F13" w:rsidP="00DF7F13">
      <w:pPr>
        <w:pStyle w:val="a5"/>
      </w:pPr>
      <w:r w:rsidRPr="007177E9">
        <w:t xml:space="preserve">Прокуратура Киржачского района </w:t>
      </w: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A767A4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  <w:r w:rsidRPr="007177E9">
        <w:rPr>
          <w:b/>
          <w:bCs/>
          <w:shd w:val="clear" w:color="auto" w:fill="FFFFFF"/>
        </w:rPr>
        <w:lastRenderedPageBreak/>
        <w:t>«О возможности сдачи недвижимости, принадлежащей государственному или муниципальному служащему, по договору аренды или найма»</w:t>
      </w:r>
    </w:p>
    <w:p w:rsidR="00A767A4" w:rsidRPr="007177E9" w:rsidRDefault="00A767A4" w:rsidP="00A767A4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7E9">
        <w:rPr>
          <w:sz w:val="28"/>
          <w:szCs w:val="28"/>
        </w:rPr>
        <w:t xml:space="preserve">Законодательством предусмотрена возможность получения государственными и муниципальными служащими дохода от сдачи внаем (в аренду) жилых помещений. При этом данный доход подлежит налогообложению в рамках специального налогового режима </w:t>
      </w:r>
      <w:r w:rsidR="007177E9">
        <w:rPr>
          <w:sz w:val="28"/>
          <w:szCs w:val="28"/>
        </w:rPr>
        <w:t xml:space="preserve">                                  </w:t>
      </w:r>
      <w:r w:rsidRPr="007177E9">
        <w:rPr>
          <w:sz w:val="28"/>
          <w:szCs w:val="28"/>
        </w:rPr>
        <w:t>«Налог на профессиональный доход» и подлежит отражению в справке</w:t>
      </w:r>
      <w:r w:rsidR="007177E9">
        <w:rPr>
          <w:sz w:val="28"/>
          <w:szCs w:val="28"/>
        </w:rPr>
        <w:t xml:space="preserve">                  </w:t>
      </w:r>
      <w:r w:rsidRPr="007177E9">
        <w:rPr>
          <w:sz w:val="28"/>
          <w:szCs w:val="28"/>
        </w:rPr>
        <w:t xml:space="preserve"> о доходах, расходах, об имуществе и обязательствах имущественного характера.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177E9">
        <w:rPr>
          <w:sz w:val="28"/>
          <w:szCs w:val="28"/>
        </w:rPr>
        <w:t xml:space="preserve">Вместе с тем, на практике важное значение имеет вопрос об отнесении указанной деятельности к предпринимательской, поскольку с учетом положений п. 3.1 ч. 1 ст. 17, п. 4 ч. 1 ст. 59.2 Федерального закона </w:t>
      </w:r>
      <w:r w:rsidR="007177E9">
        <w:rPr>
          <w:sz w:val="28"/>
          <w:szCs w:val="28"/>
        </w:rPr>
        <w:t xml:space="preserve">                          </w:t>
      </w:r>
      <w:r w:rsidRPr="007177E9">
        <w:rPr>
          <w:sz w:val="28"/>
          <w:szCs w:val="28"/>
        </w:rPr>
        <w:t xml:space="preserve">от 27.07.2004 № 79-ФЗ «О государственной гражданской службе </w:t>
      </w:r>
      <w:r w:rsidR="007177E9">
        <w:rPr>
          <w:sz w:val="28"/>
          <w:szCs w:val="28"/>
        </w:rPr>
        <w:t xml:space="preserve">                             </w:t>
      </w:r>
      <w:r w:rsidRPr="007177E9">
        <w:rPr>
          <w:sz w:val="28"/>
          <w:szCs w:val="28"/>
        </w:rPr>
        <w:t>в Российской Федерации» нарушение государственным или муниципальным служащим запрета заниматься предпринимательской деятельностью влечет его увольнение в связи с утратой доверия.</w:t>
      </w:r>
      <w:proofErr w:type="gramEnd"/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7E9">
        <w:rPr>
          <w:sz w:val="28"/>
          <w:szCs w:val="28"/>
        </w:rPr>
        <w:t xml:space="preserve">Согласно статье 2 Гражданского кодекса Российской Федерации предпринимательской является самостоятельная, осуществляемая на свой риск деятельность, направленная на систематическое получение прибыли </w:t>
      </w:r>
      <w:r w:rsidR="007177E9">
        <w:rPr>
          <w:sz w:val="28"/>
          <w:szCs w:val="28"/>
        </w:rPr>
        <w:t xml:space="preserve">              </w:t>
      </w:r>
      <w:r w:rsidRPr="007177E9">
        <w:rPr>
          <w:sz w:val="28"/>
          <w:szCs w:val="28"/>
        </w:rPr>
        <w:t>от пользования имуществом, продажи товаров, выполнения работ или оказания услуг.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7E9">
        <w:rPr>
          <w:sz w:val="28"/>
          <w:szCs w:val="28"/>
        </w:rPr>
        <w:t xml:space="preserve">Таким образом, одним из признаков предпринимательской деятельности является ее направленность на систематическое получение прибыли от пользования имуществом. </w:t>
      </w:r>
      <w:proofErr w:type="gramStart"/>
      <w:r w:rsidRPr="007177E9">
        <w:rPr>
          <w:sz w:val="28"/>
          <w:szCs w:val="28"/>
        </w:rPr>
        <w:t xml:space="preserve">При этом само по себе отсутствие прибыли (например, в случае невнесения нанимателем (арендатором) платы по договору найма (аренды), не влияет на квалификацию деятельности </w:t>
      </w:r>
      <w:r w:rsidR="007177E9">
        <w:rPr>
          <w:sz w:val="28"/>
          <w:szCs w:val="28"/>
        </w:rPr>
        <w:t xml:space="preserve">                 </w:t>
      </w:r>
      <w:r w:rsidRPr="007177E9">
        <w:rPr>
          <w:sz w:val="28"/>
          <w:szCs w:val="28"/>
        </w:rPr>
        <w:t xml:space="preserve">как предпринимательской, поскольку извлечение прибыли является целью, </w:t>
      </w:r>
      <w:r w:rsidR="007177E9">
        <w:rPr>
          <w:sz w:val="28"/>
          <w:szCs w:val="28"/>
        </w:rPr>
        <w:t xml:space="preserve">                   </w:t>
      </w:r>
      <w:r w:rsidRPr="007177E9">
        <w:rPr>
          <w:sz w:val="28"/>
          <w:szCs w:val="28"/>
        </w:rPr>
        <w:t>а не обязательным результатом такой деятельности (п. 13 Постановления Пленума Верховного Суда Российской Федерации от 24.10.2006 № 18).</w:t>
      </w:r>
      <w:proofErr w:type="gramEnd"/>
    </w:p>
    <w:p w:rsidR="00A767A4" w:rsidRPr="007177E9" w:rsidRDefault="00A767A4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7E9">
        <w:rPr>
          <w:sz w:val="28"/>
          <w:szCs w:val="28"/>
        </w:rPr>
        <w:t>Если квартира приобретается служащим не для личных нужд, используется только для сдачи в наем (в аренду), и эти действия совершаются неоднократно, то существует риск признания деятельности предпринимательской (п. 1.1 Письма ФНС России от 07.05.2019 № СА-4-7/8614).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77E9">
        <w:rPr>
          <w:sz w:val="28"/>
          <w:szCs w:val="28"/>
        </w:rPr>
        <w:t>Прокуратура Киржачского района</w:t>
      </w: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554BA1">
      <w:pPr>
        <w:jc w:val="center"/>
        <w:rPr>
          <w:b/>
          <w:bCs/>
          <w:shd w:val="clear" w:color="auto" w:fill="FFFFFF"/>
        </w:rPr>
      </w:pPr>
      <w:r w:rsidRPr="007177E9">
        <w:rPr>
          <w:b/>
          <w:bCs/>
          <w:shd w:val="clear" w:color="auto" w:fill="FFFFFF"/>
        </w:rPr>
        <w:t>«</w:t>
      </w:r>
      <w:r w:rsidR="00554BA1" w:rsidRPr="007177E9">
        <w:rPr>
          <w:b/>
          <w:bCs/>
          <w:shd w:val="clear" w:color="auto" w:fill="FFFFFF"/>
        </w:rPr>
        <w:t>Об изменениях порядка оплаты штрафных санкций за несвоевременную оплату коммунальных услуг</w:t>
      </w:r>
      <w:r w:rsidRPr="007177E9">
        <w:rPr>
          <w:b/>
          <w:bCs/>
          <w:shd w:val="clear" w:color="auto" w:fill="FFFFFF"/>
        </w:rPr>
        <w:t>»</w:t>
      </w:r>
    </w:p>
    <w:p w:rsidR="00A767A4" w:rsidRPr="007177E9" w:rsidRDefault="00A767A4" w:rsidP="00A767A4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7177E9">
        <w:rPr>
          <w:sz w:val="28"/>
          <w:szCs w:val="28"/>
        </w:rPr>
        <w:t xml:space="preserve">Согласно </w:t>
      </w:r>
      <w:proofErr w:type="gramStart"/>
      <w:r w:rsidRPr="007177E9">
        <w:rPr>
          <w:sz w:val="28"/>
          <w:szCs w:val="28"/>
        </w:rPr>
        <w:t>ч</w:t>
      </w:r>
      <w:proofErr w:type="gramEnd"/>
      <w:r w:rsidRPr="007177E9">
        <w:rPr>
          <w:sz w:val="28"/>
          <w:szCs w:val="28"/>
        </w:rPr>
        <w:t>. 1 ст. 153 ЖК РФ собственники и иные законные владельцы помещений в многоквартирных домах и жилых домов обязаны своевременно и полностью вносить плату за жилое помещение и коммунальные услуги.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7177E9">
        <w:rPr>
          <w:sz w:val="28"/>
          <w:szCs w:val="28"/>
        </w:rPr>
        <w:t xml:space="preserve">По правилу </w:t>
      </w:r>
      <w:proofErr w:type="gramStart"/>
      <w:r w:rsidRPr="007177E9">
        <w:rPr>
          <w:sz w:val="28"/>
          <w:szCs w:val="28"/>
        </w:rPr>
        <w:t>ч</w:t>
      </w:r>
      <w:proofErr w:type="gramEnd"/>
      <w:r w:rsidRPr="007177E9">
        <w:rPr>
          <w:sz w:val="28"/>
          <w:szCs w:val="28"/>
        </w:rPr>
        <w:t>. 14 ст. 155 ЖК РФ лица, несвоевременно и (или)</w:t>
      </w:r>
      <w:r w:rsidR="007177E9">
        <w:rPr>
          <w:sz w:val="28"/>
          <w:szCs w:val="28"/>
        </w:rPr>
        <w:t xml:space="preserve">                      </w:t>
      </w:r>
      <w:r w:rsidRPr="007177E9">
        <w:rPr>
          <w:sz w:val="28"/>
          <w:szCs w:val="28"/>
        </w:rPr>
        <w:t xml:space="preserve"> не полностью внесшие указанную плату, обязаны уплатить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</w:t>
      </w:r>
      <w:r w:rsidR="007177E9">
        <w:rPr>
          <w:sz w:val="28"/>
          <w:szCs w:val="28"/>
        </w:rPr>
        <w:t xml:space="preserve">               </w:t>
      </w:r>
      <w:r w:rsidRPr="007177E9">
        <w:rPr>
          <w:sz w:val="28"/>
          <w:szCs w:val="28"/>
        </w:rPr>
        <w:t>в срок суммы за каждый день просрочки.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7177E9">
        <w:rPr>
          <w:sz w:val="28"/>
          <w:szCs w:val="28"/>
        </w:rPr>
        <w:t>Вместе с тем, постановлением Правительства Российской Федерации от 26.03.2022 № 474 установлены особенности регулирования жилищных отношений в 2022 году.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7177E9">
        <w:rPr>
          <w:sz w:val="28"/>
          <w:szCs w:val="28"/>
        </w:rPr>
        <w:t xml:space="preserve">Так, с 28.02.2022 по 31.12.2022 при начислении пеней в случае неполного и (или) несвоевременного внесения платы за жилое помещение </w:t>
      </w:r>
      <w:r w:rsidR="007177E9">
        <w:rPr>
          <w:sz w:val="28"/>
          <w:szCs w:val="28"/>
        </w:rPr>
        <w:t xml:space="preserve">              </w:t>
      </w:r>
      <w:r w:rsidRPr="007177E9">
        <w:rPr>
          <w:sz w:val="28"/>
          <w:szCs w:val="28"/>
        </w:rPr>
        <w:t>и коммунальные услуги, взносов на капитальный ремонт взамен ставки рефинансирования Банка России, действующей на день фактической оплаты, используется ключевая ставка Банка России, действующая</w:t>
      </w:r>
      <w:r w:rsidR="007177E9">
        <w:rPr>
          <w:sz w:val="28"/>
          <w:szCs w:val="28"/>
        </w:rPr>
        <w:t xml:space="preserve">                                    на </w:t>
      </w:r>
      <w:r w:rsidRPr="007177E9">
        <w:rPr>
          <w:sz w:val="28"/>
          <w:szCs w:val="28"/>
        </w:rPr>
        <w:t>27.02.2022 –9,5%.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7177E9">
        <w:rPr>
          <w:sz w:val="28"/>
          <w:szCs w:val="28"/>
        </w:rPr>
        <w:t>Постановлением Правительства Российской Федерации от 20.05.2022 № 912 аналогичные положения закреплены в отношении начисления пени</w:t>
      </w:r>
      <w:r w:rsidR="007177E9">
        <w:rPr>
          <w:sz w:val="28"/>
          <w:szCs w:val="28"/>
        </w:rPr>
        <w:t xml:space="preserve">                </w:t>
      </w:r>
      <w:r w:rsidRPr="007177E9">
        <w:rPr>
          <w:sz w:val="28"/>
          <w:szCs w:val="28"/>
        </w:rPr>
        <w:t xml:space="preserve"> за ненадлежащее исполнение потребителями (в том числе управляющими организациями, товариществами собственников жилья, жилищными, жилищно-строительными кооперативами, приобретающими ресурсы для целей предоставления коммунальных услуг) обязательств по оплате газа, тепловой, электрической энергии, воды, услуг водоотведения.</w:t>
      </w:r>
    </w:p>
    <w:p w:rsidR="00A767A4" w:rsidRPr="007177E9" w:rsidRDefault="00A767A4" w:rsidP="00554BA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77E9">
        <w:rPr>
          <w:sz w:val="28"/>
          <w:szCs w:val="28"/>
        </w:rPr>
        <w:t>Прокуратура Киржачского района</w:t>
      </w: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Default="00A767A4" w:rsidP="00DF7F13">
      <w:pPr>
        <w:pStyle w:val="a5"/>
      </w:pPr>
    </w:p>
    <w:p w:rsidR="007177E9" w:rsidRPr="007177E9" w:rsidRDefault="007177E9" w:rsidP="00DF7F13">
      <w:pPr>
        <w:pStyle w:val="a5"/>
      </w:pPr>
    </w:p>
    <w:p w:rsidR="00A767A4" w:rsidRPr="007177E9" w:rsidRDefault="00A767A4" w:rsidP="00A767A4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  <w:r w:rsidRPr="007177E9">
        <w:rPr>
          <w:b/>
          <w:bCs/>
          <w:shd w:val="clear" w:color="auto" w:fill="FFFFFF"/>
        </w:rPr>
        <w:t>«</w:t>
      </w:r>
      <w:r w:rsidR="00554BA1" w:rsidRPr="007177E9">
        <w:rPr>
          <w:b/>
          <w:bCs/>
          <w:shd w:val="clear" w:color="auto" w:fill="FFFFFF"/>
        </w:rPr>
        <w:t>Об особенностях регулирования земельных отношений в 2022 году</w:t>
      </w:r>
      <w:r w:rsidRPr="007177E9">
        <w:rPr>
          <w:b/>
          <w:bCs/>
          <w:shd w:val="clear" w:color="auto" w:fill="FFFFFF"/>
        </w:rPr>
        <w:t>»</w:t>
      </w:r>
    </w:p>
    <w:p w:rsidR="00A767A4" w:rsidRPr="007177E9" w:rsidRDefault="00A767A4" w:rsidP="00A767A4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77E9">
        <w:rPr>
          <w:sz w:val="28"/>
          <w:szCs w:val="28"/>
          <w:shd w:val="clear" w:color="auto" w:fill="FFFFFF"/>
        </w:rPr>
        <w:t>Федеральным законом от 14.03.2022 N 58-ФЗ внесены изменения</w:t>
      </w:r>
      <w:r w:rsidR="007177E9">
        <w:rPr>
          <w:sz w:val="28"/>
          <w:szCs w:val="28"/>
          <w:shd w:val="clear" w:color="auto" w:fill="FFFFFF"/>
        </w:rPr>
        <w:t xml:space="preserve">                   </w:t>
      </w:r>
      <w:r w:rsidRPr="007177E9">
        <w:rPr>
          <w:sz w:val="28"/>
          <w:szCs w:val="28"/>
          <w:shd w:val="clear" w:color="auto" w:fill="FFFFFF"/>
        </w:rPr>
        <w:t xml:space="preserve"> в отдельные законодательные акты, в частности в Земельный кодекс Российской Федерации.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177E9">
        <w:rPr>
          <w:sz w:val="28"/>
          <w:szCs w:val="28"/>
          <w:shd w:val="clear" w:color="auto" w:fill="FFFFFF"/>
        </w:rPr>
        <w:t xml:space="preserve">Во исполнение указанного Федерального закона Правительством Российской Федерации в постановлении от 09.04.2022 № 629 </w:t>
      </w:r>
      <w:r w:rsidR="007177E9">
        <w:rPr>
          <w:sz w:val="28"/>
          <w:szCs w:val="28"/>
          <w:shd w:val="clear" w:color="auto" w:fill="FFFFFF"/>
        </w:rPr>
        <w:t xml:space="preserve">                              </w:t>
      </w:r>
      <w:r w:rsidRPr="007177E9">
        <w:rPr>
          <w:sz w:val="28"/>
          <w:szCs w:val="28"/>
          <w:shd w:val="clear" w:color="auto" w:fill="FFFFFF"/>
        </w:rPr>
        <w:t>«Об особенностях регулирования земельных отношений в Российской Федерации в 2022 году» установлены особенности предоставления земельных участков, находящихся в государственной или муниципальной собственности, а также земельных участков, государственная собственность на которые не разграничена, в частности сокращены сроки осуществления отдельных процедур по предоставлению указанных земельных участков, определены дополнительные основания</w:t>
      </w:r>
      <w:proofErr w:type="gramEnd"/>
      <w:r w:rsidRPr="007177E9">
        <w:rPr>
          <w:sz w:val="28"/>
          <w:szCs w:val="28"/>
          <w:shd w:val="clear" w:color="auto" w:fill="FFFFFF"/>
        </w:rPr>
        <w:t xml:space="preserve"> предоставления таких земельных участков без проведения торгов.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177E9">
        <w:rPr>
          <w:sz w:val="28"/>
          <w:szCs w:val="28"/>
          <w:shd w:val="clear" w:color="auto" w:fill="FFFFFF"/>
        </w:rPr>
        <w:t xml:space="preserve">В настоящее время без проведения торгов осуществляется продажа гражданину такого земельного участка для ведения личного подсобного хозяйства за границами населенного пункта, ведения гражданами садоводства или огородничества для собственных нужд и предоставленных </w:t>
      </w:r>
      <w:r w:rsidR="007177E9">
        <w:rPr>
          <w:sz w:val="28"/>
          <w:szCs w:val="28"/>
          <w:shd w:val="clear" w:color="auto" w:fill="FFFFFF"/>
        </w:rPr>
        <w:t xml:space="preserve">              </w:t>
      </w:r>
      <w:r w:rsidRPr="007177E9">
        <w:rPr>
          <w:sz w:val="28"/>
          <w:szCs w:val="28"/>
          <w:shd w:val="clear" w:color="auto" w:fill="FFFFFF"/>
        </w:rPr>
        <w:t>в аренду, при условии отсутствия у уполномоченного органа информации</w:t>
      </w:r>
      <w:r w:rsidR="007177E9">
        <w:rPr>
          <w:sz w:val="28"/>
          <w:szCs w:val="28"/>
          <w:shd w:val="clear" w:color="auto" w:fill="FFFFFF"/>
        </w:rPr>
        <w:t xml:space="preserve">              </w:t>
      </w:r>
      <w:r w:rsidRPr="007177E9">
        <w:rPr>
          <w:sz w:val="28"/>
          <w:szCs w:val="28"/>
          <w:shd w:val="clear" w:color="auto" w:fill="FFFFFF"/>
        </w:rPr>
        <w:t xml:space="preserve"> о выявленных в рамках государственного земельного надзора и </w:t>
      </w:r>
      <w:proofErr w:type="spellStart"/>
      <w:r w:rsidRPr="007177E9">
        <w:rPr>
          <w:sz w:val="28"/>
          <w:szCs w:val="28"/>
          <w:shd w:val="clear" w:color="auto" w:fill="FFFFFF"/>
        </w:rPr>
        <w:t>неустраненных</w:t>
      </w:r>
      <w:proofErr w:type="spellEnd"/>
      <w:r w:rsidRPr="007177E9">
        <w:rPr>
          <w:sz w:val="28"/>
          <w:szCs w:val="28"/>
          <w:shd w:val="clear" w:color="auto" w:fill="FFFFFF"/>
        </w:rPr>
        <w:t xml:space="preserve"> нарушениях законодательства Российской Федерации при использовании такого земельного участка.</w:t>
      </w:r>
      <w:proofErr w:type="gramEnd"/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77E9">
        <w:rPr>
          <w:sz w:val="28"/>
          <w:szCs w:val="28"/>
          <w:shd w:val="clear" w:color="auto" w:fill="FFFFFF"/>
        </w:rPr>
        <w:t xml:space="preserve">Кроме того, земельные участки рассматриваемой категории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продукции, необходимой для обеспечения </w:t>
      </w:r>
      <w:proofErr w:type="spellStart"/>
      <w:r w:rsidRPr="007177E9">
        <w:rPr>
          <w:sz w:val="28"/>
          <w:szCs w:val="28"/>
          <w:shd w:val="clear" w:color="auto" w:fill="FFFFFF"/>
        </w:rPr>
        <w:t>импортозамещения</w:t>
      </w:r>
      <w:proofErr w:type="spellEnd"/>
      <w:r w:rsidRPr="007177E9">
        <w:rPr>
          <w:sz w:val="28"/>
          <w:szCs w:val="28"/>
          <w:shd w:val="clear" w:color="auto" w:fill="FFFFFF"/>
        </w:rPr>
        <w:t xml:space="preserve"> в условиях введенных ограничительных мер со стороны иностранных государств и международных организаций. Перечень импортозамещающей продукции определяется органом государственной власти субъекта РФ.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77E9">
        <w:rPr>
          <w:sz w:val="28"/>
          <w:szCs w:val="28"/>
          <w:shd w:val="clear" w:color="auto" w:fill="FFFFFF"/>
        </w:rPr>
        <w:t xml:space="preserve">Также установлена возможность пролонгации договоров аренды государственных и муниципальных земель. До 1 марта 2023 года арендатор публичного участка вправе потребовать от арендодателя заключить дополнительное соглашение в целях </w:t>
      </w:r>
      <w:proofErr w:type="gramStart"/>
      <w:r w:rsidRPr="007177E9">
        <w:rPr>
          <w:sz w:val="28"/>
          <w:szCs w:val="28"/>
          <w:shd w:val="clear" w:color="auto" w:fill="FFFFFF"/>
        </w:rPr>
        <w:t>увеличения срока действия договора аренды</w:t>
      </w:r>
      <w:proofErr w:type="gramEnd"/>
      <w:r w:rsidRPr="007177E9">
        <w:rPr>
          <w:sz w:val="28"/>
          <w:szCs w:val="28"/>
          <w:shd w:val="clear" w:color="auto" w:fill="FFFFFF"/>
        </w:rPr>
        <w:t>. Максимальный срок продления составляет 3 года.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77E9">
        <w:rPr>
          <w:sz w:val="28"/>
          <w:szCs w:val="28"/>
          <w:shd w:val="clear" w:color="auto" w:fill="FFFFFF"/>
        </w:rPr>
        <w:t>Условиями, необходимыми для реализации данного права, являются: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77E9">
        <w:rPr>
          <w:sz w:val="28"/>
          <w:szCs w:val="28"/>
          <w:shd w:val="clear" w:color="auto" w:fill="FFFFFF"/>
        </w:rPr>
        <w:t>- наличие действующего договора аренды;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77E9">
        <w:rPr>
          <w:sz w:val="28"/>
          <w:szCs w:val="28"/>
          <w:shd w:val="clear" w:color="auto" w:fill="FFFFFF"/>
        </w:rPr>
        <w:t>отсутствие заявленного в суд требования арендодателя о расторжении договора;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77E9">
        <w:rPr>
          <w:sz w:val="28"/>
          <w:szCs w:val="28"/>
          <w:shd w:val="clear" w:color="auto" w:fill="FFFFFF"/>
        </w:rPr>
        <w:t xml:space="preserve">отсутствие выявленных в рамках государственного земельного надзора (муниципального земельного контроля) и </w:t>
      </w:r>
      <w:proofErr w:type="spellStart"/>
      <w:r w:rsidRPr="007177E9">
        <w:rPr>
          <w:sz w:val="28"/>
          <w:szCs w:val="28"/>
          <w:shd w:val="clear" w:color="auto" w:fill="FFFFFF"/>
        </w:rPr>
        <w:t>неустраненных</w:t>
      </w:r>
      <w:proofErr w:type="spellEnd"/>
      <w:r w:rsidRPr="007177E9">
        <w:rPr>
          <w:sz w:val="28"/>
          <w:szCs w:val="28"/>
          <w:shd w:val="clear" w:color="auto" w:fill="FFFFFF"/>
        </w:rPr>
        <w:t xml:space="preserve"> нарушений законодательства при использовании земель.​​​​​​​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77E9">
        <w:rPr>
          <w:sz w:val="28"/>
          <w:szCs w:val="28"/>
          <w:shd w:val="clear" w:color="auto" w:fill="FFFFFF"/>
        </w:rPr>
        <w:t xml:space="preserve">При наличии указанных условий арендодатель обязан без проведения торгов заключить соглашение о пролонгации договора в срок не позднее </w:t>
      </w:r>
      <w:r w:rsidRPr="007177E9">
        <w:rPr>
          <w:sz w:val="28"/>
          <w:szCs w:val="28"/>
          <w:shd w:val="clear" w:color="auto" w:fill="FFFFFF"/>
        </w:rPr>
        <w:lastRenderedPageBreak/>
        <w:t>пяти рабочих дней со дня обращения арендатора с соответствующим требованием.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177E9">
        <w:rPr>
          <w:sz w:val="28"/>
          <w:szCs w:val="28"/>
          <w:shd w:val="clear" w:color="auto" w:fill="FFFFFF"/>
        </w:rPr>
        <w:t xml:space="preserve">Рассматриваемым Федеральным законом правительству Российской Федерации в отношении земельных участков, находящихся в федеральной собственности, органам государственной власти субъекта Российской Федерации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разграничена, органам местного самоуправления в отношении земельных участков, находящихся </w:t>
      </w:r>
      <w:r w:rsidR="007177E9">
        <w:rPr>
          <w:sz w:val="28"/>
          <w:szCs w:val="28"/>
          <w:shd w:val="clear" w:color="auto" w:fill="FFFFFF"/>
        </w:rPr>
        <w:t xml:space="preserve">                               </w:t>
      </w:r>
      <w:r w:rsidRPr="007177E9">
        <w:rPr>
          <w:sz w:val="28"/>
          <w:szCs w:val="28"/>
          <w:shd w:val="clear" w:color="auto" w:fill="FFFFFF"/>
        </w:rPr>
        <w:t>в муниципальной собственности, предоставлено право определять случаи установления в 2022 году льготной арендной</w:t>
      </w:r>
      <w:proofErr w:type="gramEnd"/>
      <w:r w:rsidRPr="007177E9">
        <w:rPr>
          <w:sz w:val="28"/>
          <w:szCs w:val="28"/>
          <w:shd w:val="clear" w:color="auto" w:fill="FFFFFF"/>
        </w:rPr>
        <w:t xml:space="preserve"> платы по договорам аренды указанных земельных участков и размер такой платы. Вместе с тем, установлено, что размер арендной платы не может составлять менее одного рубля и устанавливаться на срок более 1 года.</w:t>
      </w:r>
    </w:p>
    <w:p w:rsidR="00A767A4" w:rsidRPr="007177E9" w:rsidRDefault="00A767A4" w:rsidP="00554BA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77E9">
        <w:rPr>
          <w:sz w:val="28"/>
          <w:szCs w:val="28"/>
        </w:rPr>
        <w:t>Прокуратура Киржачского района</w:t>
      </w: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554BA1" w:rsidRPr="007177E9" w:rsidRDefault="00554BA1" w:rsidP="00DF7F13">
      <w:pPr>
        <w:pStyle w:val="a5"/>
      </w:pPr>
    </w:p>
    <w:p w:rsidR="00554BA1" w:rsidRPr="007177E9" w:rsidRDefault="00554BA1" w:rsidP="00DF7F13">
      <w:pPr>
        <w:pStyle w:val="a5"/>
      </w:pPr>
    </w:p>
    <w:p w:rsidR="00554BA1" w:rsidRPr="007177E9" w:rsidRDefault="00554BA1" w:rsidP="00DF7F13">
      <w:pPr>
        <w:pStyle w:val="a5"/>
      </w:pPr>
    </w:p>
    <w:p w:rsidR="00554BA1" w:rsidRPr="007177E9" w:rsidRDefault="00554BA1" w:rsidP="00DF7F13">
      <w:pPr>
        <w:pStyle w:val="a5"/>
      </w:pPr>
    </w:p>
    <w:p w:rsidR="00554BA1" w:rsidRPr="007177E9" w:rsidRDefault="00554BA1" w:rsidP="00DF7F13">
      <w:pPr>
        <w:pStyle w:val="a5"/>
      </w:pPr>
    </w:p>
    <w:p w:rsidR="00554BA1" w:rsidRPr="007177E9" w:rsidRDefault="00554BA1" w:rsidP="00DF7F13">
      <w:pPr>
        <w:pStyle w:val="a5"/>
      </w:pPr>
    </w:p>
    <w:p w:rsidR="00554BA1" w:rsidRPr="007177E9" w:rsidRDefault="00554BA1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554BA1" w:rsidRPr="007177E9" w:rsidRDefault="00554BA1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A767A4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  <w:r w:rsidRPr="007177E9">
        <w:rPr>
          <w:b/>
          <w:bCs/>
          <w:shd w:val="clear" w:color="auto" w:fill="FFFFFF"/>
        </w:rPr>
        <w:lastRenderedPageBreak/>
        <w:t>«</w:t>
      </w:r>
      <w:r w:rsidR="00554BA1" w:rsidRPr="007177E9">
        <w:rPr>
          <w:b/>
          <w:bCs/>
          <w:shd w:val="clear" w:color="auto" w:fill="FFFFFF"/>
        </w:rPr>
        <w:t>О порядке рассмотрения обращений граждан Российской Федерации</w:t>
      </w:r>
      <w:r w:rsidRPr="007177E9">
        <w:rPr>
          <w:b/>
          <w:bCs/>
          <w:shd w:val="clear" w:color="auto" w:fill="FFFFFF"/>
        </w:rPr>
        <w:t>»</w:t>
      </w:r>
    </w:p>
    <w:p w:rsidR="00A767A4" w:rsidRPr="007177E9" w:rsidRDefault="00A767A4" w:rsidP="00A767A4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 xml:space="preserve">Органами прокуратуры области в текущем году разрешено свыше </w:t>
      </w:r>
      <w:r w:rsidR="007177E9">
        <w:rPr>
          <w:sz w:val="28"/>
          <w:szCs w:val="28"/>
        </w:rPr>
        <w:t xml:space="preserve">                  </w:t>
      </w:r>
      <w:r w:rsidRPr="007177E9">
        <w:rPr>
          <w:sz w:val="28"/>
          <w:szCs w:val="28"/>
        </w:rPr>
        <w:t xml:space="preserve">7 тысяч жалоб, часть из которых касались вопросов </w:t>
      </w:r>
      <w:proofErr w:type="gramStart"/>
      <w:r w:rsidRPr="007177E9">
        <w:rPr>
          <w:sz w:val="28"/>
          <w:szCs w:val="28"/>
        </w:rPr>
        <w:t>нарушения порядка рассмотрения обращений граждан</w:t>
      </w:r>
      <w:proofErr w:type="gramEnd"/>
      <w:r w:rsidRPr="007177E9">
        <w:rPr>
          <w:sz w:val="28"/>
          <w:szCs w:val="28"/>
        </w:rPr>
        <w:t xml:space="preserve"> органами государственной власти </w:t>
      </w:r>
      <w:r w:rsidR="007177E9">
        <w:rPr>
          <w:sz w:val="28"/>
          <w:szCs w:val="28"/>
        </w:rPr>
        <w:t xml:space="preserve">                      </w:t>
      </w:r>
      <w:r w:rsidRPr="007177E9">
        <w:rPr>
          <w:sz w:val="28"/>
          <w:szCs w:val="28"/>
        </w:rPr>
        <w:t>и местного самоуправления.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proofErr w:type="gramStart"/>
      <w:r w:rsidRPr="007177E9">
        <w:rPr>
          <w:sz w:val="28"/>
          <w:szCs w:val="28"/>
        </w:rPr>
        <w:t xml:space="preserve">В связи с этим прокуратура разъясняет, что правоотношения, связанные с реализацией гражданами закрепленного за ними Конституцией Российской Федерации права на обращение в соответствующие органы </w:t>
      </w:r>
      <w:r w:rsidR="007177E9">
        <w:rPr>
          <w:sz w:val="28"/>
          <w:szCs w:val="28"/>
        </w:rPr>
        <w:t xml:space="preserve">                     </w:t>
      </w:r>
      <w:r w:rsidRPr="007177E9">
        <w:rPr>
          <w:sz w:val="28"/>
          <w:szCs w:val="28"/>
        </w:rPr>
        <w:t xml:space="preserve">и к их должностным лицам, регламентируются Федеральным законом </w:t>
      </w:r>
      <w:r w:rsidR="007177E9">
        <w:rPr>
          <w:sz w:val="28"/>
          <w:szCs w:val="28"/>
        </w:rPr>
        <w:t xml:space="preserve">                        </w:t>
      </w:r>
      <w:r w:rsidRPr="007177E9">
        <w:rPr>
          <w:sz w:val="28"/>
          <w:szCs w:val="28"/>
        </w:rPr>
        <w:t>от 02.05.2006 № 59-ФЗ «О порядке рассмотрения обращений граждан Российской Федерации» (далее – Федеральный закон № 59-ФЗ), который распространяется на все обращения граждан, за исключением обращений, которые подлежат рассмотрению в ином</w:t>
      </w:r>
      <w:proofErr w:type="gramEnd"/>
      <w:r w:rsidRPr="007177E9">
        <w:rPr>
          <w:sz w:val="28"/>
          <w:szCs w:val="28"/>
        </w:rPr>
        <w:t xml:space="preserve"> </w:t>
      </w:r>
      <w:proofErr w:type="gramStart"/>
      <w:r w:rsidRPr="007177E9">
        <w:rPr>
          <w:sz w:val="28"/>
          <w:szCs w:val="28"/>
        </w:rPr>
        <w:t>порядке</w:t>
      </w:r>
      <w:proofErr w:type="gramEnd"/>
      <w:r w:rsidRPr="007177E9">
        <w:rPr>
          <w:sz w:val="28"/>
          <w:szCs w:val="28"/>
        </w:rPr>
        <w:t>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>Например, действия и решения лиц, осуществляющих уголовное судопроизводство, обжалуются в порядке, установленном главой</w:t>
      </w:r>
      <w:r w:rsidR="007177E9">
        <w:rPr>
          <w:sz w:val="28"/>
          <w:szCs w:val="28"/>
        </w:rPr>
        <w:t xml:space="preserve">                            </w:t>
      </w:r>
      <w:r w:rsidRPr="007177E9">
        <w:rPr>
          <w:sz w:val="28"/>
          <w:szCs w:val="28"/>
        </w:rPr>
        <w:t xml:space="preserve"> 16 Уголовно-процессуального кодекса Российской Федерации.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>Обращения подлежат обязательной регистрации в течение трех дней</w:t>
      </w:r>
      <w:r w:rsidR="007177E9">
        <w:rPr>
          <w:sz w:val="28"/>
          <w:szCs w:val="28"/>
        </w:rPr>
        <w:t xml:space="preserve">              </w:t>
      </w:r>
      <w:r w:rsidRPr="007177E9">
        <w:rPr>
          <w:sz w:val="28"/>
          <w:szCs w:val="28"/>
        </w:rPr>
        <w:t xml:space="preserve"> с момента их поступления в государственный орган, орган местного самоуправления или должностному лицу.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 xml:space="preserve">Поступившее в государственный орган, орган местного самоуправления или должностному лицу в соответствии с их компетенцией обращение подлежит объективному, всестороннему и своевременному рассмотрению в течение 30 дней со дня его регистрации. В исключительных случаях, а также в случае направления в иные органы запроса </w:t>
      </w:r>
      <w:r w:rsidR="007177E9">
        <w:rPr>
          <w:sz w:val="28"/>
          <w:szCs w:val="28"/>
        </w:rPr>
        <w:t xml:space="preserve">                                   </w:t>
      </w:r>
      <w:r w:rsidRPr="007177E9">
        <w:rPr>
          <w:sz w:val="28"/>
          <w:szCs w:val="28"/>
        </w:rPr>
        <w:t xml:space="preserve">о предоставлении документов и материалов, необходимых для рассмотрения обращения, срок его рассмотрения может быть продлен не более чем на </w:t>
      </w:r>
      <w:r w:rsidR="007177E9">
        <w:rPr>
          <w:sz w:val="28"/>
          <w:szCs w:val="28"/>
        </w:rPr>
        <w:t xml:space="preserve">        </w:t>
      </w:r>
      <w:r w:rsidRPr="007177E9">
        <w:rPr>
          <w:sz w:val="28"/>
          <w:szCs w:val="28"/>
        </w:rPr>
        <w:t>30 дней, о чем уведомляется гражданин, направивший обращение.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>По результатам рассмотрения обращения заявителю должен быть дан ответ по существу поставленных вопросов, а также приняты меры, направленные на восстановление или защиту нарушенных прав, свобод</w:t>
      </w:r>
      <w:r w:rsidR="007177E9">
        <w:rPr>
          <w:sz w:val="28"/>
          <w:szCs w:val="28"/>
        </w:rPr>
        <w:t xml:space="preserve">                  </w:t>
      </w:r>
      <w:r w:rsidRPr="007177E9">
        <w:rPr>
          <w:sz w:val="28"/>
          <w:szCs w:val="28"/>
        </w:rPr>
        <w:t xml:space="preserve"> и законных интересов гражданина.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proofErr w:type="gramStart"/>
      <w:r w:rsidRPr="007177E9">
        <w:rPr>
          <w:sz w:val="28"/>
          <w:szCs w:val="28"/>
        </w:rPr>
        <w:t xml:space="preserve">За 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</w:t>
      </w:r>
      <w:r w:rsidR="007177E9">
        <w:rPr>
          <w:sz w:val="28"/>
          <w:szCs w:val="28"/>
        </w:rPr>
        <w:t xml:space="preserve">                     </w:t>
      </w:r>
      <w:r w:rsidRPr="007177E9">
        <w:rPr>
          <w:sz w:val="28"/>
          <w:szCs w:val="28"/>
        </w:rPr>
        <w:t>на которые возложено осуществление публично значимых функций, предусмотрена ответственность в виде административного штрафа в размере от 5 тысяч до 10 тысяч рублей (статья 5.59 Кодекса Российской Федерации об административных</w:t>
      </w:r>
      <w:proofErr w:type="gramEnd"/>
      <w:r w:rsidRPr="007177E9">
        <w:rPr>
          <w:sz w:val="28"/>
          <w:szCs w:val="28"/>
        </w:rPr>
        <w:t xml:space="preserve"> </w:t>
      </w:r>
      <w:proofErr w:type="gramStart"/>
      <w:r w:rsidRPr="007177E9">
        <w:rPr>
          <w:sz w:val="28"/>
          <w:szCs w:val="28"/>
        </w:rPr>
        <w:t>правонарушениях</w:t>
      </w:r>
      <w:proofErr w:type="gramEnd"/>
      <w:r w:rsidRPr="007177E9">
        <w:rPr>
          <w:sz w:val="28"/>
          <w:szCs w:val="28"/>
        </w:rPr>
        <w:t>).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 xml:space="preserve">Гражданам при направлении обращений необходимо иметь в виду, </w:t>
      </w:r>
      <w:r w:rsidR="007177E9">
        <w:rPr>
          <w:sz w:val="28"/>
          <w:szCs w:val="28"/>
        </w:rPr>
        <w:t xml:space="preserve">                </w:t>
      </w:r>
      <w:r w:rsidRPr="007177E9">
        <w:rPr>
          <w:sz w:val="28"/>
          <w:szCs w:val="28"/>
        </w:rPr>
        <w:t>что положениями статьи 7 Федерального закона № 59-ФЗ определен ряд требований к оформлению обращений.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>Так, в письменном обращении в обязательном порядке указывается: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lastRenderedPageBreak/>
        <w:t>-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proofErr w:type="gramStart"/>
      <w:r w:rsidRPr="007177E9">
        <w:rPr>
          <w:sz w:val="28"/>
          <w:szCs w:val="28"/>
        </w:rPr>
        <w:t xml:space="preserve">- фамилия, имя, отчество (последнее – при наличии) заявителя, почтовый адрес, по которому должны быть направлены ответ, уведомление </w:t>
      </w:r>
      <w:r w:rsidR="007177E9">
        <w:rPr>
          <w:sz w:val="28"/>
          <w:szCs w:val="28"/>
        </w:rPr>
        <w:t xml:space="preserve">            </w:t>
      </w:r>
      <w:r w:rsidRPr="007177E9">
        <w:rPr>
          <w:sz w:val="28"/>
          <w:szCs w:val="28"/>
        </w:rPr>
        <w:t>о переадресации обращения,</w:t>
      </w:r>
      <w:proofErr w:type="gramEnd"/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>- суть предложения, заявления или жалобы,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>- личная подпись заявителя и дата.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>Обращение, направляемое в форме электронного документа, должно содержать фамилию, имя, отчество (последнее – при наличии) заявителя, адрес электронной почты, по которому должны быть направлены ответ или уведомление о переадресации обращения.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>При необходимости заявитель вправе приложить к своему обращению документы и материалы в электронной форме.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>Письменное обращение следует направлять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767A4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 xml:space="preserve">В случае поступления обращения в орган или должностному лицу, </w:t>
      </w:r>
      <w:r w:rsidR="007177E9">
        <w:rPr>
          <w:sz w:val="28"/>
          <w:szCs w:val="28"/>
        </w:rPr>
        <w:t xml:space="preserve">              </w:t>
      </w:r>
      <w:r w:rsidRPr="007177E9">
        <w:rPr>
          <w:sz w:val="28"/>
          <w:szCs w:val="28"/>
        </w:rPr>
        <w:t>не уполномоченному на его рассмотрение, оно подлежит перенаправлению</w:t>
      </w:r>
      <w:r w:rsidR="007177E9">
        <w:rPr>
          <w:sz w:val="28"/>
          <w:szCs w:val="28"/>
        </w:rPr>
        <w:t xml:space="preserve">               </w:t>
      </w:r>
      <w:r w:rsidRPr="007177E9">
        <w:rPr>
          <w:sz w:val="28"/>
          <w:szCs w:val="28"/>
        </w:rPr>
        <w:t xml:space="preserve"> в соответствующий орган в течение 7 дней со дня регистрации, что удлиняет срок получения заявителем ответа на него.</w:t>
      </w: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77E9">
        <w:rPr>
          <w:sz w:val="28"/>
          <w:szCs w:val="28"/>
        </w:rPr>
        <w:t>Прокуратура Киржачского района</w:t>
      </w: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A767A4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  <w:r w:rsidRPr="007177E9">
        <w:rPr>
          <w:b/>
          <w:bCs/>
          <w:shd w:val="clear" w:color="auto" w:fill="FFFFFF"/>
        </w:rPr>
        <w:lastRenderedPageBreak/>
        <w:t>«</w:t>
      </w:r>
      <w:r w:rsidR="00554BA1" w:rsidRPr="007177E9">
        <w:rPr>
          <w:b/>
          <w:bCs/>
          <w:shd w:val="clear" w:color="auto" w:fill="FFFFFF"/>
        </w:rPr>
        <w:t>Меры господдержки работников приостановивших работу предприятий</w:t>
      </w:r>
      <w:r w:rsidRPr="007177E9">
        <w:rPr>
          <w:b/>
          <w:bCs/>
          <w:shd w:val="clear" w:color="auto" w:fill="FFFFFF"/>
        </w:rPr>
        <w:t>»</w:t>
      </w:r>
    </w:p>
    <w:p w:rsidR="00A767A4" w:rsidRPr="007177E9" w:rsidRDefault="00A767A4" w:rsidP="00A767A4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>Граждане, которые рискуют потерять работу из-за приостановки работы предприятия, могут быть временно переведены в другие организации. Данное право закреплено в постановлении Правительства Российской Федерации от 16.03.2022 № 376.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 xml:space="preserve">Прежде всего, это актуально для работников тех предприятий </w:t>
      </w:r>
      <w:r w:rsidR="007177E9">
        <w:rPr>
          <w:sz w:val="28"/>
          <w:szCs w:val="28"/>
        </w:rPr>
        <w:t xml:space="preserve">                        </w:t>
      </w:r>
      <w:r w:rsidRPr="007177E9">
        <w:rPr>
          <w:sz w:val="28"/>
          <w:szCs w:val="28"/>
        </w:rPr>
        <w:t>и организаций, которые объявили о временной приостановке работы в России без намерения полностью прекратить деятельность в нашей стране.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>Для перевода на новое место работы в таком случае потребуется два документа: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>1) письменное согласие работника;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>2) направление центра занятости населения.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>Временный работодатель должен будет заключить с гражданином срочный трудовой договор с возможностью его продления. При этом</w:t>
      </w:r>
      <w:proofErr w:type="gramStart"/>
      <w:r w:rsidRPr="007177E9">
        <w:rPr>
          <w:sz w:val="28"/>
          <w:szCs w:val="28"/>
        </w:rPr>
        <w:t>,</w:t>
      </w:r>
      <w:proofErr w:type="gramEnd"/>
      <w:r w:rsidRPr="007177E9">
        <w:rPr>
          <w:sz w:val="28"/>
          <w:szCs w:val="28"/>
        </w:rPr>
        <w:t xml:space="preserve"> действие трудового договора с основным работодателем будет приостановлено, но срок его действия не прервется.</w:t>
      </w:r>
    </w:p>
    <w:p w:rsidR="00554BA1" w:rsidRPr="007177E9" w:rsidRDefault="00554BA1" w:rsidP="00554B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2"/>
          <w:szCs w:val="22"/>
        </w:rPr>
      </w:pPr>
      <w:r w:rsidRPr="007177E9">
        <w:rPr>
          <w:sz w:val="28"/>
          <w:szCs w:val="28"/>
        </w:rPr>
        <w:t>Таким образом, после окончания либо расторжения срочного трудового договора работник сможет вернуться на прежнее место работы.</w:t>
      </w:r>
    </w:p>
    <w:p w:rsidR="00A767A4" w:rsidRPr="007177E9" w:rsidRDefault="00A767A4" w:rsidP="00554BA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7A4" w:rsidRPr="007177E9" w:rsidRDefault="00A767A4" w:rsidP="00A767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77E9">
        <w:rPr>
          <w:sz w:val="28"/>
          <w:szCs w:val="28"/>
        </w:rPr>
        <w:t>Прокуратура Киржачского района</w:t>
      </w: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Pr="007177E9" w:rsidRDefault="00A767A4" w:rsidP="00DF7F13">
      <w:pPr>
        <w:pStyle w:val="a5"/>
      </w:pPr>
    </w:p>
    <w:p w:rsidR="00A767A4" w:rsidRDefault="00A767A4" w:rsidP="00DF7F13">
      <w:pPr>
        <w:pStyle w:val="a5"/>
      </w:pPr>
    </w:p>
    <w:p w:rsidR="00A767A4" w:rsidRDefault="00A767A4" w:rsidP="00DF7F13">
      <w:pPr>
        <w:pStyle w:val="a5"/>
      </w:pPr>
    </w:p>
    <w:p w:rsidR="00A767A4" w:rsidRDefault="00A767A4" w:rsidP="00DF7F13">
      <w:pPr>
        <w:pStyle w:val="a5"/>
      </w:pPr>
    </w:p>
    <w:p w:rsidR="00A767A4" w:rsidRDefault="00A767A4" w:rsidP="00DF7F13">
      <w:pPr>
        <w:pStyle w:val="a5"/>
      </w:pPr>
    </w:p>
    <w:p w:rsidR="00A767A4" w:rsidRDefault="00A767A4" w:rsidP="00DF7F13">
      <w:pPr>
        <w:pStyle w:val="a5"/>
      </w:pPr>
    </w:p>
    <w:p w:rsidR="00A767A4" w:rsidRDefault="00A767A4" w:rsidP="00DF7F13">
      <w:pPr>
        <w:pStyle w:val="a5"/>
      </w:pPr>
    </w:p>
    <w:p w:rsidR="00A767A4" w:rsidRDefault="00A767A4" w:rsidP="00DF7F13">
      <w:pPr>
        <w:pStyle w:val="a5"/>
      </w:pPr>
    </w:p>
    <w:p w:rsidR="00A767A4" w:rsidRPr="00DF7F13" w:rsidRDefault="00A767A4" w:rsidP="00DF7F13">
      <w:pPr>
        <w:pStyle w:val="a5"/>
      </w:pPr>
    </w:p>
    <w:sectPr w:rsidR="00A767A4" w:rsidRPr="00DF7F13" w:rsidSect="00DF7F13">
      <w:headerReference w:type="even" r:id="rId7"/>
      <w:headerReference w:type="default" r:id="rId8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D0" w:rsidRDefault="003338D0">
      <w:r>
        <w:separator/>
      </w:r>
    </w:p>
  </w:endnote>
  <w:endnote w:type="continuationSeparator" w:id="0">
    <w:p w:rsidR="003338D0" w:rsidRDefault="0033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D0" w:rsidRDefault="003338D0">
      <w:r>
        <w:separator/>
      </w:r>
    </w:p>
  </w:footnote>
  <w:footnote w:type="continuationSeparator" w:id="0">
    <w:p w:rsidR="003338D0" w:rsidRDefault="00333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C83BF6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C83BF6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5F42F1">
      <w:rPr>
        <w:rStyle w:val="a4"/>
        <w:noProof/>
        <w:sz w:val="24"/>
      </w:rPr>
      <w:t>16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A9727B"/>
    <w:multiLevelType w:val="hybridMultilevel"/>
    <w:tmpl w:val="913E7A06"/>
    <w:lvl w:ilvl="0" w:tplc="43BAA528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04207"/>
    <w:rsid w:val="00030C96"/>
    <w:rsid w:val="00034294"/>
    <w:rsid w:val="00065329"/>
    <w:rsid w:val="000A4793"/>
    <w:rsid w:val="00107EC6"/>
    <w:rsid w:val="00167161"/>
    <w:rsid w:val="00183C0A"/>
    <w:rsid w:val="00193624"/>
    <w:rsid w:val="001B4EED"/>
    <w:rsid w:val="001C6656"/>
    <w:rsid w:val="001D02CA"/>
    <w:rsid w:val="001E3A7E"/>
    <w:rsid w:val="00203162"/>
    <w:rsid w:val="00206812"/>
    <w:rsid w:val="00225DF6"/>
    <w:rsid w:val="0023355A"/>
    <w:rsid w:val="002536C8"/>
    <w:rsid w:val="002640F8"/>
    <w:rsid w:val="00266A79"/>
    <w:rsid w:val="00287C17"/>
    <w:rsid w:val="002B5813"/>
    <w:rsid w:val="002C6E3E"/>
    <w:rsid w:val="0031368F"/>
    <w:rsid w:val="003206F5"/>
    <w:rsid w:val="003338D0"/>
    <w:rsid w:val="00342279"/>
    <w:rsid w:val="003449ED"/>
    <w:rsid w:val="00362057"/>
    <w:rsid w:val="0038428D"/>
    <w:rsid w:val="003903DE"/>
    <w:rsid w:val="003B4615"/>
    <w:rsid w:val="003C5FF4"/>
    <w:rsid w:val="003D4808"/>
    <w:rsid w:val="003E4F80"/>
    <w:rsid w:val="003F1EFB"/>
    <w:rsid w:val="004256CB"/>
    <w:rsid w:val="00432FAB"/>
    <w:rsid w:val="00435B22"/>
    <w:rsid w:val="0045698D"/>
    <w:rsid w:val="004829AC"/>
    <w:rsid w:val="004B263F"/>
    <w:rsid w:val="004B4997"/>
    <w:rsid w:val="004D0316"/>
    <w:rsid w:val="004E2078"/>
    <w:rsid w:val="00504918"/>
    <w:rsid w:val="00521E32"/>
    <w:rsid w:val="00530253"/>
    <w:rsid w:val="00533D4B"/>
    <w:rsid w:val="00554BA1"/>
    <w:rsid w:val="005656B7"/>
    <w:rsid w:val="00585575"/>
    <w:rsid w:val="005D7D21"/>
    <w:rsid w:val="005E00BF"/>
    <w:rsid w:val="005E3017"/>
    <w:rsid w:val="005F1302"/>
    <w:rsid w:val="005F14D0"/>
    <w:rsid w:val="005F42F1"/>
    <w:rsid w:val="005F5E06"/>
    <w:rsid w:val="0062073A"/>
    <w:rsid w:val="0065206D"/>
    <w:rsid w:val="00661BA1"/>
    <w:rsid w:val="006730E4"/>
    <w:rsid w:val="00687C29"/>
    <w:rsid w:val="006A4297"/>
    <w:rsid w:val="006D0B24"/>
    <w:rsid w:val="006E38FF"/>
    <w:rsid w:val="006E4EFE"/>
    <w:rsid w:val="00705C71"/>
    <w:rsid w:val="00710F65"/>
    <w:rsid w:val="007140E9"/>
    <w:rsid w:val="007177E9"/>
    <w:rsid w:val="0073249E"/>
    <w:rsid w:val="00734F1A"/>
    <w:rsid w:val="00760038"/>
    <w:rsid w:val="0076134C"/>
    <w:rsid w:val="007749E7"/>
    <w:rsid w:val="0078751A"/>
    <w:rsid w:val="00792D91"/>
    <w:rsid w:val="007B03BD"/>
    <w:rsid w:val="007C3420"/>
    <w:rsid w:val="007D47AA"/>
    <w:rsid w:val="007D721E"/>
    <w:rsid w:val="007E59C2"/>
    <w:rsid w:val="00800584"/>
    <w:rsid w:val="00825BE3"/>
    <w:rsid w:val="00835E90"/>
    <w:rsid w:val="008372A6"/>
    <w:rsid w:val="00847C2C"/>
    <w:rsid w:val="00847C63"/>
    <w:rsid w:val="00871521"/>
    <w:rsid w:val="0088169B"/>
    <w:rsid w:val="00882CB0"/>
    <w:rsid w:val="008A6867"/>
    <w:rsid w:val="008B42CB"/>
    <w:rsid w:val="008C04FB"/>
    <w:rsid w:val="008D2249"/>
    <w:rsid w:val="008F4AF3"/>
    <w:rsid w:val="008F5B9E"/>
    <w:rsid w:val="008F5ECA"/>
    <w:rsid w:val="00905366"/>
    <w:rsid w:val="00921EC2"/>
    <w:rsid w:val="00951109"/>
    <w:rsid w:val="00961980"/>
    <w:rsid w:val="00976EF4"/>
    <w:rsid w:val="0098577B"/>
    <w:rsid w:val="00990C06"/>
    <w:rsid w:val="009922EF"/>
    <w:rsid w:val="00997C86"/>
    <w:rsid w:val="009B29EA"/>
    <w:rsid w:val="009C2F55"/>
    <w:rsid w:val="009E3982"/>
    <w:rsid w:val="00A04154"/>
    <w:rsid w:val="00A75D11"/>
    <w:rsid w:val="00A767A4"/>
    <w:rsid w:val="00A859F0"/>
    <w:rsid w:val="00AC01AB"/>
    <w:rsid w:val="00AC727E"/>
    <w:rsid w:val="00AD5296"/>
    <w:rsid w:val="00AF26B7"/>
    <w:rsid w:val="00AF7523"/>
    <w:rsid w:val="00B211E9"/>
    <w:rsid w:val="00B274E6"/>
    <w:rsid w:val="00B4586B"/>
    <w:rsid w:val="00B555A9"/>
    <w:rsid w:val="00B64829"/>
    <w:rsid w:val="00B70386"/>
    <w:rsid w:val="00B755C8"/>
    <w:rsid w:val="00B7664F"/>
    <w:rsid w:val="00BA19A2"/>
    <w:rsid w:val="00BC1968"/>
    <w:rsid w:val="00BD43AB"/>
    <w:rsid w:val="00BD4C37"/>
    <w:rsid w:val="00C04F31"/>
    <w:rsid w:val="00C532A5"/>
    <w:rsid w:val="00C70768"/>
    <w:rsid w:val="00C753CC"/>
    <w:rsid w:val="00C83BF6"/>
    <w:rsid w:val="00CA2B40"/>
    <w:rsid w:val="00CC0ADA"/>
    <w:rsid w:val="00CC2514"/>
    <w:rsid w:val="00CD5364"/>
    <w:rsid w:val="00CE2896"/>
    <w:rsid w:val="00D11EDA"/>
    <w:rsid w:val="00D1780A"/>
    <w:rsid w:val="00D32608"/>
    <w:rsid w:val="00D33A48"/>
    <w:rsid w:val="00D6185C"/>
    <w:rsid w:val="00D91CC8"/>
    <w:rsid w:val="00DA0E2B"/>
    <w:rsid w:val="00DA782E"/>
    <w:rsid w:val="00DB1F2A"/>
    <w:rsid w:val="00DC2D1A"/>
    <w:rsid w:val="00DD514E"/>
    <w:rsid w:val="00DF023A"/>
    <w:rsid w:val="00DF17B2"/>
    <w:rsid w:val="00DF7F13"/>
    <w:rsid w:val="00E01515"/>
    <w:rsid w:val="00E057BA"/>
    <w:rsid w:val="00E13C0F"/>
    <w:rsid w:val="00E35B48"/>
    <w:rsid w:val="00E54741"/>
    <w:rsid w:val="00E64678"/>
    <w:rsid w:val="00EB0A6B"/>
    <w:rsid w:val="00EE0BF5"/>
    <w:rsid w:val="00F026E6"/>
    <w:rsid w:val="00F04BC0"/>
    <w:rsid w:val="00F05D6A"/>
    <w:rsid w:val="00F05E6D"/>
    <w:rsid w:val="00F21F3F"/>
    <w:rsid w:val="00F24096"/>
    <w:rsid w:val="00F25B2C"/>
    <w:rsid w:val="00F27191"/>
    <w:rsid w:val="00F27A2D"/>
    <w:rsid w:val="00F27AAE"/>
    <w:rsid w:val="00F31B26"/>
    <w:rsid w:val="00F36D9D"/>
    <w:rsid w:val="00F44276"/>
    <w:rsid w:val="00F7435B"/>
    <w:rsid w:val="00F83FC9"/>
    <w:rsid w:val="00F868AE"/>
    <w:rsid w:val="00F93B43"/>
    <w:rsid w:val="00F94318"/>
    <w:rsid w:val="00FE1C30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43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59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48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57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11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28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24855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7</cp:revision>
  <cp:lastPrinted>2022-06-25T13:40:00Z</cp:lastPrinted>
  <dcterms:created xsi:type="dcterms:W3CDTF">2022-03-24T11:57:00Z</dcterms:created>
  <dcterms:modified xsi:type="dcterms:W3CDTF">2022-06-27T05:46:00Z</dcterms:modified>
</cp:coreProperties>
</file>