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5C" w:rsidRDefault="00BB245C" w:rsidP="00BB245C">
      <w:r>
        <w:t xml:space="preserve">                                                                                                                                                                </w:t>
      </w:r>
    </w:p>
    <w:p w:rsidR="00BB245C" w:rsidRDefault="00BB245C" w:rsidP="00BB245C"/>
    <w:p w:rsidR="00BB245C" w:rsidRPr="00B91F90" w:rsidRDefault="00BB245C" w:rsidP="00BB245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5C" w:rsidRPr="00C853F4" w:rsidRDefault="00BB245C" w:rsidP="00BB245C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BB245C" w:rsidRPr="00C853F4" w:rsidRDefault="00BB245C" w:rsidP="00BB245C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BB245C" w:rsidRPr="007D0555" w:rsidRDefault="00BB245C" w:rsidP="00BB245C">
      <w:pPr>
        <w:jc w:val="center"/>
        <w:rPr>
          <w:sz w:val="28"/>
          <w:szCs w:val="28"/>
        </w:rPr>
      </w:pPr>
    </w:p>
    <w:p w:rsidR="00BB245C" w:rsidRDefault="00BB245C" w:rsidP="00BB245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B245C" w:rsidRDefault="00BB245C" w:rsidP="00BB245C">
      <w:pPr>
        <w:jc w:val="center"/>
        <w:rPr>
          <w:b/>
          <w:sz w:val="32"/>
          <w:szCs w:val="32"/>
        </w:rPr>
      </w:pPr>
    </w:p>
    <w:p w:rsidR="00BB245C" w:rsidRPr="00D04D85" w:rsidRDefault="00BB245C" w:rsidP="00BB245C">
      <w:pPr>
        <w:jc w:val="both"/>
        <w:rPr>
          <w:b/>
          <w:sz w:val="32"/>
          <w:szCs w:val="32"/>
          <w:u w:val="single"/>
        </w:rPr>
      </w:pPr>
      <w:r w:rsidRPr="00BB245C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D9739E">
        <w:rPr>
          <w:sz w:val="28"/>
          <w:szCs w:val="28"/>
        </w:rPr>
        <w:t xml:space="preserve">№  </w:t>
      </w:r>
      <w:r w:rsidRPr="00BB245C">
        <w:rPr>
          <w:sz w:val="28"/>
          <w:szCs w:val="28"/>
          <w:u w:val="single"/>
        </w:rPr>
        <w:t>ПРОЕКТ</w:t>
      </w:r>
    </w:p>
    <w:p w:rsidR="00BB245C" w:rsidRPr="00F575FB" w:rsidRDefault="00BB245C" w:rsidP="00BB245C">
      <w:pPr>
        <w:pStyle w:val="2"/>
        <w:jc w:val="left"/>
        <w:rPr>
          <w:bCs/>
          <w:szCs w:val="28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3508"/>
      </w:tblGrid>
      <w:tr w:rsidR="00BB245C" w:rsidTr="00BB245C">
        <w:trPr>
          <w:gridAfter w:val="2"/>
          <w:wAfter w:w="4359" w:type="dxa"/>
          <w:trHeight w:val="76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B245C" w:rsidRPr="002F2DC8" w:rsidRDefault="00BB245C" w:rsidP="00BB245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</w:t>
            </w:r>
            <w:r w:rsidRPr="002F2DC8">
              <w:rPr>
                <w:sz w:val="28"/>
                <w:szCs w:val="28"/>
                <w:u w:val="single"/>
              </w:rPr>
              <w:t xml:space="preserve">                                                                                           </w:t>
            </w:r>
          </w:p>
          <w:p w:rsidR="00BB245C" w:rsidRDefault="00BB245C" w:rsidP="00BB245C">
            <w:pPr>
              <w:ind w:left="-108"/>
              <w:jc w:val="both"/>
              <w:rPr>
                <w:i/>
                <w:sz w:val="24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 w:rsidR="00BB245C" w:rsidRDefault="00BB245C" w:rsidP="00BB245C">
            <w:pPr>
              <w:ind w:left="567"/>
              <w:jc w:val="both"/>
            </w:pPr>
          </w:p>
        </w:tc>
      </w:tr>
      <w:tr w:rsidR="00BB245C" w:rsidTr="00BB24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trHeight w:val="80"/>
        </w:trPr>
        <w:tc>
          <w:tcPr>
            <w:tcW w:w="5529" w:type="dxa"/>
            <w:gridSpan w:val="2"/>
          </w:tcPr>
          <w:p w:rsidR="00BB245C" w:rsidRPr="002F2DC8" w:rsidRDefault="00BB245C" w:rsidP="00BB245C">
            <w:pPr>
              <w:shd w:val="clear" w:color="auto" w:fill="FFFFFF"/>
              <w:ind w:left="10" w:firstLine="10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</w:t>
            </w:r>
            <w:r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D0555">
              <w:rPr>
                <w:i/>
                <w:color w:val="000000"/>
                <w:sz w:val="24"/>
                <w:szCs w:val="24"/>
              </w:rPr>
              <w:t xml:space="preserve">(ущерба) охраняемым </w:t>
            </w:r>
            <w:r w:rsidRPr="00EB6ED1">
              <w:rPr>
                <w:i/>
                <w:color w:val="000000"/>
                <w:sz w:val="24"/>
                <w:szCs w:val="24"/>
              </w:rPr>
              <w:t xml:space="preserve">законом ценностям при осуществлении </w:t>
            </w:r>
            <w:r w:rsidRPr="00EB6ED1">
              <w:rPr>
                <w:i/>
                <w:sz w:val="24"/>
                <w:szCs w:val="24"/>
              </w:rPr>
              <w:t xml:space="preserve"> </w:t>
            </w:r>
            <w:r w:rsidRPr="00EB6ED1">
              <w:rPr>
                <w:rStyle w:val="bumpedfont15"/>
                <w:i/>
                <w:sz w:val="24"/>
                <w:szCs w:val="24"/>
              </w:rPr>
              <w:t xml:space="preserve">муниципального контроля в сфере благоустройства на </w:t>
            </w:r>
            <w:r w:rsidRPr="00EB6ED1">
              <w:rPr>
                <w:i/>
                <w:color w:val="000000"/>
                <w:sz w:val="24"/>
                <w:szCs w:val="24"/>
              </w:rPr>
              <w:t xml:space="preserve">территории 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города </w:t>
            </w:r>
            <w:proofErr w:type="spellStart"/>
            <w:r w:rsidRPr="004A5B74">
              <w:rPr>
                <w:i/>
                <w:color w:val="000000"/>
                <w:sz w:val="24"/>
                <w:szCs w:val="24"/>
              </w:rPr>
              <w:t>Киржач</w:t>
            </w:r>
            <w:proofErr w:type="spellEnd"/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B74">
              <w:rPr>
                <w:i/>
                <w:color w:val="000000"/>
                <w:sz w:val="24"/>
                <w:szCs w:val="24"/>
              </w:rPr>
              <w:t>Киржачского</w:t>
            </w:r>
            <w:proofErr w:type="spellEnd"/>
            <w:r w:rsidRPr="004A5B74">
              <w:rPr>
                <w:i/>
                <w:color w:val="000000"/>
                <w:sz w:val="24"/>
                <w:szCs w:val="24"/>
              </w:rPr>
              <w:t xml:space="preserve"> района Владимирской области</w:t>
            </w:r>
            <w:r>
              <w:rPr>
                <w:i/>
                <w:color w:val="000000"/>
                <w:sz w:val="24"/>
                <w:szCs w:val="24"/>
              </w:rPr>
              <w:t xml:space="preserve"> на 2025 год</w:t>
            </w:r>
          </w:p>
          <w:p w:rsidR="00BB245C" w:rsidRPr="00AE1943" w:rsidRDefault="00BB245C" w:rsidP="00BB245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BB245C" w:rsidRDefault="00BB245C" w:rsidP="00BB245C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BB245C" w:rsidRPr="007D0555" w:rsidRDefault="00BB245C" w:rsidP="00BB245C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BB245C" w:rsidRPr="007D0555" w:rsidRDefault="00BB245C" w:rsidP="00BB245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D0555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Федеральным законом от 31.07.2020 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>
        <w:rPr>
          <w:color w:val="000000"/>
          <w:sz w:val="28"/>
          <w:szCs w:val="28"/>
        </w:rPr>
        <w:t xml:space="preserve">», </w:t>
      </w:r>
      <w:r w:rsidRPr="007D0555">
        <w:rPr>
          <w:color w:val="000000"/>
          <w:sz w:val="28"/>
          <w:szCs w:val="28"/>
        </w:rPr>
        <w:t>в целях предупреждения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нарушений требований законодательства</w:t>
      </w:r>
      <w:r>
        <w:rPr>
          <w:color w:val="000000"/>
          <w:sz w:val="28"/>
          <w:szCs w:val="28"/>
        </w:rPr>
        <w:t xml:space="preserve"> </w:t>
      </w:r>
      <w:r w:rsidRPr="00E27167">
        <w:rPr>
          <w:rStyle w:val="bumpedfont15"/>
          <w:sz w:val="28"/>
          <w:szCs w:val="28"/>
        </w:rPr>
        <w:t>в сфере благоустройства</w:t>
      </w:r>
      <w:r w:rsidRPr="002D071A">
        <w:rPr>
          <w:rStyle w:val="bumpedfont15"/>
          <w:sz w:val="28"/>
          <w:szCs w:val="28"/>
        </w:rPr>
        <w:t> </w:t>
      </w:r>
      <w:r w:rsidRPr="00102FAB">
        <w:rPr>
          <w:rStyle w:val="bumpedfont15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 xml:space="preserve"> города </w:t>
      </w:r>
      <w:proofErr w:type="spellStart"/>
      <w:r>
        <w:rPr>
          <w:rFonts w:eastAsia="Calibri"/>
          <w:sz w:val="28"/>
          <w:szCs w:val="28"/>
        </w:rPr>
        <w:t>Киржач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Киржачского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proofErr w:type="gramEnd"/>
      <w:r>
        <w:rPr>
          <w:rFonts w:eastAsia="Calibri"/>
          <w:sz w:val="28"/>
          <w:szCs w:val="28"/>
        </w:rPr>
        <w:t xml:space="preserve"> Владимирской области</w:t>
      </w:r>
      <w:r w:rsidRPr="007D0555">
        <w:rPr>
          <w:color w:val="000000"/>
          <w:sz w:val="28"/>
          <w:szCs w:val="28"/>
        </w:rPr>
        <w:t xml:space="preserve"> </w:t>
      </w:r>
    </w:p>
    <w:p w:rsidR="00BB245C" w:rsidRPr="007D0555" w:rsidRDefault="00BB245C" w:rsidP="00BB245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B245C" w:rsidRDefault="00BB245C" w:rsidP="00BB245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Pr="007D0555">
        <w:rPr>
          <w:b/>
          <w:color w:val="000000"/>
          <w:sz w:val="28"/>
          <w:szCs w:val="28"/>
        </w:rPr>
        <w:t>:</w:t>
      </w:r>
    </w:p>
    <w:p w:rsidR="00BB245C" w:rsidRPr="007D0555" w:rsidRDefault="00BB245C" w:rsidP="00BB245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B245C" w:rsidRPr="00B310CA" w:rsidRDefault="00BB245C" w:rsidP="00BB24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при осуществлении муниципального контроля </w:t>
      </w:r>
      <w:r w:rsidRPr="00E27167">
        <w:rPr>
          <w:rStyle w:val="bumpedfont15"/>
          <w:sz w:val="28"/>
          <w:szCs w:val="28"/>
        </w:rPr>
        <w:t>в сфере благоустройства</w:t>
      </w:r>
      <w:r w:rsidRPr="00B310CA">
        <w:rPr>
          <w:color w:val="000000"/>
          <w:sz w:val="28"/>
          <w:szCs w:val="28"/>
        </w:rPr>
        <w:t xml:space="preserve"> на территории  города </w:t>
      </w:r>
      <w:proofErr w:type="spellStart"/>
      <w:r w:rsidRPr="00B310CA">
        <w:rPr>
          <w:color w:val="000000"/>
          <w:sz w:val="28"/>
          <w:szCs w:val="28"/>
        </w:rPr>
        <w:t>Киржач</w:t>
      </w:r>
      <w:proofErr w:type="spellEnd"/>
      <w:r w:rsidRPr="00B310CA">
        <w:rPr>
          <w:color w:val="000000"/>
          <w:sz w:val="28"/>
          <w:szCs w:val="28"/>
        </w:rPr>
        <w:t xml:space="preserve"> </w:t>
      </w:r>
      <w:proofErr w:type="spellStart"/>
      <w:r w:rsidRPr="00B310CA">
        <w:rPr>
          <w:color w:val="000000"/>
          <w:sz w:val="28"/>
          <w:szCs w:val="28"/>
        </w:rPr>
        <w:t>Киржачского</w:t>
      </w:r>
      <w:proofErr w:type="spellEnd"/>
      <w:r w:rsidRPr="00B310CA">
        <w:rPr>
          <w:color w:val="000000"/>
          <w:sz w:val="28"/>
          <w:szCs w:val="28"/>
        </w:rPr>
        <w:t xml:space="preserve"> района Владимирской области на 202</w:t>
      </w:r>
      <w:r>
        <w:rPr>
          <w:color w:val="000000"/>
          <w:sz w:val="28"/>
          <w:szCs w:val="28"/>
        </w:rPr>
        <w:t xml:space="preserve">5 </w:t>
      </w:r>
      <w:r w:rsidRPr="00B310CA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»</w:t>
      </w:r>
      <w:r w:rsidRPr="00B310CA">
        <w:rPr>
          <w:color w:val="000000"/>
          <w:sz w:val="28"/>
          <w:szCs w:val="28"/>
        </w:rPr>
        <w:t xml:space="preserve"> согласно приложению.</w:t>
      </w:r>
    </w:p>
    <w:p w:rsidR="00BB245C" w:rsidRPr="007D0555" w:rsidRDefault="00BB245C" w:rsidP="00BB245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 xml:space="preserve">2. </w:t>
      </w:r>
      <w:proofErr w:type="gramStart"/>
      <w:r w:rsidRPr="00B310CA">
        <w:rPr>
          <w:color w:val="000000"/>
          <w:sz w:val="28"/>
          <w:szCs w:val="28"/>
        </w:rPr>
        <w:t>Контроль за</w:t>
      </w:r>
      <w:proofErr w:type="gramEnd"/>
      <w:r w:rsidRPr="00B310CA">
        <w:rPr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color w:val="000000"/>
          <w:sz w:val="28"/>
          <w:szCs w:val="28"/>
        </w:rPr>
        <w:t xml:space="preserve"> возложить на заместителя главы администрации по вопросам жизнеобеспечения.</w:t>
      </w:r>
    </w:p>
    <w:p w:rsidR="00BB245C" w:rsidRPr="00350BEB" w:rsidRDefault="00BB245C" w:rsidP="00BB245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D0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постановление вступает в силу с 01 января 2025года и подлежит размещению на официальном сайте администрации города </w:t>
      </w:r>
      <w:proofErr w:type="spellStart"/>
      <w:r>
        <w:rPr>
          <w:color w:val="000000"/>
          <w:sz w:val="28"/>
          <w:szCs w:val="28"/>
        </w:rPr>
        <w:t>Киржач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350BEB">
        <w:rPr>
          <w:sz w:val="28"/>
          <w:szCs w:val="28"/>
        </w:rPr>
        <w:t>Киржачского</w:t>
      </w:r>
      <w:proofErr w:type="spellEnd"/>
      <w:r w:rsidRPr="00350BEB">
        <w:rPr>
          <w:sz w:val="28"/>
          <w:szCs w:val="28"/>
        </w:rPr>
        <w:t xml:space="preserve"> района </w:t>
      </w:r>
      <w:r w:rsidRPr="00350BEB">
        <w:rPr>
          <w:sz w:val="28"/>
          <w:szCs w:val="28"/>
          <w:u w:val="single"/>
          <w:lang w:val="en-US"/>
        </w:rPr>
        <w:t>http</w:t>
      </w:r>
      <w:r w:rsidRPr="00350BEB">
        <w:rPr>
          <w:sz w:val="28"/>
          <w:szCs w:val="28"/>
          <w:u w:val="single"/>
        </w:rPr>
        <w:t>.</w:t>
      </w:r>
      <w:hyperlink r:id="rId7" w:history="1">
        <w:r w:rsidRPr="00350BEB">
          <w:rPr>
            <w:rStyle w:val="ac"/>
            <w:color w:val="auto"/>
            <w:sz w:val="28"/>
            <w:szCs w:val="28"/>
            <w:lang w:val="en-US"/>
          </w:rPr>
          <w:t>www</w:t>
        </w:r>
        <w:r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350BEB">
          <w:rPr>
            <w:rStyle w:val="ac"/>
            <w:color w:val="auto"/>
            <w:sz w:val="28"/>
            <w:szCs w:val="28"/>
            <w:lang w:val="en-US"/>
          </w:rPr>
          <w:t>gorodkirzhach</w:t>
        </w:r>
        <w:proofErr w:type="spellEnd"/>
        <w:r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350BEB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350BEB">
        <w:rPr>
          <w:sz w:val="28"/>
          <w:szCs w:val="28"/>
        </w:rPr>
        <w:t>.</w:t>
      </w:r>
    </w:p>
    <w:p w:rsidR="00BB245C" w:rsidRDefault="00BB245C" w:rsidP="00BB245C">
      <w:pPr>
        <w:jc w:val="both"/>
        <w:rPr>
          <w:sz w:val="24"/>
          <w:szCs w:val="24"/>
        </w:rPr>
      </w:pPr>
    </w:p>
    <w:p w:rsidR="00BB245C" w:rsidRDefault="00BB245C" w:rsidP="00BB245C">
      <w:pPr>
        <w:jc w:val="both"/>
        <w:rPr>
          <w:sz w:val="24"/>
          <w:szCs w:val="24"/>
        </w:rPr>
      </w:pPr>
    </w:p>
    <w:p w:rsidR="00BB245C" w:rsidRDefault="00BB245C" w:rsidP="00BB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B245C" w:rsidRDefault="00BB245C" w:rsidP="00BB24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E41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E41B7">
        <w:rPr>
          <w:sz w:val="28"/>
          <w:szCs w:val="28"/>
        </w:rPr>
        <w:t xml:space="preserve"> администрации                               </w:t>
      </w:r>
      <w:r>
        <w:rPr>
          <w:sz w:val="28"/>
          <w:szCs w:val="28"/>
        </w:rPr>
        <w:t xml:space="preserve">      </w:t>
      </w:r>
      <w:r w:rsidRPr="005E41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А.В.Федотов</w:t>
      </w:r>
    </w:p>
    <w:p w:rsidR="005275EA" w:rsidRDefault="005275EA" w:rsidP="002F2DC8">
      <w:pPr>
        <w:jc w:val="right"/>
        <w:rPr>
          <w:sz w:val="24"/>
          <w:szCs w:val="24"/>
        </w:rPr>
      </w:pPr>
    </w:p>
    <w:p w:rsidR="005275EA" w:rsidRDefault="005275EA" w:rsidP="002F2DC8">
      <w:pPr>
        <w:jc w:val="right"/>
        <w:rPr>
          <w:sz w:val="24"/>
          <w:szCs w:val="24"/>
        </w:rPr>
      </w:pPr>
    </w:p>
    <w:p w:rsidR="002F2DC8" w:rsidRDefault="002F2DC8" w:rsidP="007D0555">
      <w:pPr>
        <w:jc w:val="both"/>
        <w:rPr>
          <w:sz w:val="28"/>
          <w:szCs w:val="28"/>
        </w:rPr>
      </w:pPr>
    </w:p>
    <w:p w:rsidR="00BB245C" w:rsidRPr="002F2DC8" w:rsidRDefault="00BB245C" w:rsidP="00BB245C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2F2DC8">
        <w:rPr>
          <w:sz w:val="24"/>
          <w:szCs w:val="24"/>
        </w:rPr>
        <w:t>риложение к постановлению</w:t>
      </w:r>
    </w:p>
    <w:p w:rsidR="00BB245C" w:rsidRPr="002F2DC8" w:rsidRDefault="00BB245C" w:rsidP="00BB245C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 xml:space="preserve">. </w:t>
      </w:r>
      <w:proofErr w:type="spellStart"/>
      <w:r w:rsidRPr="002F2DC8">
        <w:rPr>
          <w:sz w:val="24"/>
          <w:szCs w:val="24"/>
        </w:rPr>
        <w:t>Киржач</w:t>
      </w:r>
      <w:proofErr w:type="spellEnd"/>
    </w:p>
    <w:p w:rsidR="00BB245C" w:rsidRPr="002F2DC8" w:rsidRDefault="00BB245C" w:rsidP="00BB245C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2F2DC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</w:t>
      </w:r>
    </w:p>
    <w:p w:rsidR="00BB245C" w:rsidRDefault="00BB245C" w:rsidP="00BB245C">
      <w:pPr>
        <w:jc w:val="both"/>
        <w:rPr>
          <w:sz w:val="28"/>
          <w:szCs w:val="28"/>
        </w:rPr>
      </w:pPr>
    </w:p>
    <w:p w:rsidR="00BB245C" w:rsidRDefault="00BB245C" w:rsidP="007D0555">
      <w:pPr>
        <w:jc w:val="both"/>
        <w:rPr>
          <w:sz w:val="28"/>
          <w:szCs w:val="28"/>
        </w:rPr>
      </w:pPr>
    </w:p>
    <w:p w:rsidR="002F2DC8" w:rsidRPr="008D2831" w:rsidRDefault="002F2DC8" w:rsidP="002F2DC8">
      <w:pPr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8D2831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33907">
        <w:rPr>
          <w:b/>
          <w:color w:val="000000"/>
          <w:sz w:val="28"/>
          <w:szCs w:val="28"/>
        </w:rPr>
        <w:t>5</w:t>
      </w:r>
      <w:r w:rsidRPr="008D2831">
        <w:rPr>
          <w:b/>
          <w:color w:val="000000"/>
          <w:sz w:val="28"/>
          <w:szCs w:val="28"/>
        </w:rPr>
        <w:t xml:space="preserve"> год при осуществлении </w:t>
      </w:r>
      <w:r w:rsidRPr="00EB6ED1">
        <w:rPr>
          <w:b/>
          <w:color w:val="000000"/>
          <w:sz w:val="28"/>
          <w:szCs w:val="28"/>
        </w:rPr>
        <w:t xml:space="preserve">муниципального контроля </w:t>
      </w:r>
      <w:r w:rsidR="00EB6ED1" w:rsidRPr="00EB6ED1">
        <w:rPr>
          <w:rStyle w:val="bumpedfont15"/>
          <w:b/>
          <w:sz w:val="28"/>
          <w:szCs w:val="28"/>
        </w:rPr>
        <w:t>в сфере благоустройства</w:t>
      </w:r>
      <w:r w:rsidR="008D2831" w:rsidRPr="00EB6ED1">
        <w:rPr>
          <w:b/>
          <w:color w:val="000000"/>
          <w:sz w:val="28"/>
          <w:szCs w:val="28"/>
        </w:rPr>
        <w:t xml:space="preserve"> </w:t>
      </w:r>
      <w:r w:rsidRPr="00EB6ED1">
        <w:rPr>
          <w:b/>
          <w:color w:val="000000"/>
          <w:sz w:val="28"/>
          <w:szCs w:val="28"/>
        </w:rPr>
        <w:t>на территории</w:t>
      </w:r>
      <w:r w:rsidRPr="008D2831">
        <w:rPr>
          <w:b/>
          <w:color w:val="000000"/>
          <w:sz w:val="28"/>
          <w:szCs w:val="28"/>
        </w:rPr>
        <w:t xml:space="preserve">  города Киржач Киржачского района Владимирской области.</w:t>
      </w:r>
    </w:p>
    <w:p w:rsidR="00B310CA" w:rsidRDefault="00B310CA" w:rsidP="00B310CA">
      <w:pPr>
        <w:ind w:left="5387"/>
        <w:rPr>
          <w:rFonts w:ascii="PT Astra Serif" w:hAnsi="PT Astra Serif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310CA" w:rsidRPr="006649CD" w:rsidTr="00BB245C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F672C2">
            <w:pPr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="00EB6ED1" w:rsidRPr="00E27167">
              <w:rPr>
                <w:rStyle w:val="bumpedfont15"/>
                <w:sz w:val="28"/>
                <w:szCs w:val="28"/>
              </w:rPr>
              <w:t xml:space="preserve"> в сфере благоустройства</w:t>
            </w:r>
            <w:r w:rsidR="00EB6ED1" w:rsidRPr="008D2831">
              <w:rPr>
                <w:color w:val="000000"/>
                <w:sz w:val="28"/>
                <w:szCs w:val="28"/>
              </w:rPr>
              <w:t xml:space="preserve"> </w:t>
            </w:r>
            <w:r w:rsidR="008D2831" w:rsidRPr="008D2831">
              <w:rPr>
                <w:color w:val="000000"/>
                <w:sz w:val="28"/>
                <w:szCs w:val="28"/>
              </w:rPr>
              <w:t xml:space="preserve"> на территории  города Киржач Киржачского района Владимирской области</w:t>
            </w:r>
            <w:r w:rsidR="008D2831"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310CA" w:rsidRPr="006649CD" w:rsidTr="00BB245C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310CA" w:rsidRPr="006649CD" w:rsidTr="00715F71">
        <w:trPr>
          <w:trHeight w:val="754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8D2831" w:rsidP="00797194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="00B310CA"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="00B310CA" w:rsidRPr="00B310CA">
              <w:rPr>
                <w:sz w:val="28"/>
                <w:szCs w:val="28"/>
              </w:rPr>
              <w:t>)</w:t>
            </w:r>
          </w:p>
        </w:tc>
      </w:tr>
      <w:tr w:rsidR="00B310CA" w:rsidRPr="006649CD" w:rsidTr="00BB245C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310CA" w:rsidRPr="00B310CA" w:rsidRDefault="00B310CA" w:rsidP="00797194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</w:t>
            </w:r>
            <w:r w:rsidR="00EB6ED1" w:rsidRPr="00E27167">
              <w:rPr>
                <w:rStyle w:val="bumpedfont15"/>
                <w:sz w:val="28"/>
                <w:szCs w:val="28"/>
              </w:rPr>
              <w:t xml:space="preserve"> в сфере благоустройства</w:t>
            </w:r>
          </w:p>
        </w:tc>
      </w:tr>
      <w:tr w:rsidR="00B310CA" w:rsidRPr="006649CD" w:rsidTr="00715F71">
        <w:trPr>
          <w:trHeight w:val="80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310CA" w:rsidRPr="00B310CA" w:rsidRDefault="00B310CA" w:rsidP="00797194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310CA" w:rsidRPr="00B310CA" w:rsidRDefault="00B310CA" w:rsidP="00797194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10CA" w:rsidRPr="006649CD" w:rsidTr="00BB245C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10CA" w:rsidRPr="00B310CA" w:rsidRDefault="00B310CA" w:rsidP="00D33907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202</w:t>
            </w:r>
            <w:r w:rsidR="00D33907">
              <w:rPr>
                <w:sz w:val="28"/>
                <w:szCs w:val="28"/>
              </w:rPr>
              <w:t>5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310CA" w:rsidRPr="006649CD" w:rsidTr="00207CAF">
        <w:trPr>
          <w:trHeight w:val="2358"/>
        </w:trPr>
        <w:tc>
          <w:tcPr>
            <w:tcW w:w="1949" w:type="dxa"/>
            <w:shd w:val="clear" w:color="auto" w:fill="auto"/>
          </w:tcPr>
          <w:p w:rsidR="00B310CA" w:rsidRPr="00797194" w:rsidRDefault="00B310CA" w:rsidP="00797194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310CA" w:rsidRPr="00797194" w:rsidRDefault="00B310CA" w:rsidP="00797194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5E2996" w:rsidRDefault="005E2996" w:rsidP="005E2996">
      <w:pPr>
        <w:tabs>
          <w:tab w:val="left" w:pos="3944"/>
        </w:tabs>
        <w:spacing w:line="240" w:lineRule="exact"/>
        <w:ind w:firstLine="709"/>
        <w:jc w:val="both"/>
        <w:rPr>
          <w:sz w:val="28"/>
          <w:szCs w:val="28"/>
        </w:rPr>
      </w:pPr>
    </w:p>
    <w:p w:rsidR="005E2996" w:rsidRDefault="005E2996" w:rsidP="005E2996">
      <w:pPr>
        <w:spacing w:line="240" w:lineRule="exact"/>
        <w:ind w:firstLine="709"/>
        <w:jc w:val="both"/>
        <w:rPr>
          <w:sz w:val="28"/>
          <w:szCs w:val="28"/>
        </w:rPr>
      </w:pPr>
    </w:p>
    <w:p w:rsidR="008E6E3D" w:rsidRDefault="008E6E3D" w:rsidP="008E6E3D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715F71">
        <w:rPr>
          <w:sz w:val="28"/>
          <w:szCs w:val="28"/>
        </w:rPr>
        <w:t xml:space="preserve">1.1. В зависимости от объекта, в отношении которого осуществляется муниципальный контроль </w:t>
      </w:r>
      <w:r w:rsidR="00EB6ED1" w:rsidRPr="00E27167">
        <w:rPr>
          <w:rStyle w:val="bumpedfont15"/>
          <w:sz w:val="28"/>
          <w:szCs w:val="28"/>
        </w:rPr>
        <w:t>в сфере благоустройства</w:t>
      </w:r>
      <w:r w:rsidRPr="00715F71">
        <w:rPr>
          <w:sz w:val="28"/>
          <w:szCs w:val="28"/>
        </w:rPr>
        <w:t xml:space="preserve">, выделяются следующие типы контролируемых лиц: 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proofErr w:type="gramStart"/>
      <w:r w:rsidRPr="00715F71">
        <w:rPr>
          <w:sz w:val="28"/>
          <w:szCs w:val="28"/>
        </w:rPr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="00EB6ED1" w:rsidRPr="00E27167">
        <w:rPr>
          <w:rStyle w:val="bumpedfont15"/>
          <w:sz w:val="28"/>
          <w:szCs w:val="28"/>
        </w:rPr>
        <w:t>в сфере благоустройства</w:t>
      </w:r>
      <w:r w:rsidR="007B0161">
        <w:rPr>
          <w:rFonts w:eastAsia="Calibri"/>
          <w:bCs/>
          <w:sz w:val="28"/>
          <w:szCs w:val="28"/>
        </w:rPr>
        <w:t xml:space="preserve"> </w:t>
      </w:r>
      <w:r w:rsidR="007B0161" w:rsidRPr="00F6059C">
        <w:rPr>
          <w:sz w:val="28"/>
          <w:szCs w:val="28"/>
        </w:rPr>
        <w:t xml:space="preserve">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</w:t>
      </w:r>
      <w:r w:rsidRPr="00715F71">
        <w:rPr>
          <w:rFonts w:eastAsia="Calibri"/>
          <w:bCs/>
          <w:sz w:val="28"/>
          <w:szCs w:val="28"/>
        </w:rPr>
        <w:t xml:space="preserve">установленных в отношении </w:t>
      </w:r>
      <w:r w:rsidR="007B0161" w:rsidRPr="00F6059C">
        <w:rPr>
          <w:sz w:val="28"/>
          <w:szCs w:val="28"/>
        </w:rPr>
        <w:t>требовани</w:t>
      </w:r>
      <w:r w:rsidR="007B0161">
        <w:rPr>
          <w:sz w:val="28"/>
          <w:szCs w:val="28"/>
        </w:rPr>
        <w:t xml:space="preserve">й </w:t>
      </w:r>
      <w:r w:rsidR="007B0161" w:rsidRPr="00F6059C">
        <w:rPr>
          <w:sz w:val="28"/>
          <w:szCs w:val="28"/>
        </w:rPr>
        <w:t>по благоустройству и содержанию территории  (включая освещение улиц, озеленение территории, установку указателей с наименованиями улиц и номерами домов, размещение и</w:t>
      </w:r>
      <w:proofErr w:type="gramEnd"/>
      <w:r w:rsidR="007B0161" w:rsidRPr="00F6059C">
        <w:rPr>
          <w:sz w:val="28"/>
          <w:szCs w:val="28"/>
        </w:rPr>
        <w:t xml:space="preserve"> содержание малых архитектурных форм).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715F71">
        <w:rPr>
          <w:sz w:val="28"/>
          <w:szCs w:val="28"/>
        </w:rPr>
        <w:tab/>
      </w:r>
    </w:p>
    <w:p w:rsidR="007B0161" w:rsidRPr="00F6059C" w:rsidRDefault="008E6E3D" w:rsidP="007B01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5F71">
        <w:rPr>
          <w:sz w:val="28"/>
          <w:szCs w:val="28"/>
        </w:rPr>
        <w:t xml:space="preserve">1.2.  </w:t>
      </w:r>
      <w:r w:rsidR="007B0161" w:rsidRPr="00F6059C">
        <w:rPr>
          <w:sz w:val="28"/>
          <w:szCs w:val="28"/>
        </w:rPr>
        <w:t>Порядок участия собственников зданий (помещений в них) и сооружений в благоустройстве прилегающих территорий устанавливается муниципальным правовым актом администрации</w:t>
      </w:r>
      <w:proofErr w:type="gramStart"/>
      <w:r w:rsidR="007B0161" w:rsidRPr="00F6059C">
        <w:rPr>
          <w:sz w:val="28"/>
          <w:szCs w:val="28"/>
        </w:rPr>
        <w:t xml:space="preserve"> .</w:t>
      </w:r>
      <w:proofErr w:type="gramEnd"/>
    </w:p>
    <w:p w:rsidR="008E6E3D" w:rsidRPr="006F2E99" w:rsidRDefault="008E6E3D" w:rsidP="007B0161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6F2E99">
        <w:rPr>
          <w:sz w:val="28"/>
          <w:szCs w:val="28"/>
        </w:rPr>
        <w:t xml:space="preserve"> </w:t>
      </w:r>
    </w:p>
    <w:p w:rsid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EA1394" w:rsidRPr="00EA1394" w:rsidRDefault="00EA1394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E2996" w:rsidRDefault="008E6E3D" w:rsidP="00207CAF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  <w:r w:rsidRPr="00B61D67">
        <w:rPr>
          <w:rFonts w:ascii="PT Astra Serif" w:hAnsi="PT Astra Serif"/>
          <w:color w:val="FF0000"/>
          <w:sz w:val="24"/>
          <w:szCs w:val="24"/>
        </w:rPr>
        <w:tab/>
      </w:r>
      <w:bookmarkStart w:id="1" w:name="Par175"/>
      <w:bookmarkEnd w:id="1"/>
      <w:r w:rsidR="005E2996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E2996" w:rsidRDefault="005E2996" w:rsidP="00B61D67">
      <w:pPr>
        <w:jc w:val="both"/>
        <w:rPr>
          <w:sz w:val="28"/>
          <w:szCs w:val="28"/>
        </w:rPr>
      </w:pPr>
    </w:p>
    <w:p w:rsidR="005E2996" w:rsidRDefault="005E2996" w:rsidP="00B61D67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Основными целями Программы профилактики являются: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Мотивация к  добросовестному поведению и, как следствие, снижение уровня ущерба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  <w:r>
        <w:rPr>
          <w:bCs/>
          <w:sz w:val="28"/>
          <w:szCs w:val="28"/>
        </w:rPr>
        <w:t xml:space="preserve"> </w:t>
      </w:r>
    </w:p>
    <w:p w:rsidR="005E2996" w:rsidRPr="00695955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2996" w:rsidRDefault="005E2996" w:rsidP="00B61D67">
      <w:pPr>
        <w:pStyle w:val="a9"/>
        <w:numPr>
          <w:ilvl w:val="0"/>
          <w:numId w:val="4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контролируемым лицам требований законодательств</w:t>
      </w:r>
      <w:r w:rsidR="005073A0">
        <w:rPr>
          <w:bCs/>
          <w:sz w:val="28"/>
          <w:szCs w:val="28"/>
        </w:rPr>
        <w:t>а.</w:t>
      </w:r>
    </w:p>
    <w:p w:rsidR="005E2996" w:rsidRPr="00EA30A1" w:rsidRDefault="005E2996" w:rsidP="00B61D67">
      <w:pPr>
        <w:pStyle w:val="a9"/>
        <w:ind w:left="1070"/>
        <w:jc w:val="both"/>
        <w:outlineLvl w:val="2"/>
        <w:rPr>
          <w:bCs/>
          <w:sz w:val="28"/>
          <w:szCs w:val="28"/>
        </w:rPr>
      </w:pPr>
    </w:p>
    <w:p w:rsidR="005E2996" w:rsidRPr="00695955" w:rsidRDefault="005E2996" w:rsidP="00715F71">
      <w:pPr>
        <w:pStyle w:val="a9"/>
        <w:ind w:left="1070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</w:t>
      </w:r>
      <w:r w:rsidRPr="00695955">
        <w:rPr>
          <w:b/>
          <w:bCs/>
          <w:sz w:val="28"/>
          <w:szCs w:val="28"/>
        </w:rPr>
        <w:t xml:space="preserve"> Программы профилактики являются: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15A62">
        <w:rPr>
          <w:sz w:val="28"/>
          <w:szCs w:val="28"/>
        </w:rPr>
        <w:t>.</w:t>
      </w:r>
      <w:r w:rsidRPr="00F15A62">
        <w:rPr>
          <w:bCs/>
          <w:kern w:val="24"/>
          <w:sz w:val="26"/>
          <w:szCs w:val="26"/>
        </w:rPr>
        <w:t xml:space="preserve"> </w:t>
      </w:r>
      <w:r w:rsidRPr="00C72422">
        <w:rPr>
          <w:bCs/>
          <w:kern w:val="24"/>
          <w:sz w:val="26"/>
          <w:szCs w:val="26"/>
        </w:rPr>
        <w:t xml:space="preserve"> </w:t>
      </w:r>
      <w:r w:rsidRPr="00F15A62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15A62">
        <w:rPr>
          <w:sz w:val="28"/>
          <w:szCs w:val="28"/>
        </w:rPr>
        <w:t>Повышение прозрачности системы муниципального контроля;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15A62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F15A62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2996" w:rsidRPr="00F15A62" w:rsidRDefault="005E2996" w:rsidP="00B61D67">
      <w:pPr>
        <w:tabs>
          <w:tab w:val="left" w:pos="709"/>
        </w:tabs>
        <w:ind w:left="284" w:hanging="65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5. </w:t>
      </w:r>
      <w:r w:rsidRPr="00F15A62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E2996" w:rsidRDefault="005E2996" w:rsidP="00B61D67">
      <w:pPr>
        <w:ind w:firstLine="709"/>
        <w:jc w:val="both"/>
        <w:rPr>
          <w:i/>
          <w:sz w:val="28"/>
          <w:szCs w:val="28"/>
        </w:rPr>
      </w:pPr>
    </w:p>
    <w:p w:rsidR="005E2996" w:rsidRDefault="005E2996" w:rsidP="00715F71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E2996" w:rsidRDefault="005E2996" w:rsidP="00715F71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 w:rsidRPr="00E4108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sz w:val="28"/>
          <w:szCs w:val="28"/>
        </w:rPr>
        <w:t>ролируемым лицам уровней риска;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подконтрольных лиц, в том числе с использованием современных информационно-телекоммуникационных технологий;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5E2996" w:rsidRDefault="005E2996" w:rsidP="005E299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1215A" w:rsidRDefault="00B1215A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p w:rsidR="00715F71" w:rsidRPr="00B1215A" w:rsidRDefault="00715F71" w:rsidP="00B1215A">
      <w:pPr>
        <w:ind w:firstLine="709"/>
        <w:jc w:val="center"/>
        <w:outlineLvl w:val="1"/>
        <w:rPr>
          <w:bCs/>
          <w:i/>
          <w:sz w:val="28"/>
          <w:szCs w:val="28"/>
        </w:rPr>
      </w:pPr>
    </w:p>
    <w:tbl>
      <w:tblPr>
        <w:tblW w:w="969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6"/>
        <w:gridCol w:w="4746"/>
        <w:gridCol w:w="1985"/>
        <w:gridCol w:w="2409"/>
      </w:tblGrid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iCs/>
                <w:sz w:val="28"/>
                <w:szCs w:val="28"/>
              </w:rPr>
              <w:t>/</w:t>
            </w:r>
            <w:proofErr w:type="spell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B1215A" w:rsidRPr="00B1215A" w:rsidTr="00EA1394">
        <w:trPr>
          <w:trHeight w:val="607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Информирование: 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посредствам размещения соответствующих сведений в сети «Интернет» на официальном сайте администрации города Киржач, в средствах массовой информации, через личные кабинеты контролируемых лиц в государственных информационных системах</w:t>
            </w:r>
            <w:r w:rsidR="00715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 их наличии) и в иных формах.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 поддержание в актуальном состоянии в сети «Интернет» на официальном сайте администрации города Киржач сведений, предусмотренных </w:t>
            </w:r>
            <w:proofErr w:type="gram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.3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обновления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5B33BB" w:rsidP="006F2E9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 xml:space="preserve">Заместитель главы  </w:t>
            </w:r>
            <w:r w:rsidR="00B1215A" w:rsidRPr="005B33BB">
              <w:rPr>
                <w:iCs/>
                <w:sz w:val="28"/>
                <w:szCs w:val="28"/>
              </w:rPr>
              <w:t xml:space="preserve"> администрации</w:t>
            </w:r>
            <w:r w:rsidRPr="005B33BB">
              <w:rPr>
                <w:iCs/>
                <w:sz w:val="28"/>
                <w:szCs w:val="28"/>
              </w:rPr>
              <w:t xml:space="preserve"> по вопросам жизнеобеспечения</w:t>
            </w:r>
            <w:r w:rsidR="00B1215A" w:rsidRPr="005B33BB">
              <w:rPr>
                <w:iCs/>
                <w:sz w:val="28"/>
                <w:szCs w:val="28"/>
              </w:rPr>
              <w:t xml:space="preserve"> города Киржач Киржачского района Владимирской области</w:t>
            </w:r>
          </w:p>
        </w:tc>
      </w:tr>
      <w:tr w:rsidR="00B1215A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должностными лицами администрации консультирования в устной и письменной форме по следующим вопросам: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дминистрацией  муниципального контроля;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осуществления администрацией профилактических, контрольных мероприятий, установленных Положением.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устной форме осуществляется по телефону, посредствам </w:t>
            </w:r>
            <w:proofErr w:type="spell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видео-конференц-связи</w:t>
            </w:r>
            <w:proofErr w:type="spell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в  ходе проведения профилактического или контрольного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мероприятия.</w:t>
            </w:r>
          </w:p>
          <w:p w:rsidR="00F672C2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B1215A" w:rsidRPr="00B1215A" w:rsidRDefault="00B1215A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5B33BB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3.</w:t>
            </w:r>
          </w:p>
          <w:p w:rsidR="00F672C2" w:rsidRPr="00B1215A" w:rsidRDefault="00F672C2" w:rsidP="00B1215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применительной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практики</w:t>
            </w:r>
            <w:r w:rsidR="009B613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9B613D" w:rsidRPr="001F1F63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ение</w:t>
            </w: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администрацией посредством сбора и анализа данных о проведенных контрольных мероприятиях и их результатах.</w:t>
            </w:r>
          </w:p>
          <w:p w:rsidR="009B613D" w:rsidRPr="00B1215A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итогам обобщения правоприменительной практики должностными лицами, уполномоченными осуществля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ется</w:t>
            </w:r>
            <w:r w:rsidRPr="001F1F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B1215A" w:rsidRDefault="00EF1DB6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срок до 1 июля года, следующего за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Объявление предупреждений</w:t>
            </w:r>
            <w:r w:rsidR="00EF1DB6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EF1DB6" w:rsidRPr="00EF1DB6" w:rsidRDefault="00EF1DB6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Предостережение о недопустимости нарушения обязательных требований и предложение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EF1D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законом ценностям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1DB6" w:rsidRPr="00B1215A" w:rsidRDefault="00EF1DB6" w:rsidP="00EF1DB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F672C2" w:rsidRPr="00B1215A" w:rsidRDefault="00EF1DB6" w:rsidP="00EF1DB6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  <w:tr w:rsidR="00F672C2" w:rsidRPr="00B1215A" w:rsidTr="00EA1394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Default="00F672C2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  <w:r w:rsidR="009B613D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9B613D" w:rsidRPr="001F1F63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 xml:space="preserve"> в форме профилактической беседы по месту осуществления деятельности контролируемого лица либо 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</w:t>
            </w: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  <w:proofErr w:type="spellEnd"/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613D" w:rsidRDefault="009B613D" w:rsidP="009B613D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1F63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F1DB6" w:rsidRPr="00B1215A" w:rsidRDefault="00EF1DB6" w:rsidP="00EF1DB6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F672C2" w:rsidRPr="00B1215A" w:rsidRDefault="00F672C2" w:rsidP="00BB245C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672C2" w:rsidRPr="005B33BB" w:rsidRDefault="00EF1DB6" w:rsidP="00BB245C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5B33BB">
              <w:rPr>
                <w:iCs/>
                <w:sz w:val="28"/>
                <w:szCs w:val="28"/>
              </w:rPr>
              <w:t>Заместитель главы   администрации по вопросам жизнеобеспечения города Киржач Киржачского района Владимирской области</w:t>
            </w:r>
          </w:p>
        </w:tc>
      </w:tr>
    </w:tbl>
    <w:p w:rsidR="00092BB6" w:rsidRPr="00B1215A" w:rsidRDefault="00092BB6" w:rsidP="00092BB6">
      <w:pPr>
        <w:widowControl w:val="0"/>
        <w:tabs>
          <w:tab w:val="left" w:pos="709"/>
        </w:tabs>
        <w:contextualSpacing/>
        <w:jc w:val="right"/>
        <w:rPr>
          <w:sz w:val="28"/>
          <w:szCs w:val="28"/>
        </w:rPr>
      </w:pPr>
    </w:p>
    <w:p w:rsidR="005E2996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1215A" w:rsidRPr="00092BB6" w:rsidRDefault="00B1215A" w:rsidP="00B1215A">
      <w:pPr>
        <w:ind w:firstLine="709"/>
        <w:jc w:val="center"/>
        <w:outlineLvl w:val="1"/>
        <w:rPr>
          <w:color w:val="FF0000"/>
          <w:sz w:val="28"/>
          <w:szCs w:val="28"/>
        </w:rPr>
      </w:pP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 xml:space="preserve">Информация об осуществлении </w:t>
      </w:r>
      <w:r w:rsidR="005B33BB" w:rsidRPr="00B310CA">
        <w:rPr>
          <w:color w:val="000000"/>
          <w:sz w:val="28"/>
          <w:szCs w:val="28"/>
        </w:rPr>
        <w:t xml:space="preserve">муниципального контроля </w:t>
      </w:r>
      <w:r w:rsidR="005B33BB" w:rsidRPr="00E27167">
        <w:rPr>
          <w:rStyle w:val="bumpedfont15"/>
          <w:sz w:val="28"/>
          <w:szCs w:val="28"/>
        </w:rPr>
        <w:t>в сфере благоустройства</w:t>
      </w:r>
      <w:r w:rsidR="005B33BB">
        <w:rPr>
          <w:rStyle w:val="bumpedfont15"/>
          <w:sz w:val="28"/>
          <w:szCs w:val="28"/>
        </w:rPr>
        <w:t xml:space="preserve"> </w:t>
      </w:r>
      <w:r w:rsidRPr="00B1215A">
        <w:rPr>
          <w:iCs/>
          <w:sz w:val="28"/>
          <w:szCs w:val="28"/>
        </w:rPr>
        <w:t xml:space="preserve"> на территории города </w:t>
      </w:r>
      <w:proofErr w:type="spellStart"/>
      <w:r w:rsidRPr="00B1215A">
        <w:rPr>
          <w:iCs/>
          <w:sz w:val="28"/>
          <w:szCs w:val="28"/>
        </w:rPr>
        <w:t>Киржач</w:t>
      </w:r>
      <w:proofErr w:type="spellEnd"/>
      <w:r w:rsidRPr="00B1215A">
        <w:rPr>
          <w:iCs/>
          <w:sz w:val="28"/>
          <w:szCs w:val="28"/>
        </w:rPr>
        <w:t xml:space="preserve"> </w:t>
      </w:r>
      <w:proofErr w:type="spellStart"/>
      <w:r w:rsidRPr="00B1215A">
        <w:rPr>
          <w:iCs/>
          <w:sz w:val="28"/>
          <w:szCs w:val="28"/>
        </w:rPr>
        <w:t>Киржачского</w:t>
      </w:r>
      <w:proofErr w:type="spellEnd"/>
      <w:r w:rsidRPr="00B1215A">
        <w:rPr>
          <w:iCs/>
          <w:sz w:val="28"/>
          <w:szCs w:val="28"/>
        </w:rPr>
        <w:t xml:space="preserve"> район</w:t>
      </w:r>
      <w:r w:rsidR="005073A0" w:rsidRPr="00B1215A">
        <w:rPr>
          <w:iCs/>
          <w:sz w:val="28"/>
          <w:szCs w:val="28"/>
        </w:rPr>
        <w:t xml:space="preserve">а размещена </w:t>
      </w:r>
      <w:r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</w:rPr>
        <w:t xml:space="preserve">в сети «Интернет» на официальном сайте администрации города </w:t>
      </w:r>
      <w:proofErr w:type="spellStart"/>
      <w:r w:rsidR="005073A0" w:rsidRPr="00B1215A">
        <w:rPr>
          <w:iCs/>
          <w:sz w:val="28"/>
          <w:szCs w:val="28"/>
        </w:rPr>
        <w:t>Киржач</w:t>
      </w:r>
      <w:proofErr w:type="spellEnd"/>
      <w:r w:rsidR="005073A0"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  <w:lang w:val="en-US"/>
        </w:rPr>
        <w:t>http</w:t>
      </w:r>
      <w:r w:rsidR="005073A0" w:rsidRPr="00B1215A">
        <w:rPr>
          <w:iCs/>
          <w:sz w:val="28"/>
          <w:szCs w:val="28"/>
        </w:rPr>
        <w:t>://</w:t>
      </w:r>
      <w:r w:rsidR="005073A0" w:rsidRPr="00B1215A">
        <w:rPr>
          <w:iCs/>
          <w:sz w:val="28"/>
          <w:szCs w:val="28"/>
          <w:lang w:val="en-US"/>
        </w:rPr>
        <w:t>www</w:t>
      </w:r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gorodkirzhach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ru</w:t>
      </w:r>
      <w:proofErr w:type="spellEnd"/>
      <w:r w:rsidR="005073A0" w:rsidRPr="00B1215A">
        <w:rPr>
          <w:iCs/>
          <w:sz w:val="28"/>
          <w:szCs w:val="28"/>
        </w:rPr>
        <w:t>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-информированности контролируемых лиц об обязательных  требованиях, о принятых изменениях, о порядке проведения проверок, о правах контролируемых лиц в ходе проверки;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Основными показателями эффективности и результативности являются: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проведенных профилактических мероприятий;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контролируемых лиц, в отношении которых проведены профилактические мероприятия.</w:t>
      </w:r>
    </w:p>
    <w:p w:rsidR="005E2996" w:rsidRPr="00B1215A" w:rsidRDefault="005E2996" w:rsidP="00B1215A">
      <w:pPr>
        <w:ind w:firstLine="708"/>
        <w:jc w:val="both"/>
        <w:rPr>
          <w:sz w:val="28"/>
          <w:szCs w:val="28"/>
        </w:rPr>
      </w:pPr>
      <w:r w:rsidRPr="00B1215A">
        <w:rPr>
          <w:iCs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5E2996" w:rsidRPr="00B1215A" w:rsidRDefault="005E2996" w:rsidP="00B1215A">
      <w:pPr>
        <w:jc w:val="both"/>
        <w:rPr>
          <w:i/>
          <w:sz w:val="28"/>
          <w:szCs w:val="28"/>
        </w:rPr>
      </w:pPr>
    </w:p>
    <w:tbl>
      <w:tblPr>
        <w:tblW w:w="96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516"/>
        <w:gridCol w:w="2552"/>
      </w:tblGrid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sz w:val="28"/>
                <w:szCs w:val="28"/>
              </w:rPr>
              <w:t>/</w:t>
            </w:r>
            <w:proofErr w:type="spellStart"/>
            <w:r w:rsidRPr="00B1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Величина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Pr="00B1215A">
              <w:rPr>
                <w:sz w:val="28"/>
                <w:szCs w:val="28"/>
              </w:rPr>
              <w:lastRenderedPageBreak/>
              <w:t>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B1215A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E2996" w:rsidRPr="00B1215A" w:rsidTr="00715F7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3.</w:t>
            </w:r>
          </w:p>
        </w:tc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не менее 2</w:t>
            </w:r>
          </w:p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мероприятий, проведенных контрольным (надзорным) органом</w:t>
            </w:r>
          </w:p>
        </w:tc>
      </w:tr>
    </w:tbl>
    <w:p w:rsidR="002F2DC8" w:rsidRPr="00092BB6" w:rsidRDefault="002F2DC8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Default="00597C54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2F2DC8">
      <w:pPr>
        <w:jc w:val="center"/>
        <w:rPr>
          <w:color w:val="FF0000"/>
          <w:sz w:val="28"/>
          <w:szCs w:val="28"/>
        </w:rPr>
      </w:pPr>
    </w:p>
    <w:p w:rsidR="008D262E" w:rsidRDefault="008D262E" w:rsidP="008D262E">
      <w:pPr>
        <w:jc w:val="both"/>
      </w:pPr>
    </w:p>
    <w:p w:rsidR="008D262E" w:rsidRPr="00092BB6" w:rsidRDefault="008D262E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-802"/>
        <w:tblW w:w="9750" w:type="dxa"/>
        <w:tblLayout w:type="fixed"/>
        <w:tblLook w:val="04A0"/>
      </w:tblPr>
      <w:tblGrid>
        <w:gridCol w:w="4610"/>
        <w:gridCol w:w="720"/>
        <w:gridCol w:w="4420"/>
      </w:tblGrid>
      <w:tr w:rsidR="00350BEB" w:rsidRPr="00024D69" w:rsidTr="00BB245C">
        <w:trPr>
          <w:cantSplit/>
          <w:trHeight w:val="14323"/>
        </w:trPr>
        <w:tc>
          <w:tcPr>
            <w:tcW w:w="4610" w:type="dxa"/>
          </w:tcPr>
          <w:p w:rsidR="00350BEB" w:rsidRPr="00024D69" w:rsidRDefault="00350BEB" w:rsidP="00BB245C"/>
        </w:tc>
        <w:tc>
          <w:tcPr>
            <w:tcW w:w="720" w:type="dxa"/>
          </w:tcPr>
          <w:p w:rsidR="00350BEB" w:rsidRPr="00024D69" w:rsidRDefault="00350BEB" w:rsidP="00BB245C"/>
        </w:tc>
        <w:tc>
          <w:tcPr>
            <w:tcW w:w="4420" w:type="dxa"/>
          </w:tcPr>
          <w:p w:rsidR="00350BEB" w:rsidRPr="00024D69" w:rsidRDefault="00350BEB" w:rsidP="00BB245C">
            <w:pPr>
              <w:jc w:val="center"/>
            </w:pPr>
          </w:p>
        </w:tc>
      </w:tr>
    </w:tbl>
    <w:p w:rsidR="00350BEB" w:rsidRDefault="00350BEB" w:rsidP="00350BEB">
      <w:pPr>
        <w:jc w:val="both"/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EF10C8" w:rsidRPr="00092BB6" w:rsidRDefault="00EF10C8" w:rsidP="00AE6880">
      <w:pPr>
        <w:jc w:val="both"/>
        <w:rPr>
          <w:color w:val="FF0000"/>
          <w:sz w:val="28"/>
          <w:szCs w:val="28"/>
        </w:rPr>
      </w:pPr>
    </w:p>
    <w:sectPr w:rsidR="00EF10C8" w:rsidRPr="00092BB6" w:rsidSect="00B1215A">
      <w:pgSz w:w="11906" w:h="16838" w:code="9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788"/>
    <w:rsid w:val="00073949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ADC"/>
    <w:rsid w:val="000E31F5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B9"/>
    <w:rsid w:val="00142131"/>
    <w:rsid w:val="00142532"/>
    <w:rsid w:val="001460FF"/>
    <w:rsid w:val="001508D1"/>
    <w:rsid w:val="00151C10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A7F"/>
    <w:rsid w:val="001D3E1D"/>
    <w:rsid w:val="001D4C75"/>
    <w:rsid w:val="001D4D60"/>
    <w:rsid w:val="001D6B8A"/>
    <w:rsid w:val="001E6E0B"/>
    <w:rsid w:val="001F2BF1"/>
    <w:rsid w:val="001F377B"/>
    <w:rsid w:val="001F415F"/>
    <w:rsid w:val="001F6131"/>
    <w:rsid w:val="00207CAF"/>
    <w:rsid w:val="00210416"/>
    <w:rsid w:val="002133BC"/>
    <w:rsid w:val="0021623F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2068"/>
    <w:rsid w:val="00313D3D"/>
    <w:rsid w:val="003205A4"/>
    <w:rsid w:val="0032601B"/>
    <w:rsid w:val="00326A3F"/>
    <w:rsid w:val="00334B32"/>
    <w:rsid w:val="003362AC"/>
    <w:rsid w:val="00336624"/>
    <w:rsid w:val="00341A2E"/>
    <w:rsid w:val="00343825"/>
    <w:rsid w:val="00345E51"/>
    <w:rsid w:val="00350896"/>
    <w:rsid w:val="00350BEB"/>
    <w:rsid w:val="00353BDB"/>
    <w:rsid w:val="00353DC1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E71D5"/>
    <w:rsid w:val="003F054F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40D"/>
    <w:rsid w:val="00464BF4"/>
    <w:rsid w:val="00465022"/>
    <w:rsid w:val="004651A5"/>
    <w:rsid w:val="004653DF"/>
    <w:rsid w:val="00467C93"/>
    <w:rsid w:val="00477D1C"/>
    <w:rsid w:val="00483E38"/>
    <w:rsid w:val="0048561F"/>
    <w:rsid w:val="004A1B3F"/>
    <w:rsid w:val="004A2402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285C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5EA"/>
    <w:rsid w:val="00527C12"/>
    <w:rsid w:val="00527FD6"/>
    <w:rsid w:val="00530296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52C7"/>
    <w:rsid w:val="005A5FAA"/>
    <w:rsid w:val="005B2B08"/>
    <w:rsid w:val="005B33BB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960"/>
    <w:rsid w:val="00606F40"/>
    <w:rsid w:val="00607181"/>
    <w:rsid w:val="00607BD0"/>
    <w:rsid w:val="0061210C"/>
    <w:rsid w:val="006149CF"/>
    <w:rsid w:val="00617908"/>
    <w:rsid w:val="00617FC7"/>
    <w:rsid w:val="00620D8D"/>
    <w:rsid w:val="006239B9"/>
    <w:rsid w:val="00630CDA"/>
    <w:rsid w:val="00630FE6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91C"/>
    <w:rsid w:val="00646E4E"/>
    <w:rsid w:val="0065483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A7D30"/>
    <w:rsid w:val="006B4A80"/>
    <w:rsid w:val="006B50E1"/>
    <w:rsid w:val="006B5C54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B0161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10AF"/>
    <w:rsid w:val="007E1F54"/>
    <w:rsid w:val="007E6C6B"/>
    <w:rsid w:val="007F02C5"/>
    <w:rsid w:val="007F3DFE"/>
    <w:rsid w:val="007F73DA"/>
    <w:rsid w:val="007F7659"/>
    <w:rsid w:val="008021CB"/>
    <w:rsid w:val="00806335"/>
    <w:rsid w:val="00807263"/>
    <w:rsid w:val="00811CDA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D36"/>
    <w:rsid w:val="00860F71"/>
    <w:rsid w:val="00864758"/>
    <w:rsid w:val="00867DD2"/>
    <w:rsid w:val="00871BFB"/>
    <w:rsid w:val="00872BE5"/>
    <w:rsid w:val="00875A92"/>
    <w:rsid w:val="00884779"/>
    <w:rsid w:val="00885B29"/>
    <w:rsid w:val="008919F2"/>
    <w:rsid w:val="00891B78"/>
    <w:rsid w:val="00891E62"/>
    <w:rsid w:val="008920B8"/>
    <w:rsid w:val="0089463A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DF3"/>
    <w:rsid w:val="008C53D5"/>
    <w:rsid w:val="008C5C64"/>
    <w:rsid w:val="008C6801"/>
    <w:rsid w:val="008C6DC1"/>
    <w:rsid w:val="008D262E"/>
    <w:rsid w:val="008D2831"/>
    <w:rsid w:val="008D4B11"/>
    <w:rsid w:val="008D5780"/>
    <w:rsid w:val="008D5F3E"/>
    <w:rsid w:val="008E01F5"/>
    <w:rsid w:val="008E0E11"/>
    <w:rsid w:val="008E2D3F"/>
    <w:rsid w:val="008E31DA"/>
    <w:rsid w:val="008E337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2046D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7DB2"/>
    <w:rsid w:val="00990915"/>
    <w:rsid w:val="009932C1"/>
    <w:rsid w:val="00994E6C"/>
    <w:rsid w:val="009A01EA"/>
    <w:rsid w:val="009A3D1B"/>
    <w:rsid w:val="009A41CB"/>
    <w:rsid w:val="009A5E94"/>
    <w:rsid w:val="009B1B37"/>
    <w:rsid w:val="009B2940"/>
    <w:rsid w:val="009B40BA"/>
    <w:rsid w:val="009B613D"/>
    <w:rsid w:val="009C1E4A"/>
    <w:rsid w:val="009C3321"/>
    <w:rsid w:val="009C52D7"/>
    <w:rsid w:val="009C569E"/>
    <w:rsid w:val="009D09FC"/>
    <w:rsid w:val="009D4CB5"/>
    <w:rsid w:val="009D6464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3EF7"/>
    <w:rsid w:val="00AB65AD"/>
    <w:rsid w:val="00AC07F3"/>
    <w:rsid w:val="00AC30D2"/>
    <w:rsid w:val="00AC363E"/>
    <w:rsid w:val="00AC4B27"/>
    <w:rsid w:val="00AC5165"/>
    <w:rsid w:val="00AD0CF8"/>
    <w:rsid w:val="00AD5DC4"/>
    <w:rsid w:val="00AE0A35"/>
    <w:rsid w:val="00AE5412"/>
    <w:rsid w:val="00AE6880"/>
    <w:rsid w:val="00AF101A"/>
    <w:rsid w:val="00AF4980"/>
    <w:rsid w:val="00AF5DF9"/>
    <w:rsid w:val="00AF6787"/>
    <w:rsid w:val="00B010A4"/>
    <w:rsid w:val="00B04197"/>
    <w:rsid w:val="00B05717"/>
    <w:rsid w:val="00B057E1"/>
    <w:rsid w:val="00B063B9"/>
    <w:rsid w:val="00B1215A"/>
    <w:rsid w:val="00B13AB0"/>
    <w:rsid w:val="00B14D1C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4344"/>
    <w:rsid w:val="00B65B14"/>
    <w:rsid w:val="00B65BE7"/>
    <w:rsid w:val="00B67ABC"/>
    <w:rsid w:val="00B71318"/>
    <w:rsid w:val="00B8355D"/>
    <w:rsid w:val="00B85ED9"/>
    <w:rsid w:val="00B861A3"/>
    <w:rsid w:val="00BA3F5F"/>
    <w:rsid w:val="00BA5127"/>
    <w:rsid w:val="00BA52DF"/>
    <w:rsid w:val="00BB245C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7E0C"/>
    <w:rsid w:val="00BF3184"/>
    <w:rsid w:val="00BF4F25"/>
    <w:rsid w:val="00BF546A"/>
    <w:rsid w:val="00BF5D03"/>
    <w:rsid w:val="00C00670"/>
    <w:rsid w:val="00C010FC"/>
    <w:rsid w:val="00C0449D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51257"/>
    <w:rsid w:val="00C521EC"/>
    <w:rsid w:val="00C56E5E"/>
    <w:rsid w:val="00C571B1"/>
    <w:rsid w:val="00C6070D"/>
    <w:rsid w:val="00C6545F"/>
    <w:rsid w:val="00C663B1"/>
    <w:rsid w:val="00C70BF3"/>
    <w:rsid w:val="00C72C95"/>
    <w:rsid w:val="00C72D98"/>
    <w:rsid w:val="00C7508C"/>
    <w:rsid w:val="00C86501"/>
    <w:rsid w:val="00C9500E"/>
    <w:rsid w:val="00CA0D4F"/>
    <w:rsid w:val="00CA1419"/>
    <w:rsid w:val="00CA70A6"/>
    <w:rsid w:val="00CB3D2F"/>
    <w:rsid w:val="00CC1298"/>
    <w:rsid w:val="00CC1637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201DB"/>
    <w:rsid w:val="00D2123D"/>
    <w:rsid w:val="00D23931"/>
    <w:rsid w:val="00D26BE7"/>
    <w:rsid w:val="00D30A9C"/>
    <w:rsid w:val="00D31635"/>
    <w:rsid w:val="00D31ACC"/>
    <w:rsid w:val="00D31D41"/>
    <w:rsid w:val="00D32743"/>
    <w:rsid w:val="00D335CE"/>
    <w:rsid w:val="00D3362E"/>
    <w:rsid w:val="00D33907"/>
    <w:rsid w:val="00D362CA"/>
    <w:rsid w:val="00D402D3"/>
    <w:rsid w:val="00D42A04"/>
    <w:rsid w:val="00D4315B"/>
    <w:rsid w:val="00D4652E"/>
    <w:rsid w:val="00D46C32"/>
    <w:rsid w:val="00D521A4"/>
    <w:rsid w:val="00D5789F"/>
    <w:rsid w:val="00D62A9A"/>
    <w:rsid w:val="00D64EB8"/>
    <w:rsid w:val="00D670BE"/>
    <w:rsid w:val="00D70AA9"/>
    <w:rsid w:val="00D716EE"/>
    <w:rsid w:val="00D71E81"/>
    <w:rsid w:val="00D74EC2"/>
    <w:rsid w:val="00D802A0"/>
    <w:rsid w:val="00D811C5"/>
    <w:rsid w:val="00D8131E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5761"/>
    <w:rsid w:val="00DF7D84"/>
    <w:rsid w:val="00E031CE"/>
    <w:rsid w:val="00E03C15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B6ED1"/>
    <w:rsid w:val="00EC563B"/>
    <w:rsid w:val="00EC5EA9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1DB6"/>
    <w:rsid w:val="00EF30CE"/>
    <w:rsid w:val="00EF4999"/>
    <w:rsid w:val="00EF6E53"/>
    <w:rsid w:val="00EF7C6C"/>
    <w:rsid w:val="00EF7C8D"/>
    <w:rsid w:val="00F00AE3"/>
    <w:rsid w:val="00F04C54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31FA"/>
    <w:rsid w:val="00F553E7"/>
    <w:rsid w:val="00F5678D"/>
    <w:rsid w:val="00F575FB"/>
    <w:rsid w:val="00F62E44"/>
    <w:rsid w:val="00F6368D"/>
    <w:rsid w:val="00F666AD"/>
    <w:rsid w:val="00F66967"/>
    <w:rsid w:val="00F672C2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4A2D"/>
    <w:rsid w:val="00FB0BBD"/>
    <w:rsid w:val="00FB1389"/>
    <w:rsid w:val="00FB224E"/>
    <w:rsid w:val="00FB4749"/>
    <w:rsid w:val="00FB4F11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2">
    <w:name w:val="heading 2"/>
    <w:basedOn w:val="a"/>
    <w:next w:val="a"/>
    <w:link w:val="20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5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1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  <w:style w:type="character" w:customStyle="1" w:styleId="bumpedfont15">
    <w:name w:val="bumpedfont15"/>
    <w:basedOn w:val="a0"/>
    <w:rsid w:val="00EB6ED1"/>
  </w:style>
  <w:style w:type="character" w:styleId="ad">
    <w:name w:val="page number"/>
    <w:basedOn w:val="a0"/>
    <w:uiPriority w:val="99"/>
    <w:unhideWhenUsed/>
    <w:rsid w:val="009B613D"/>
  </w:style>
  <w:style w:type="character" w:customStyle="1" w:styleId="20">
    <w:name w:val="Заголовок 2 Знак"/>
    <w:basedOn w:val="a0"/>
    <w:link w:val="2"/>
    <w:rsid w:val="00BB245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kirzha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11207-F41F-4229-A49C-2CC59662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1497</Words>
  <Characters>12579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Zawzhkh</cp:lastModifiedBy>
  <cp:revision>14</cp:revision>
  <cp:lastPrinted>2021-12-21T08:59:00Z</cp:lastPrinted>
  <dcterms:created xsi:type="dcterms:W3CDTF">2021-11-29T11:23:00Z</dcterms:created>
  <dcterms:modified xsi:type="dcterms:W3CDTF">2024-10-02T11:43:00Z</dcterms:modified>
</cp:coreProperties>
</file>