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197BAD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BE58A3">
        <w:rPr>
          <w:sz w:val="28"/>
          <w:szCs w:val="28"/>
          <w:u w:val="single"/>
        </w:rPr>
        <w:t>20.12.2018</w:t>
      </w:r>
      <w:r w:rsidR="002A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  <w:r w:rsidR="002A40C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2A40CC">
        <w:rPr>
          <w:sz w:val="28"/>
          <w:szCs w:val="28"/>
        </w:rPr>
        <w:t xml:space="preserve">                                   </w:t>
      </w:r>
      <w:r w:rsidR="002A40CC"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 w:rsidR="00BE58A3">
        <w:rPr>
          <w:sz w:val="28"/>
          <w:szCs w:val="28"/>
          <w:u w:val="single"/>
        </w:rPr>
        <w:t>1297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AD7400" w:rsidRPr="001E30FA" w:rsidRDefault="002A40CC" w:rsidP="00AD74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1E30FA">
              <w:rPr>
                <w:i/>
                <w:sz w:val="26"/>
                <w:szCs w:val="26"/>
              </w:rPr>
              <w:t>вблизи земельного участка</w:t>
            </w:r>
            <w:r w:rsidR="00AD7400">
              <w:rPr>
                <w:sz w:val="28"/>
                <w:szCs w:val="28"/>
              </w:rPr>
              <w:t xml:space="preserve">, </w:t>
            </w:r>
            <w:r w:rsidR="00AD7400" w:rsidRPr="00AD7400">
              <w:rPr>
                <w:i/>
                <w:sz w:val="26"/>
                <w:szCs w:val="26"/>
              </w:rPr>
              <w:t xml:space="preserve">расположенного по адресу: г. Киржач, </w:t>
            </w:r>
            <w:r w:rsidR="009D1086">
              <w:rPr>
                <w:i/>
                <w:sz w:val="26"/>
                <w:szCs w:val="26"/>
              </w:rPr>
              <w:t xml:space="preserve">ул. </w:t>
            </w:r>
            <w:proofErr w:type="gramStart"/>
            <w:r w:rsidR="009D1086">
              <w:rPr>
                <w:i/>
                <w:sz w:val="26"/>
                <w:szCs w:val="26"/>
              </w:rPr>
              <w:t>Ленинградская</w:t>
            </w:r>
            <w:proofErr w:type="gramEnd"/>
            <w:r w:rsidR="009D1086">
              <w:rPr>
                <w:i/>
                <w:sz w:val="26"/>
                <w:szCs w:val="26"/>
              </w:rPr>
              <w:t>, д. 110А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proofErr w:type="spellStart"/>
      <w:r w:rsidR="009D1086">
        <w:rPr>
          <w:sz w:val="28"/>
        </w:rPr>
        <w:t>Пешукова</w:t>
      </w:r>
      <w:proofErr w:type="spellEnd"/>
      <w:r w:rsidR="009D1086">
        <w:rPr>
          <w:sz w:val="28"/>
        </w:rPr>
        <w:t xml:space="preserve"> В</w:t>
      </w:r>
      <w:r w:rsidR="00340E16">
        <w:rPr>
          <w:sz w:val="28"/>
        </w:rPr>
        <w:t>.В.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1E30FA" w:rsidRDefault="002A40CC" w:rsidP="002A40CC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proofErr w:type="spellStart"/>
      <w:r w:rsidR="009D1086">
        <w:rPr>
          <w:sz w:val="28"/>
          <w:szCs w:val="28"/>
        </w:rPr>
        <w:t>Пешукову</w:t>
      </w:r>
      <w:proofErr w:type="spellEnd"/>
      <w:r w:rsidR="009D1086">
        <w:rPr>
          <w:sz w:val="28"/>
          <w:szCs w:val="28"/>
        </w:rPr>
        <w:t xml:space="preserve"> В.В</w:t>
      </w:r>
      <w:r w:rsidR="00340E16">
        <w:rPr>
          <w:sz w:val="28"/>
          <w:szCs w:val="28"/>
        </w:rPr>
        <w:t>.</w:t>
      </w:r>
      <w:r w:rsidR="009B443A">
        <w:rPr>
          <w:sz w:val="28"/>
        </w:rPr>
        <w:t xml:space="preserve">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>территории вблизи земельного участка</w:t>
      </w:r>
      <w:r w:rsidR="00AD7400">
        <w:rPr>
          <w:sz w:val="28"/>
          <w:szCs w:val="28"/>
        </w:rPr>
        <w:t xml:space="preserve">, расположенного по адресу: г. Киржач, </w:t>
      </w:r>
      <w:r w:rsidR="009D1086">
        <w:rPr>
          <w:sz w:val="28"/>
          <w:szCs w:val="28"/>
        </w:rPr>
        <w:t xml:space="preserve">ул. </w:t>
      </w:r>
      <w:proofErr w:type="gramStart"/>
      <w:r w:rsidR="009D1086">
        <w:rPr>
          <w:sz w:val="28"/>
          <w:szCs w:val="28"/>
        </w:rPr>
        <w:t>Ленинградская</w:t>
      </w:r>
      <w:proofErr w:type="gramEnd"/>
      <w:r w:rsidR="00340E16">
        <w:rPr>
          <w:sz w:val="28"/>
          <w:szCs w:val="28"/>
        </w:rPr>
        <w:t xml:space="preserve">, д. </w:t>
      </w:r>
      <w:r w:rsidR="009D1086">
        <w:rPr>
          <w:sz w:val="28"/>
          <w:szCs w:val="28"/>
        </w:rPr>
        <w:t>110А</w:t>
      </w:r>
      <w:r w:rsidR="00895AA9">
        <w:rPr>
          <w:sz w:val="28"/>
          <w:szCs w:val="28"/>
        </w:rPr>
        <w:t>,</w:t>
      </w:r>
      <w:r w:rsidR="009D1086" w:rsidRPr="009D1086">
        <w:rPr>
          <w:sz w:val="28"/>
          <w:szCs w:val="28"/>
        </w:rPr>
        <w:t xml:space="preserve"> с учетом </w:t>
      </w:r>
      <w:r w:rsidR="00895AA9">
        <w:rPr>
          <w:sz w:val="28"/>
          <w:szCs w:val="28"/>
        </w:rPr>
        <w:t>установления</w:t>
      </w:r>
      <w:r w:rsidR="009D1086" w:rsidRPr="009D1086">
        <w:rPr>
          <w:sz w:val="28"/>
          <w:szCs w:val="28"/>
        </w:rPr>
        <w:t xml:space="preserve"> </w:t>
      </w:r>
      <w:r w:rsidR="009D1086">
        <w:rPr>
          <w:sz w:val="28"/>
          <w:szCs w:val="28"/>
        </w:rPr>
        <w:t xml:space="preserve">публичного </w:t>
      </w:r>
      <w:r w:rsidR="009D1086" w:rsidRPr="009D1086">
        <w:rPr>
          <w:sz w:val="28"/>
          <w:szCs w:val="28"/>
        </w:rPr>
        <w:t xml:space="preserve">сервитута </w:t>
      </w:r>
      <w:r w:rsidR="00895AA9">
        <w:rPr>
          <w:sz w:val="28"/>
          <w:szCs w:val="28"/>
        </w:rPr>
        <w:t>для прохода и проезда через вновь образуемый земельный участок.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35E6D"/>
    <w:rsid w:val="00076172"/>
    <w:rsid w:val="000E6844"/>
    <w:rsid w:val="001114AF"/>
    <w:rsid w:val="001473F5"/>
    <w:rsid w:val="00152B41"/>
    <w:rsid w:val="00181ED0"/>
    <w:rsid w:val="00197BAD"/>
    <w:rsid w:val="001D4351"/>
    <w:rsid w:val="001E30FA"/>
    <w:rsid w:val="001F5A9C"/>
    <w:rsid w:val="00233C2F"/>
    <w:rsid w:val="002512A2"/>
    <w:rsid w:val="00281A34"/>
    <w:rsid w:val="002A40CC"/>
    <w:rsid w:val="003255DF"/>
    <w:rsid w:val="00340E16"/>
    <w:rsid w:val="00356C0F"/>
    <w:rsid w:val="00383739"/>
    <w:rsid w:val="00394905"/>
    <w:rsid w:val="00397663"/>
    <w:rsid w:val="003B31CE"/>
    <w:rsid w:val="003D42E9"/>
    <w:rsid w:val="003E42DF"/>
    <w:rsid w:val="003F6A78"/>
    <w:rsid w:val="004449FD"/>
    <w:rsid w:val="004A04B1"/>
    <w:rsid w:val="004A384B"/>
    <w:rsid w:val="004D2CC7"/>
    <w:rsid w:val="004F2F98"/>
    <w:rsid w:val="00520292"/>
    <w:rsid w:val="005A1739"/>
    <w:rsid w:val="006301D7"/>
    <w:rsid w:val="0064064F"/>
    <w:rsid w:val="00652BAE"/>
    <w:rsid w:val="00690216"/>
    <w:rsid w:val="00695F80"/>
    <w:rsid w:val="006E6BE1"/>
    <w:rsid w:val="00730DB6"/>
    <w:rsid w:val="0075336A"/>
    <w:rsid w:val="00793A14"/>
    <w:rsid w:val="007A6276"/>
    <w:rsid w:val="007C0C10"/>
    <w:rsid w:val="00851500"/>
    <w:rsid w:val="00895AA9"/>
    <w:rsid w:val="008B1635"/>
    <w:rsid w:val="008E4FA7"/>
    <w:rsid w:val="009065BF"/>
    <w:rsid w:val="00932AD3"/>
    <w:rsid w:val="0095202B"/>
    <w:rsid w:val="009655B9"/>
    <w:rsid w:val="00995275"/>
    <w:rsid w:val="009B3FCA"/>
    <w:rsid w:val="009B443A"/>
    <w:rsid w:val="009D1086"/>
    <w:rsid w:val="00A01B4E"/>
    <w:rsid w:val="00A673E9"/>
    <w:rsid w:val="00AC464E"/>
    <w:rsid w:val="00AD0D77"/>
    <w:rsid w:val="00AD7400"/>
    <w:rsid w:val="00B61B0E"/>
    <w:rsid w:val="00B8277B"/>
    <w:rsid w:val="00BA675D"/>
    <w:rsid w:val="00BE56D3"/>
    <w:rsid w:val="00BE58A3"/>
    <w:rsid w:val="00C01E7E"/>
    <w:rsid w:val="00C8434A"/>
    <w:rsid w:val="00C97102"/>
    <w:rsid w:val="00CA74C0"/>
    <w:rsid w:val="00CD0554"/>
    <w:rsid w:val="00D25FD1"/>
    <w:rsid w:val="00D319BC"/>
    <w:rsid w:val="00D40571"/>
    <w:rsid w:val="00D4786E"/>
    <w:rsid w:val="00DE1B35"/>
    <w:rsid w:val="00E27045"/>
    <w:rsid w:val="00E32383"/>
    <w:rsid w:val="00E72AF8"/>
    <w:rsid w:val="00FB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MalikovaLN</cp:lastModifiedBy>
  <cp:revision>69</cp:revision>
  <cp:lastPrinted>2018-12-20T11:28:00Z</cp:lastPrinted>
  <dcterms:created xsi:type="dcterms:W3CDTF">2016-07-11T06:49:00Z</dcterms:created>
  <dcterms:modified xsi:type="dcterms:W3CDTF">2018-12-20T11:29:00Z</dcterms:modified>
</cp:coreProperties>
</file>