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94" w:rsidRPr="00B91F90" w:rsidRDefault="00AA3794" w:rsidP="00AA3794">
      <w:pPr>
        <w:tabs>
          <w:tab w:val="left" w:pos="9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F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3F4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AA3794" w:rsidRPr="00C853F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A3794" w:rsidRPr="0081117F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1117F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1117F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AA3794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794" w:rsidRDefault="00AA3794" w:rsidP="00AA3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84EB7">
        <w:rPr>
          <w:rFonts w:ascii="Times New Roman" w:hAnsi="Times New Roman" w:cs="Times New Roman"/>
          <w:sz w:val="28"/>
          <w:szCs w:val="28"/>
          <w:u w:val="single"/>
        </w:rPr>
        <w:t>24.10.2017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3794" w:rsidRPr="00AA3794" w:rsidRDefault="00AA3794" w:rsidP="00AA37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     </w:t>
      </w:r>
      <w:r w:rsidR="003972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91F90">
        <w:rPr>
          <w:rFonts w:ascii="Times New Roman" w:hAnsi="Times New Roman" w:cs="Times New Roman"/>
          <w:sz w:val="28"/>
          <w:szCs w:val="28"/>
        </w:rPr>
        <w:t xml:space="preserve"> №   </w:t>
      </w:r>
      <w:r w:rsidR="00084EB7">
        <w:rPr>
          <w:rFonts w:ascii="Times New Roman" w:hAnsi="Times New Roman" w:cs="Times New Roman"/>
          <w:sz w:val="28"/>
          <w:szCs w:val="28"/>
          <w:u w:val="single"/>
        </w:rPr>
        <w:t>1085</w:t>
      </w:r>
      <w:r w:rsidRPr="00B17F7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91F90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</w:p>
    <w:p w:rsidR="00AA3794" w:rsidRPr="00B91F90" w:rsidRDefault="00AA3794" w:rsidP="00AA3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022"/>
        <w:gridCol w:w="3549"/>
      </w:tblGrid>
      <w:tr w:rsidR="00AA3794" w:rsidRPr="00B91F90" w:rsidTr="00284C1F">
        <w:trPr>
          <w:trHeight w:val="836"/>
        </w:trPr>
        <w:tc>
          <w:tcPr>
            <w:tcW w:w="6487" w:type="dxa"/>
          </w:tcPr>
          <w:p w:rsidR="00AA3794" w:rsidRPr="00AA3794" w:rsidRDefault="00AA3794" w:rsidP="00AA37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91F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379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 подготовке проекта Правил землепользования и застройки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муниципального образования город Киржач Киржачского района Владимирской области</w:t>
            </w:r>
            <w:r w:rsidR="00464F8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и создании комиссии </w:t>
            </w:r>
          </w:p>
          <w:p w:rsidR="00AA3794" w:rsidRPr="00C25E81" w:rsidRDefault="00AA3794" w:rsidP="00284C1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35" w:type="dxa"/>
            <w:vAlign w:val="center"/>
          </w:tcPr>
          <w:p w:rsidR="00AA3794" w:rsidRPr="00B91F90" w:rsidRDefault="00AA3794" w:rsidP="00284C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Default="00AA3794" w:rsidP="00AA379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AA3794" w:rsidRPr="00AC1EA3" w:rsidRDefault="003915AA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1EA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Pr="00AC1EA3">
        <w:rPr>
          <w:rFonts w:ascii="Times New Roman" w:hAnsi="Times New Roman" w:cs="Times New Roman"/>
          <w:i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AC1EA3">
        <w:rPr>
          <w:rFonts w:ascii="Times New Roman" w:hAnsi="Times New Roman" w:cs="Times New Roman"/>
          <w:sz w:val="28"/>
          <w:szCs w:val="28"/>
        </w:rPr>
        <w:t xml:space="preserve">, </w:t>
      </w:r>
      <w:r w:rsidR="00AA3794" w:rsidRPr="00AC1EA3">
        <w:rPr>
          <w:rFonts w:ascii="Times New Roman" w:hAnsi="Times New Roman" w:cs="Times New Roman"/>
          <w:sz w:val="28"/>
          <w:szCs w:val="28"/>
        </w:rPr>
        <w:t>со статьями 30 и 31 Градостроительного кодекса РФ от 29.12.2004 г. № 190-ФЗ, с целью выполнения задач градостроительного зонирования, создания условий для устойчивого развития территории,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</w:t>
      </w:r>
      <w:proofErr w:type="gramEnd"/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руководствуясь Устав</w:t>
      </w:r>
      <w:r w:rsidRPr="00AC1EA3">
        <w:rPr>
          <w:rFonts w:ascii="Times New Roman" w:hAnsi="Times New Roman" w:cs="Times New Roman"/>
          <w:sz w:val="28"/>
          <w:szCs w:val="28"/>
        </w:rPr>
        <w:t>ом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Киржач</w:t>
      </w:r>
      <w:r w:rsidRPr="00AC1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3915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1. Осуществить подготовку проекта Правил землепользования и застройки муниципального образования город Киржач Киржачского района Владимирской области.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2. Создать комиссию по подготовке проекта Правил землепользования и застройки муниципального образования город Киржач Киржачского района Владимирской области.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3.1. Положение о комиссии по подготовке проекта Правил землепользования и застройки муниципального образования город Киржач Киржачского района Владимирской области и ее состав согласно приложениям № 1 и № 2.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3.2. Порядок и сроки проведения работ по подготовке проекта Правил землепользования и застройки муниципального образования город Киржач Киржачского района Владимирской области согласно приложению № 3.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lastRenderedPageBreak/>
        <w:t>3.3. Порядок направления в комиссию по подготовке проекта Правил землепользования и застройки муниципального образования город Киржач Киржачского района Владимирской области предложений заинтересованных лиц согласно приложению № 4.</w:t>
      </w:r>
    </w:p>
    <w:p w:rsidR="003915AA" w:rsidRPr="00AC1EA3" w:rsidRDefault="00AA3794" w:rsidP="0039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 Выступить в качестве заказчика на выполнение проектных работ по разработке Правил землепользования и застройки муниципального образования город Киржач Киржачского района Владимирской области.</w:t>
      </w:r>
    </w:p>
    <w:p w:rsidR="003915AA" w:rsidRPr="00AC1EA3" w:rsidRDefault="003915AA" w:rsidP="003915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4.</w:t>
      </w:r>
      <w:r w:rsidR="00AC1EA3" w:rsidRPr="00AC1EA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C1EA3" w:rsidRPr="00AC1EA3">
        <w:rPr>
          <w:rFonts w:ascii="Times New Roman" w:hAnsi="Times New Roman" w:cs="Times New Roman"/>
          <w:sz w:val="28"/>
          <w:szCs w:val="28"/>
        </w:rPr>
        <w:t>П</w:t>
      </w:r>
      <w:r w:rsidRPr="00AC1EA3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 момента его официального опубликования </w:t>
      </w:r>
      <w:r w:rsidR="00AC1EA3" w:rsidRPr="00AC1EA3">
        <w:rPr>
          <w:rFonts w:ascii="Times New Roman" w:hAnsi="Times New Roman" w:cs="Times New Roman"/>
          <w:sz w:val="28"/>
          <w:szCs w:val="28"/>
        </w:rPr>
        <w:t>в районной газете «Красное Знамя»</w:t>
      </w:r>
      <w:r w:rsidRPr="00AC1EA3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администрации города Киржач Владимирской области.</w:t>
      </w:r>
    </w:p>
    <w:p w:rsidR="00AA3794" w:rsidRPr="00AC1EA3" w:rsidRDefault="003915AA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5</w:t>
      </w:r>
      <w:r w:rsidR="00AA3794" w:rsidRPr="00AC1E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3794" w:rsidRPr="00AC1E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A3794" w:rsidRPr="00AC1EA3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EA3" w:rsidRDefault="00AC1EA3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EA3" w:rsidRDefault="00AC1EA3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1EA3" w:rsidRPr="00AC1EA3" w:rsidRDefault="00AC1EA3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Глава города Киржач                                                         </w:t>
      </w:r>
      <w:r w:rsidR="00AC1EA3" w:rsidRPr="00AC1EA3">
        <w:rPr>
          <w:rFonts w:ascii="Times New Roman" w:hAnsi="Times New Roman" w:cs="Times New Roman"/>
          <w:sz w:val="28"/>
          <w:szCs w:val="28"/>
        </w:rPr>
        <w:t xml:space="preserve">  </w:t>
      </w:r>
      <w:r w:rsidRPr="00AC1EA3">
        <w:rPr>
          <w:rFonts w:ascii="Times New Roman" w:hAnsi="Times New Roman" w:cs="Times New Roman"/>
          <w:sz w:val="28"/>
          <w:szCs w:val="28"/>
        </w:rPr>
        <w:t xml:space="preserve">Н.В. Скороспелова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C1EA3" w:rsidRPr="00EC390F" w:rsidRDefault="00AC1EA3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1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города Киржач 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3915AA" w:rsidRPr="003915AA">
        <w:rPr>
          <w:rFonts w:ascii="Times New Roman" w:hAnsi="Times New Roman" w:cs="Times New Roman"/>
          <w:sz w:val="26"/>
          <w:szCs w:val="26"/>
          <w:u w:val="single"/>
        </w:rPr>
        <w:t>24.10.2017</w:t>
      </w:r>
      <w:r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1085</w:t>
      </w:r>
    </w:p>
    <w:p w:rsidR="00AA3794" w:rsidRPr="00EC390F" w:rsidRDefault="00AA3794" w:rsidP="00AA37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A3794" w:rsidRPr="00AC1EA3" w:rsidRDefault="00AA3794" w:rsidP="00AA37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по разработке проекта правил землепользования и застройки </w:t>
      </w:r>
      <w:r w:rsidRPr="00AC1EA3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Киржач Киржачского района Владимирской области.</w:t>
      </w:r>
    </w:p>
    <w:p w:rsidR="001B6472" w:rsidRPr="00AC1EA3" w:rsidRDefault="001B6472" w:rsidP="001B6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F84" w:rsidRPr="00AC1EA3" w:rsidRDefault="00464F84" w:rsidP="00464F84">
      <w:pPr>
        <w:pStyle w:val="a6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1.1. Комиссия о подготовке проекта правил землепользования и </w:t>
      </w:r>
      <w:proofErr w:type="gramStart"/>
      <w:r w:rsidRPr="00AC1EA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AC1EA3">
        <w:rPr>
          <w:rFonts w:ascii="Times New Roman" w:hAnsi="Times New Roman" w:cs="Times New Roman"/>
          <w:sz w:val="28"/>
          <w:szCs w:val="28"/>
        </w:rPr>
        <w:t xml:space="preserve"> Киржач (далее – Комиссия) создается в целях подготовки проекта правил землепользования и застройки горда Киржач  (далее – проект Правил).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1.2. В своей деятельности Комиссия   руководствуется   законодательством   Российской Федерации,   субъекта  Российской   Федерации, нормативными   правовыми   актами органа местного самоуправления, настоящим Положением.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1.3. Комиссия    осуществляет    свою    деятельность    во    взаимодействии с органами государственной власти, структурными подразделениями администрации города Киржач района, муниципальными предприятиями, учреждениями.</w:t>
      </w:r>
    </w:p>
    <w:p w:rsidR="00464F84" w:rsidRPr="00AC1EA3" w:rsidRDefault="00464F84" w:rsidP="00464F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2. Задачи и функции Комиссии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2.1. Комиссия создаётся в целях обеспечения общего руководства работ, анализа, поверки и оценки, подготовленных по её заданиям материалов при подготовке проекта изменений Правил.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2.2. Для выполнения возложенных задач Комиссия осуществляет следующие функции: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- обеспечение порядка подготовки проекта Правил;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- организация и проведение в установленном порядке публичных слушаний по проекту Правил;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- рассмотрение иных вопросов, связанных с подготовкой проекта Правил.</w:t>
      </w:r>
    </w:p>
    <w:p w:rsidR="00464F84" w:rsidRPr="00AC1EA3" w:rsidRDefault="00464F84" w:rsidP="00464F8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sz w:val="28"/>
          <w:szCs w:val="28"/>
        </w:rPr>
        <w:t>3. Порядок работы Комиссии.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3.1. Заседание    Комиссии    ведёт    председатель    Комиссии,    а в его отсутствие заместитель председателя Комиссии;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3.2. Комиссия самостоятельно определяет порядок своей работы путем составления плана работы Комиссии. Время, место  и повестка дня очередного  заседания определяются председателем или его заместителем. Члены Комиссии   уведомляются о месте, дате и времени проведения заседания Комиссии телефонограммой не позднее, чем за три дня до назначенной даты;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3.3. Комиссия правомочна принимать решение, если на её заседании присутствует не менее двух третей членов комиссии;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lastRenderedPageBreak/>
        <w:t>3.4. Решения Комиссии принимаются путём открытого голосования, простым большинством голосов. При равенстве  голосов  голос председательствующего  является решающим;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3.5. Итоги каждого заседания оформляются протоколом, который       подписывает председательствующий на заседании и секретарь комиссии, ведущий протокол. К протоколу могут прилагаться копии материалов, связанных с темой заседания;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3.6. На заседания Комиссии могут приглашаться представители органов</w:t>
      </w:r>
      <w:r w:rsidRPr="00AC1EA3">
        <w:rPr>
          <w:rFonts w:ascii="Times New Roman" w:hAnsi="Times New Roman" w:cs="Times New Roman"/>
          <w:sz w:val="28"/>
          <w:szCs w:val="28"/>
        </w:rPr>
        <w:br/>
        <w:t>государственной власти, органов местного самоуправления, общественного</w:t>
      </w:r>
      <w:r w:rsidRPr="00AC1EA3">
        <w:rPr>
          <w:rFonts w:ascii="Times New Roman" w:hAnsi="Times New Roman" w:cs="Times New Roman"/>
          <w:sz w:val="28"/>
          <w:szCs w:val="28"/>
        </w:rPr>
        <w:br/>
        <w:t>объединения, иных организаций, физические лица.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C390F" w:rsidRDefault="00EC390F" w:rsidP="00F624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915AA" w:rsidRDefault="003915AA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EA3" w:rsidRPr="00EC390F" w:rsidRDefault="00AC1EA3" w:rsidP="003915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2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F624A0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24.10.2017</w:t>
      </w:r>
      <w:r w:rsidR="00F624A0"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15AA" w:rsidRPr="003915AA">
        <w:rPr>
          <w:rFonts w:ascii="Times New Roman" w:hAnsi="Times New Roman" w:cs="Times New Roman"/>
          <w:sz w:val="26"/>
          <w:szCs w:val="26"/>
          <w:u w:val="single"/>
        </w:rPr>
        <w:t>1085</w:t>
      </w: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AC1EA3" w:rsidRDefault="00AA3794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остав комиссии по разработке правил землепользования и застройки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sz w:val="28"/>
          <w:szCs w:val="28"/>
        </w:rPr>
        <w:t>- Н.В. Скороспелова</w:t>
      </w: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 - глава города Киржач (председатель Комиссии); 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 М.Н. Мошкова – заместитель главы администрации города Киржач, (заместитель председателя Комиссии);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-Т.А.Белова – консультант отдела по имуществу и землеустройству администрации города Киржач (секретарь); </w:t>
      </w:r>
    </w:p>
    <w:p w:rsidR="00464F84" w:rsidRPr="00AC1EA3" w:rsidRDefault="00464F84" w:rsidP="00464F84">
      <w:pPr>
        <w:pStyle w:val="a6"/>
        <w:jc w:val="both"/>
        <w:rPr>
          <w:rStyle w:val="s4"/>
          <w:rFonts w:ascii="Times New Roman" w:hAnsi="Times New Roman" w:cs="Times New Roman"/>
          <w:b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b/>
          <w:sz w:val="28"/>
          <w:szCs w:val="28"/>
        </w:rPr>
        <w:t>Члены Комиссии: 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В.В. </w:t>
      </w:r>
      <w:proofErr w:type="spellStart"/>
      <w:r w:rsidRPr="00AC1EA3">
        <w:rPr>
          <w:rStyle w:val="s2"/>
          <w:rFonts w:ascii="Times New Roman" w:hAnsi="Times New Roman" w:cs="Times New Roman"/>
          <w:sz w:val="28"/>
          <w:szCs w:val="28"/>
        </w:rPr>
        <w:t>Корогодина</w:t>
      </w:r>
      <w:proofErr w:type="spellEnd"/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заведующий юридическим отделом администрации города Киржач;</w:t>
      </w:r>
    </w:p>
    <w:p w:rsidR="00464F84" w:rsidRPr="00AC1EA3" w:rsidRDefault="00464F84" w:rsidP="00464F84">
      <w:pPr>
        <w:pStyle w:val="a6"/>
        <w:jc w:val="both"/>
        <w:rPr>
          <w:rStyle w:val="s4"/>
          <w:rFonts w:ascii="Times New Roman" w:hAnsi="Times New Roman" w:cs="Times New Roman"/>
          <w:sz w:val="28"/>
          <w:szCs w:val="28"/>
        </w:rPr>
      </w:pPr>
      <w:r w:rsidRPr="00AC1EA3">
        <w:rPr>
          <w:rStyle w:val="s4"/>
          <w:rFonts w:ascii="Times New Roman" w:hAnsi="Times New Roman" w:cs="Times New Roman"/>
          <w:sz w:val="28"/>
          <w:szCs w:val="28"/>
        </w:rPr>
        <w:t>- С.Н. Губарева – заведующий отделом по имуществу и землеустройству администрации города Киржач</w:t>
      </w:r>
      <w:proofErr w:type="gramStart"/>
      <w:r w:rsidRPr="00AC1EA3">
        <w:rPr>
          <w:rStyle w:val="s4"/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AC1EA3">
        <w:rPr>
          <w:rStyle w:val="s4"/>
          <w:rFonts w:ascii="Times New Roman" w:hAnsi="Times New Roman" w:cs="Times New Roman"/>
          <w:sz w:val="28"/>
          <w:szCs w:val="28"/>
        </w:rPr>
        <w:t> </w:t>
      </w:r>
    </w:p>
    <w:p w:rsidR="00464F84" w:rsidRPr="00AC1EA3" w:rsidRDefault="00464F84" w:rsidP="00464F84">
      <w:pPr>
        <w:pStyle w:val="a6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- Т.В. </w:t>
      </w:r>
      <w:proofErr w:type="spellStart"/>
      <w:r w:rsidRPr="00AC1EA3">
        <w:rPr>
          <w:rStyle w:val="s2"/>
          <w:rFonts w:ascii="Times New Roman" w:hAnsi="Times New Roman" w:cs="Times New Roman"/>
          <w:sz w:val="28"/>
          <w:szCs w:val="28"/>
        </w:rPr>
        <w:t>Опальченко</w:t>
      </w:r>
      <w:proofErr w:type="spellEnd"/>
      <w:r w:rsidRPr="00AC1EA3">
        <w:rPr>
          <w:rStyle w:val="s2"/>
          <w:rFonts w:ascii="Times New Roman" w:hAnsi="Times New Roman" w:cs="Times New Roman"/>
          <w:sz w:val="28"/>
          <w:szCs w:val="28"/>
        </w:rPr>
        <w:t xml:space="preserve"> – директор МКУ «Управление городским хозяйством» (по согласованию); 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Style w:val="s2"/>
          <w:rFonts w:ascii="Times New Roman" w:hAnsi="Times New Roman" w:cs="Times New Roman"/>
          <w:sz w:val="28"/>
          <w:szCs w:val="28"/>
        </w:rPr>
        <w:t>- В.Г. Тюленев – председатель Совета народных депутатов города Киржач (по согласованию).</w:t>
      </w:r>
    </w:p>
    <w:p w:rsidR="00F624A0" w:rsidRPr="00AC1EA3" w:rsidRDefault="00F624A0" w:rsidP="00AA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299" w:rsidRPr="00AC1EA3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Pr="00EC390F" w:rsidRDefault="00397299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397299" w:rsidRDefault="00397299" w:rsidP="0039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C1EA3" w:rsidRDefault="00AC1EA3" w:rsidP="0039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5AA" w:rsidRPr="00EC390F" w:rsidRDefault="003915AA" w:rsidP="003915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Приложение № 3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F624A0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F62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24.10.2017</w:t>
      </w:r>
      <w:r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1085</w:t>
      </w:r>
    </w:p>
    <w:p w:rsidR="00F624A0" w:rsidRPr="00EC390F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624A0" w:rsidRPr="00AC1EA3" w:rsidRDefault="00AA3794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Порядок и сроки проведения работ по подготовке проекта Правил землепользования и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застройки </w:t>
      </w:r>
      <w:r w:rsidR="00F624A0"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</w:p>
    <w:p w:rsidR="00F624A0" w:rsidRPr="00AC1EA3" w:rsidRDefault="00F624A0" w:rsidP="00F62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84" w:rsidRPr="00AC1EA3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Style w:val="s1"/>
          <w:rFonts w:ascii="Times New Roman" w:hAnsi="Times New Roman" w:cs="Times New Roman"/>
          <w:color w:val="000000"/>
          <w:sz w:val="28"/>
          <w:szCs w:val="28"/>
        </w:rPr>
        <w:t>1.​ </w:t>
      </w:r>
      <w:r w:rsidRPr="00AC1EA3">
        <w:rPr>
          <w:rFonts w:ascii="Times New Roman" w:hAnsi="Times New Roman" w:cs="Times New Roman"/>
          <w:sz w:val="28"/>
          <w:szCs w:val="28"/>
        </w:rPr>
        <w:t>Разработка проекта правил землепользования и застройки – 25 октября – 10 ноября 2017 года.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Style w:val="s1"/>
          <w:rFonts w:ascii="Times New Roman" w:hAnsi="Times New Roman" w:cs="Times New Roman"/>
          <w:color w:val="000000"/>
          <w:sz w:val="28"/>
          <w:szCs w:val="28"/>
        </w:rPr>
        <w:t>2.​ </w:t>
      </w:r>
      <w:r w:rsidRPr="00AC1EA3">
        <w:rPr>
          <w:rFonts w:ascii="Times New Roman" w:hAnsi="Times New Roman" w:cs="Times New Roman"/>
          <w:sz w:val="28"/>
          <w:szCs w:val="28"/>
        </w:rPr>
        <w:t>Подготовка проекта распоряжения администрации муниципального образования город Киржач Киржачского района Владимирской области о назначении публичных слушаний, проведение публичных слушаний по проекту правил землепользования и застройки – ноябрь 2017.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Style w:val="s1"/>
          <w:rFonts w:ascii="Times New Roman" w:hAnsi="Times New Roman" w:cs="Times New Roman"/>
          <w:color w:val="000000"/>
          <w:sz w:val="28"/>
          <w:szCs w:val="28"/>
        </w:rPr>
        <w:t>3.​ </w:t>
      </w:r>
      <w:r w:rsidRPr="00AC1EA3">
        <w:rPr>
          <w:rFonts w:ascii="Times New Roman" w:hAnsi="Times New Roman" w:cs="Times New Roman"/>
          <w:sz w:val="28"/>
          <w:szCs w:val="28"/>
        </w:rPr>
        <w:t>Подготовка проекта постановления администрации муниципального образования город Киржач Киржачского района Владимирской области о направлении проекта правил землепользования и застройки в Совет народных депутатов города Киржач – январь 2018.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C1EA3">
        <w:rPr>
          <w:rStyle w:val="s1"/>
          <w:rFonts w:ascii="Times New Roman" w:hAnsi="Times New Roman" w:cs="Times New Roman"/>
          <w:color w:val="000000"/>
          <w:sz w:val="28"/>
          <w:szCs w:val="28"/>
        </w:rPr>
        <w:t>4.​ </w:t>
      </w:r>
      <w:r w:rsidRPr="00AC1EA3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AC1EA3"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 города</w:t>
      </w:r>
      <w:proofErr w:type="gramEnd"/>
      <w:r w:rsidRPr="00AC1EA3">
        <w:rPr>
          <w:rFonts w:ascii="Times New Roman" w:hAnsi="Times New Roman" w:cs="Times New Roman"/>
          <w:sz w:val="28"/>
          <w:szCs w:val="28"/>
        </w:rPr>
        <w:t xml:space="preserve"> Киржач об утверждении правил землепользования и застройки – январь 2018.</w:t>
      </w:r>
    </w:p>
    <w:p w:rsidR="00464F84" w:rsidRPr="00AC1EA3" w:rsidRDefault="00464F84" w:rsidP="00464F84">
      <w:pPr>
        <w:pStyle w:val="a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5. Публикация правил землепользования и застройки в порядке, установленном для официального опубликования муниципальных правовых актов и размещение на официальном сайте администрации города Киржач в информационно-телекоммуникационной сети «Интернет» - январь – февраль 2018 года.</w:t>
      </w:r>
    </w:p>
    <w:p w:rsidR="00464F84" w:rsidRDefault="00464F84" w:rsidP="0046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46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Default="00464F84" w:rsidP="0046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3915AA" w:rsidRDefault="003915AA" w:rsidP="00464F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A3794" w:rsidRPr="00EC390F" w:rsidRDefault="00AA3794" w:rsidP="00EC390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EC390F">
        <w:rPr>
          <w:rFonts w:ascii="Times New Roman" w:hAnsi="Times New Roman" w:cs="Times New Roman"/>
          <w:b/>
          <w:bCs/>
          <w:sz w:val="26"/>
          <w:szCs w:val="26"/>
        </w:rPr>
        <w:t>Приложение № 4</w:t>
      </w:r>
    </w:p>
    <w:p w:rsidR="00AA3794" w:rsidRPr="00EC390F" w:rsidRDefault="00AA3794" w:rsidP="00D2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к постановлению главы</w:t>
      </w:r>
    </w:p>
    <w:p w:rsidR="00AA3794" w:rsidRPr="00EC390F" w:rsidRDefault="00D24B58" w:rsidP="00D2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>города Киржач</w:t>
      </w:r>
    </w:p>
    <w:p w:rsidR="00AA3794" w:rsidRPr="00EC390F" w:rsidRDefault="00AA3794" w:rsidP="00D24B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C390F">
        <w:rPr>
          <w:rFonts w:ascii="Times New Roman" w:hAnsi="Times New Roman" w:cs="Times New Roman"/>
          <w:sz w:val="26"/>
          <w:szCs w:val="26"/>
        </w:rPr>
        <w:t xml:space="preserve">от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24.10.2017</w:t>
      </w:r>
      <w:r w:rsidRPr="00EC390F">
        <w:rPr>
          <w:rFonts w:ascii="Times New Roman" w:hAnsi="Times New Roman" w:cs="Times New Roman"/>
          <w:sz w:val="26"/>
          <w:szCs w:val="26"/>
        </w:rPr>
        <w:t xml:space="preserve"> г. № </w:t>
      </w:r>
      <w:r w:rsidR="003915AA">
        <w:rPr>
          <w:rFonts w:ascii="Times New Roman" w:hAnsi="Times New Roman" w:cs="Times New Roman"/>
          <w:sz w:val="26"/>
          <w:szCs w:val="26"/>
          <w:u w:val="single"/>
        </w:rPr>
        <w:t>1085</w:t>
      </w:r>
    </w:p>
    <w:p w:rsidR="00D24B58" w:rsidRPr="00EC390F" w:rsidRDefault="00D24B58" w:rsidP="00D24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64F84" w:rsidRPr="00AC1EA3" w:rsidRDefault="00AA3794" w:rsidP="00464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EA3">
        <w:rPr>
          <w:rFonts w:ascii="Times New Roman" w:hAnsi="Times New Roman" w:cs="Times New Roman"/>
          <w:b/>
          <w:bCs/>
          <w:sz w:val="28"/>
          <w:szCs w:val="28"/>
        </w:rPr>
        <w:t>Порядок направления в комиссию по подготовке проекта Правил землепользования и</w:t>
      </w:r>
      <w:r w:rsidR="00397299"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1EA3">
        <w:rPr>
          <w:rFonts w:ascii="Times New Roman" w:hAnsi="Times New Roman" w:cs="Times New Roman"/>
          <w:b/>
          <w:bCs/>
          <w:sz w:val="28"/>
          <w:szCs w:val="28"/>
        </w:rPr>
        <w:t xml:space="preserve">застройки </w:t>
      </w:r>
      <w:r w:rsidR="00397299" w:rsidRPr="00AC1EA3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город Киржач Киржачского района Владимирской области</w:t>
      </w:r>
      <w:r w:rsidR="00EC390F" w:rsidRPr="00AC1EA3">
        <w:rPr>
          <w:rFonts w:ascii="Times New Roman" w:hAnsi="Times New Roman" w:cs="Times New Roman"/>
          <w:b/>
          <w:sz w:val="28"/>
          <w:szCs w:val="28"/>
        </w:rPr>
        <w:t xml:space="preserve"> предложений заинтересованных лиц</w:t>
      </w:r>
    </w:p>
    <w:p w:rsidR="00464F84" w:rsidRPr="00AC1EA3" w:rsidRDefault="00464F84" w:rsidP="0046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С момента опубликования сообщения о принятии решения о подготовке проекта Правил землепользования и </w:t>
      </w:r>
      <w:proofErr w:type="gramStart"/>
      <w:r w:rsidRPr="00AC1EA3">
        <w:rPr>
          <w:rFonts w:ascii="Times New Roman" w:hAnsi="Times New Roman" w:cs="Times New Roman"/>
          <w:sz w:val="28"/>
          <w:szCs w:val="28"/>
        </w:rPr>
        <w:t>застройки города</w:t>
      </w:r>
      <w:proofErr w:type="gramEnd"/>
      <w:r w:rsidRPr="00AC1EA3">
        <w:rPr>
          <w:rFonts w:ascii="Times New Roman" w:hAnsi="Times New Roman" w:cs="Times New Roman"/>
          <w:sz w:val="28"/>
          <w:szCs w:val="28"/>
        </w:rPr>
        <w:t xml:space="preserve"> Киржач,  в течение срока проведения работ по подготовке проекта Правил, заинтересованные лица вправе направлять в Комиссию по подготовке проекта Правил землепользования и застройки города Киржач предложения по подготовке проекта Правил (далее – Предложения);</w:t>
      </w: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 xml:space="preserve">Предложения могут быть направлены по электронной почте </w:t>
      </w:r>
      <w:proofErr w:type="spellStart"/>
      <w:r w:rsidRPr="00AC1EA3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1EA3">
        <w:rPr>
          <w:rFonts w:ascii="Times New Roman" w:hAnsi="Times New Roman" w:cs="Times New Roman"/>
          <w:sz w:val="28"/>
          <w:szCs w:val="28"/>
        </w:rPr>
        <w:t xml:space="preserve">:  </w:t>
      </w:r>
      <w:proofErr w:type="spellStart"/>
      <w:r w:rsidRPr="00AC1EA3">
        <w:rPr>
          <w:rFonts w:ascii="Times New Roman" w:hAnsi="Times New Roman" w:cs="Times New Roman"/>
          <w:sz w:val="28"/>
          <w:szCs w:val="28"/>
        </w:rPr>
        <w:t>adm@gorodkirzhach.ru</w:t>
      </w:r>
      <w:proofErr w:type="spellEnd"/>
      <w:r w:rsidRPr="00AC1EA3">
        <w:rPr>
          <w:rFonts w:ascii="Times New Roman" w:hAnsi="Times New Roman" w:cs="Times New Roman"/>
          <w:sz w:val="28"/>
          <w:szCs w:val="28"/>
        </w:rPr>
        <w:t xml:space="preserve">, либо по почте, либо лично для передачи Предложений непосредственно в Комиссию (с пометкой «В комиссию по подготовке проекта правил землепользования и застройки города Киржач») по адресу: 601021, Владимирская область, </w:t>
      </w:r>
      <w:proofErr w:type="gramStart"/>
      <w:r w:rsidRPr="00AC1EA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C1EA3">
        <w:rPr>
          <w:rFonts w:ascii="Times New Roman" w:hAnsi="Times New Roman" w:cs="Times New Roman"/>
          <w:sz w:val="28"/>
          <w:szCs w:val="28"/>
        </w:rPr>
        <w:t xml:space="preserve">. Киржач, </w:t>
      </w:r>
      <w:proofErr w:type="spellStart"/>
      <w:r w:rsidRPr="00AC1EA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AC1EA3">
        <w:rPr>
          <w:rFonts w:ascii="Times New Roman" w:hAnsi="Times New Roman" w:cs="Times New Roman"/>
          <w:sz w:val="28"/>
          <w:szCs w:val="28"/>
        </w:rPr>
        <w:t>. Красный Октябрь, ул. Пушкина, д. 8-Б;</w:t>
      </w: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Предложения в проект Правил должны быть  логично изложены в письменном виде (напечатаны    либо    написаны    разборчивым    почерком) за подписью лица, их изложившего, с указанием его полных   фамилии, имени, отчества, обратного адреса и даты подготовки Предложений.</w:t>
      </w: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Предложения могут содержать любые материалы  (как на бумажных, так и на магнитных носителях). Направленные материалы возврату не подлежат.</w:t>
      </w: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Предложения, поступившие в Комиссию после завершения работ по</w:t>
      </w:r>
      <w:r w:rsidRPr="00AC1EA3">
        <w:rPr>
          <w:rFonts w:ascii="Times New Roman" w:hAnsi="Times New Roman" w:cs="Times New Roman"/>
          <w:sz w:val="28"/>
          <w:szCs w:val="28"/>
        </w:rPr>
        <w:br/>
        <w:t>подготовке проекта изменений Правил, не рассматриваются.</w:t>
      </w:r>
    </w:p>
    <w:p w:rsidR="00464F84" w:rsidRPr="00AC1EA3" w:rsidRDefault="00464F84" w:rsidP="00464F84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EA3">
        <w:rPr>
          <w:rFonts w:ascii="Times New Roman" w:hAnsi="Times New Roman" w:cs="Times New Roman"/>
          <w:sz w:val="28"/>
          <w:szCs w:val="28"/>
        </w:rPr>
        <w:t>Комиссия не даёт ответы на поступившие предложения.</w:t>
      </w:r>
    </w:p>
    <w:p w:rsidR="001B29A6" w:rsidRDefault="001B29A6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Default="0050426D" w:rsidP="00EC39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0426D" w:rsidRPr="0050426D" w:rsidRDefault="0050426D" w:rsidP="0050426D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50426D" w:rsidRPr="0050426D" w:rsidSect="001B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1E75BE"/>
    <w:multiLevelType w:val="hybridMultilevel"/>
    <w:tmpl w:val="8F4A7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7178A"/>
    <w:multiLevelType w:val="hybridMultilevel"/>
    <w:tmpl w:val="ECDEA2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24FA5"/>
    <w:multiLevelType w:val="hybridMultilevel"/>
    <w:tmpl w:val="DB88B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54AAE"/>
    <w:multiLevelType w:val="hybridMultilevel"/>
    <w:tmpl w:val="FC4E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794"/>
    <w:rsid w:val="00084EB7"/>
    <w:rsid w:val="000D5850"/>
    <w:rsid w:val="00146055"/>
    <w:rsid w:val="001B29A6"/>
    <w:rsid w:val="001B6472"/>
    <w:rsid w:val="003915AA"/>
    <w:rsid w:val="00397299"/>
    <w:rsid w:val="003A5903"/>
    <w:rsid w:val="00464F84"/>
    <w:rsid w:val="0050426D"/>
    <w:rsid w:val="008F6703"/>
    <w:rsid w:val="009B4E46"/>
    <w:rsid w:val="00AA3794"/>
    <w:rsid w:val="00AC1EA3"/>
    <w:rsid w:val="00CF2A3D"/>
    <w:rsid w:val="00D24B58"/>
    <w:rsid w:val="00EC390F"/>
    <w:rsid w:val="00F33CC1"/>
    <w:rsid w:val="00F624A0"/>
    <w:rsid w:val="00F75BD9"/>
    <w:rsid w:val="00F9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7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6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24B58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397299"/>
    <w:pPr>
      <w:ind w:left="720"/>
      <w:contextualSpacing/>
    </w:pPr>
  </w:style>
  <w:style w:type="character" w:customStyle="1" w:styleId="s2">
    <w:name w:val="s2"/>
    <w:basedOn w:val="a0"/>
    <w:rsid w:val="00464F84"/>
  </w:style>
  <w:style w:type="character" w:customStyle="1" w:styleId="s4">
    <w:name w:val="s4"/>
    <w:basedOn w:val="a0"/>
    <w:rsid w:val="00464F84"/>
  </w:style>
  <w:style w:type="character" w:customStyle="1" w:styleId="s1">
    <w:name w:val="s1"/>
    <w:basedOn w:val="a0"/>
    <w:rsid w:val="00464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Александр</cp:lastModifiedBy>
  <cp:revision>11</cp:revision>
  <cp:lastPrinted>2017-10-26T06:33:00Z</cp:lastPrinted>
  <dcterms:created xsi:type="dcterms:W3CDTF">2017-10-25T06:42:00Z</dcterms:created>
  <dcterms:modified xsi:type="dcterms:W3CDTF">2017-11-01T13:41:00Z</dcterms:modified>
</cp:coreProperties>
</file>