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5" w:rsidRDefault="00CA5E5E" w:rsidP="00814E0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3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C0B8D" w:rsidRPr="00814E05" w:rsidRDefault="00CA5E5E" w:rsidP="00814E0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2D7" w:rsidRPr="00FC22D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FC0B8D" w:rsidRPr="00FC0B8D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1374 кв.м., местоположение: </w:t>
      </w:r>
      <w:proofErr w:type="gramStart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1/5</w:t>
      </w:r>
    </w:p>
    <w:p w:rsidR="00CA5E5E" w:rsidRPr="008222EB" w:rsidRDefault="00CA5E5E" w:rsidP="000A3C86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86">
        <w:rPr>
          <w:rFonts w:ascii="Times New Roman" w:hAnsi="Times New Roman" w:cs="Times New Roman"/>
          <w:sz w:val="24"/>
          <w:szCs w:val="24"/>
        </w:rPr>
        <w:t xml:space="preserve">№ </w:t>
      </w:r>
      <w:r w:rsidR="00FC0B8D">
        <w:rPr>
          <w:rFonts w:ascii="Times New Roman" w:hAnsi="Times New Roman" w:cs="Times New Roman"/>
          <w:sz w:val="24"/>
          <w:szCs w:val="24"/>
        </w:rPr>
        <w:t>5</w:t>
      </w:r>
      <w:r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C65F2" w:rsidRPr="000A3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3C86">
        <w:rPr>
          <w:rFonts w:ascii="Times New Roman" w:hAnsi="Times New Roman" w:cs="Times New Roman"/>
          <w:sz w:val="24"/>
          <w:szCs w:val="24"/>
        </w:rPr>
        <w:t xml:space="preserve"> </w:t>
      </w:r>
      <w:r w:rsidR="00896334" w:rsidRPr="000A3C8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222EB">
        <w:rPr>
          <w:rFonts w:ascii="Times New Roman" w:hAnsi="Times New Roman" w:cs="Times New Roman"/>
          <w:sz w:val="24"/>
          <w:szCs w:val="24"/>
        </w:rPr>
        <w:t>29 июня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96334">
      <w:pPr>
        <w:spacing w:line="240" w:lineRule="auto"/>
        <w:ind w:firstLine="11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>Дата   и  время проведения аукциона: 29.06.2015</w:t>
      </w:r>
      <w:r w:rsidRPr="008222E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0B8D">
        <w:rPr>
          <w:rFonts w:ascii="Times New Roman" w:hAnsi="Times New Roman" w:cs="Times New Roman"/>
          <w:sz w:val="24"/>
          <w:szCs w:val="24"/>
        </w:rPr>
        <w:t>11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FC22D7"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CA5E5E" w:rsidRPr="008222EB" w:rsidRDefault="00CA5E5E" w:rsidP="00896334">
      <w:pPr>
        <w:pStyle w:val="a3"/>
        <w:overflowPunct w:val="0"/>
        <w:autoSpaceDE w:val="0"/>
        <w:autoSpaceDN w:val="0"/>
        <w:adjustRightInd w:val="0"/>
        <w:spacing w:before="120"/>
        <w:ind w:firstLine="11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Pr="008222EB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Default="00CA5E5E" w:rsidP="00896334">
      <w:pPr>
        <w:spacing w:after="0" w:line="240" w:lineRule="auto"/>
        <w:ind w:firstLine="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E5E" w:rsidRPr="004071B9" w:rsidRDefault="00CA5E5E" w:rsidP="000A3C86">
      <w:pPr>
        <w:pStyle w:val="a3"/>
        <w:ind w:firstLine="11"/>
        <w:jc w:val="both"/>
        <w:rPr>
          <w:bCs/>
        </w:rPr>
      </w:pPr>
      <w:r w:rsidRPr="004071B9">
        <w:rPr>
          <w:bCs/>
        </w:rPr>
        <w:t xml:space="preserve">Мошкова Марина Николаевна – заместитель главы администрации по вопросам </w:t>
      </w:r>
      <w:r w:rsidR="000A3C86">
        <w:rPr>
          <w:bCs/>
        </w:rPr>
        <w:t>ж</w:t>
      </w:r>
      <w:r w:rsidRPr="004071B9">
        <w:rPr>
          <w:bCs/>
        </w:rPr>
        <w:t>изнеобеспечения администрации МО городское поселение город  Киржач.</w:t>
      </w:r>
    </w:p>
    <w:p w:rsidR="00CA5E5E" w:rsidRPr="004071B9" w:rsidRDefault="00CA5E5E" w:rsidP="00896334">
      <w:pPr>
        <w:pStyle w:val="a3"/>
        <w:ind w:firstLine="11"/>
        <w:rPr>
          <w:bCs/>
        </w:rPr>
      </w:pPr>
    </w:p>
    <w:p w:rsidR="00CA5E5E" w:rsidRDefault="00CA5E5E" w:rsidP="00896334">
      <w:pPr>
        <w:pStyle w:val="a3"/>
        <w:ind w:firstLine="11"/>
        <w:rPr>
          <w:bCs/>
        </w:rPr>
      </w:pPr>
      <w:r>
        <w:rPr>
          <w:bCs/>
        </w:rPr>
        <w:t>Члены комиссии:</w:t>
      </w:r>
    </w:p>
    <w:p w:rsidR="00CA5E5E" w:rsidRDefault="00CA5E5E" w:rsidP="00896334">
      <w:pPr>
        <w:pStyle w:val="a3"/>
        <w:ind w:firstLine="11"/>
        <w:rPr>
          <w:bCs/>
        </w:rPr>
      </w:pP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CA5E5E" w:rsidRDefault="00CA5E5E" w:rsidP="000A3C86">
      <w:pPr>
        <w:pStyle w:val="a3"/>
        <w:ind w:firstLine="11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r w:rsidR="00EC65F2">
        <w:rPr>
          <w:bCs/>
        </w:rPr>
        <w:t>.</w:t>
      </w:r>
    </w:p>
    <w:p w:rsidR="00CA5E5E" w:rsidRDefault="00CA5E5E" w:rsidP="000A3C86">
      <w:pPr>
        <w:pStyle w:val="a3"/>
        <w:ind w:firstLine="11"/>
        <w:jc w:val="both"/>
      </w:pPr>
    </w:p>
    <w:p w:rsidR="00CA5E5E" w:rsidRPr="008222EB" w:rsidRDefault="00CA5E5E" w:rsidP="00FC0B8D">
      <w:pPr>
        <w:tabs>
          <w:tab w:val="left" w:pos="93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C22D7" w:rsidRPr="00FC22D7">
        <w:rPr>
          <w:rFonts w:ascii="Times New Roman" w:eastAsia="Times New Roman" w:hAnsi="Times New Roman" w:cs="Times New Roman"/>
          <w:i/>
          <w:sz w:val="24"/>
          <w:szCs w:val="24"/>
        </w:rPr>
        <w:t xml:space="preserve">на заключение </w:t>
      </w:r>
      <w:r w:rsidR="00FC22D7" w:rsidRPr="00FC0B8D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договора </w:t>
      </w:r>
      <w:r w:rsidR="00FC0B8D" w:rsidRPr="00FC0B8D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1374 кв.м., местоположение: </w:t>
      </w:r>
      <w:proofErr w:type="gramStart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1/5</w:t>
      </w:r>
      <w:r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EC65F2">
        <w:rPr>
          <w:rFonts w:ascii="Times New Roman" w:hAnsi="Times New Roman" w:cs="Times New Roman"/>
          <w:sz w:val="24"/>
          <w:szCs w:val="24"/>
        </w:rPr>
        <w:t>6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96334">
      <w:pPr>
        <w:pStyle w:val="a3"/>
        <w:overflowPunct w:val="0"/>
        <w:autoSpaceDE w:val="0"/>
        <w:autoSpaceDN w:val="0"/>
        <w:adjustRightInd w:val="0"/>
        <w:ind w:firstLine="11"/>
        <w:jc w:val="both"/>
      </w:pPr>
    </w:p>
    <w:p w:rsidR="00FC0B8D" w:rsidRPr="00FC0B8D" w:rsidRDefault="00CA5E5E" w:rsidP="00FC0B8D">
      <w:pPr>
        <w:tabs>
          <w:tab w:val="left" w:pos="93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C22D7" w:rsidRPr="00FC0B8D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договора </w:t>
      </w:r>
      <w:r w:rsidR="00FC0B8D" w:rsidRPr="00FC0B8D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1374 кв.м., местоположение: </w:t>
      </w:r>
      <w:proofErr w:type="gramStart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C0B8D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1/5</w:t>
      </w:r>
      <w:r w:rsidR="00814E0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A5E5E" w:rsidRPr="008222EB" w:rsidRDefault="00FC22D7" w:rsidP="000A3C86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2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5E5E"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FC0B8D">
        <w:rPr>
          <w:rFonts w:ascii="Times New Roman" w:hAnsi="Times New Roman" w:cs="Times New Roman"/>
          <w:bCs/>
          <w:sz w:val="24"/>
          <w:szCs w:val="24"/>
        </w:rPr>
        <w:t>82863</w:t>
      </w:r>
      <w:r w:rsidR="00CA5E5E"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0B8D">
        <w:rPr>
          <w:rFonts w:ascii="Times New Roman" w:hAnsi="Times New Roman" w:cs="Times New Roman"/>
          <w:bCs/>
          <w:sz w:val="24"/>
          <w:szCs w:val="24"/>
        </w:rPr>
        <w:t>восемьдесят две тысячи восемьсот шестьдесят три</w:t>
      </w:r>
      <w:r w:rsidR="00CA5E5E"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FC0B8D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CA5E5E" w:rsidRPr="008222EB">
        <w:rPr>
          <w:rFonts w:ascii="Times New Roman" w:hAnsi="Times New Roman" w:cs="Times New Roman"/>
          <w:bCs/>
          <w:sz w:val="24"/>
          <w:szCs w:val="24"/>
        </w:rPr>
        <w:t>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FC0B8D">
        <w:rPr>
          <w:rFonts w:ascii="Times New Roman" w:hAnsi="Times New Roman" w:cs="Times New Roman"/>
          <w:bCs/>
          <w:sz w:val="24"/>
          <w:szCs w:val="24"/>
        </w:rPr>
        <w:t>2485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0B8D">
        <w:rPr>
          <w:rFonts w:ascii="Times New Roman" w:hAnsi="Times New Roman" w:cs="Times New Roman"/>
          <w:bCs/>
          <w:sz w:val="24"/>
          <w:szCs w:val="24"/>
        </w:rPr>
        <w:t xml:space="preserve">две тысячи четыреста </w:t>
      </w:r>
      <w:r w:rsidR="00814E05">
        <w:rPr>
          <w:rFonts w:ascii="Times New Roman" w:hAnsi="Times New Roman" w:cs="Times New Roman"/>
          <w:bCs/>
          <w:sz w:val="24"/>
          <w:szCs w:val="24"/>
        </w:rPr>
        <w:t>восемьдесят пять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FC22D7">
        <w:rPr>
          <w:rFonts w:ascii="Times New Roman" w:hAnsi="Times New Roman" w:cs="Times New Roman"/>
          <w:bCs/>
          <w:sz w:val="24"/>
          <w:szCs w:val="24"/>
        </w:rPr>
        <w:t>ей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B8D">
        <w:rPr>
          <w:rFonts w:ascii="Times New Roman" w:hAnsi="Times New Roman" w:cs="Times New Roman"/>
          <w:bCs/>
          <w:sz w:val="24"/>
          <w:szCs w:val="24"/>
        </w:rPr>
        <w:t>89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1263A7" w:rsidRPr="008222EB" w:rsidRDefault="001263A7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- </w:t>
      </w:r>
      <w:r w:rsidR="00FC22D7" w:rsidRPr="00FC22D7">
        <w:rPr>
          <w:rFonts w:ascii="Times New Roman" w:eastAsia="Times New Roman" w:hAnsi="Times New Roman" w:cs="Times New Roman"/>
          <w:sz w:val="24"/>
          <w:szCs w:val="24"/>
        </w:rPr>
        <w:t>Каменская Яна Николаевна</w:t>
      </w:r>
      <w:r w:rsidR="00FC22D7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</w:t>
      </w:r>
      <w:r w:rsidR="008222EB">
        <w:rPr>
          <w:rFonts w:ascii="Times New Roman" w:hAnsi="Times New Roman" w:cs="Times New Roman"/>
        </w:rPr>
        <w:t xml:space="preserve">- </w:t>
      </w:r>
      <w:proofErr w:type="spellStart"/>
      <w:r w:rsidR="00FC22D7" w:rsidRPr="00FC22D7">
        <w:rPr>
          <w:rFonts w:ascii="Times New Roman" w:eastAsia="Times New Roman" w:hAnsi="Times New Roman" w:cs="Times New Roman"/>
          <w:sz w:val="24"/>
          <w:szCs w:val="24"/>
        </w:rPr>
        <w:t>Агапитов</w:t>
      </w:r>
      <w:proofErr w:type="spellEnd"/>
      <w:r w:rsidR="00FC22D7" w:rsidRPr="00FC22D7">
        <w:rPr>
          <w:rFonts w:ascii="Times New Roman" w:eastAsia="Times New Roman" w:hAnsi="Times New Roman" w:cs="Times New Roman"/>
          <w:sz w:val="24"/>
          <w:szCs w:val="24"/>
        </w:rPr>
        <w:t xml:space="preserve"> Олег Юрьевич</w:t>
      </w:r>
      <w:r w:rsidR="001263A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A5E5E" w:rsidRPr="001263A7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ab/>
        <w:t xml:space="preserve">1. Победителем аукциона признан участник </w:t>
      </w:r>
      <w:r w:rsidR="00EC65F2"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814E0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EC6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46D5F">
        <w:rPr>
          <w:rFonts w:ascii="Times New Roman" w:eastAsia="Times New Roman" w:hAnsi="Times New Roman" w:cs="Times New Roman"/>
          <w:sz w:val="24"/>
          <w:szCs w:val="24"/>
        </w:rPr>
        <w:t>Агапитов</w:t>
      </w:r>
      <w:proofErr w:type="spellEnd"/>
      <w:r w:rsidR="00346D5F">
        <w:rPr>
          <w:rFonts w:ascii="Times New Roman" w:eastAsia="Times New Roman" w:hAnsi="Times New Roman" w:cs="Times New Roman"/>
          <w:sz w:val="24"/>
          <w:szCs w:val="24"/>
        </w:rPr>
        <w:t xml:space="preserve"> Олег Юрьевич</w:t>
      </w:r>
      <w:r w:rsidR="00814E05"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222EB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814E05">
        <w:rPr>
          <w:rFonts w:ascii="Times New Roman" w:hAnsi="Times New Roman" w:cs="Times New Roman"/>
          <w:sz w:val="24"/>
          <w:szCs w:val="24"/>
        </w:rPr>
        <w:t>2</w:t>
      </w:r>
      <w:r w:rsidR="00EC65F2" w:rsidRPr="008222EB">
        <w:rPr>
          <w:rFonts w:ascii="Times New Roman" w:hAnsi="Times New Roman" w:cs="Times New Roman"/>
          <w:sz w:val="24"/>
          <w:szCs w:val="24"/>
        </w:rPr>
        <w:t>)</w:t>
      </w:r>
      <w:r w:rsidR="00EC65F2">
        <w:rPr>
          <w:rFonts w:ascii="Times New Roman" w:hAnsi="Times New Roman" w:cs="Times New Roman"/>
          <w:sz w:val="24"/>
          <w:szCs w:val="24"/>
        </w:rPr>
        <w:t xml:space="preserve"> </w:t>
      </w:r>
      <w:r w:rsidR="00EC65F2" w:rsidRPr="008971AD">
        <w:rPr>
          <w:rFonts w:ascii="Times New Roman" w:hAnsi="Times New Roman" w:cs="Times New Roman"/>
          <w:sz w:val="24"/>
          <w:szCs w:val="24"/>
        </w:rPr>
        <w:t>заявивш</w:t>
      </w:r>
      <w:r w:rsidR="00814E05">
        <w:rPr>
          <w:rFonts w:ascii="Times New Roman" w:hAnsi="Times New Roman" w:cs="Times New Roman"/>
          <w:sz w:val="24"/>
          <w:szCs w:val="24"/>
        </w:rPr>
        <w:t>ий</w:t>
      </w:r>
      <w:r w:rsidR="00EC65F2" w:rsidRPr="008971AD">
        <w:rPr>
          <w:rFonts w:ascii="Times New Roman" w:hAnsi="Times New Roman" w:cs="Times New Roman"/>
          <w:sz w:val="24"/>
          <w:szCs w:val="24"/>
        </w:rPr>
        <w:t xml:space="preserve"> начальную цену</w:t>
      </w:r>
      <w:r w:rsidRPr="008971AD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897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E05">
        <w:rPr>
          <w:rFonts w:ascii="Times New Roman" w:hAnsi="Times New Roman" w:cs="Times New Roman"/>
          <w:color w:val="000000"/>
          <w:sz w:val="24"/>
          <w:szCs w:val="24"/>
        </w:rPr>
        <w:t>82863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14E05">
        <w:rPr>
          <w:rFonts w:ascii="Times New Roman" w:hAnsi="Times New Roman" w:cs="Times New Roman"/>
          <w:color w:val="000000"/>
          <w:sz w:val="24"/>
          <w:szCs w:val="24"/>
        </w:rPr>
        <w:t>восемьдесят две тысячи восемьсот шестьдесят три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814E0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971AD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</w:p>
    <w:p w:rsidR="00CA5E5E" w:rsidRPr="008222EB" w:rsidRDefault="00CA5E5E" w:rsidP="00896334">
      <w:pPr>
        <w:spacing w:line="240" w:lineRule="auto"/>
        <w:ind w:firstLine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814E05" w:rsidRDefault="00CA5E5E" w:rsidP="00814E05">
      <w:pPr>
        <w:tabs>
          <w:tab w:val="left" w:pos="9356"/>
        </w:tabs>
        <w:spacing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896334" w:rsidRPr="0089633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814E05" w:rsidRPr="00FC0B8D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1374 кв.м., местоположение: </w:t>
      </w:r>
      <w:proofErr w:type="gramStart"/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1/5</w:t>
      </w:r>
      <w:r w:rsidR="00FC22D7" w:rsidRPr="00FC22D7">
        <w:rPr>
          <w:rFonts w:ascii="Times New Roman" w:hAnsi="Times New Roman" w:cs="Times New Roman"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814E05">
      <w:pPr>
        <w:tabs>
          <w:tab w:val="left" w:pos="9356"/>
        </w:tabs>
        <w:spacing w:line="240" w:lineRule="auto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814E05" w:rsidRPr="00FC0B8D">
        <w:rPr>
          <w:rFonts w:ascii="Times New Roman" w:hAnsi="Times New Roman" w:cs="Times New Roman"/>
          <w:i/>
          <w:sz w:val="24"/>
          <w:szCs w:val="24"/>
        </w:rPr>
        <w:t xml:space="preserve">аренды земельного участка </w:t>
      </w:r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33:02:010120:41, разрешенным использованием – под индивидуальные жилые дома до 3-х этажей, общей площадью 1374 кв.м., местоположение: </w:t>
      </w:r>
      <w:proofErr w:type="gramStart"/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4E05" w:rsidRPr="00FC0B8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Речная, д. 1/5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896334">
        <w:rPr>
          <w:rFonts w:ascii="Times New Roman" w:hAnsi="Times New Roman" w:cs="Times New Roman"/>
          <w:bCs/>
          <w:sz w:val="24"/>
          <w:szCs w:val="24"/>
        </w:rPr>
        <w:t>:</w:t>
      </w:r>
    </w:p>
    <w:p w:rsidR="00E020FE" w:rsidRPr="00CA5E5E" w:rsidRDefault="00E020FE" w:rsidP="00896334">
      <w:pPr>
        <w:pStyle w:val="ConsPlusNormal"/>
        <w:widowControl/>
        <w:ind w:firstLine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6"/>
        <w:gridCol w:w="4957"/>
      </w:tblGrid>
      <w:tr w:rsidR="00CA5E5E" w:rsidRPr="00CA5E5E" w:rsidTr="00B06FBA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E020FE" w:rsidRPr="008222EB" w:rsidRDefault="00E020FE" w:rsidP="00896334">
            <w:pPr>
              <w:spacing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5880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9633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4E05" w:rsidRDefault="00814E05" w:rsidP="00FC22D7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14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Агапитов</w:t>
            </w:r>
            <w:proofErr w:type="spellEnd"/>
            <w:r w:rsidR="00346D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Олег Юрьевич</w:t>
            </w:r>
          </w:p>
          <w:p w:rsidR="00814E05" w:rsidRPr="00814E05" w:rsidRDefault="00814E05" w:rsidP="00FC22D7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CA5E5E" w:rsidRPr="00CA5E5E" w:rsidRDefault="00EC65F2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FC22D7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</w:t>
            </w:r>
            <w:r w:rsidR="00814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О.Ю. </w:t>
            </w:r>
            <w:proofErr w:type="spellStart"/>
            <w:r w:rsidR="00814E05">
              <w:rPr>
                <w:rFonts w:ascii="Times New Roman" w:hAnsi="Times New Roman" w:cs="Times New Roman"/>
                <w:bCs/>
                <w:sz w:val="24"/>
                <w:szCs w:val="24"/>
              </w:rPr>
              <w:t>Агапитов</w:t>
            </w:r>
            <w:proofErr w:type="spellEnd"/>
          </w:p>
          <w:p w:rsidR="00CA5E5E" w:rsidRPr="00CA5E5E" w:rsidRDefault="00CA5E5E" w:rsidP="00896334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8963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5E"/>
    <w:rsid w:val="00025272"/>
    <w:rsid w:val="000A3C86"/>
    <w:rsid w:val="001263A7"/>
    <w:rsid w:val="001507E3"/>
    <w:rsid w:val="001D2307"/>
    <w:rsid w:val="00247C24"/>
    <w:rsid w:val="00346D5F"/>
    <w:rsid w:val="004816F7"/>
    <w:rsid w:val="004C2C7B"/>
    <w:rsid w:val="00607C41"/>
    <w:rsid w:val="007B0452"/>
    <w:rsid w:val="007D6976"/>
    <w:rsid w:val="007E12C1"/>
    <w:rsid w:val="007E5403"/>
    <w:rsid w:val="00814E05"/>
    <w:rsid w:val="008222EB"/>
    <w:rsid w:val="00896334"/>
    <w:rsid w:val="008971AD"/>
    <w:rsid w:val="008A4325"/>
    <w:rsid w:val="00B264EC"/>
    <w:rsid w:val="00C12D08"/>
    <w:rsid w:val="00CA5E5E"/>
    <w:rsid w:val="00CD30B0"/>
    <w:rsid w:val="00DB1DF4"/>
    <w:rsid w:val="00DD5880"/>
    <w:rsid w:val="00E020FE"/>
    <w:rsid w:val="00E032F9"/>
    <w:rsid w:val="00E659A1"/>
    <w:rsid w:val="00EC65F2"/>
    <w:rsid w:val="00FC0B8D"/>
    <w:rsid w:val="00FC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2015-06-29T07:43:00Z</cp:lastPrinted>
  <dcterms:created xsi:type="dcterms:W3CDTF">2015-06-29T07:36:00Z</dcterms:created>
  <dcterms:modified xsi:type="dcterms:W3CDTF">2015-06-30T05:04:00Z</dcterms:modified>
</cp:coreProperties>
</file>