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3" w:rsidRDefault="00161533" w:rsidP="00FA11A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Pr="0063083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F36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BE">
        <w:rPr>
          <w:rFonts w:ascii="Times New Roman" w:hAnsi="Times New Roman" w:cs="Times New Roman"/>
          <w:sz w:val="28"/>
          <w:szCs w:val="28"/>
        </w:rPr>
        <w:t xml:space="preserve">     </w:t>
      </w:r>
      <w:r w:rsidR="00FD6F80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ПРОЕКТ</w:t>
      </w:r>
    </w:p>
    <w:p w:rsidR="00FA11A3" w:rsidRDefault="006503BE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C33">
        <w:rPr>
          <w:rFonts w:ascii="Times New Roman" w:hAnsi="Times New Roman" w:cs="Times New Roman"/>
          <w:sz w:val="28"/>
          <w:szCs w:val="28"/>
        </w:rPr>
        <w:t>_________________</w:t>
      </w:r>
      <w:r w:rsidR="00FA1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4F36">
        <w:rPr>
          <w:rFonts w:ascii="Times New Roman" w:hAnsi="Times New Roman" w:cs="Times New Roman"/>
          <w:sz w:val="28"/>
          <w:szCs w:val="28"/>
        </w:rPr>
        <w:t xml:space="preserve">      </w:t>
      </w:r>
      <w:r w:rsidR="00FA11A3">
        <w:rPr>
          <w:rFonts w:ascii="Times New Roman" w:hAnsi="Times New Roman" w:cs="Times New Roman"/>
          <w:sz w:val="28"/>
          <w:szCs w:val="28"/>
        </w:rPr>
        <w:t xml:space="preserve">      №  </w:t>
      </w:r>
      <w:r w:rsidR="004E7C33">
        <w:rPr>
          <w:rFonts w:ascii="Times New Roman" w:hAnsi="Times New Roman" w:cs="Times New Roman"/>
          <w:sz w:val="28"/>
          <w:szCs w:val="28"/>
        </w:rPr>
        <w:t>______</w:t>
      </w:r>
    </w:p>
    <w:p w:rsidR="00FA11A3" w:rsidRPr="003013E7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A11A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A7348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1A7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на  </w:t>
      </w:r>
      <w:r w:rsidR="00817F03">
        <w:rPr>
          <w:rFonts w:ascii="Times New Roman" w:hAnsi="Times New Roman" w:cs="Times New Roman"/>
          <w:i/>
          <w:sz w:val="24"/>
          <w:szCs w:val="24"/>
        </w:rPr>
        <w:t>2018-202</w:t>
      </w:r>
      <w:r w:rsidR="00A07CFA">
        <w:rPr>
          <w:rFonts w:ascii="Times New Roman" w:hAnsi="Times New Roman" w:cs="Times New Roman"/>
          <w:i/>
          <w:sz w:val="24"/>
          <w:szCs w:val="24"/>
        </w:rPr>
        <w:t>4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0A4F36">
        <w:rPr>
          <w:rFonts w:ascii="Times New Roman" w:hAnsi="Times New Roman" w:cs="Times New Roman"/>
          <w:i/>
          <w:sz w:val="24"/>
          <w:szCs w:val="24"/>
        </w:rPr>
        <w:t>.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1E21D1" w:rsidRPr="001E21D1" w:rsidRDefault="001E21D1" w:rsidP="00234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D1">
        <w:rPr>
          <w:rFonts w:ascii="Times New Roman" w:hAnsi="Times New Roman" w:cs="Times New Roman"/>
          <w:sz w:val="28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</w:t>
      </w:r>
      <w:r w:rsidRPr="001E21D1">
        <w:rPr>
          <w:rFonts w:ascii="Times New Roman" w:hAnsi="Times New Roman" w:cs="Times New Roman"/>
          <w:sz w:val="28"/>
          <w:szCs w:val="28"/>
        </w:rPr>
        <w:t xml:space="preserve">Федерации» и в соответствии с постановлением  администрации города Киржач от 25.08.2020  № 548 «О порядке </w:t>
      </w:r>
      <w:r w:rsidRPr="001E21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21D1">
        <w:rPr>
          <w:rFonts w:ascii="Times New Roman" w:hAnsi="Times New Roman" w:cs="Times New Roman"/>
          <w:iCs/>
          <w:sz w:val="28"/>
          <w:szCs w:val="28"/>
        </w:rPr>
        <w:t>разработки, реализации и оценки эффективности муниципал</w:t>
      </w:r>
      <w:r w:rsidRPr="001E21D1">
        <w:rPr>
          <w:rFonts w:ascii="Times New Roman" w:hAnsi="Times New Roman" w:cs="Times New Roman"/>
          <w:iCs/>
          <w:sz w:val="28"/>
          <w:szCs w:val="28"/>
        </w:rPr>
        <w:t>ь</w:t>
      </w:r>
      <w:r w:rsidRPr="001E21D1">
        <w:rPr>
          <w:rFonts w:ascii="Times New Roman" w:hAnsi="Times New Roman" w:cs="Times New Roman"/>
          <w:iCs/>
          <w:sz w:val="28"/>
          <w:szCs w:val="28"/>
        </w:rPr>
        <w:t xml:space="preserve">ных программ муниципального образования город Киржач </w:t>
      </w:r>
      <w:proofErr w:type="spellStart"/>
      <w:r w:rsidRPr="001E21D1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1E21D1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области»:</w:t>
      </w:r>
    </w:p>
    <w:p w:rsidR="00FA11A3" w:rsidRPr="00956321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11A3" w:rsidRPr="00161533" w:rsidRDefault="00FA11A3" w:rsidP="004740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96279C" w:rsidRDefault="00E019E9" w:rsidP="000A4F3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1. </w:t>
      </w:r>
      <w:r w:rsidR="00143779">
        <w:rPr>
          <w:rFonts w:ascii="Times New Roman" w:hAnsi="Times New Roman" w:cs="Times New Roman"/>
          <w:sz w:val="28"/>
          <w:szCs w:val="28"/>
        </w:rPr>
        <w:t xml:space="preserve">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5A0FB0" w:rsidRPr="005A0FB0"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</w:t>
      </w:r>
      <w:r w:rsidR="007869F4">
        <w:rPr>
          <w:rFonts w:ascii="Times New Roman" w:hAnsi="Times New Roman" w:cs="Times New Roman"/>
          <w:sz w:val="28"/>
          <w:szCs w:val="28"/>
        </w:rPr>
        <w:t>постановление администрации города Киржач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от 30.12.2019  № 1366  «Благоустройство территории города </w:t>
      </w:r>
      <w:r w:rsidR="004740F1" w:rsidRPr="005A0FB0">
        <w:rPr>
          <w:rFonts w:ascii="Times New Roman" w:hAnsi="Times New Roman" w:cs="Times New Roman"/>
          <w:sz w:val="28"/>
          <w:szCs w:val="28"/>
        </w:rPr>
        <w:t xml:space="preserve">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Киржач  на  </w:t>
      </w:r>
      <w:r w:rsidR="00817F03">
        <w:rPr>
          <w:rFonts w:ascii="Times New Roman" w:hAnsi="Times New Roman" w:cs="Times New Roman"/>
          <w:sz w:val="28"/>
          <w:szCs w:val="28"/>
        </w:rPr>
        <w:t>2018-202</w:t>
      </w:r>
      <w:r w:rsidR="00A07CFA">
        <w:rPr>
          <w:rFonts w:ascii="Times New Roman" w:hAnsi="Times New Roman" w:cs="Times New Roman"/>
          <w:sz w:val="28"/>
          <w:szCs w:val="28"/>
        </w:rPr>
        <w:t>4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годы»,   изложив </w:t>
      </w:r>
      <w:r w:rsidR="008920D7">
        <w:rPr>
          <w:rFonts w:ascii="Times New Roman" w:hAnsi="Times New Roman" w:cs="Times New Roman"/>
          <w:sz w:val="28"/>
          <w:szCs w:val="28"/>
        </w:rPr>
        <w:t xml:space="preserve">  название программы</w:t>
      </w:r>
      <w:r w:rsidR="008305DE">
        <w:rPr>
          <w:rFonts w:ascii="Times New Roman" w:hAnsi="Times New Roman" w:cs="Times New Roman"/>
          <w:sz w:val="28"/>
          <w:szCs w:val="28"/>
        </w:rPr>
        <w:t xml:space="preserve"> </w:t>
      </w:r>
      <w:r w:rsidR="008920D7">
        <w:rPr>
          <w:rFonts w:ascii="Times New Roman" w:hAnsi="Times New Roman" w:cs="Times New Roman"/>
          <w:sz w:val="28"/>
          <w:szCs w:val="28"/>
        </w:rPr>
        <w:t xml:space="preserve"> </w:t>
      </w:r>
      <w:r w:rsidR="008920D7" w:rsidRPr="008920D7">
        <w:rPr>
          <w:rFonts w:ascii="Times New Roman" w:hAnsi="Times New Roman" w:cs="Times New Roman"/>
          <w:sz w:val="28"/>
          <w:szCs w:val="28"/>
        </w:rPr>
        <w:t>«Благоустройство территории г</w:t>
      </w:r>
      <w:r w:rsidR="008920D7" w:rsidRPr="008920D7">
        <w:rPr>
          <w:rFonts w:ascii="Times New Roman" w:hAnsi="Times New Roman" w:cs="Times New Roman"/>
          <w:sz w:val="28"/>
          <w:szCs w:val="28"/>
        </w:rPr>
        <w:t>о</w:t>
      </w:r>
      <w:r w:rsidR="008920D7" w:rsidRPr="008920D7">
        <w:rPr>
          <w:rFonts w:ascii="Times New Roman" w:hAnsi="Times New Roman" w:cs="Times New Roman"/>
          <w:sz w:val="28"/>
          <w:szCs w:val="28"/>
        </w:rPr>
        <w:t xml:space="preserve">рода Киржач  на  </w:t>
      </w:r>
      <w:r w:rsidR="00817F03">
        <w:rPr>
          <w:rFonts w:ascii="Times New Roman" w:hAnsi="Times New Roman" w:cs="Times New Roman"/>
          <w:sz w:val="28"/>
          <w:szCs w:val="28"/>
        </w:rPr>
        <w:t>2018-202</w:t>
      </w:r>
      <w:r w:rsidR="00A07CFA">
        <w:rPr>
          <w:rFonts w:ascii="Times New Roman" w:hAnsi="Times New Roman" w:cs="Times New Roman"/>
          <w:sz w:val="28"/>
          <w:szCs w:val="28"/>
        </w:rPr>
        <w:t>4</w:t>
      </w:r>
      <w:r w:rsidR="008920D7" w:rsidRPr="008920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70779">
        <w:rPr>
          <w:rFonts w:ascii="Times New Roman" w:hAnsi="Times New Roman" w:cs="Times New Roman"/>
          <w:sz w:val="28"/>
          <w:szCs w:val="28"/>
        </w:rPr>
        <w:t xml:space="preserve"> в </w:t>
      </w:r>
      <w:r w:rsidR="007869F4">
        <w:rPr>
          <w:rFonts w:ascii="Times New Roman" w:hAnsi="Times New Roman" w:cs="Times New Roman"/>
          <w:sz w:val="28"/>
          <w:szCs w:val="28"/>
        </w:rPr>
        <w:t xml:space="preserve">следующей редакции </w:t>
      </w:r>
      <w:r w:rsidR="00170779" w:rsidRPr="008920D7">
        <w:rPr>
          <w:rFonts w:ascii="Times New Roman" w:hAnsi="Times New Roman" w:cs="Times New Roman"/>
          <w:sz w:val="28"/>
          <w:szCs w:val="28"/>
        </w:rPr>
        <w:t>«Благоустройство те</w:t>
      </w:r>
      <w:r w:rsidR="00170779" w:rsidRPr="008920D7">
        <w:rPr>
          <w:rFonts w:ascii="Times New Roman" w:hAnsi="Times New Roman" w:cs="Times New Roman"/>
          <w:sz w:val="28"/>
          <w:szCs w:val="28"/>
        </w:rPr>
        <w:t>р</w:t>
      </w:r>
      <w:r w:rsidR="00170779" w:rsidRPr="008920D7">
        <w:rPr>
          <w:rFonts w:ascii="Times New Roman" w:hAnsi="Times New Roman" w:cs="Times New Roman"/>
          <w:sz w:val="28"/>
          <w:szCs w:val="28"/>
        </w:rPr>
        <w:t>ритории города Киржач  на  2018-202</w:t>
      </w:r>
      <w:r w:rsidR="00170779">
        <w:rPr>
          <w:rFonts w:ascii="Times New Roman" w:hAnsi="Times New Roman" w:cs="Times New Roman"/>
          <w:sz w:val="28"/>
          <w:szCs w:val="28"/>
        </w:rPr>
        <w:t>5</w:t>
      </w:r>
      <w:r w:rsidR="00170779" w:rsidRPr="008920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D09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097E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1D097E">
        <w:rPr>
          <w:rFonts w:ascii="Times New Roman" w:hAnsi="Times New Roman" w:cs="Times New Roman"/>
          <w:sz w:val="28"/>
          <w:szCs w:val="28"/>
        </w:rPr>
        <w:t>).</w:t>
      </w:r>
      <w:r w:rsidR="0017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0D7" w:rsidRDefault="008920D7" w:rsidP="000A4F3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20D7">
        <w:rPr>
          <w:rFonts w:ascii="Times New Roman" w:hAnsi="Times New Roman" w:cs="Times New Roman"/>
          <w:sz w:val="28"/>
          <w:szCs w:val="28"/>
        </w:rPr>
        <w:t xml:space="preserve"> </w:t>
      </w:r>
      <w:r w:rsidR="005A6664">
        <w:rPr>
          <w:rFonts w:ascii="Times New Roman" w:hAnsi="Times New Roman" w:cs="Times New Roman"/>
          <w:sz w:val="28"/>
          <w:szCs w:val="28"/>
        </w:rPr>
        <w:t xml:space="preserve">    2. </w:t>
      </w:r>
      <w:r w:rsidR="00143779">
        <w:rPr>
          <w:rFonts w:ascii="Times New Roman" w:hAnsi="Times New Roman" w:cs="Times New Roman"/>
          <w:sz w:val="28"/>
          <w:szCs w:val="28"/>
        </w:rPr>
        <w:t xml:space="preserve"> </w:t>
      </w:r>
      <w:r w:rsidR="008305DE">
        <w:rPr>
          <w:rFonts w:ascii="Times New Roman" w:hAnsi="Times New Roman" w:cs="Times New Roman"/>
          <w:sz w:val="28"/>
          <w:szCs w:val="28"/>
        </w:rPr>
        <w:t xml:space="preserve"> </w:t>
      </w:r>
      <w:r w:rsidR="00143779">
        <w:rPr>
          <w:rFonts w:ascii="Times New Roman" w:hAnsi="Times New Roman" w:cs="Times New Roman"/>
          <w:sz w:val="28"/>
          <w:szCs w:val="28"/>
        </w:rPr>
        <w:t xml:space="preserve"> </w:t>
      </w:r>
      <w:r w:rsidR="00511B45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1D097E">
        <w:rPr>
          <w:rFonts w:ascii="Times New Roman" w:hAnsi="Times New Roman" w:cs="Times New Roman"/>
          <w:sz w:val="28"/>
          <w:szCs w:val="28"/>
        </w:rPr>
        <w:t>П</w:t>
      </w:r>
      <w:r w:rsidR="00511B45">
        <w:rPr>
          <w:rFonts w:ascii="Times New Roman" w:hAnsi="Times New Roman" w:cs="Times New Roman"/>
          <w:sz w:val="28"/>
          <w:szCs w:val="28"/>
        </w:rPr>
        <w:t>рограммы добавить строки «2025 год» с цифрами на 2025 год.</w:t>
      </w:r>
    </w:p>
    <w:p w:rsidR="00874246" w:rsidRDefault="00511B45" w:rsidP="000A4F36">
      <w:pPr>
        <w:pStyle w:val="4"/>
        <w:shd w:val="clear" w:color="auto" w:fill="auto"/>
        <w:spacing w:before="0" w:line="240" w:lineRule="auto"/>
        <w:ind w:left="34" w:right="60" w:hanging="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097E">
        <w:rPr>
          <w:sz w:val="28"/>
          <w:szCs w:val="28"/>
        </w:rPr>
        <w:t xml:space="preserve"> </w:t>
      </w:r>
      <w:r w:rsidR="00874246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143779">
        <w:rPr>
          <w:sz w:val="28"/>
          <w:szCs w:val="28"/>
        </w:rPr>
        <w:t xml:space="preserve"> </w:t>
      </w:r>
      <w:r w:rsidR="00874246">
        <w:rPr>
          <w:sz w:val="28"/>
          <w:szCs w:val="28"/>
        </w:rPr>
        <w:t xml:space="preserve">Приложение к постановлению </w:t>
      </w:r>
      <w:r w:rsidR="00143779">
        <w:rPr>
          <w:sz w:val="28"/>
          <w:szCs w:val="28"/>
        </w:rPr>
        <w:t>администрации города Киржач</w:t>
      </w:r>
      <w:r w:rsidR="00143779" w:rsidRPr="005A0FB0">
        <w:rPr>
          <w:sz w:val="28"/>
          <w:szCs w:val="28"/>
        </w:rPr>
        <w:t xml:space="preserve"> от 30.12.2019  № 1366  «Благоустройство территории города   Киржач  на  </w:t>
      </w:r>
      <w:r w:rsidR="00143779">
        <w:rPr>
          <w:sz w:val="28"/>
          <w:szCs w:val="28"/>
        </w:rPr>
        <w:t>2018-2024</w:t>
      </w:r>
      <w:r w:rsidR="00143779" w:rsidRPr="005A0FB0">
        <w:rPr>
          <w:sz w:val="28"/>
          <w:szCs w:val="28"/>
        </w:rPr>
        <w:t xml:space="preserve"> годы»</w:t>
      </w:r>
      <w:r w:rsidR="00143779">
        <w:rPr>
          <w:sz w:val="28"/>
          <w:szCs w:val="28"/>
        </w:rPr>
        <w:t xml:space="preserve"> </w:t>
      </w:r>
      <w:r w:rsidR="00874246">
        <w:rPr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FA11A3" w:rsidRPr="00161533" w:rsidRDefault="0096279C" w:rsidP="000A4F3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11A3" w:rsidRPr="00161533">
        <w:rPr>
          <w:rFonts w:ascii="Times New Roman" w:hAnsi="Times New Roman" w:cs="Times New Roman"/>
          <w:sz w:val="28"/>
          <w:szCs w:val="28"/>
        </w:rPr>
        <w:t xml:space="preserve">. </w:t>
      </w:r>
      <w:r w:rsidR="001437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11A3" w:rsidRPr="00161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11A3" w:rsidRPr="001615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</w:t>
      </w:r>
      <w:r w:rsidR="00FA11A3" w:rsidRPr="00161533">
        <w:rPr>
          <w:rFonts w:ascii="Times New Roman" w:hAnsi="Times New Roman" w:cs="Times New Roman"/>
          <w:sz w:val="28"/>
          <w:szCs w:val="28"/>
        </w:rPr>
        <w:t>с</w:t>
      </w:r>
      <w:r w:rsidR="00FA11A3" w:rsidRPr="00161533">
        <w:rPr>
          <w:rFonts w:ascii="Times New Roman" w:hAnsi="Times New Roman" w:cs="Times New Roman"/>
          <w:sz w:val="28"/>
          <w:szCs w:val="28"/>
        </w:rPr>
        <w:t>тителя главы администрации  по вопросам жизнеобеспечения города Киржач.</w:t>
      </w:r>
    </w:p>
    <w:p w:rsidR="00FA11A3" w:rsidRPr="00161533" w:rsidRDefault="004740F1" w:rsidP="000A4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279C">
        <w:rPr>
          <w:rFonts w:ascii="Times New Roman" w:hAnsi="Times New Roman" w:cs="Times New Roman"/>
          <w:sz w:val="28"/>
          <w:szCs w:val="28"/>
        </w:rPr>
        <w:t>5</w:t>
      </w:r>
      <w:r w:rsidR="00FA11A3" w:rsidRPr="00161533">
        <w:rPr>
          <w:rFonts w:ascii="Times New Roman" w:hAnsi="Times New Roman" w:cs="Times New Roman"/>
          <w:sz w:val="28"/>
          <w:szCs w:val="28"/>
        </w:rPr>
        <w:t xml:space="preserve">. </w:t>
      </w:r>
      <w:r w:rsidR="00143779">
        <w:rPr>
          <w:rFonts w:ascii="Times New Roman" w:hAnsi="Times New Roman" w:cs="Times New Roman"/>
          <w:sz w:val="28"/>
          <w:szCs w:val="28"/>
        </w:rPr>
        <w:t xml:space="preserve"> </w:t>
      </w:r>
      <w:r w:rsidR="00FA11A3" w:rsidRPr="001615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</w:t>
      </w:r>
      <w:r w:rsidR="00FA11A3" w:rsidRPr="00161533">
        <w:rPr>
          <w:rFonts w:ascii="Times New Roman" w:hAnsi="Times New Roman" w:cs="Times New Roman"/>
          <w:sz w:val="28"/>
          <w:szCs w:val="28"/>
        </w:rPr>
        <w:t>б</w:t>
      </w:r>
      <w:r w:rsidR="00FA11A3" w:rsidRPr="00161533">
        <w:rPr>
          <w:rFonts w:ascii="Times New Roman" w:hAnsi="Times New Roman" w:cs="Times New Roman"/>
          <w:sz w:val="28"/>
          <w:szCs w:val="28"/>
        </w:rPr>
        <w:t>ликования.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06980" w:rsidRDefault="00D06980" w:rsidP="009818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1A3" w:rsidRPr="00161533" w:rsidRDefault="00FA11A3" w:rsidP="009818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</w:t>
      </w:r>
      <w:r w:rsidR="00E1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</w:t>
      </w:r>
      <w:r w:rsidR="00227A95">
        <w:rPr>
          <w:rFonts w:ascii="Times New Roman" w:hAnsi="Times New Roman" w:cs="Times New Roman"/>
          <w:sz w:val="28"/>
          <w:szCs w:val="28"/>
        </w:rPr>
        <w:t xml:space="preserve">   </w:t>
      </w:r>
      <w:r w:rsidR="004A3107">
        <w:rPr>
          <w:rFonts w:ascii="Times New Roman" w:hAnsi="Times New Roman" w:cs="Times New Roman"/>
          <w:sz w:val="28"/>
          <w:szCs w:val="28"/>
        </w:rPr>
        <w:t xml:space="preserve">     </w:t>
      </w:r>
      <w:r w:rsidR="00DD2FFB">
        <w:rPr>
          <w:rFonts w:ascii="Times New Roman" w:hAnsi="Times New Roman" w:cs="Times New Roman"/>
          <w:sz w:val="28"/>
          <w:szCs w:val="28"/>
        </w:rPr>
        <w:t xml:space="preserve">  </w:t>
      </w:r>
      <w:r w:rsidR="00874246">
        <w:rPr>
          <w:rFonts w:ascii="Times New Roman" w:hAnsi="Times New Roman" w:cs="Times New Roman"/>
          <w:sz w:val="28"/>
          <w:szCs w:val="28"/>
        </w:rPr>
        <w:t xml:space="preserve"> </w:t>
      </w:r>
      <w:r w:rsidR="00227A95">
        <w:rPr>
          <w:rFonts w:ascii="Times New Roman" w:hAnsi="Times New Roman" w:cs="Times New Roman"/>
          <w:sz w:val="28"/>
          <w:szCs w:val="28"/>
        </w:rPr>
        <w:t xml:space="preserve">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Н.В.Скороспелова</w:t>
      </w:r>
    </w:p>
    <w:p w:rsidR="00874246" w:rsidRDefault="00874246" w:rsidP="009818AA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4246" w:rsidRDefault="00874246" w:rsidP="009818AA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A11A3" w:rsidRPr="00DA2AAF" w:rsidRDefault="00FA11A3" w:rsidP="009818AA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С текстом актуальной  редакции   муниципальной программы  «Благоустройство территории города Киржач на </w:t>
      </w:r>
      <w:r w:rsidR="00817F03">
        <w:rPr>
          <w:rFonts w:ascii="Times New Roman" w:hAnsi="Times New Roman" w:cs="Times New Roman"/>
          <w:sz w:val="18"/>
          <w:szCs w:val="18"/>
        </w:rPr>
        <w:t>2018-2025</w:t>
      </w:r>
      <w:r w:rsidRPr="00DA2AAF">
        <w:rPr>
          <w:rFonts w:ascii="Times New Roman" w:hAnsi="Times New Roman" w:cs="Times New Roman"/>
          <w:sz w:val="18"/>
          <w:szCs w:val="18"/>
        </w:rPr>
        <w:t xml:space="preserve"> годы» можно ознакомиться на официальном сайте администрации города   Киржач   </w:t>
      </w:r>
      <w:hyperlink r:id="rId9" w:history="1"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21CE4" w:rsidRDefault="00227A95" w:rsidP="00D06980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FD6F80">
        <w:rPr>
          <w:b/>
          <w:sz w:val="28"/>
          <w:szCs w:val="28"/>
        </w:rPr>
        <w:t>ПРОЕКТ.</w:t>
      </w: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D06980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>главы</w:t>
      </w:r>
    </w:p>
    <w:p w:rsidR="00351941" w:rsidRDefault="00351941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C62A2E">
        <w:rPr>
          <w:sz w:val="28"/>
          <w:szCs w:val="28"/>
        </w:rPr>
        <w:t xml:space="preserve"> города Киржач </w:t>
      </w:r>
    </w:p>
    <w:p w:rsidR="00394B0D" w:rsidRDefault="00E1548D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  <w:u w:val="single"/>
        </w:rPr>
      </w:pPr>
      <w:r w:rsidRPr="00986D0E">
        <w:rPr>
          <w:sz w:val="28"/>
          <w:szCs w:val="28"/>
        </w:rPr>
        <w:t>от</w:t>
      </w:r>
      <w:r w:rsidR="00AC2AB8">
        <w:rPr>
          <w:sz w:val="28"/>
          <w:szCs w:val="28"/>
        </w:rPr>
        <w:t xml:space="preserve">  ________________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AC2AB8">
        <w:rPr>
          <w:sz w:val="28"/>
          <w:szCs w:val="28"/>
        </w:rPr>
        <w:t>________</w:t>
      </w:r>
      <w:r w:rsidR="00D43ADB">
        <w:rPr>
          <w:sz w:val="28"/>
          <w:szCs w:val="28"/>
        </w:rPr>
        <w:t xml:space="preserve"> </w:t>
      </w:r>
    </w:p>
    <w:p w:rsidR="00D43ADB" w:rsidRPr="00986D0E" w:rsidRDefault="00D43ADB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17F03">
        <w:rPr>
          <w:sz w:val="28"/>
          <w:szCs w:val="28"/>
        </w:rPr>
        <w:t>2018-2025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12155C" w:rsidRDefault="0012155C" w:rsidP="0010356B">
      <w:pPr>
        <w:pStyle w:val="4"/>
        <w:shd w:val="clear" w:color="auto" w:fill="auto"/>
        <w:spacing w:before="0" w:after="246" w:line="270" w:lineRule="exact"/>
        <w:ind w:lef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 изменениями от </w:t>
      </w:r>
      <w:r w:rsidR="000E290A">
        <w:rPr>
          <w:sz w:val="28"/>
          <w:szCs w:val="28"/>
        </w:rPr>
        <w:t xml:space="preserve"> 20.10.2020  № 734, от </w:t>
      </w:r>
      <w:r>
        <w:rPr>
          <w:sz w:val="28"/>
          <w:szCs w:val="28"/>
        </w:rPr>
        <w:t>12.04.2021 г. № 223</w:t>
      </w:r>
      <w:r w:rsidR="00262C27">
        <w:rPr>
          <w:sz w:val="28"/>
          <w:szCs w:val="28"/>
        </w:rPr>
        <w:t>, от 30.07.2021 № 573</w:t>
      </w:r>
      <w:r w:rsidR="0010356B">
        <w:rPr>
          <w:sz w:val="28"/>
          <w:szCs w:val="28"/>
        </w:rPr>
        <w:t>, от 30.12.2021 № 1069</w:t>
      </w:r>
      <w:r w:rsidR="00C2458F">
        <w:rPr>
          <w:sz w:val="28"/>
          <w:szCs w:val="28"/>
        </w:rPr>
        <w:t xml:space="preserve">, </w:t>
      </w:r>
      <w:r w:rsidR="000A5B35">
        <w:rPr>
          <w:sz w:val="28"/>
          <w:szCs w:val="28"/>
        </w:rPr>
        <w:t xml:space="preserve"> </w:t>
      </w:r>
      <w:r w:rsidR="00C2458F">
        <w:rPr>
          <w:sz w:val="28"/>
          <w:szCs w:val="28"/>
        </w:rPr>
        <w:t>от 08.07.2022 № 715</w:t>
      </w:r>
      <w:r w:rsidR="000A5B35">
        <w:rPr>
          <w:sz w:val="28"/>
          <w:szCs w:val="28"/>
        </w:rPr>
        <w:t>.</w:t>
      </w:r>
    </w:p>
    <w:p w:rsidR="00097551" w:rsidRPr="0054595B" w:rsidRDefault="00097551" w:rsidP="00097551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7793"/>
        <w:gridCol w:w="76"/>
      </w:tblGrid>
      <w:tr w:rsidR="00097551" w:rsidRPr="00986D0E" w:rsidTr="00B24840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>
              <w:rPr>
                <w:rStyle w:val="1"/>
                <w:sz w:val="28"/>
                <w:szCs w:val="28"/>
              </w:rPr>
              <w:t xml:space="preserve">   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817F03">
              <w:rPr>
                <w:rStyle w:val="1"/>
                <w:sz w:val="28"/>
                <w:szCs w:val="28"/>
              </w:rPr>
              <w:t>2018-2025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обеспечения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FD291A" w:rsidP="00FD291A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Администрация города Киржач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лья, жилищно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</w:t>
            </w:r>
            <w:r w:rsidRPr="00986D0E">
              <w:rPr>
                <w:rStyle w:val="1"/>
                <w:sz w:val="28"/>
                <w:szCs w:val="28"/>
              </w:rPr>
              <w:t>т</w:t>
            </w:r>
            <w:r w:rsidRPr="00986D0E">
              <w:rPr>
                <w:rStyle w:val="1"/>
                <w:sz w:val="28"/>
                <w:szCs w:val="28"/>
              </w:rPr>
              <w:t>венников недвижимости, жилищные кооперативы, собственн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</w:t>
            </w:r>
            <w:r>
              <w:rPr>
                <w:rStyle w:val="1"/>
                <w:sz w:val="28"/>
                <w:szCs w:val="28"/>
              </w:rPr>
              <w:t>о</w:t>
            </w:r>
            <w:r>
              <w:rPr>
                <w:rStyle w:val="1"/>
                <w:sz w:val="28"/>
                <w:szCs w:val="28"/>
              </w:rPr>
              <w:t>ванные лица.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Повышение уровня благоустройства дворовых территорий и территорий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жач;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ресованных граждан, организаций в реализацию мероприятий по благоустройству территории города Киржач;</w:t>
            </w:r>
          </w:p>
          <w:p w:rsidR="00097551" w:rsidRPr="00181FD9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города Киржач;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пользования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Количество проектов благоустройства дворовых территорий, реализованных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организаций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 xml:space="preserve">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дворовых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личества общественных территорий.</w:t>
            </w:r>
          </w:p>
        </w:tc>
      </w:tr>
      <w:tr w:rsidR="00097551" w:rsidRPr="00986D0E" w:rsidTr="00695087">
        <w:trPr>
          <w:gridAfter w:val="1"/>
          <w:wAfter w:w="119" w:type="pct"/>
          <w:trHeight w:hRule="exact" w:val="70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</w:t>
            </w:r>
            <w:r w:rsidR="00817F03">
              <w:rPr>
                <w:rStyle w:val="1"/>
                <w:sz w:val="28"/>
                <w:szCs w:val="28"/>
              </w:rPr>
              <w:t>5</w:t>
            </w:r>
            <w:r>
              <w:rPr>
                <w:rStyle w:val="1"/>
                <w:sz w:val="28"/>
                <w:szCs w:val="28"/>
              </w:rPr>
              <w:t xml:space="preserve"> годы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3B2969" w:rsidTr="003B2969">
        <w:trPr>
          <w:gridAfter w:val="1"/>
          <w:wAfter w:w="119" w:type="pct"/>
          <w:trHeight w:hRule="exact" w:val="540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Потребность в финансировании составляет –  </w:t>
            </w:r>
            <w:r w:rsidRPr="003B2969">
              <w:rPr>
                <w:rStyle w:val="1"/>
                <w:b/>
                <w:sz w:val="26"/>
                <w:szCs w:val="26"/>
              </w:rPr>
              <w:t>1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43 166,5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 тыс. руб.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Источниками финансирования  программы  являются: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федерального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 </w:t>
            </w:r>
            <w:r w:rsidR="008B3A1F" w:rsidRPr="003B2969">
              <w:rPr>
                <w:rStyle w:val="1"/>
                <w:b/>
                <w:i/>
                <w:sz w:val="26"/>
                <w:szCs w:val="26"/>
              </w:rPr>
              <w:t>109 571,1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 xml:space="preserve"> тыс. руб</w:t>
            </w:r>
            <w:r w:rsidRPr="003B2969">
              <w:rPr>
                <w:rStyle w:val="1"/>
                <w:i/>
                <w:sz w:val="26"/>
                <w:szCs w:val="26"/>
              </w:rPr>
              <w:t>.</w:t>
            </w:r>
            <w:r w:rsidRPr="003B2969">
              <w:rPr>
                <w:rStyle w:val="1"/>
                <w:sz w:val="26"/>
                <w:szCs w:val="26"/>
              </w:rPr>
              <w:t xml:space="preserve"> в т.ч. (тыс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уб.):</w:t>
            </w:r>
          </w:p>
          <w:p w:rsidR="0048331F" w:rsidRPr="003B2969" w:rsidRDefault="0048331F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 12 415,3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11 228,9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 14 204,8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 13 474,6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 13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 795,4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 13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 795,5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 1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5 328,3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04B1A" w:rsidRPr="003B2969" w:rsidRDefault="00004B1A" w:rsidP="00004B1A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5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г. –  1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5 328,3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6"/>
                <w:szCs w:val="26"/>
              </w:rPr>
            </w:pPr>
          </w:p>
        </w:tc>
      </w:tr>
      <w:tr w:rsidR="00097551" w:rsidRPr="00842DC2" w:rsidTr="00387DC9">
        <w:trPr>
          <w:trHeight w:hRule="exact" w:val="16028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областного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> </w:t>
            </w:r>
            <w:r w:rsidR="008B3A1F" w:rsidRPr="003B2969">
              <w:rPr>
                <w:rStyle w:val="1"/>
                <w:b/>
                <w:i/>
                <w:sz w:val="26"/>
                <w:szCs w:val="26"/>
              </w:rPr>
              <w:t>7 575,6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., в т.ч. (тыс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уб.):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2018 г. – 1 534,4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229,2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1 342,5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275,0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2 321,9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1247,0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8B3A1F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</w:t>
            </w:r>
            <w:r w:rsidR="008B3A1F" w:rsidRPr="003B2969">
              <w:rPr>
                <w:rStyle w:val="1"/>
                <w:b/>
                <w:sz w:val="26"/>
                <w:szCs w:val="26"/>
              </w:rPr>
              <w:t>312,8</w:t>
            </w:r>
          </w:p>
          <w:p w:rsidR="00097551" w:rsidRPr="003B2969" w:rsidRDefault="008B3A1F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</w:t>
            </w:r>
            <w:r w:rsidR="00097551" w:rsidRPr="003B2969">
              <w:rPr>
                <w:rStyle w:val="1"/>
                <w:b/>
                <w:sz w:val="26"/>
                <w:szCs w:val="26"/>
              </w:rPr>
              <w:t xml:space="preserve"> </w:t>
            </w:r>
            <w:r w:rsidRPr="003B2969">
              <w:rPr>
                <w:rStyle w:val="1"/>
                <w:b/>
                <w:sz w:val="26"/>
                <w:szCs w:val="26"/>
              </w:rPr>
              <w:t>2025 г. – 312,8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  <w:u w:val="single"/>
              </w:rPr>
              <w:t>-  средства местного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="00D5044B" w:rsidRPr="003B2969">
              <w:rPr>
                <w:rStyle w:val="1"/>
                <w:b/>
                <w:i/>
                <w:sz w:val="26"/>
                <w:szCs w:val="26"/>
              </w:rPr>
              <w:t>19 677,2</w:t>
            </w:r>
            <w:r w:rsidRPr="003B2969">
              <w:rPr>
                <w:rStyle w:val="1"/>
                <w:b/>
                <w:i/>
                <w:sz w:val="26"/>
                <w:szCs w:val="26"/>
              </w:rPr>
              <w:t xml:space="preserve">  тыс. </w:t>
            </w:r>
            <w:proofErr w:type="spellStart"/>
            <w:r w:rsidRPr="003B2969">
              <w:rPr>
                <w:rStyle w:val="1"/>
                <w:b/>
                <w:i/>
                <w:sz w:val="26"/>
                <w:szCs w:val="26"/>
              </w:rPr>
              <w:t>руб</w:t>
            </w:r>
            <w:proofErr w:type="spellEnd"/>
            <w:r w:rsidRPr="003B2969">
              <w:rPr>
                <w:rStyle w:val="1"/>
                <w:sz w:val="26"/>
                <w:szCs w:val="26"/>
              </w:rPr>
              <w:t>,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2 562,0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>2019 г. -  2022,0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proofErr w:type="spellStart"/>
            <w:r w:rsidRPr="003B2969">
              <w:rPr>
                <w:rStyle w:val="1"/>
                <w:sz w:val="26"/>
                <w:szCs w:val="26"/>
              </w:rPr>
              <w:t>Справочно</w:t>
            </w:r>
            <w:proofErr w:type="spellEnd"/>
            <w:r w:rsidRPr="003B2969">
              <w:rPr>
                <w:rStyle w:val="1"/>
                <w:sz w:val="26"/>
                <w:szCs w:val="26"/>
              </w:rPr>
              <w:t xml:space="preserve">: </w:t>
            </w:r>
            <w:r w:rsidR="00D5044B" w:rsidRPr="003B2969">
              <w:rPr>
                <w:rStyle w:val="1"/>
                <w:sz w:val="26"/>
                <w:szCs w:val="26"/>
              </w:rPr>
              <w:t xml:space="preserve">в т.ч. </w:t>
            </w:r>
            <w:r w:rsidRPr="003B2969">
              <w:rPr>
                <w:rStyle w:val="1"/>
                <w:sz w:val="26"/>
                <w:szCs w:val="26"/>
              </w:rPr>
              <w:t>дополнительно на 2019 г. – 1 026,97 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-  818,3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723,8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</w:t>
            </w:r>
            <w:r w:rsidR="00D5044B" w:rsidRPr="003B2969">
              <w:rPr>
                <w:rStyle w:val="1"/>
                <w:b/>
                <w:sz w:val="26"/>
                <w:szCs w:val="26"/>
              </w:rPr>
              <w:t>1 112,8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7</w:t>
            </w:r>
            <w:r w:rsidR="00D5044B" w:rsidRPr="003B2969">
              <w:rPr>
                <w:rStyle w:val="1"/>
                <w:b/>
                <w:sz w:val="26"/>
                <w:szCs w:val="26"/>
              </w:rPr>
              <w:t>91,7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</w:t>
            </w:r>
            <w:r w:rsidR="00D5044B" w:rsidRPr="003B2969">
              <w:rPr>
                <w:rStyle w:val="1"/>
                <w:b/>
                <w:sz w:val="26"/>
                <w:szCs w:val="26"/>
              </w:rPr>
              <w:t>823,3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D5044B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2025 г. – 823,3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Расходы,  дополнительно предусмотренные  на благоустройство  </w:t>
            </w:r>
            <w:r w:rsidRPr="003B2969">
              <w:rPr>
                <w:rStyle w:val="a6"/>
                <w:rFonts w:eastAsia="Calibri"/>
                <w:sz w:val="26"/>
                <w:szCs w:val="26"/>
              </w:rPr>
              <w:t>наиболее посещаемых муниципальных территорий общего пол</w:t>
            </w:r>
            <w:r w:rsidRPr="003B2969">
              <w:rPr>
                <w:rStyle w:val="a6"/>
                <w:rFonts w:eastAsia="Calibri"/>
                <w:sz w:val="26"/>
                <w:szCs w:val="26"/>
              </w:rPr>
              <w:t>ь</w:t>
            </w:r>
            <w:r w:rsidRPr="003B2969">
              <w:rPr>
                <w:rStyle w:val="a6"/>
                <w:rFonts w:eastAsia="Calibri"/>
                <w:sz w:val="26"/>
                <w:szCs w:val="26"/>
              </w:rPr>
              <w:t>зования за счет средств местного бюджета – 10 000 руб.,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>в т.ч.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2021 год  - 2 000,0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2022 год  - 2 000,0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2023 год  - 2 000,0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2024 год  - 2 000,0</w:t>
            </w:r>
          </w:p>
          <w:p w:rsidR="00A871EF" w:rsidRPr="003B2969" w:rsidRDefault="00A871EF" w:rsidP="00A871E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2025 год  - 2 000,0</w:t>
            </w:r>
          </w:p>
          <w:p w:rsidR="00097551" w:rsidRPr="003B2969" w:rsidRDefault="00097551" w:rsidP="00A871EF">
            <w:pPr>
              <w:pStyle w:val="4"/>
              <w:shd w:val="clear" w:color="auto" w:fill="auto"/>
              <w:spacing w:before="0" w:line="240" w:lineRule="auto"/>
              <w:ind w:left="336"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- 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>средства собственников помещений в МКД</w:t>
            </w:r>
            <w:r w:rsidRPr="003B2969">
              <w:rPr>
                <w:rStyle w:val="1"/>
                <w:sz w:val="26"/>
                <w:szCs w:val="26"/>
                <w:u w:val="single"/>
              </w:rPr>
              <w:t xml:space="preserve"> -</w:t>
            </w:r>
            <w:r w:rsidRPr="003B2969">
              <w:rPr>
                <w:rStyle w:val="1"/>
                <w:sz w:val="26"/>
                <w:szCs w:val="26"/>
              </w:rPr>
              <w:t xml:space="preserve">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 </w:t>
            </w:r>
            <w:r w:rsidR="00B576A3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6 342,6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тыс. </w:t>
            </w:r>
            <w:r w:rsidR="00A871EF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руб</w:t>
            </w:r>
            <w:r w:rsidRPr="003B2969">
              <w:rPr>
                <w:rStyle w:val="1"/>
                <w:sz w:val="26"/>
                <w:szCs w:val="26"/>
              </w:rPr>
              <w:t>. 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2018 г. –  1 221,0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>2019 г. -   644,7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 614,5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 804,7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762,7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765,0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765,0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2025 г. –  765,0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>Из объема  бюджетных ассигнований программы на ре</w:t>
            </w:r>
            <w:r w:rsidRPr="003B2969">
              <w:rPr>
                <w:rStyle w:val="1"/>
                <w:b/>
                <w:sz w:val="26"/>
                <w:szCs w:val="26"/>
              </w:rPr>
              <w:t>а</w:t>
            </w:r>
            <w:r w:rsidRPr="003B2969">
              <w:rPr>
                <w:rStyle w:val="1"/>
                <w:b/>
                <w:sz w:val="26"/>
                <w:szCs w:val="26"/>
              </w:rPr>
              <w:t>лизацию муниципальной программы: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на благоустройство  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дворовых территорий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 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мног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о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 xml:space="preserve">квартирных  домов </w:t>
            </w:r>
            <w:r w:rsidRPr="003B2969">
              <w:rPr>
                <w:rStyle w:val="1"/>
                <w:i/>
                <w:sz w:val="26"/>
                <w:szCs w:val="26"/>
                <w:u w:val="single"/>
              </w:rPr>
              <w:t>-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 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6</w:t>
            </w:r>
            <w:r w:rsidRPr="003B2969">
              <w:rPr>
                <w:rStyle w:val="1"/>
                <w:b/>
                <w:sz w:val="26"/>
                <w:szCs w:val="26"/>
              </w:rPr>
              <w:t>3</w:t>
            </w:r>
            <w:r w:rsidR="00B576A3" w:rsidRPr="003B2969">
              <w:rPr>
                <w:rStyle w:val="1"/>
                <w:b/>
                <w:sz w:val="26"/>
                <w:szCs w:val="26"/>
              </w:rPr>
              <w:t> 994,8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тыс. руб.</w:t>
            </w:r>
            <w:r w:rsidRPr="003B2969">
              <w:rPr>
                <w:rStyle w:val="1"/>
                <w:sz w:val="26"/>
                <w:szCs w:val="26"/>
              </w:rPr>
              <w:t>,   в том числе по источникам финансирования: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федерального бюджета -</w:t>
            </w: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="00B576A3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50 482,2</w:t>
            </w:r>
            <w:r w:rsidRPr="003B2969">
              <w:rPr>
                <w:rStyle w:val="1"/>
                <w:i/>
                <w:sz w:val="26"/>
                <w:szCs w:val="26"/>
                <w:u w:val="single"/>
              </w:rPr>
              <w:t xml:space="preserve"> 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тыс. руб</w:t>
            </w:r>
            <w:r w:rsidRPr="003B2969">
              <w:rPr>
                <w:rStyle w:val="1"/>
                <w:sz w:val="26"/>
                <w:szCs w:val="26"/>
              </w:rPr>
              <w:t>. в т.ч.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 8 276,9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 4 737,3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 4 732,5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 6 742,9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 </w:t>
            </w:r>
            <w:r w:rsidR="004B4272" w:rsidRPr="003B2969">
              <w:rPr>
                <w:rStyle w:val="1"/>
                <w:b/>
                <w:sz w:val="26"/>
                <w:szCs w:val="26"/>
              </w:rPr>
              <w:t>5 166,7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 </w:t>
            </w:r>
            <w:r w:rsidR="004B4272" w:rsidRPr="003B2969">
              <w:rPr>
                <w:rStyle w:val="1"/>
                <w:b/>
                <w:sz w:val="26"/>
                <w:szCs w:val="26"/>
              </w:rPr>
              <w:t>3 638,7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4B4272" w:rsidRPr="003B2969" w:rsidRDefault="00097551" w:rsidP="00387DC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 </w:t>
            </w:r>
            <w:r w:rsidR="004B4272" w:rsidRPr="003B2969">
              <w:rPr>
                <w:rStyle w:val="1"/>
                <w:b/>
                <w:sz w:val="26"/>
                <w:szCs w:val="26"/>
              </w:rPr>
              <w:t>8 593,6</w:t>
            </w:r>
            <w:r w:rsidRPr="003B2969">
              <w:rPr>
                <w:rStyle w:val="1"/>
                <w:sz w:val="26"/>
                <w:szCs w:val="26"/>
              </w:rPr>
              <w:t xml:space="preserve"> </w:t>
            </w:r>
            <w:r w:rsidR="00387DC9">
              <w:rPr>
                <w:rStyle w:val="1"/>
                <w:sz w:val="26"/>
                <w:szCs w:val="26"/>
              </w:rPr>
              <w:t xml:space="preserve">   </w:t>
            </w:r>
            <w:r w:rsidR="004B4272" w:rsidRPr="003B2969">
              <w:rPr>
                <w:rStyle w:val="1"/>
                <w:b/>
                <w:sz w:val="26"/>
                <w:szCs w:val="26"/>
              </w:rPr>
              <w:t xml:space="preserve">  2025 г. –  8 593,6</w:t>
            </w:r>
          </w:p>
        </w:tc>
      </w:tr>
      <w:tr w:rsidR="00097551" w:rsidRPr="00986D0E" w:rsidTr="00D23E09">
        <w:trPr>
          <w:trHeight w:hRule="exact" w:val="16033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- 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>средства областного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="00525F11" w:rsidRPr="003B2969">
              <w:rPr>
                <w:rStyle w:val="1"/>
                <w:b/>
                <w:sz w:val="26"/>
                <w:szCs w:val="26"/>
                <w:u w:val="single"/>
              </w:rPr>
              <w:t>3 815,2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.,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2018 г. - 1 023,0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96,7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96,6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137,6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</w:t>
            </w:r>
            <w:r w:rsidR="00525F11" w:rsidRPr="003B2969">
              <w:rPr>
                <w:rStyle w:val="1"/>
                <w:b/>
                <w:sz w:val="26"/>
                <w:szCs w:val="26"/>
              </w:rPr>
              <w:t>1 070,8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1</w:t>
            </w:r>
            <w:r w:rsidR="00525F11" w:rsidRPr="003B2969">
              <w:rPr>
                <w:rStyle w:val="1"/>
                <w:b/>
                <w:sz w:val="26"/>
                <w:szCs w:val="26"/>
              </w:rPr>
              <w:t> 039,7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1</w:t>
            </w:r>
            <w:r w:rsidR="00525F11" w:rsidRPr="003B2969">
              <w:rPr>
                <w:rStyle w:val="1"/>
                <w:b/>
                <w:sz w:val="26"/>
                <w:szCs w:val="26"/>
              </w:rPr>
              <w:t>75,4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525F11" w:rsidRPr="003B2969" w:rsidRDefault="00525F11" w:rsidP="00525F1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2025 г. – 175,4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  <w:u w:val="single"/>
              </w:rPr>
              <w:t>-  средства местного бюджета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– </w:t>
            </w:r>
            <w:r w:rsidR="006F5B01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3 354,8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тыс. </w:t>
            </w:r>
            <w:proofErr w:type="spellStart"/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руб</w:t>
            </w:r>
            <w:proofErr w:type="spellEnd"/>
            <w:r w:rsidRPr="003B2969">
              <w:rPr>
                <w:rStyle w:val="1"/>
                <w:b/>
                <w:i/>
                <w:sz w:val="26"/>
                <w:szCs w:val="26"/>
              </w:rPr>
              <w:t>,</w:t>
            </w:r>
            <w:r w:rsidRPr="003B2969">
              <w:rPr>
                <w:rStyle w:val="1"/>
                <w:sz w:val="26"/>
                <w:szCs w:val="26"/>
              </w:rPr>
              <w:t xml:space="preserve">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2018 г. –  397,6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>2019 г. -  843,2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proofErr w:type="spellStart"/>
            <w:r w:rsidRPr="003B2969">
              <w:rPr>
                <w:rStyle w:val="1"/>
                <w:sz w:val="26"/>
                <w:szCs w:val="26"/>
              </w:rPr>
              <w:t>Справочно</w:t>
            </w:r>
            <w:proofErr w:type="spellEnd"/>
            <w:r w:rsidRPr="003B2969">
              <w:rPr>
                <w:rStyle w:val="1"/>
                <w:sz w:val="26"/>
                <w:szCs w:val="26"/>
              </w:rPr>
              <w:t>: дополнительно на 2019 г. – 148,49 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254,2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362,1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3</w:t>
            </w:r>
            <w:r w:rsidR="00657587" w:rsidRPr="003B2969">
              <w:rPr>
                <w:rStyle w:val="1"/>
                <w:b/>
                <w:sz w:val="26"/>
                <w:szCs w:val="26"/>
              </w:rPr>
              <w:t>28,3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</w:t>
            </w:r>
            <w:r w:rsidR="00657587" w:rsidRPr="003B2969">
              <w:rPr>
                <w:rStyle w:val="1"/>
                <w:b/>
                <w:sz w:val="26"/>
                <w:szCs w:val="26"/>
              </w:rPr>
              <w:t>246,2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</w:t>
            </w:r>
            <w:r w:rsidR="00657587" w:rsidRPr="003B2969">
              <w:rPr>
                <w:rStyle w:val="1"/>
                <w:b/>
                <w:sz w:val="26"/>
                <w:szCs w:val="26"/>
              </w:rPr>
              <w:t>461,6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657587" w:rsidRPr="003B2969" w:rsidRDefault="00657587" w:rsidP="0065758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2025 г. – 461,6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  <w:u w:val="single"/>
              </w:rPr>
              <w:t>средства собственников помещений в МКД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 </w:t>
            </w:r>
            <w:r w:rsidR="002824CB"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>6 342,6</w:t>
            </w:r>
            <w:r w:rsidRPr="003B2969">
              <w:rPr>
                <w:rStyle w:val="1"/>
                <w:b/>
                <w:i/>
                <w:sz w:val="26"/>
                <w:szCs w:val="26"/>
                <w:u w:val="single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  в т.ч.: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2018 г. – 1 221,0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644,7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</w:t>
            </w:r>
            <w:proofErr w:type="spellStart"/>
            <w:r w:rsidRPr="003B2969">
              <w:rPr>
                <w:rStyle w:val="1"/>
                <w:sz w:val="26"/>
                <w:szCs w:val="26"/>
              </w:rPr>
              <w:t>Справочно</w:t>
            </w:r>
            <w:proofErr w:type="spellEnd"/>
            <w:r w:rsidRPr="003B2969">
              <w:rPr>
                <w:rStyle w:val="1"/>
                <w:sz w:val="26"/>
                <w:szCs w:val="26"/>
              </w:rPr>
              <w:t xml:space="preserve">: </w:t>
            </w:r>
            <w:r w:rsidR="00CA0BE0" w:rsidRPr="003B2969">
              <w:rPr>
                <w:rStyle w:val="1"/>
                <w:sz w:val="26"/>
                <w:szCs w:val="26"/>
              </w:rPr>
              <w:t>в т.ч</w:t>
            </w:r>
            <w:proofErr w:type="gramStart"/>
            <w:r w:rsidR="00CA0BE0" w:rsidRPr="003B2969">
              <w:rPr>
                <w:rStyle w:val="1"/>
                <w:sz w:val="26"/>
                <w:szCs w:val="26"/>
              </w:rPr>
              <w:t>.</w:t>
            </w:r>
            <w:r w:rsidRPr="003B2969">
              <w:rPr>
                <w:rStyle w:val="1"/>
                <w:sz w:val="26"/>
                <w:szCs w:val="26"/>
              </w:rPr>
              <w:t>д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ополнительно на 2019 г. – 34,7 тыс.руб</w:t>
            </w:r>
            <w:r w:rsidR="006B440C" w:rsidRPr="003B2969">
              <w:rPr>
                <w:rStyle w:val="1"/>
                <w:sz w:val="26"/>
                <w:szCs w:val="26"/>
              </w:rPr>
              <w:t>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2020 г. –  614,5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2021 г. –  804,7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2022 г. –  </w:t>
            </w:r>
            <w:r w:rsidR="00E30FBD" w:rsidRPr="003B2969">
              <w:rPr>
                <w:rStyle w:val="1"/>
                <w:b/>
                <w:sz w:val="26"/>
                <w:szCs w:val="26"/>
              </w:rPr>
              <w:t>762,7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2023 г. –  </w:t>
            </w:r>
            <w:r w:rsidR="00E30FBD" w:rsidRPr="003B2969">
              <w:rPr>
                <w:rStyle w:val="1"/>
                <w:b/>
                <w:sz w:val="26"/>
                <w:szCs w:val="26"/>
              </w:rPr>
              <w:t>765,0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2024 г. –  </w:t>
            </w:r>
            <w:r w:rsidR="00E30FBD" w:rsidRPr="003B2969">
              <w:rPr>
                <w:rStyle w:val="1"/>
                <w:b/>
                <w:sz w:val="26"/>
                <w:szCs w:val="26"/>
              </w:rPr>
              <w:t>765,0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E30FBD" w:rsidRPr="003B2969" w:rsidRDefault="00E30FBD" w:rsidP="00E30FB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2025 г. –  765,0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sz w:val="26"/>
                <w:szCs w:val="26"/>
              </w:rPr>
              <w:t xml:space="preserve">  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6"/>
                <w:szCs w:val="26"/>
              </w:rPr>
            </w:pP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>На благоустройство наиболее посещаемых муниц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>и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пальных территорий 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  <w:u w:val="single"/>
              </w:rPr>
              <w:t>общего пользования</w:t>
            </w:r>
            <w:r w:rsidRPr="003B2969">
              <w:rPr>
                <w:rStyle w:val="a6"/>
                <w:rFonts w:eastAsia="Calibri"/>
                <w:i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- </w:t>
            </w:r>
            <w:r w:rsidR="0011053D" w:rsidRPr="003B2969">
              <w:rPr>
                <w:rStyle w:val="1"/>
                <w:b/>
                <w:sz w:val="26"/>
                <w:szCs w:val="26"/>
              </w:rPr>
              <w:t>79 171,8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 тыс. руб.,</w:t>
            </w:r>
            <w:r w:rsidRPr="003B2969">
              <w:rPr>
                <w:rStyle w:val="1"/>
                <w:sz w:val="26"/>
                <w:szCs w:val="26"/>
              </w:rPr>
              <w:t xml:space="preserve"> в том числе по источникам финансирования: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>Из них: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- </w:t>
            </w:r>
            <w:r w:rsidRPr="003B2969">
              <w:rPr>
                <w:rStyle w:val="1"/>
                <w:sz w:val="26"/>
                <w:szCs w:val="26"/>
                <w:u w:val="single"/>
              </w:rPr>
              <w:t>средства федерального  бюджета</w:t>
            </w:r>
            <w:r w:rsidRPr="003B2969">
              <w:rPr>
                <w:rStyle w:val="1"/>
                <w:sz w:val="26"/>
                <w:szCs w:val="26"/>
              </w:rPr>
              <w:t xml:space="preserve"> – </w:t>
            </w:r>
            <w:r w:rsidR="0011053D" w:rsidRPr="003B2969">
              <w:rPr>
                <w:rStyle w:val="1"/>
                <w:b/>
                <w:sz w:val="26"/>
                <w:szCs w:val="26"/>
                <w:u w:val="single"/>
              </w:rPr>
              <w:t>59 088,9</w:t>
            </w:r>
            <w:r w:rsidRPr="003B2969">
              <w:rPr>
                <w:rStyle w:val="1"/>
                <w:b/>
                <w:sz w:val="26"/>
                <w:szCs w:val="26"/>
                <w:u w:val="single"/>
              </w:rPr>
              <w:t xml:space="preserve">  тыс. руб</w:t>
            </w:r>
            <w:r w:rsidRPr="003B2969">
              <w:rPr>
                <w:rStyle w:val="1"/>
                <w:sz w:val="26"/>
                <w:szCs w:val="26"/>
              </w:rPr>
              <w:t>., в т.ч. (тыс</w:t>
            </w:r>
            <w:proofErr w:type="gramStart"/>
            <w:r w:rsidRPr="003B2969">
              <w:rPr>
                <w:rStyle w:val="1"/>
                <w:sz w:val="26"/>
                <w:szCs w:val="26"/>
              </w:rPr>
              <w:t>.р</w:t>
            </w:r>
            <w:proofErr w:type="gramEnd"/>
            <w:r w:rsidRPr="003B2969">
              <w:rPr>
                <w:rStyle w:val="1"/>
                <w:sz w:val="26"/>
                <w:szCs w:val="26"/>
              </w:rPr>
              <w:t>уб.):</w:t>
            </w:r>
          </w:p>
          <w:p w:rsidR="003817DB" w:rsidRPr="003B2969" w:rsidRDefault="003817DB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2018 г. – 4 138,4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sz w:val="26"/>
                <w:szCs w:val="26"/>
              </w:rPr>
              <w:t xml:space="preserve">   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2019 г. -  6 491,6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2020 г. – 9 472,3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2021 г. – 6731,7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2022 г. – </w:t>
            </w:r>
            <w:r w:rsidR="003157B9" w:rsidRPr="003B2969">
              <w:rPr>
                <w:rStyle w:val="1"/>
                <w:b/>
                <w:sz w:val="26"/>
                <w:szCs w:val="26"/>
              </w:rPr>
              <w:t>8 628,7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2023 г. – </w:t>
            </w:r>
            <w:r w:rsidR="003157B9" w:rsidRPr="003B2969">
              <w:rPr>
                <w:rStyle w:val="1"/>
                <w:b/>
                <w:sz w:val="26"/>
                <w:szCs w:val="26"/>
              </w:rPr>
              <w:t>10 156,8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  2024 г. – 6</w:t>
            </w:r>
            <w:r w:rsidR="003157B9" w:rsidRPr="003B2969">
              <w:rPr>
                <w:rStyle w:val="1"/>
                <w:b/>
                <w:sz w:val="26"/>
                <w:szCs w:val="26"/>
              </w:rPr>
              <w:t> 734,7</w:t>
            </w: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</w:p>
          <w:p w:rsidR="00097551" w:rsidRPr="003B2969" w:rsidRDefault="003157B9" w:rsidP="00A64E16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3B2969">
              <w:rPr>
                <w:rStyle w:val="1"/>
                <w:b/>
                <w:sz w:val="26"/>
                <w:szCs w:val="26"/>
              </w:rPr>
              <w:t xml:space="preserve"> </w:t>
            </w:r>
            <w:r w:rsidR="00A64E16" w:rsidRPr="003B2969">
              <w:rPr>
                <w:rStyle w:val="1"/>
                <w:b/>
                <w:sz w:val="26"/>
                <w:szCs w:val="26"/>
              </w:rPr>
              <w:t xml:space="preserve"> </w:t>
            </w:r>
            <w:r w:rsidRPr="003B2969">
              <w:rPr>
                <w:rStyle w:val="1"/>
                <w:b/>
                <w:sz w:val="26"/>
                <w:szCs w:val="26"/>
              </w:rPr>
              <w:t>2025 г. – 6 </w:t>
            </w:r>
            <w:r w:rsidR="00D44000" w:rsidRPr="003B2969">
              <w:rPr>
                <w:rStyle w:val="1"/>
                <w:b/>
                <w:sz w:val="26"/>
                <w:szCs w:val="26"/>
              </w:rPr>
              <w:t>7</w:t>
            </w:r>
            <w:r w:rsidRPr="003B2969">
              <w:rPr>
                <w:rStyle w:val="1"/>
                <w:b/>
                <w:sz w:val="26"/>
                <w:szCs w:val="26"/>
              </w:rPr>
              <w:t>34,7</w:t>
            </w:r>
          </w:p>
        </w:tc>
      </w:tr>
      <w:tr w:rsidR="00097551" w:rsidRPr="00986D0E" w:rsidTr="009F090F">
        <w:trPr>
          <w:trHeight w:hRule="exact" w:val="15886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6C6422" w:rsidRPr="003B2969" w:rsidRDefault="006C6422" w:rsidP="00B24840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  <w:p w:rsidR="00097551" w:rsidRPr="003B2969" w:rsidRDefault="00097551" w:rsidP="00B24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969">
              <w:rPr>
                <w:rStyle w:val="1"/>
                <w:rFonts w:eastAsiaTheme="minorHAnsi"/>
                <w:sz w:val="26"/>
                <w:szCs w:val="26"/>
              </w:rPr>
              <w:t>Ожидаемые к</w:t>
            </w:r>
            <w:r w:rsidRPr="003B2969">
              <w:rPr>
                <w:rStyle w:val="1"/>
                <w:rFonts w:eastAsiaTheme="minorHAnsi"/>
                <w:sz w:val="26"/>
                <w:szCs w:val="26"/>
              </w:rPr>
              <w:t>о</w:t>
            </w:r>
            <w:r w:rsidRPr="003B2969">
              <w:rPr>
                <w:rStyle w:val="1"/>
                <w:rFonts w:eastAsiaTheme="minorHAnsi"/>
                <w:sz w:val="26"/>
                <w:szCs w:val="26"/>
              </w:rPr>
              <w:t>нечные резул</w:t>
            </w:r>
            <w:r w:rsidRPr="003B2969">
              <w:rPr>
                <w:rStyle w:val="1"/>
                <w:rFonts w:eastAsiaTheme="minorHAnsi"/>
                <w:sz w:val="26"/>
                <w:szCs w:val="26"/>
              </w:rPr>
              <w:t>ь</w:t>
            </w:r>
            <w:r w:rsidRPr="003B2969">
              <w:rPr>
                <w:rStyle w:val="1"/>
                <w:rFonts w:eastAsiaTheme="minorHAnsi"/>
                <w:sz w:val="26"/>
                <w:szCs w:val="26"/>
              </w:rPr>
              <w:t>таты, оценка планируемой эффективности</w:t>
            </w:r>
          </w:p>
          <w:p w:rsidR="00097551" w:rsidRPr="003B2969" w:rsidRDefault="00097551" w:rsidP="00B2484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6"/>
                <w:szCs w:val="26"/>
                <w:u w:val="single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  <w:u w:val="single"/>
              </w:rPr>
              <w:t>-  средства  областного бюджета</w:t>
            </w:r>
            <w:r w:rsidRPr="003B2969">
              <w:rPr>
                <w:rStyle w:val="1"/>
                <w:sz w:val="28"/>
                <w:szCs w:val="28"/>
              </w:rPr>
              <w:t xml:space="preserve"> – </w:t>
            </w:r>
            <w:r w:rsidR="00C36329"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="00C36329"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3 760,5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3B2969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B2969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3B2969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3B2969">
              <w:rPr>
                <w:rStyle w:val="1"/>
                <w:sz w:val="28"/>
                <w:szCs w:val="28"/>
              </w:rPr>
              <w:t xml:space="preserve"> в  т.ч. (тыс</w:t>
            </w:r>
            <w:proofErr w:type="gramStart"/>
            <w:r w:rsidRPr="003B296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B2969">
              <w:rPr>
                <w:rStyle w:val="1"/>
                <w:sz w:val="28"/>
                <w:szCs w:val="28"/>
              </w:rPr>
              <w:t>уб.):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2018 г. –  511,5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 xml:space="preserve">  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2019 г. -  132,5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2020 г. – 1245,9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2021 г. – 137,4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C36329" w:rsidRPr="003B2969">
              <w:rPr>
                <w:rStyle w:val="1"/>
                <w:b/>
                <w:sz w:val="28"/>
                <w:szCs w:val="28"/>
              </w:rPr>
              <w:t>1251,1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2023 г. – </w:t>
            </w:r>
            <w:r w:rsidR="007124CE" w:rsidRPr="003B2969">
              <w:rPr>
                <w:rStyle w:val="1"/>
                <w:b/>
                <w:sz w:val="28"/>
                <w:szCs w:val="28"/>
              </w:rPr>
              <w:t>207,3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7124CE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2024 г. – 1</w:t>
            </w:r>
            <w:r w:rsidR="007124CE" w:rsidRPr="003B2969">
              <w:rPr>
                <w:rStyle w:val="1"/>
                <w:b/>
                <w:sz w:val="28"/>
                <w:szCs w:val="28"/>
              </w:rPr>
              <w:t>37,4</w:t>
            </w:r>
          </w:p>
          <w:p w:rsidR="007124CE" w:rsidRPr="003B2969" w:rsidRDefault="00097551" w:rsidP="007124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  <w:r w:rsidR="007124CE" w:rsidRPr="003B2969">
              <w:rPr>
                <w:rStyle w:val="1"/>
                <w:b/>
                <w:sz w:val="28"/>
                <w:szCs w:val="28"/>
              </w:rPr>
              <w:t xml:space="preserve"> 2025 г. – 137,4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</w:t>
            </w:r>
            <w:r w:rsidRPr="003B2969">
              <w:rPr>
                <w:rStyle w:val="1"/>
                <w:sz w:val="28"/>
                <w:szCs w:val="28"/>
                <w:u w:val="single"/>
              </w:rPr>
              <w:t>-  средства  местного бюджета</w:t>
            </w:r>
            <w:r w:rsidRPr="003B2969">
              <w:rPr>
                <w:rStyle w:val="1"/>
                <w:sz w:val="28"/>
                <w:szCs w:val="28"/>
              </w:rPr>
              <w:t xml:space="preserve"> – </w:t>
            </w:r>
            <w:r w:rsidRPr="003B2969"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="00E60D7D"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16 322,4</w:t>
            </w:r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3B2969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3B2969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3B2969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3B2969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3B296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B2969">
              <w:rPr>
                <w:rStyle w:val="1"/>
                <w:sz w:val="28"/>
                <w:szCs w:val="28"/>
              </w:rPr>
              <w:t>уб.):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2018 г. –  2 164,4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 xml:space="preserve">  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2019 г. -  1 178,8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 xml:space="preserve">  </w:t>
            </w:r>
            <w:proofErr w:type="spellStart"/>
            <w:r w:rsidRPr="003B296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B2969">
              <w:rPr>
                <w:rStyle w:val="1"/>
                <w:sz w:val="28"/>
                <w:szCs w:val="28"/>
              </w:rPr>
              <w:t xml:space="preserve">: дополнительно на 2019 г. – 878,48 </w:t>
            </w:r>
            <w:proofErr w:type="spellStart"/>
            <w:r w:rsidRPr="003B296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B296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B296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2020 г. – 564,1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2021 г. – 361,7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E60D7D" w:rsidRPr="003B2969">
              <w:rPr>
                <w:rStyle w:val="1"/>
                <w:b/>
                <w:sz w:val="28"/>
                <w:szCs w:val="28"/>
              </w:rPr>
              <w:t>784,5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2023 г. –</w:t>
            </w:r>
            <w:r w:rsidR="00E60D7D" w:rsidRPr="003B2969">
              <w:rPr>
                <w:rStyle w:val="1"/>
                <w:b/>
                <w:sz w:val="28"/>
                <w:szCs w:val="28"/>
              </w:rPr>
              <w:t xml:space="preserve"> 545,5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2024 г. – 3</w:t>
            </w:r>
            <w:r w:rsidR="00E60D7D" w:rsidRPr="003B2969">
              <w:rPr>
                <w:rStyle w:val="1"/>
                <w:b/>
                <w:sz w:val="28"/>
                <w:szCs w:val="28"/>
              </w:rPr>
              <w:t>61,7</w:t>
            </w:r>
          </w:p>
          <w:p w:rsidR="00E60D7D" w:rsidRPr="003B2969" w:rsidRDefault="00E60D7D" w:rsidP="00E60D7D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2025 г. – 361,7</w:t>
            </w:r>
          </w:p>
          <w:p w:rsidR="001436BA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1"/>
                <w:b/>
                <w:sz w:val="28"/>
                <w:szCs w:val="28"/>
              </w:rPr>
              <w:t xml:space="preserve">  Расходы,  дополнительно предусмотренные  на благоус</w:t>
            </w:r>
            <w:r w:rsidRPr="003B2969">
              <w:rPr>
                <w:rStyle w:val="1"/>
                <w:b/>
                <w:sz w:val="28"/>
                <w:szCs w:val="28"/>
              </w:rPr>
              <w:t>т</w:t>
            </w:r>
            <w:r w:rsidRPr="003B2969">
              <w:rPr>
                <w:rStyle w:val="1"/>
                <w:b/>
                <w:sz w:val="28"/>
                <w:szCs w:val="28"/>
              </w:rPr>
              <w:t xml:space="preserve">ройство  </w:t>
            </w:r>
            <w:r w:rsidRPr="003B2969">
              <w:rPr>
                <w:rStyle w:val="a6"/>
                <w:rFonts w:eastAsia="Calibri"/>
                <w:sz w:val="28"/>
                <w:szCs w:val="28"/>
              </w:rPr>
              <w:t>наиболее посещаемых муниципальных территорий общего пользования</w:t>
            </w:r>
            <w:r w:rsidR="001436BA" w:rsidRPr="003B2969">
              <w:rPr>
                <w:rStyle w:val="a6"/>
                <w:rFonts w:eastAsia="Calibri"/>
                <w:sz w:val="28"/>
                <w:szCs w:val="28"/>
              </w:rPr>
              <w:t xml:space="preserve"> за счет средств местного бюджета – 10 000 руб.,</w:t>
            </w:r>
          </w:p>
          <w:p w:rsidR="00097551" w:rsidRPr="003B2969" w:rsidRDefault="001436BA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>в т.ч.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</w:t>
            </w:r>
            <w:r w:rsidR="00817F03" w:rsidRPr="003B2969">
              <w:rPr>
                <w:rStyle w:val="a6"/>
                <w:rFonts w:eastAsia="Calibri"/>
                <w:sz w:val="28"/>
                <w:szCs w:val="28"/>
              </w:rPr>
              <w:t>2</w:t>
            </w: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097551" w:rsidRPr="003B2969" w:rsidRDefault="00817F03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2023</w:t>
            </w:r>
            <w:r w:rsidR="00097551" w:rsidRPr="003B2969"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817F03" w:rsidRPr="003B2969" w:rsidRDefault="00817F03" w:rsidP="00817F0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2024 год  - 2 000,0</w:t>
            </w:r>
          </w:p>
          <w:p w:rsidR="00817F03" w:rsidRPr="003B2969" w:rsidRDefault="00817F03" w:rsidP="00817F0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 w:rsidRPr="003B2969">
              <w:rPr>
                <w:rStyle w:val="a6"/>
                <w:rFonts w:eastAsia="Calibri"/>
                <w:sz w:val="28"/>
                <w:szCs w:val="28"/>
              </w:rPr>
              <w:t xml:space="preserve">  2025 год  - 2 000,0</w:t>
            </w:r>
          </w:p>
          <w:p w:rsidR="00817F03" w:rsidRPr="003B2969" w:rsidRDefault="00817F03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 w:rsidR="00817F03" w:rsidRPr="003B2969">
              <w:rPr>
                <w:rStyle w:val="1"/>
                <w:sz w:val="28"/>
                <w:szCs w:val="28"/>
              </w:rPr>
              <w:t>5</w:t>
            </w:r>
            <w:r w:rsidRPr="003B2969">
              <w:rPr>
                <w:rStyle w:val="1"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территорий, реализованных с финансовым участием граждан, заинтересованных организаций на 3</w:t>
            </w:r>
            <w:r w:rsidR="004934D4" w:rsidRPr="003B2969">
              <w:rPr>
                <w:rStyle w:val="1"/>
                <w:sz w:val="28"/>
                <w:szCs w:val="28"/>
              </w:rPr>
              <w:t>2</w:t>
            </w:r>
            <w:r w:rsidRPr="003B2969">
              <w:rPr>
                <w:rStyle w:val="1"/>
                <w:sz w:val="28"/>
                <w:szCs w:val="28"/>
              </w:rPr>
              <w:t xml:space="preserve"> проект</w:t>
            </w:r>
            <w:r w:rsidR="004934D4" w:rsidRPr="003B2969">
              <w:rPr>
                <w:rStyle w:val="1"/>
                <w:sz w:val="28"/>
                <w:szCs w:val="28"/>
              </w:rPr>
              <w:t>а</w:t>
            </w:r>
            <w:r w:rsidRPr="003B2969">
              <w:rPr>
                <w:rStyle w:val="1"/>
                <w:sz w:val="28"/>
                <w:szCs w:val="28"/>
              </w:rPr>
              <w:t>.</w:t>
            </w:r>
          </w:p>
          <w:p w:rsidR="00097551" w:rsidRPr="003B29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доли проектов благоустройства дворовых террит</w:t>
            </w:r>
            <w:r w:rsidRPr="003B2969">
              <w:rPr>
                <w:rStyle w:val="1"/>
                <w:sz w:val="28"/>
                <w:szCs w:val="28"/>
              </w:rPr>
              <w:t>о</w:t>
            </w:r>
            <w:r w:rsidRPr="003B2969">
              <w:rPr>
                <w:rStyle w:val="1"/>
                <w:sz w:val="28"/>
                <w:szCs w:val="28"/>
              </w:rPr>
              <w:t>рий, реализованных с финансовым участием граждан, заинтер</w:t>
            </w:r>
            <w:r w:rsidRPr="003B2969">
              <w:rPr>
                <w:rStyle w:val="1"/>
                <w:sz w:val="28"/>
                <w:szCs w:val="28"/>
              </w:rPr>
              <w:t>е</w:t>
            </w:r>
            <w:r w:rsidRPr="003B2969">
              <w:rPr>
                <w:rStyle w:val="1"/>
                <w:sz w:val="28"/>
                <w:szCs w:val="28"/>
              </w:rPr>
              <w:t>сованных организаций, от общего количества дворовых терр</w:t>
            </w:r>
            <w:r w:rsidRPr="003B2969">
              <w:rPr>
                <w:rStyle w:val="1"/>
                <w:sz w:val="28"/>
                <w:szCs w:val="28"/>
              </w:rPr>
              <w:t>и</w:t>
            </w:r>
            <w:r w:rsidRPr="003B2969">
              <w:rPr>
                <w:rStyle w:val="1"/>
                <w:sz w:val="28"/>
                <w:szCs w:val="28"/>
              </w:rPr>
              <w:t>торий на 9 %;</w:t>
            </w:r>
          </w:p>
          <w:p w:rsidR="00097551" w:rsidRPr="003B2969" w:rsidRDefault="00097551" w:rsidP="00B2484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количества благоустроенных дворовых территорий на 3</w:t>
            </w:r>
            <w:r w:rsidR="00817F03" w:rsidRPr="003B2969">
              <w:rPr>
                <w:rStyle w:val="1"/>
                <w:sz w:val="28"/>
                <w:szCs w:val="28"/>
              </w:rPr>
              <w:t>2</w:t>
            </w:r>
            <w:r w:rsidRPr="003B2969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097551" w:rsidRPr="003B2969" w:rsidRDefault="00097551" w:rsidP="00817F03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6"/>
                <w:szCs w:val="26"/>
                <w:shd w:val="clear" w:color="auto" w:fill="auto"/>
              </w:rPr>
            </w:pPr>
            <w:r w:rsidRPr="003B2969">
              <w:rPr>
                <w:rStyle w:val="1"/>
                <w:sz w:val="28"/>
                <w:szCs w:val="28"/>
              </w:rPr>
              <w:t>увеличение количества благоустроенных общественных терр</w:t>
            </w:r>
            <w:r w:rsidRPr="003B2969">
              <w:rPr>
                <w:rStyle w:val="1"/>
                <w:sz w:val="28"/>
                <w:szCs w:val="28"/>
              </w:rPr>
              <w:t>и</w:t>
            </w:r>
            <w:r w:rsidRPr="003B2969">
              <w:rPr>
                <w:rStyle w:val="1"/>
                <w:sz w:val="28"/>
                <w:szCs w:val="28"/>
              </w:rPr>
              <w:t xml:space="preserve">торий на </w:t>
            </w:r>
            <w:r w:rsidR="00817F03" w:rsidRPr="003B2969">
              <w:rPr>
                <w:rStyle w:val="1"/>
                <w:sz w:val="28"/>
                <w:szCs w:val="28"/>
              </w:rPr>
              <w:t>8</w:t>
            </w:r>
            <w:r w:rsidRPr="003B2969">
              <w:rPr>
                <w:rStyle w:val="1"/>
                <w:sz w:val="28"/>
                <w:szCs w:val="28"/>
              </w:rPr>
              <w:t xml:space="preserve"> объектов</w:t>
            </w:r>
            <w:r w:rsidR="00011388" w:rsidRPr="003B2969">
              <w:rPr>
                <w:rStyle w:val="1"/>
                <w:sz w:val="28"/>
                <w:szCs w:val="28"/>
              </w:rPr>
              <w:t>.</w:t>
            </w:r>
          </w:p>
        </w:tc>
      </w:tr>
    </w:tbl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lastRenderedPageBreak/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</w:t>
      </w:r>
      <w:r w:rsidRPr="00427D18">
        <w:rPr>
          <w:rFonts w:ascii="Times New Roman" w:hAnsi="Times New Roman" w:cs="Times New Roman"/>
          <w:sz w:val="24"/>
          <w:szCs w:val="24"/>
        </w:rPr>
        <w:t>о</w:t>
      </w:r>
      <w:r w:rsidRPr="00427D18">
        <w:rPr>
          <w:rFonts w:ascii="Times New Roman" w:hAnsi="Times New Roman" w:cs="Times New Roman"/>
          <w:sz w:val="24"/>
          <w:szCs w:val="24"/>
        </w:rPr>
        <w:t>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51" w:rsidRPr="00427D18" w:rsidRDefault="00097551" w:rsidP="00097551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097551" w:rsidRPr="00986D0E" w:rsidTr="00B24840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5C24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5C24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 xml:space="preserve">тделом </w:t>
            </w:r>
            <w:proofErr w:type="spellStart"/>
            <w:r w:rsidRPr="005C2469">
              <w:rPr>
                <w:rStyle w:val="1"/>
                <w:sz w:val="24"/>
                <w:szCs w:val="24"/>
              </w:rPr>
              <w:t>ЖКХ</w:t>
            </w:r>
            <w:r w:rsidR="004D623C">
              <w:rPr>
                <w:rStyle w:val="1"/>
                <w:sz w:val="24"/>
                <w:szCs w:val="24"/>
              </w:rPr>
              <w:t>администрация</w:t>
            </w:r>
            <w:proofErr w:type="spellEnd"/>
            <w:r w:rsidR="004D623C">
              <w:rPr>
                <w:rStyle w:val="1"/>
                <w:sz w:val="24"/>
                <w:szCs w:val="24"/>
              </w:rPr>
              <w:t xml:space="preserve"> города</w:t>
            </w:r>
            <w:r w:rsidRPr="005C2469">
              <w:rPr>
                <w:rStyle w:val="1"/>
                <w:sz w:val="24"/>
                <w:szCs w:val="24"/>
              </w:rPr>
              <w:t>» города Ки</w:t>
            </w:r>
            <w:r w:rsidRPr="005C2469">
              <w:rPr>
                <w:rStyle w:val="1"/>
                <w:sz w:val="24"/>
                <w:szCs w:val="24"/>
              </w:rPr>
              <w:t>р</w:t>
            </w:r>
            <w:r w:rsidRPr="005C2469">
              <w:rPr>
                <w:rStyle w:val="1"/>
                <w:sz w:val="24"/>
                <w:szCs w:val="24"/>
              </w:rPr>
              <w:t xml:space="preserve">жач: Григорьева Ольга Михайловна, тел.:8 49 237  6-04-14, </w:t>
            </w:r>
          </w:p>
        </w:tc>
      </w:tr>
    </w:tbl>
    <w:p w:rsidR="00097551" w:rsidRDefault="00097551" w:rsidP="00097551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формулировки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</w:t>
      </w:r>
      <w:r w:rsidRPr="001F4719">
        <w:rPr>
          <w:rFonts w:ascii="Times New Roman" w:hAnsi="Times New Roman" w:cs="Times New Roman"/>
          <w:sz w:val="28"/>
          <w:szCs w:val="28"/>
        </w:rPr>
        <w:t>о</w:t>
      </w:r>
      <w:r w:rsidRPr="001F4719">
        <w:rPr>
          <w:rFonts w:ascii="Times New Roman" w:hAnsi="Times New Roman" w:cs="Times New Roman"/>
          <w:sz w:val="28"/>
          <w:szCs w:val="28"/>
        </w:rPr>
        <w:t>димым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развития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>В н</w:t>
      </w:r>
      <w:r w:rsidRPr="001F4719">
        <w:rPr>
          <w:rFonts w:ascii="Times New Roman" w:hAnsi="Times New Roman" w:cs="Times New Roman"/>
          <w:sz w:val="28"/>
          <w:szCs w:val="28"/>
        </w:rPr>
        <w:t>а</w:t>
      </w:r>
      <w:r w:rsidRPr="001F4719">
        <w:rPr>
          <w:rFonts w:ascii="Times New Roman" w:hAnsi="Times New Roman" w:cs="Times New Roman"/>
          <w:sz w:val="28"/>
          <w:szCs w:val="28"/>
        </w:rPr>
        <w:t>стоящее время территория муниципального образования город Киржач благоу</w:t>
      </w:r>
      <w:r w:rsidRPr="001F4719">
        <w:rPr>
          <w:rFonts w:ascii="Times New Roman" w:hAnsi="Times New Roman" w:cs="Times New Roman"/>
          <w:sz w:val="28"/>
          <w:szCs w:val="28"/>
        </w:rPr>
        <w:t>с</w:t>
      </w:r>
      <w:r w:rsidRPr="001F4719">
        <w:rPr>
          <w:rFonts w:ascii="Times New Roman" w:hAnsi="Times New Roman" w:cs="Times New Roman"/>
          <w:sz w:val="28"/>
          <w:szCs w:val="28"/>
        </w:rPr>
        <w:t xml:space="preserve">троена не более чем на </w:t>
      </w:r>
      <w:r w:rsidR="00200BCF">
        <w:rPr>
          <w:rFonts w:ascii="Times New Roman" w:hAnsi="Times New Roman" w:cs="Times New Roman"/>
          <w:sz w:val="28"/>
          <w:szCs w:val="28"/>
        </w:rPr>
        <w:t>2</w:t>
      </w:r>
      <w:r w:rsidRPr="001F4719">
        <w:rPr>
          <w:rFonts w:ascii="Times New Roman" w:hAnsi="Times New Roman" w:cs="Times New Roman"/>
          <w:sz w:val="28"/>
          <w:szCs w:val="28"/>
        </w:rPr>
        <w:t>5 %. Под благоустроенной территорией понимается те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>ритория, соответствующая «Правилам благоустройства и содержания террит</w:t>
      </w:r>
      <w:r w:rsidRPr="001F4719">
        <w:rPr>
          <w:rFonts w:ascii="Times New Roman" w:hAnsi="Times New Roman" w:cs="Times New Roman"/>
          <w:sz w:val="28"/>
          <w:szCs w:val="28"/>
        </w:rPr>
        <w:t>о</w:t>
      </w:r>
      <w:r w:rsidRPr="001F4719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город Киржач </w:t>
      </w:r>
      <w:proofErr w:type="spellStart"/>
      <w:r w:rsidRPr="001F471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1F4719">
        <w:rPr>
          <w:rFonts w:ascii="Times New Roman" w:hAnsi="Times New Roman" w:cs="Times New Roman"/>
          <w:sz w:val="28"/>
          <w:szCs w:val="28"/>
        </w:rPr>
        <w:t xml:space="preserve"> района Владими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 xml:space="preserve">ской области», утвержденным Решением Совета народных депутатов города Киржач </w:t>
      </w:r>
      <w:proofErr w:type="spellStart"/>
      <w:r w:rsidRPr="001F471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ществуют жилые микрорайоны, где простая пешая прогулка с детьми или во</w:t>
      </w:r>
      <w:r w:rsidRPr="00986D0E">
        <w:rPr>
          <w:rFonts w:ascii="Times New Roman" w:hAnsi="Times New Roman" w:cs="Times New Roman"/>
          <w:sz w:val="28"/>
          <w:szCs w:val="28"/>
        </w:rPr>
        <w:t>з</w:t>
      </w:r>
      <w:r w:rsidRPr="00986D0E">
        <w:rPr>
          <w:rFonts w:ascii="Times New Roman" w:hAnsi="Times New Roman" w:cs="Times New Roman"/>
          <w:sz w:val="28"/>
          <w:szCs w:val="28"/>
        </w:rPr>
        <w:t>можность отдыха на благоустроенной общественной территории, не прибегая к услугам транспорта, являются недоступными. У жителей далеко не всех микр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</w:t>
      </w:r>
      <w:r w:rsidR="00A05207">
        <w:rPr>
          <w:rFonts w:ascii="Times New Roman" w:hAnsi="Times New Roman" w:cs="Times New Roman"/>
          <w:sz w:val="28"/>
          <w:szCs w:val="28"/>
        </w:rPr>
        <w:t>а</w:t>
      </w:r>
      <w:r w:rsidR="00A05207">
        <w:rPr>
          <w:rFonts w:ascii="Times New Roman" w:hAnsi="Times New Roman" w:cs="Times New Roman"/>
          <w:sz w:val="28"/>
          <w:szCs w:val="28"/>
        </w:rPr>
        <w:t xml:space="preserve">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ненадлежащее состояние, недостаточное количество скамеек для отдыха насел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ния, урн для сбора мусора, детских и спортивных площадок, парковых архите</w:t>
      </w:r>
      <w:r w:rsidRPr="00986D0E">
        <w:rPr>
          <w:rFonts w:ascii="Times New Roman" w:hAnsi="Times New Roman" w:cs="Times New Roman"/>
          <w:sz w:val="28"/>
          <w:szCs w:val="28"/>
        </w:rPr>
        <w:t>к</w:t>
      </w:r>
      <w:r w:rsidRPr="00986D0E">
        <w:rPr>
          <w:rFonts w:ascii="Times New Roman" w:hAnsi="Times New Roman" w:cs="Times New Roman"/>
          <w:sz w:val="28"/>
          <w:szCs w:val="28"/>
        </w:rPr>
        <w:t>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городу Киржач полностью или частично не отвечает нормативным требов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ниям. В настоящее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дома, к которым прилегают дворовые территории с общей площ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дью 1 362,9 тыс.кв.м. Из них благоустроенных дворовых территорий 25, что 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монт асфальтового покрытия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тротуаров.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вых территорий имеет высокий физический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</w:t>
      </w:r>
      <w:r w:rsidR="00BC6DDC" w:rsidRPr="00986D0E">
        <w:rPr>
          <w:rFonts w:ascii="Times New Roman" w:hAnsi="Times New Roman" w:cs="Times New Roman"/>
          <w:sz w:val="28"/>
          <w:szCs w:val="28"/>
        </w:rPr>
        <w:t>у</w:t>
      </w:r>
      <w:r w:rsidR="00BC6DDC" w:rsidRPr="00986D0E">
        <w:rPr>
          <w:rFonts w:ascii="Times New Roman" w:hAnsi="Times New Roman" w:cs="Times New Roman"/>
          <w:sz w:val="28"/>
          <w:szCs w:val="28"/>
        </w:rPr>
        <w:t>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Недостаточно производились работы во дворах по уходу за зелеными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саждениями, восстановлению газонов, удалению старых и больных деревьев, не осуществлялась посадка деревьев и кустарников. Зеленые насаждения на двор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вых территориях представлены, в основном, зрелыми или перестойными дерев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ями, на газонах не устроены цветники.</w:t>
      </w:r>
    </w:p>
    <w:p w:rsidR="0058528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мый набор малых форм и обустроенных площадок. 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жач, особенно в сфере благоустройства дворовых территорий, является пасси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 xml:space="preserve">ность населения,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благоустройства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Pr="00986D0E">
        <w:rPr>
          <w:rFonts w:ascii="Times New Roman" w:hAnsi="Times New Roman" w:cs="Times New Roman"/>
          <w:sz w:val="28"/>
          <w:szCs w:val="28"/>
        </w:rPr>
        <w:t xml:space="preserve">плуатацию территории города,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маломобил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направленных на обеспечение и улучшение санитарного и эстетического состо</w:t>
      </w:r>
      <w:r w:rsidRPr="00986D0E">
        <w:rPr>
          <w:rFonts w:ascii="Times New Roman" w:hAnsi="Times New Roman" w:cs="Times New Roman"/>
          <w:sz w:val="28"/>
          <w:szCs w:val="28"/>
        </w:rPr>
        <w:t>я</w:t>
      </w:r>
      <w:r w:rsidRPr="00986D0E">
        <w:rPr>
          <w:rFonts w:ascii="Times New Roman" w:hAnsi="Times New Roman" w:cs="Times New Roman"/>
          <w:sz w:val="28"/>
          <w:szCs w:val="28"/>
        </w:rPr>
        <w:t>ния города, повышение комфортности проживания, обеспечение безопасности среды проживания жителей города, а также непосредственная деятельность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AA712C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 Они являются важным условием его инвестиционной и миграционной привлек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тельности.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</w:t>
      </w:r>
      <w:r w:rsidRPr="00986D0E">
        <w:rPr>
          <w:rFonts w:ascii="Times New Roman" w:hAnsi="Times New Roman" w:cs="Times New Roman"/>
          <w:b/>
          <w:sz w:val="28"/>
          <w:szCs w:val="28"/>
        </w:rPr>
        <w:t>а</w:t>
      </w:r>
      <w:r w:rsidRPr="00986D0E">
        <w:rPr>
          <w:rFonts w:ascii="Times New Roman" w:hAnsi="Times New Roman" w:cs="Times New Roman"/>
          <w:b/>
          <w:sz w:val="28"/>
          <w:szCs w:val="28"/>
        </w:rPr>
        <w:t>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 город Киржач Владимирской области определены в соответствии с приор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тетами и целями государственной политики в сфере благоустройства, устано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>ленными на федеральном уровне приоритетным проектом «Формирование ко</w:t>
      </w:r>
      <w:r w:rsidRPr="00986D0E">
        <w:rPr>
          <w:rFonts w:ascii="Times New Roman" w:hAnsi="Times New Roman" w:cs="Times New Roman"/>
          <w:sz w:val="28"/>
          <w:szCs w:val="28"/>
        </w:rPr>
        <w:t>м</w:t>
      </w:r>
      <w:r w:rsidRPr="00986D0E">
        <w:rPr>
          <w:rFonts w:ascii="Times New Roman" w:hAnsi="Times New Roman" w:cs="Times New Roman"/>
          <w:sz w:val="28"/>
          <w:szCs w:val="28"/>
        </w:rPr>
        <w:t>фортной городской среды».</w:t>
      </w:r>
      <w:proofErr w:type="gramEnd"/>
    </w:p>
    <w:p w:rsidR="00AA712C" w:rsidRDefault="00AA712C" w:rsidP="007D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7D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 территорий общ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го пользования (парков, скверов, площадей, набережных и т.д.), созданию ун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версальных механизмов вовлеченности заинтересованных граждан, организаций в реализацию мероприятий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дующих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заций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организ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 xml:space="preserve">ций, от общего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дворовых территорий от общего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4F0DD4">
        <w:rPr>
          <w:rFonts w:ascii="Times New Roman" w:hAnsi="Times New Roman" w:cs="Times New Roman"/>
          <w:sz w:val="28"/>
          <w:szCs w:val="28"/>
        </w:rPr>
        <w:t>8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общественных территорий от о</w:t>
      </w:r>
      <w:r w:rsidRPr="00986D0E">
        <w:rPr>
          <w:rFonts w:ascii="Times New Roman" w:hAnsi="Times New Roman" w:cs="Times New Roman"/>
          <w:sz w:val="28"/>
          <w:szCs w:val="28"/>
        </w:rPr>
        <w:t>б</w:t>
      </w:r>
      <w:r w:rsidRPr="00986D0E">
        <w:rPr>
          <w:rFonts w:ascii="Times New Roman" w:hAnsi="Times New Roman" w:cs="Times New Roman"/>
          <w:sz w:val="28"/>
          <w:szCs w:val="28"/>
        </w:rPr>
        <w:t xml:space="preserve">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17F03">
        <w:rPr>
          <w:rFonts w:ascii="Times New Roman" w:hAnsi="Times New Roman" w:cs="Times New Roman"/>
          <w:sz w:val="28"/>
          <w:szCs w:val="28"/>
        </w:rPr>
        <w:t>2018-2025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изменений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мероприятий,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многоквартирных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муниципальных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DD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F0DD4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Pr="00986D0E">
        <w:rPr>
          <w:rFonts w:ascii="Times New Roman" w:hAnsi="Times New Roman" w:cs="Times New Roman"/>
          <w:sz w:val="28"/>
          <w:szCs w:val="28"/>
        </w:rPr>
        <w:t xml:space="preserve">смотрения и оценки предложений заинтересованных лиц о включении дворовой территории в программу «Благоустройство территории города Киржач  </w:t>
      </w:r>
      <w:r w:rsidR="00E91ACB">
        <w:rPr>
          <w:rFonts w:ascii="Times New Roman" w:hAnsi="Times New Roman" w:cs="Times New Roman"/>
          <w:sz w:val="28"/>
          <w:szCs w:val="28"/>
        </w:rPr>
        <w:t>на 2018-2025 годы</w:t>
      </w:r>
      <w:r w:rsidRPr="00986D0E">
        <w:rPr>
          <w:rFonts w:ascii="Times New Roman" w:hAnsi="Times New Roman" w:cs="Times New Roman"/>
          <w:sz w:val="28"/>
          <w:szCs w:val="28"/>
        </w:rPr>
        <w:t>» соответствующих условий, способствующих достижению поста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ленной задачи, а также путем проведения ответственным исполнителем по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грамме разъяснительной работы с населением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города посредством личных встреч и публикаций в СМИ.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ние задачи по вовлечению заинтересованных граждан, организаций в реализ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цию мероприятий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9D1">
        <w:rPr>
          <w:rFonts w:ascii="Times New Roman" w:hAnsi="Times New Roman" w:cs="Times New Roman"/>
          <w:sz w:val="28"/>
          <w:szCs w:val="28"/>
        </w:rPr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>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D916FD">
        <w:rPr>
          <w:rFonts w:ascii="Times New Roman" w:hAnsi="Times New Roman" w:cs="Times New Roman"/>
          <w:sz w:val="28"/>
          <w:szCs w:val="28"/>
        </w:rPr>
        <w:t>Под реализацией мероприятий по благоустройству дворовых терр</w:t>
      </w:r>
      <w:r w:rsidRPr="00D916FD">
        <w:rPr>
          <w:rFonts w:ascii="Times New Roman" w:hAnsi="Times New Roman" w:cs="Times New Roman"/>
          <w:sz w:val="28"/>
          <w:szCs w:val="28"/>
        </w:rPr>
        <w:t>и</w:t>
      </w:r>
      <w:r w:rsidRPr="00D916FD">
        <w:rPr>
          <w:rFonts w:ascii="Times New Roman" w:hAnsi="Times New Roman" w:cs="Times New Roman"/>
          <w:sz w:val="28"/>
          <w:szCs w:val="28"/>
        </w:rPr>
        <w:t xml:space="preserve">торий многоквартирных домов </w:t>
      </w:r>
      <w:r w:rsidRPr="00986D0E">
        <w:rPr>
          <w:rFonts w:ascii="Times New Roman" w:hAnsi="Times New Roman" w:cs="Times New Roman"/>
          <w:sz w:val="28"/>
          <w:szCs w:val="28"/>
        </w:rPr>
        <w:t>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включает минимальный перечень работ по благоустройству дворовых террит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рий и дополнительный перечень работ по благоустройству дворовых территорий многоквартирных домов;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нием работ.</w:t>
      </w:r>
    </w:p>
    <w:p w:rsidR="005D4E43" w:rsidRPr="005D4E43" w:rsidRDefault="00DC2069" w:rsidP="00186FEA">
      <w:pPr>
        <w:jc w:val="both"/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включает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потребности), ремонт имеющихся парковочных мест. При этом собственники помещений в многоквартирном доме, дворовая территория кот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рого благоустраивается за счет средств государственной программы, должны обеспечить финансовое и трудовое участие заинтересованных лиц в реализации мероприятий по благоустройству дворовой территории в рамках видов работ, у</w:t>
      </w:r>
      <w:r w:rsidRPr="005D4E43">
        <w:rPr>
          <w:rFonts w:ascii="Times New Roman" w:hAnsi="Times New Roman" w:cs="Times New Roman"/>
          <w:sz w:val="28"/>
          <w:szCs w:val="28"/>
        </w:rPr>
        <w:t>с</w:t>
      </w:r>
      <w:r w:rsidRPr="005D4E43">
        <w:rPr>
          <w:rFonts w:ascii="Times New Roman" w:hAnsi="Times New Roman" w:cs="Times New Roman"/>
          <w:sz w:val="28"/>
          <w:szCs w:val="28"/>
        </w:rPr>
        <w:t>тановленных данной государственной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дворовых территорий определяется как процент от стоимости мероприятий по благоустройству дворовой террит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рии и устанавливается нормативным правовым актом муниципального образ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7D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танавливается и оплачивается за счет средств собственников помещений в мн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гоквартирном жилом доме.</w:t>
      </w:r>
    </w:p>
    <w:p w:rsidR="005863B7" w:rsidRDefault="00AA712C" w:rsidP="007D03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Благоустройству подлежать только те дворовые территории, которые я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 xml:space="preserve">ляются нуждающимися в благоустройстве из минимального перечня работ. </w:t>
      </w:r>
    </w:p>
    <w:p w:rsidR="005F2F3F" w:rsidRDefault="005F2F3F" w:rsidP="007D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7D0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 w:rsidR="009574F3">
        <w:rPr>
          <w:rFonts w:ascii="Times New Roman" w:hAnsi="Times New Roman" w:cs="Times New Roman"/>
          <w:sz w:val="28"/>
          <w:szCs w:val="28"/>
        </w:rPr>
        <w:t>й</w:t>
      </w:r>
      <w:r w:rsidRPr="00986D0E">
        <w:rPr>
          <w:rFonts w:ascii="Times New Roman" w:hAnsi="Times New Roman" w:cs="Times New Roman"/>
          <w:sz w:val="28"/>
          <w:szCs w:val="28"/>
        </w:rPr>
        <w:t>,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вышает 70 процентов, а также территории, которые планируются к изъятию для муниципальных или государственных нужд в соответствии с генеральным пл</w:t>
      </w:r>
      <w:r w:rsidRPr="000619A7">
        <w:rPr>
          <w:rFonts w:ascii="Times New Roman" w:hAnsi="Times New Roman" w:cs="Times New Roman"/>
          <w:sz w:val="28"/>
          <w:szCs w:val="28"/>
        </w:rPr>
        <w:t>а</w:t>
      </w:r>
      <w:r w:rsidRPr="000619A7">
        <w:rPr>
          <w:rFonts w:ascii="Times New Roman" w:hAnsi="Times New Roman" w:cs="Times New Roman"/>
          <w:sz w:val="28"/>
          <w:szCs w:val="28"/>
        </w:rPr>
        <w:t>ном соответствующего поселения при условии одобрения решения об исключ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нии указанных территорий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ственных территорий межведомственной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устройству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дворовые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ние об отказе от благоустройства дворовой территории в рамках реализации с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>ответствующей программы или не приняли решения о благоустройстве дворовой территории в сроки, установленные соответствующей программой. При этом и</w:t>
      </w:r>
      <w:r w:rsidRPr="000619A7">
        <w:rPr>
          <w:rFonts w:ascii="Times New Roman" w:hAnsi="Times New Roman" w:cs="Times New Roman"/>
          <w:sz w:val="28"/>
          <w:szCs w:val="28"/>
        </w:rPr>
        <w:t>с</w:t>
      </w:r>
      <w:r w:rsidRPr="000619A7">
        <w:rPr>
          <w:rFonts w:ascii="Times New Roman" w:hAnsi="Times New Roman" w:cs="Times New Roman"/>
          <w:sz w:val="28"/>
          <w:szCs w:val="28"/>
        </w:rPr>
        <w:t>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</w:t>
      </w:r>
      <w:r w:rsidRPr="000619A7">
        <w:rPr>
          <w:rFonts w:ascii="Times New Roman" w:hAnsi="Times New Roman" w:cs="Times New Roman"/>
          <w:sz w:val="28"/>
          <w:szCs w:val="28"/>
        </w:rPr>
        <w:t>б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Pr="00823489" w:rsidRDefault="00A9190E" w:rsidP="001617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t xml:space="preserve">     В приоритетном порядке в перечень благоустройства дворовых территорий  включаются дворовые территории,  которые образованы несколькими мног</w:t>
      </w:r>
      <w:r w:rsidRPr="00823489">
        <w:rPr>
          <w:rFonts w:ascii="Times New Roman" w:hAnsi="Times New Roman" w:cs="Times New Roman"/>
          <w:i/>
          <w:sz w:val="28"/>
          <w:szCs w:val="28"/>
        </w:rPr>
        <w:t>о</w:t>
      </w:r>
      <w:r w:rsidRPr="00823489">
        <w:rPr>
          <w:rFonts w:ascii="Times New Roman" w:hAnsi="Times New Roman" w:cs="Times New Roman"/>
          <w:i/>
          <w:sz w:val="28"/>
          <w:szCs w:val="28"/>
        </w:rPr>
        <w:t>квартирными домами  и  охватывают наибольшее количество жителей  (заи</w:t>
      </w:r>
      <w:r w:rsidRPr="00823489">
        <w:rPr>
          <w:rFonts w:ascii="Times New Roman" w:hAnsi="Times New Roman" w:cs="Times New Roman"/>
          <w:i/>
          <w:sz w:val="28"/>
          <w:szCs w:val="28"/>
        </w:rPr>
        <w:t>н</w:t>
      </w:r>
      <w:r w:rsidRPr="00823489">
        <w:rPr>
          <w:rFonts w:ascii="Times New Roman" w:hAnsi="Times New Roman" w:cs="Times New Roman"/>
          <w:i/>
          <w:sz w:val="28"/>
          <w:szCs w:val="28"/>
        </w:rPr>
        <w:t>тересованных участников).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</w:t>
      </w:r>
      <w:r w:rsidR="00424695" w:rsidRPr="00424695">
        <w:rPr>
          <w:rFonts w:ascii="Times New Roman" w:hAnsi="Times New Roman" w:cs="Times New Roman"/>
          <w:sz w:val="28"/>
          <w:szCs w:val="28"/>
        </w:rPr>
        <w:t>е</w:t>
      </w:r>
      <w:r w:rsidR="00424695" w:rsidRPr="00424695">
        <w:rPr>
          <w:rFonts w:ascii="Times New Roman" w:hAnsi="Times New Roman" w:cs="Times New Roman"/>
          <w:sz w:val="28"/>
          <w:szCs w:val="28"/>
        </w:rPr>
        <w:t>завершенного строительства) и земельных участков, находящихся в собственн</w:t>
      </w:r>
      <w:r w:rsidR="00424695" w:rsidRPr="00424695">
        <w:rPr>
          <w:rFonts w:ascii="Times New Roman" w:hAnsi="Times New Roman" w:cs="Times New Roman"/>
          <w:sz w:val="28"/>
          <w:szCs w:val="28"/>
        </w:rPr>
        <w:t>о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сти 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</w:t>
      </w:r>
      <w:r w:rsidR="00424695" w:rsidRPr="00424695">
        <w:rPr>
          <w:rFonts w:ascii="Times New Roman" w:hAnsi="Times New Roman" w:cs="Times New Roman"/>
          <w:sz w:val="28"/>
          <w:szCs w:val="28"/>
        </w:rPr>
        <w:t>о</w:t>
      </w:r>
      <w:r w:rsidR="00424695" w:rsidRPr="00424695">
        <w:rPr>
          <w:rFonts w:ascii="Times New Roman" w:hAnsi="Times New Roman" w:cs="Times New Roman"/>
          <w:sz w:val="28"/>
          <w:szCs w:val="28"/>
        </w:rPr>
        <w:t>рые подлежат благоустройству не позднее 202</w:t>
      </w:r>
      <w:r w:rsidR="00B91D96">
        <w:rPr>
          <w:rFonts w:ascii="Times New Roman" w:hAnsi="Times New Roman" w:cs="Times New Roman"/>
          <w:sz w:val="28"/>
          <w:szCs w:val="28"/>
        </w:rPr>
        <w:t>5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 в соответствии с требованиями утвержденных в муниципальном образов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>нии правил благоустройства территории, изложен в приложении № 2/1 к  пр</w:t>
      </w:r>
      <w:r w:rsidR="00424695" w:rsidRPr="00424695">
        <w:rPr>
          <w:rFonts w:ascii="Times New Roman" w:hAnsi="Times New Roman" w:cs="Times New Roman"/>
          <w:sz w:val="28"/>
          <w:szCs w:val="28"/>
        </w:rPr>
        <w:t>о</w:t>
      </w:r>
      <w:r w:rsidR="00424695" w:rsidRPr="00424695">
        <w:rPr>
          <w:rFonts w:ascii="Times New Roman" w:hAnsi="Times New Roman" w:cs="Times New Roman"/>
          <w:sz w:val="28"/>
          <w:szCs w:val="28"/>
        </w:rPr>
        <w:t>грамме.</w:t>
      </w:r>
      <w:proofErr w:type="gramEnd"/>
    </w:p>
    <w:p w:rsidR="00057C0E" w:rsidRPr="000619A7" w:rsidRDefault="000619A7" w:rsidP="0025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жилых домов и земельных участков, предоставленных для их размещения, должны проводиться с учетом следующих характеристик:</w:t>
      </w:r>
    </w:p>
    <w:p w:rsidR="00057C0E" w:rsidRPr="000619A7" w:rsidRDefault="000619A7" w:rsidP="0025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нормативном состоянии/не в нормативном состоянии);</w:t>
      </w:r>
    </w:p>
    <w:p w:rsidR="00057C0E" w:rsidRPr="000619A7" w:rsidRDefault="000619A7" w:rsidP="0069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гоустройства);</w:t>
      </w:r>
    </w:p>
    <w:p w:rsidR="00057C0E" w:rsidRPr="00057C0E" w:rsidRDefault="00355785" w:rsidP="00695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строительства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25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057C0E" w:rsidRPr="00057C0E" w:rsidRDefault="00355785" w:rsidP="007D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>гающей территории.</w:t>
      </w:r>
    </w:p>
    <w:p w:rsidR="00057C0E" w:rsidRPr="00057C0E" w:rsidRDefault="00057C0E" w:rsidP="007D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</w:t>
      </w:r>
      <w:r w:rsidRPr="00057C0E">
        <w:rPr>
          <w:rFonts w:ascii="Times New Roman" w:hAnsi="Times New Roman" w:cs="Times New Roman"/>
          <w:sz w:val="28"/>
          <w:szCs w:val="28"/>
        </w:rPr>
        <w:t>н</w:t>
      </w:r>
      <w:r w:rsidRPr="00057C0E">
        <w:rPr>
          <w:rFonts w:ascii="Times New Roman" w:hAnsi="Times New Roman" w:cs="Times New Roman"/>
          <w:sz w:val="28"/>
          <w:szCs w:val="28"/>
        </w:rPr>
        <w:t>дивидуальных жилых домов и земельных участков, предоставленных для их размещения, с собственниками (пользователями) указанных домов, собственн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ками (землепользователями) земельных участков должно быть заключено с</w:t>
      </w:r>
      <w:r w:rsidRPr="00057C0E">
        <w:rPr>
          <w:rFonts w:ascii="Times New Roman" w:hAnsi="Times New Roman" w:cs="Times New Roman"/>
          <w:sz w:val="28"/>
          <w:szCs w:val="28"/>
        </w:rPr>
        <w:t>о</w:t>
      </w:r>
      <w:r w:rsidRPr="00057C0E">
        <w:rPr>
          <w:rFonts w:ascii="Times New Roman" w:hAnsi="Times New Roman" w:cs="Times New Roman"/>
          <w:sz w:val="28"/>
          <w:szCs w:val="28"/>
        </w:rPr>
        <w:t>глашение об их благоустройстве не позднее 202</w:t>
      </w:r>
      <w:r w:rsidR="0025155D">
        <w:rPr>
          <w:rFonts w:ascii="Times New Roman" w:hAnsi="Times New Roman" w:cs="Times New Roman"/>
          <w:sz w:val="28"/>
          <w:szCs w:val="28"/>
        </w:rPr>
        <w:t>5</w:t>
      </w:r>
      <w:r w:rsidRPr="00057C0E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</w:t>
      </w:r>
      <w:r w:rsidRPr="00057C0E">
        <w:rPr>
          <w:rFonts w:ascii="Times New Roman" w:hAnsi="Times New Roman" w:cs="Times New Roman"/>
          <w:sz w:val="28"/>
          <w:szCs w:val="28"/>
        </w:rPr>
        <w:t>а</w:t>
      </w:r>
      <w:r w:rsidRPr="00057C0E">
        <w:rPr>
          <w:rFonts w:ascii="Times New Roman" w:hAnsi="Times New Roman" w:cs="Times New Roman"/>
          <w:sz w:val="28"/>
          <w:szCs w:val="28"/>
        </w:rPr>
        <w:t xml:space="preserve">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стоимости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986D0E" w:rsidRDefault="00AA712C" w:rsidP="00AF4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мун</w:t>
      </w:r>
      <w:r w:rsidRPr="004757C9">
        <w:rPr>
          <w:rFonts w:ascii="Times New Roman" w:hAnsi="Times New Roman" w:cs="Times New Roman"/>
          <w:i/>
          <w:sz w:val="28"/>
          <w:szCs w:val="28"/>
        </w:rPr>
        <w:t>и</w:t>
      </w:r>
      <w:r w:rsidRPr="004757C9">
        <w:rPr>
          <w:rFonts w:ascii="Times New Roman" w:hAnsi="Times New Roman" w:cs="Times New Roman"/>
          <w:i/>
          <w:sz w:val="28"/>
          <w:szCs w:val="28"/>
        </w:rPr>
        <w:t>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00043D" w:rsidRPr="004757C9" w:rsidRDefault="0000043D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   перенос (замена) инженерных коммуникаций;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7D0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</w:t>
      </w:r>
      <w:r w:rsidRPr="004757C9">
        <w:rPr>
          <w:rFonts w:ascii="Times New Roman" w:hAnsi="Times New Roman" w:cs="Times New Roman"/>
          <w:sz w:val="28"/>
          <w:szCs w:val="28"/>
        </w:rPr>
        <w:t>я</w:t>
      </w:r>
      <w:r w:rsidRPr="004757C9"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spellStart"/>
      <w:r w:rsidRPr="004757C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757C9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AA712C" w:rsidRPr="00986D0E" w:rsidRDefault="00AA712C" w:rsidP="007D03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менты:</w:t>
      </w:r>
    </w:p>
    <w:p w:rsidR="00AA712C" w:rsidRPr="00986D0E" w:rsidRDefault="00AA712C" w:rsidP="007D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рий города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тересованных лиц о включении дворовой территории в программу «Благоус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 xml:space="preserve">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17F03">
        <w:rPr>
          <w:rFonts w:ascii="Times New Roman" w:hAnsi="Times New Roman" w:cs="Times New Roman"/>
          <w:sz w:val="28"/>
          <w:szCs w:val="28"/>
        </w:rPr>
        <w:t>2018-2025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постановлению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 xml:space="preserve">верждения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программы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17F03">
        <w:rPr>
          <w:rFonts w:ascii="Times New Roman" w:hAnsi="Times New Roman" w:cs="Times New Roman"/>
          <w:sz w:val="28"/>
          <w:szCs w:val="28"/>
        </w:rPr>
        <w:t>2018-2025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гра</w:t>
      </w:r>
      <w:r w:rsidRPr="00986D0E">
        <w:rPr>
          <w:rFonts w:ascii="Times New Roman" w:hAnsi="Times New Roman" w:cs="Times New Roman"/>
          <w:sz w:val="28"/>
          <w:szCs w:val="28"/>
        </w:rPr>
        <w:t>ж</w:t>
      </w:r>
      <w:r w:rsidRPr="00986D0E">
        <w:rPr>
          <w:rFonts w:ascii="Times New Roman" w:hAnsi="Times New Roman" w:cs="Times New Roman"/>
          <w:sz w:val="28"/>
          <w:szCs w:val="28"/>
        </w:rPr>
        <w:t>дан и организаций о выборе и включении общественной территории в муниц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пальную программу «Благоустройство территории города Киржач </w:t>
      </w:r>
      <w:r w:rsidR="00E91ACB">
        <w:rPr>
          <w:rFonts w:ascii="Times New Roman" w:hAnsi="Times New Roman" w:cs="Times New Roman"/>
          <w:sz w:val="28"/>
          <w:szCs w:val="28"/>
        </w:rPr>
        <w:t>на 2018-2025 годы</w:t>
      </w:r>
      <w:r w:rsidR="00082845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самоуправления,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органами государственной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управляющими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ов жилья, </w:t>
      </w:r>
      <w:proofErr w:type="spellStart"/>
      <w:proofErr w:type="gramStart"/>
      <w:r w:rsidR="00E416C0" w:rsidRPr="00986D0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строительными</w:t>
      </w:r>
      <w:proofErr w:type="gramEnd"/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сти, собственниками помещений многоквартирных домов, индивидуальными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путем проведения торгов в соответствии с законодательством о размещении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сударственного (муниципального) заказа.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создается общественная комиссия из представителей органов местного сам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управления, общественных организаций, иных лиц для организации обсуждения,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утверждения в установленном порядке</w:t>
      </w:r>
      <w:r w:rsidR="0090360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903601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бщественная комиссия).</w:t>
      </w:r>
    </w:p>
    <w:p w:rsidR="00AA712C" w:rsidRPr="00200BCF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t>Организация деятельности  общественной комиссии осуществляется в с</w:t>
      </w:r>
      <w:r w:rsidRPr="00200BCF">
        <w:rPr>
          <w:rFonts w:ascii="Times New Roman" w:hAnsi="Times New Roman" w:cs="Times New Roman"/>
          <w:sz w:val="28"/>
          <w:szCs w:val="28"/>
        </w:rPr>
        <w:t>о</w:t>
      </w:r>
      <w:r w:rsidRPr="00200BCF">
        <w:rPr>
          <w:rFonts w:ascii="Times New Roman" w:hAnsi="Times New Roman" w:cs="Times New Roman"/>
          <w:sz w:val="28"/>
          <w:szCs w:val="28"/>
        </w:rPr>
        <w:t>ответствие с Положением об общественной  комиссии, утвержденным Пост</w:t>
      </w:r>
      <w:r w:rsidRPr="00200BCF">
        <w:rPr>
          <w:rFonts w:ascii="Times New Roman" w:hAnsi="Times New Roman" w:cs="Times New Roman"/>
          <w:sz w:val="28"/>
          <w:szCs w:val="28"/>
        </w:rPr>
        <w:t>а</w:t>
      </w:r>
      <w:r w:rsidRPr="00200BCF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Киржач от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903601">
        <w:rPr>
          <w:rFonts w:ascii="Times New Roman" w:hAnsi="Times New Roman" w:cs="Times New Roman"/>
          <w:sz w:val="28"/>
          <w:szCs w:val="28"/>
        </w:rPr>
        <w:t>21</w:t>
      </w:r>
      <w:r w:rsidR="00920951" w:rsidRPr="00200BCF">
        <w:rPr>
          <w:rFonts w:ascii="Times New Roman" w:hAnsi="Times New Roman" w:cs="Times New Roman"/>
          <w:sz w:val="28"/>
          <w:szCs w:val="28"/>
        </w:rPr>
        <w:t>.</w:t>
      </w:r>
      <w:r w:rsidR="00903601">
        <w:rPr>
          <w:rFonts w:ascii="Times New Roman" w:hAnsi="Times New Roman" w:cs="Times New Roman"/>
          <w:sz w:val="28"/>
          <w:szCs w:val="28"/>
        </w:rPr>
        <w:t>10</w:t>
      </w:r>
      <w:r w:rsidR="00920951" w:rsidRPr="00200BCF">
        <w:rPr>
          <w:rFonts w:ascii="Times New Roman" w:hAnsi="Times New Roman" w:cs="Times New Roman"/>
          <w:sz w:val="28"/>
          <w:szCs w:val="28"/>
        </w:rPr>
        <w:t>.20</w:t>
      </w:r>
      <w:r w:rsidR="00200BCF" w:rsidRPr="00200BCF">
        <w:rPr>
          <w:rFonts w:ascii="Times New Roman" w:hAnsi="Times New Roman" w:cs="Times New Roman"/>
          <w:sz w:val="28"/>
          <w:szCs w:val="28"/>
        </w:rPr>
        <w:t>2</w:t>
      </w:r>
      <w:r w:rsidR="00903601">
        <w:rPr>
          <w:rFonts w:ascii="Times New Roman" w:hAnsi="Times New Roman" w:cs="Times New Roman"/>
          <w:sz w:val="28"/>
          <w:szCs w:val="28"/>
        </w:rPr>
        <w:t>1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г. </w:t>
      </w:r>
      <w:r w:rsidRPr="00200BCF">
        <w:rPr>
          <w:rFonts w:ascii="Times New Roman" w:hAnsi="Times New Roman" w:cs="Times New Roman"/>
          <w:sz w:val="28"/>
          <w:szCs w:val="28"/>
        </w:rPr>
        <w:t xml:space="preserve"> № </w:t>
      </w:r>
      <w:r w:rsidR="00903601">
        <w:rPr>
          <w:rFonts w:ascii="Times New Roman" w:hAnsi="Times New Roman" w:cs="Times New Roman"/>
          <w:sz w:val="28"/>
          <w:szCs w:val="28"/>
        </w:rPr>
        <w:t>833</w:t>
      </w:r>
      <w:r w:rsidR="00200BCF" w:rsidRPr="00200BCF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>вом сети Интернет;</w:t>
      </w:r>
    </w:p>
    <w:p w:rsidR="005863B7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гирования.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AF5" w:rsidRPr="000619A7" w:rsidRDefault="00AD3AF5" w:rsidP="00AD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федерального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 города Ки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жач,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по решению общего собрания МКД.</w:t>
      </w:r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Default="00AD3AF5" w:rsidP="00AD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</w:t>
      </w:r>
      <w:r w:rsidRPr="004C1582">
        <w:rPr>
          <w:rFonts w:ascii="Times New Roman" w:hAnsi="Times New Roman" w:cs="Times New Roman"/>
          <w:sz w:val="28"/>
          <w:szCs w:val="28"/>
        </w:rPr>
        <w:t>и</w:t>
      </w:r>
      <w:r w:rsidRPr="004C1582">
        <w:rPr>
          <w:rFonts w:ascii="Times New Roman" w:hAnsi="Times New Roman" w:cs="Times New Roman"/>
          <w:sz w:val="28"/>
          <w:szCs w:val="28"/>
        </w:rPr>
        <w:t>нимателям, физическим лицам на   финансовое обеспечение (возмещение) затрат на выполнение работ по благоустройству дворовых территорий в рамках реал</w:t>
      </w:r>
      <w:r w:rsidRPr="004C1582">
        <w:rPr>
          <w:rFonts w:ascii="Times New Roman" w:hAnsi="Times New Roman" w:cs="Times New Roman"/>
          <w:sz w:val="28"/>
          <w:szCs w:val="28"/>
        </w:rPr>
        <w:t>и</w:t>
      </w:r>
      <w:r w:rsidRPr="004C1582">
        <w:rPr>
          <w:rFonts w:ascii="Times New Roman" w:hAnsi="Times New Roman" w:cs="Times New Roman"/>
          <w:sz w:val="28"/>
          <w:szCs w:val="28"/>
        </w:rPr>
        <w:t xml:space="preserve">зации мероприятий муниципальной программы «Благоустройство территории города Киржач на </w:t>
      </w:r>
      <w:r w:rsidR="00817F03">
        <w:rPr>
          <w:rFonts w:ascii="Times New Roman" w:hAnsi="Times New Roman" w:cs="Times New Roman"/>
          <w:sz w:val="28"/>
          <w:szCs w:val="28"/>
        </w:rPr>
        <w:t>2018-2025</w:t>
      </w:r>
      <w:r w:rsidRPr="004C1582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города Киржач.  </w:t>
      </w:r>
      <w:proofErr w:type="gramEnd"/>
    </w:p>
    <w:p w:rsidR="00AD3AF5" w:rsidRPr="006945AA" w:rsidRDefault="00AD3AF5" w:rsidP="006C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Субсидия  </w:t>
      </w:r>
      <w:r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AA">
        <w:rPr>
          <w:rFonts w:ascii="Times New Roman" w:hAnsi="Times New Roman" w:cs="Times New Roman"/>
          <w:sz w:val="28"/>
          <w:szCs w:val="28"/>
        </w:rPr>
        <w:t>(за исключением субс</w:t>
      </w:r>
      <w:r w:rsidRPr="006945AA">
        <w:rPr>
          <w:rFonts w:ascii="Times New Roman" w:hAnsi="Times New Roman" w:cs="Times New Roman"/>
          <w:sz w:val="28"/>
          <w:szCs w:val="28"/>
        </w:rPr>
        <w:t>и</w:t>
      </w:r>
      <w:r w:rsidRPr="006945AA">
        <w:rPr>
          <w:rFonts w:ascii="Times New Roman" w:hAnsi="Times New Roman" w:cs="Times New Roman"/>
          <w:sz w:val="28"/>
          <w:szCs w:val="28"/>
        </w:rPr>
        <w:t>дий государственным (муниципальным) учреждениям), индивидуальным пре</w:t>
      </w:r>
      <w:r w:rsidRPr="006945AA">
        <w:rPr>
          <w:rFonts w:ascii="Times New Roman" w:hAnsi="Times New Roman" w:cs="Times New Roman"/>
          <w:sz w:val="28"/>
          <w:szCs w:val="28"/>
        </w:rPr>
        <w:t>д</w:t>
      </w:r>
      <w:r w:rsidRPr="006945AA">
        <w:rPr>
          <w:rFonts w:ascii="Times New Roman" w:hAnsi="Times New Roman" w:cs="Times New Roman"/>
          <w:sz w:val="28"/>
          <w:szCs w:val="28"/>
        </w:rPr>
        <w:t xml:space="preserve">принимателям, физическим лицам на возмещение затрат по выполнению работ по благоустройству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дворовая территория образована земельными участками, наход</w:t>
      </w:r>
      <w:r w:rsidRPr="006945AA">
        <w:rPr>
          <w:rFonts w:ascii="Times New Roman" w:hAnsi="Times New Roman" w:cs="Times New Roman"/>
          <w:sz w:val="28"/>
          <w:szCs w:val="28"/>
        </w:rPr>
        <w:t>я</w:t>
      </w:r>
      <w:r w:rsidRPr="006945AA">
        <w:rPr>
          <w:rFonts w:ascii="Times New Roman" w:hAnsi="Times New Roman" w:cs="Times New Roman"/>
          <w:sz w:val="28"/>
          <w:szCs w:val="28"/>
        </w:rPr>
        <w:t>щимися полностью или частично в частной собственности.</w:t>
      </w:r>
    </w:p>
    <w:p w:rsidR="00AD3AF5" w:rsidRPr="00E740D9" w:rsidRDefault="00AD3AF5" w:rsidP="00FA7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нансируются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FA7E68" w:rsidRPr="00FA7E68" w:rsidRDefault="00FA7E68" w:rsidP="00CE41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</w:t>
      </w:r>
      <w:r w:rsidRPr="00FA7E68">
        <w:rPr>
          <w:rFonts w:ascii="Times New Roman" w:hAnsi="Times New Roman" w:cs="Times New Roman"/>
          <w:sz w:val="28"/>
          <w:szCs w:val="28"/>
        </w:rPr>
        <w:t>а</w:t>
      </w:r>
      <w:r w:rsidRPr="00FA7E68">
        <w:rPr>
          <w:rFonts w:ascii="Times New Roman" w:hAnsi="Times New Roman" w:cs="Times New Roman"/>
          <w:sz w:val="28"/>
          <w:szCs w:val="28"/>
        </w:rPr>
        <w:t xml:space="preserve">ции муниципальных программ - 1 апреля года предоставления субсидии, </w:t>
      </w:r>
      <w:r w:rsidRPr="006C01E4">
        <w:rPr>
          <w:rFonts w:ascii="Times New Roman" w:hAnsi="Times New Roman" w:cs="Times New Roman"/>
          <w:b/>
          <w:sz w:val="28"/>
          <w:szCs w:val="28"/>
        </w:rPr>
        <w:t>за и</w:t>
      </w:r>
      <w:r w:rsidRPr="006C01E4">
        <w:rPr>
          <w:rFonts w:ascii="Times New Roman" w:hAnsi="Times New Roman" w:cs="Times New Roman"/>
          <w:b/>
          <w:sz w:val="28"/>
          <w:szCs w:val="28"/>
        </w:rPr>
        <w:t>с</w:t>
      </w:r>
      <w:r w:rsidRPr="006C01E4">
        <w:rPr>
          <w:rFonts w:ascii="Times New Roman" w:hAnsi="Times New Roman" w:cs="Times New Roman"/>
          <w:b/>
          <w:sz w:val="28"/>
          <w:szCs w:val="28"/>
        </w:rPr>
        <w:t>ключением:</w:t>
      </w:r>
    </w:p>
    <w:p w:rsidR="00FA7E68" w:rsidRPr="00FA7E68" w:rsidRDefault="00FA7E68" w:rsidP="00FA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FA7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7E68">
        <w:rPr>
          <w:rFonts w:ascii="Times New Roman" w:hAnsi="Times New Roman" w:cs="Times New Roman"/>
          <w:sz w:val="28"/>
          <w:szCs w:val="28"/>
        </w:rPr>
        <w:t xml:space="preserve"> Правительства РФ от 29.12.2020 </w:t>
      </w:r>
      <w:r w:rsidR="00505A4C">
        <w:rPr>
          <w:rFonts w:ascii="Times New Roman" w:hAnsi="Times New Roman" w:cs="Times New Roman"/>
          <w:sz w:val="28"/>
          <w:szCs w:val="28"/>
        </w:rPr>
        <w:t>№</w:t>
      </w:r>
      <w:r w:rsidRPr="00FA7E68">
        <w:rPr>
          <w:rFonts w:ascii="Times New Roman" w:hAnsi="Times New Roman" w:cs="Times New Roman"/>
          <w:sz w:val="28"/>
          <w:szCs w:val="28"/>
        </w:rPr>
        <w:t xml:space="preserve"> 2341)</w:t>
      </w:r>
    </w:p>
    <w:p w:rsidR="00FA7E68" w:rsidRPr="006C01E4" w:rsidRDefault="00FA7E68" w:rsidP="006C01E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E4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A7E68" w:rsidRPr="006C01E4" w:rsidRDefault="00FA7E68" w:rsidP="006C01E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E4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</w:t>
      </w:r>
      <w:r w:rsidRPr="006C01E4">
        <w:rPr>
          <w:rFonts w:ascii="Times New Roman" w:hAnsi="Times New Roman" w:cs="Times New Roman"/>
          <w:sz w:val="28"/>
          <w:szCs w:val="28"/>
        </w:rPr>
        <w:t>ь</w:t>
      </w:r>
      <w:r w:rsidRPr="006C01E4">
        <w:rPr>
          <w:rFonts w:ascii="Times New Roman" w:hAnsi="Times New Roman" w:cs="Times New Roman"/>
          <w:sz w:val="28"/>
          <w:szCs w:val="28"/>
        </w:rPr>
        <w:t>ством Российской Федерации, при которых срок заключения таких согл</w:t>
      </w:r>
      <w:r w:rsidRPr="006C01E4">
        <w:rPr>
          <w:rFonts w:ascii="Times New Roman" w:hAnsi="Times New Roman" w:cs="Times New Roman"/>
          <w:sz w:val="28"/>
          <w:szCs w:val="28"/>
        </w:rPr>
        <w:t>а</w:t>
      </w:r>
      <w:r w:rsidRPr="006C01E4">
        <w:rPr>
          <w:rFonts w:ascii="Times New Roman" w:hAnsi="Times New Roman" w:cs="Times New Roman"/>
          <w:sz w:val="28"/>
          <w:szCs w:val="28"/>
        </w:rPr>
        <w:t>шений продлевается на срок проведения конкурсных процедур;</w:t>
      </w:r>
    </w:p>
    <w:p w:rsidR="00FA7E68" w:rsidRPr="006C01E4" w:rsidRDefault="00FA7E68" w:rsidP="006C01E4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1E4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</w:t>
      </w:r>
      <w:r w:rsidRPr="006C01E4">
        <w:rPr>
          <w:rFonts w:ascii="Times New Roman" w:hAnsi="Times New Roman" w:cs="Times New Roman"/>
          <w:sz w:val="28"/>
          <w:szCs w:val="28"/>
        </w:rPr>
        <w:t>о</w:t>
      </w:r>
      <w:r w:rsidRPr="006C01E4">
        <w:rPr>
          <w:rFonts w:ascii="Times New Roman" w:hAnsi="Times New Roman" w:cs="Times New Roman"/>
          <w:sz w:val="28"/>
          <w:szCs w:val="28"/>
        </w:rPr>
        <w:t xml:space="preserve">грамм, в том числе мероприятий по </w:t>
      </w:r>
      <w:proofErr w:type="spellStart"/>
      <w:r w:rsidRPr="006C01E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C01E4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</w:t>
      </w:r>
      <w:r w:rsidR="006C01E4" w:rsidRPr="006C01E4">
        <w:rPr>
          <w:rFonts w:ascii="Times New Roman" w:hAnsi="Times New Roman" w:cs="Times New Roman"/>
          <w:sz w:val="28"/>
          <w:szCs w:val="28"/>
        </w:rPr>
        <w:t>я года предоставл</w:t>
      </w:r>
      <w:r w:rsidR="006C01E4" w:rsidRPr="006C01E4">
        <w:rPr>
          <w:rFonts w:ascii="Times New Roman" w:hAnsi="Times New Roman" w:cs="Times New Roman"/>
          <w:sz w:val="28"/>
          <w:szCs w:val="28"/>
        </w:rPr>
        <w:t>е</w:t>
      </w:r>
      <w:r w:rsidR="006C01E4" w:rsidRPr="006C01E4">
        <w:rPr>
          <w:rFonts w:ascii="Times New Roman" w:hAnsi="Times New Roman" w:cs="Times New Roman"/>
          <w:sz w:val="28"/>
          <w:szCs w:val="28"/>
        </w:rPr>
        <w:t xml:space="preserve">ния субсидии </w:t>
      </w:r>
      <w:r w:rsidRPr="006C01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01E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C01E4">
        <w:rPr>
          <w:rFonts w:ascii="Times New Roman" w:hAnsi="Times New Roman" w:cs="Times New Roman"/>
          <w:sz w:val="28"/>
          <w:szCs w:val="28"/>
        </w:rPr>
        <w:t xml:space="preserve">. "л" в ред. </w:t>
      </w:r>
      <w:hyperlink r:id="rId11" w:history="1">
        <w:r w:rsidRPr="006C01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C01E4">
        <w:rPr>
          <w:rFonts w:ascii="Times New Roman" w:hAnsi="Times New Roman" w:cs="Times New Roman"/>
          <w:sz w:val="28"/>
          <w:szCs w:val="28"/>
        </w:rPr>
        <w:t xml:space="preserve"> Правительства РФ от 30.11.2019 N 1546)</w:t>
      </w:r>
      <w:r w:rsidR="006C01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E68" w:rsidRDefault="006C01E4" w:rsidP="00AD3A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AD3AF5" w:rsidRPr="00AA712C" w:rsidRDefault="00AD3AF5" w:rsidP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</w:t>
      </w:r>
      <w:r w:rsidRPr="00AA712C">
        <w:rPr>
          <w:rFonts w:ascii="Times New Roman" w:hAnsi="Times New Roman" w:cs="Times New Roman"/>
          <w:sz w:val="28"/>
          <w:szCs w:val="28"/>
        </w:rPr>
        <w:t>о</w:t>
      </w:r>
      <w:r w:rsidRPr="00AA712C">
        <w:rPr>
          <w:rFonts w:ascii="Times New Roman" w:hAnsi="Times New Roman" w:cs="Times New Roman"/>
          <w:sz w:val="28"/>
          <w:szCs w:val="28"/>
        </w:rPr>
        <w:t xml:space="preserve">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3020">
        <w:rPr>
          <w:rFonts w:ascii="Times New Roman" w:hAnsi="Times New Roman" w:cs="Times New Roman"/>
          <w:b/>
          <w:i/>
          <w:sz w:val="28"/>
          <w:szCs w:val="28"/>
        </w:rPr>
        <w:t>43 166,5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 w:rsidR="009C3020">
        <w:rPr>
          <w:rFonts w:ascii="Times New Roman" w:hAnsi="Times New Roman" w:cs="Times New Roman"/>
          <w:sz w:val="28"/>
          <w:szCs w:val="28"/>
        </w:rPr>
        <w:t>109 571,1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3020">
        <w:rPr>
          <w:rFonts w:ascii="Times New Roman" w:hAnsi="Times New Roman" w:cs="Times New Roman"/>
          <w:sz w:val="28"/>
          <w:szCs w:val="28"/>
        </w:rPr>
        <w:t>7 575,6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9C3020">
        <w:rPr>
          <w:rFonts w:ascii="Times New Roman" w:hAnsi="Times New Roman" w:cs="Times New Roman"/>
          <w:sz w:val="28"/>
          <w:szCs w:val="28"/>
        </w:rPr>
        <w:t>19 677,2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9C3020">
        <w:rPr>
          <w:rFonts w:ascii="Times New Roman" w:hAnsi="Times New Roman" w:cs="Times New Roman"/>
          <w:sz w:val="28"/>
          <w:szCs w:val="28"/>
        </w:rPr>
        <w:t>6 342,6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F5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110">
        <w:rPr>
          <w:rFonts w:ascii="Times New Roman" w:hAnsi="Times New Roman" w:cs="Times New Roman"/>
          <w:b/>
          <w:i/>
          <w:sz w:val="28"/>
          <w:szCs w:val="28"/>
        </w:rPr>
        <w:t>63 994,8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3110">
        <w:rPr>
          <w:rFonts w:ascii="Times New Roman" w:hAnsi="Times New Roman" w:cs="Times New Roman"/>
          <w:sz w:val="28"/>
          <w:szCs w:val="28"/>
        </w:rPr>
        <w:t>50 482,2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3110">
        <w:rPr>
          <w:rFonts w:ascii="Times New Roman" w:hAnsi="Times New Roman" w:cs="Times New Roman"/>
          <w:sz w:val="28"/>
          <w:szCs w:val="28"/>
        </w:rPr>
        <w:t>3 815,2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3110">
        <w:rPr>
          <w:rFonts w:ascii="Times New Roman" w:hAnsi="Times New Roman" w:cs="Times New Roman"/>
          <w:sz w:val="28"/>
          <w:szCs w:val="28"/>
        </w:rPr>
        <w:t>3 354,8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763110">
        <w:rPr>
          <w:rFonts w:ascii="Times New Roman" w:hAnsi="Times New Roman" w:cs="Times New Roman"/>
          <w:sz w:val="28"/>
          <w:szCs w:val="28"/>
        </w:rPr>
        <w:t>6 342,6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наиболее посещаемых муниципальных территорий общего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451CF9">
        <w:rPr>
          <w:rFonts w:ascii="Times New Roman" w:hAnsi="Times New Roman" w:cs="Times New Roman"/>
          <w:b/>
          <w:i/>
          <w:sz w:val="28"/>
          <w:szCs w:val="28"/>
        </w:rPr>
        <w:t>79 171,8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</w:t>
      </w:r>
      <w:r w:rsidRPr="00AA712C">
        <w:rPr>
          <w:rFonts w:ascii="Times New Roman" w:hAnsi="Times New Roman" w:cs="Times New Roman"/>
          <w:sz w:val="28"/>
          <w:szCs w:val="28"/>
        </w:rPr>
        <w:t>и</w:t>
      </w:r>
      <w:r w:rsidRPr="00AA712C">
        <w:rPr>
          <w:rFonts w:ascii="Times New Roman" w:hAnsi="Times New Roman" w:cs="Times New Roman"/>
          <w:sz w:val="28"/>
          <w:szCs w:val="28"/>
        </w:rPr>
        <w:t>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F9">
        <w:rPr>
          <w:rFonts w:ascii="Times New Roman" w:hAnsi="Times New Roman" w:cs="Times New Roman"/>
          <w:sz w:val="28"/>
          <w:szCs w:val="28"/>
        </w:rPr>
        <w:t>59 088,9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F9">
        <w:rPr>
          <w:rFonts w:ascii="Times New Roman" w:hAnsi="Times New Roman" w:cs="Times New Roman"/>
          <w:sz w:val="28"/>
          <w:szCs w:val="28"/>
        </w:rPr>
        <w:t>3 760,5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451CF9">
        <w:rPr>
          <w:rFonts w:ascii="Times New Roman" w:hAnsi="Times New Roman" w:cs="Times New Roman"/>
          <w:sz w:val="28"/>
          <w:szCs w:val="28"/>
        </w:rPr>
        <w:t>16 322,4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D3AF5" w:rsidRPr="00AA712C" w:rsidRDefault="00AD3AF5" w:rsidP="00AD3AF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DF67C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форме трудового и финансового уч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 xml:space="preserve">стия.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выполнении работ установлены в Порядке аккумулирования и расходования средств заинтересованных лиц, направляемых на выполнение  работ по благоу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тройству дворовых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ду оценивается исходя из уровня достижения целевых показателей и индикат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 реализации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Эффективность реализации программы оценивается ежегодно на основании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470B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FA3574" w:rsidRPr="004C668E" w:rsidRDefault="00FA3574" w:rsidP="00470B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Default="00AA712C" w:rsidP="00FA35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бюджетные риски, связанные с дефицитом регионального и местных бю</w:t>
      </w:r>
      <w:r w:rsidRPr="002672C9">
        <w:rPr>
          <w:rFonts w:ascii="Times New Roman" w:hAnsi="Times New Roman" w:cs="Times New Roman"/>
          <w:sz w:val="28"/>
          <w:szCs w:val="28"/>
        </w:rPr>
        <w:t>д</w:t>
      </w:r>
      <w:r w:rsidRPr="002672C9">
        <w:rPr>
          <w:rFonts w:ascii="Times New Roman" w:hAnsi="Times New Roman" w:cs="Times New Roman"/>
          <w:sz w:val="28"/>
          <w:szCs w:val="28"/>
        </w:rPr>
        <w:t xml:space="preserve">жетов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ния, отсутствием массовой культуры соучастия в благоустройстве дворовых те</w:t>
      </w:r>
      <w:r w:rsidRPr="002672C9">
        <w:rPr>
          <w:rFonts w:ascii="Times New Roman" w:hAnsi="Times New Roman" w:cs="Times New Roman"/>
          <w:sz w:val="28"/>
          <w:szCs w:val="28"/>
        </w:rPr>
        <w:t>р</w:t>
      </w:r>
      <w:r w:rsidRPr="002672C9">
        <w:rPr>
          <w:rFonts w:ascii="Times New Roman" w:hAnsi="Times New Roman" w:cs="Times New Roman"/>
          <w:sz w:val="28"/>
          <w:szCs w:val="28"/>
        </w:rPr>
        <w:t>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тектуры администрации города Киржач, непосредственно связанных с реализ</w:t>
      </w:r>
      <w:r w:rsidRPr="002672C9">
        <w:rPr>
          <w:rFonts w:ascii="Times New Roman" w:hAnsi="Times New Roman" w:cs="Times New Roman"/>
          <w:sz w:val="28"/>
          <w:szCs w:val="28"/>
        </w:rPr>
        <w:t>а</w:t>
      </w:r>
      <w:r w:rsidRPr="002672C9">
        <w:rPr>
          <w:rFonts w:ascii="Times New Roman" w:hAnsi="Times New Roman" w:cs="Times New Roman"/>
          <w:sz w:val="28"/>
          <w:szCs w:val="28"/>
        </w:rPr>
        <w:t>цией Программы.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</w:t>
      </w:r>
      <w:r w:rsidRPr="002672C9">
        <w:rPr>
          <w:rFonts w:ascii="Times New Roman" w:hAnsi="Times New Roman" w:cs="Times New Roman"/>
          <w:sz w:val="28"/>
          <w:szCs w:val="28"/>
        </w:rPr>
        <w:t>р</w:t>
      </w:r>
      <w:r w:rsidRPr="002672C9">
        <w:rPr>
          <w:rFonts w:ascii="Times New Roman" w:hAnsi="Times New Roman" w:cs="Times New Roman"/>
          <w:sz w:val="28"/>
          <w:szCs w:val="28"/>
        </w:rPr>
        <w:t>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оптимизация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между структурными подразделениями администрации с целью повышения оп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>ративности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</w:t>
      </w:r>
      <w:r w:rsidRPr="00AA712C">
        <w:rPr>
          <w:rFonts w:ascii="Times New Roman" w:hAnsi="Times New Roman" w:cs="Times New Roman"/>
          <w:sz w:val="28"/>
          <w:szCs w:val="28"/>
        </w:rPr>
        <w:t>б</w:t>
      </w:r>
      <w:r w:rsidRPr="00AA712C">
        <w:rPr>
          <w:rFonts w:ascii="Times New Roman" w:hAnsi="Times New Roman" w:cs="Times New Roman"/>
          <w:sz w:val="28"/>
          <w:szCs w:val="28"/>
        </w:rPr>
        <w:t>разований.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</w:t>
      </w:r>
      <w:r w:rsidRPr="00AA712C">
        <w:rPr>
          <w:rFonts w:ascii="Times New Roman" w:hAnsi="Times New Roman" w:cs="Times New Roman"/>
          <w:sz w:val="28"/>
          <w:szCs w:val="28"/>
        </w:rPr>
        <w:t>я</w:t>
      </w:r>
      <w:r w:rsidRPr="00AA712C">
        <w:rPr>
          <w:rFonts w:ascii="Times New Roman" w:hAnsi="Times New Roman" w:cs="Times New Roman"/>
          <w:sz w:val="28"/>
          <w:szCs w:val="28"/>
        </w:rPr>
        <w:t>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</w:t>
      </w:r>
      <w:r w:rsidRPr="00AA712C">
        <w:rPr>
          <w:rFonts w:ascii="Times New Roman" w:hAnsi="Times New Roman" w:cs="Times New Roman"/>
          <w:sz w:val="28"/>
          <w:szCs w:val="28"/>
        </w:rPr>
        <w:t>м</w:t>
      </w:r>
      <w:r w:rsidRPr="00AA712C">
        <w:rPr>
          <w:rFonts w:ascii="Times New Roman" w:hAnsi="Times New Roman" w:cs="Times New Roman"/>
          <w:sz w:val="28"/>
          <w:szCs w:val="28"/>
        </w:rPr>
        <w:t>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</w:t>
      </w:r>
      <w:r w:rsidRPr="00AA712C">
        <w:rPr>
          <w:rFonts w:ascii="Times New Roman" w:hAnsi="Times New Roman" w:cs="Times New Roman"/>
          <w:sz w:val="28"/>
          <w:szCs w:val="28"/>
        </w:rPr>
        <w:t>о</w:t>
      </w:r>
      <w:r w:rsidRPr="00AA712C">
        <w:rPr>
          <w:rFonts w:ascii="Times New Roman" w:hAnsi="Times New Roman" w:cs="Times New Roman"/>
          <w:sz w:val="28"/>
          <w:szCs w:val="28"/>
        </w:rPr>
        <w:t>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</w:t>
      </w:r>
      <w:r w:rsidR="00AA712C" w:rsidRPr="00AA712C">
        <w:rPr>
          <w:rFonts w:ascii="Times New Roman" w:hAnsi="Times New Roman" w:cs="Times New Roman"/>
          <w:sz w:val="28"/>
          <w:szCs w:val="28"/>
        </w:rPr>
        <w:t>а</w:t>
      </w:r>
      <w:r w:rsidR="00AA712C" w:rsidRPr="00AA712C">
        <w:rPr>
          <w:rFonts w:ascii="Times New Roman" w:hAnsi="Times New Roman" w:cs="Times New Roman"/>
          <w:sz w:val="28"/>
          <w:szCs w:val="28"/>
        </w:rPr>
        <w:t>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3252C3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</w:t>
      </w:r>
      <w:r w:rsidR="00AA712C" w:rsidRPr="00AA712C">
        <w:rPr>
          <w:rFonts w:ascii="Times New Roman" w:hAnsi="Times New Roman" w:cs="Times New Roman"/>
          <w:sz w:val="28"/>
          <w:szCs w:val="28"/>
        </w:rPr>
        <w:t>ь</w:t>
      </w:r>
      <w:r w:rsidR="00AA712C" w:rsidRPr="00AA712C">
        <w:rPr>
          <w:rFonts w:ascii="Times New Roman" w:hAnsi="Times New Roman" w:cs="Times New Roman"/>
          <w:sz w:val="28"/>
          <w:szCs w:val="28"/>
        </w:rPr>
        <w:t>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</w:t>
      </w:r>
      <w:r w:rsidR="00AA712C" w:rsidRPr="00AA712C">
        <w:rPr>
          <w:rFonts w:ascii="Times New Roman" w:hAnsi="Times New Roman" w:cs="Times New Roman"/>
          <w:sz w:val="28"/>
          <w:szCs w:val="28"/>
        </w:rPr>
        <w:t>о</w:t>
      </w:r>
      <w:r w:rsidR="00AA712C" w:rsidRPr="00AA712C">
        <w:rPr>
          <w:rFonts w:ascii="Times New Roman" w:hAnsi="Times New Roman" w:cs="Times New Roman"/>
          <w:sz w:val="28"/>
          <w:szCs w:val="28"/>
        </w:rPr>
        <w:t>вать достижению таких стратегических задач, как рост численности населения и инвестиционной привлекательности территории, что будет способствовать эк</w:t>
      </w:r>
      <w:r w:rsidR="00AA712C" w:rsidRPr="00AA712C">
        <w:rPr>
          <w:rFonts w:ascii="Times New Roman" w:hAnsi="Times New Roman" w:cs="Times New Roman"/>
          <w:sz w:val="28"/>
          <w:szCs w:val="28"/>
        </w:rPr>
        <w:t>о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номическому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1B1165">
      <w:pPr>
        <w:pStyle w:val="4"/>
        <w:shd w:val="clear" w:color="auto" w:fill="auto"/>
        <w:spacing w:before="0"/>
        <w:ind w:left="7371" w:right="60" w:firstLine="0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0068F2" w:rsidRPr="000068F2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</w:t>
      </w:r>
      <w:r w:rsidR="000068F2">
        <w:rPr>
          <w:sz w:val="28"/>
          <w:szCs w:val="28"/>
        </w:rPr>
        <w:t xml:space="preserve"> на терр</w:t>
      </w:r>
      <w:r w:rsidR="000068F2">
        <w:rPr>
          <w:sz w:val="28"/>
          <w:szCs w:val="28"/>
        </w:rPr>
        <w:t>и</w:t>
      </w:r>
      <w:r w:rsidR="000068F2">
        <w:rPr>
          <w:sz w:val="28"/>
          <w:szCs w:val="28"/>
        </w:rPr>
        <w:t>тории города Киржач</w:t>
      </w:r>
      <w:r w:rsidRPr="001A3D1F">
        <w:rPr>
          <w:sz w:val="28"/>
          <w:szCs w:val="28"/>
        </w:rPr>
        <w:t xml:space="preserve">, благоустройство </w:t>
      </w:r>
      <w:r w:rsidRPr="000068F2">
        <w:rPr>
          <w:rStyle w:val="23"/>
          <w:sz w:val="28"/>
          <w:szCs w:val="28"/>
          <w:u w:val="none"/>
        </w:rPr>
        <w:t xml:space="preserve">которых реализуется в рамках </w:t>
      </w:r>
    </w:p>
    <w:p w:rsidR="002268EB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0068F2">
        <w:rPr>
          <w:rStyle w:val="23"/>
          <w:sz w:val="28"/>
          <w:szCs w:val="28"/>
          <w:u w:val="none"/>
        </w:rPr>
        <w:t xml:space="preserve">муниципальной </w:t>
      </w:r>
      <w:r w:rsidR="00AB13AF" w:rsidRPr="000068F2">
        <w:rPr>
          <w:rStyle w:val="23"/>
          <w:sz w:val="28"/>
          <w:szCs w:val="28"/>
          <w:u w:val="none"/>
        </w:rPr>
        <w:t>П</w:t>
      </w:r>
      <w:r w:rsidRPr="000068F2">
        <w:rPr>
          <w:rStyle w:val="23"/>
          <w:sz w:val="28"/>
          <w:szCs w:val="28"/>
          <w:u w:val="none"/>
        </w:rPr>
        <w:t>рограммы</w:t>
      </w:r>
    </w:p>
    <w:p w:rsidR="001E19A7" w:rsidRPr="000068F2" w:rsidRDefault="001E19A7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</w:p>
    <w:tbl>
      <w:tblPr>
        <w:tblOverlap w:val="never"/>
        <w:tblW w:w="10103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001"/>
        <w:gridCol w:w="2832"/>
        <w:gridCol w:w="732"/>
        <w:gridCol w:w="31"/>
        <w:gridCol w:w="763"/>
        <w:gridCol w:w="797"/>
        <w:gridCol w:w="797"/>
        <w:gridCol w:w="730"/>
        <w:gridCol w:w="956"/>
        <w:gridCol w:w="732"/>
        <w:gridCol w:w="732"/>
      </w:tblGrid>
      <w:tr w:rsidR="001E19A7" w:rsidTr="001E19A7">
        <w:trPr>
          <w:gridAfter w:val="8"/>
          <w:wAfter w:w="5538" w:type="dxa"/>
          <w:trHeight w:val="210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011B42" w:rsidRDefault="001E19A7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 w:rsidRPr="00011B42">
              <w:rPr>
                <w:rStyle w:val="Calibri105pt"/>
                <w:rFonts w:ascii="Times New Roman" w:hAnsi="Times New Roman" w:cs="Times New Roman"/>
              </w:rPr>
              <w:t>Адрес дворовой терр</w:t>
            </w:r>
            <w:r w:rsidRPr="00011B42">
              <w:rPr>
                <w:rStyle w:val="Calibri105pt"/>
                <w:rFonts w:ascii="Times New Roman" w:hAnsi="Times New Roman" w:cs="Times New Roman"/>
              </w:rPr>
              <w:t>и</w:t>
            </w:r>
            <w:r w:rsidRPr="00011B42">
              <w:rPr>
                <w:rStyle w:val="Calibri105pt"/>
                <w:rFonts w:ascii="Times New Roman" w:hAnsi="Times New Roman" w:cs="Times New Roman"/>
              </w:rPr>
              <w:t>тории города Киржач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011B42" w:rsidRDefault="001E19A7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  <w:rPr>
                <w:rStyle w:val="Calibri105pt"/>
                <w:rFonts w:ascii="Times New Roman" w:hAnsi="Times New Roman" w:cs="Times New Roman"/>
              </w:rPr>
            </w:pPr>
          </w:p>
        </w:tc>
      </w:tr>
      <w:tr w:rsidR="001E19A7" w:rsidTr="001E19A7">
        <w:trPr>
          <w:trHeight w:hRule="exact" w:val="713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jc w:val="center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A90BBA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>
              <w:rPr>
                <w:rStyle w:val="Calibri105pt"/>
                <w:i/>
              </w:rPr>
              <w:t>2025</w:t>
            </w:r>
          </w:p>
        </w:tc>
      </w:tr>
      <w:tr w:rsidR="001E19A7" w:rsidRPr="00C608F8" w:rsidTr="001E19A7">
        <w:trPr>
          <w:trHeight w:hRule="exact" w:val="71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6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3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ольничный проезд, д.11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9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проезд д.9 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1E19A7" w:rsidRPr="00EE6856" w:rsidRDefault="001E19A7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E0619" w:rsidRDefault="001E19A7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F6996" w:rsidRDefault="001E19A7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4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DF6178" w:rsidRDefault="001E19A7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гарина, д.24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7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DF6178" w:rsidRDefault="001E19A7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A77751" w:rsidRDefault="001E19A7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2621ED">
            <w:pPr>
              <w:rPr>
                <w:rFonts w:ascii="Times New Roman" w:hAnsi="Times New Roman" w:cs="Times New Roman"/>
              </w:rPr>
            </w:pPr>
          </w:p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98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C608F8" w:rsidRDefault="001E19A7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(общий двор)</w:t>
            </w:r>
          </w:p>
          <w:p w:rsidR="001E19A7" w:rsidRPr="00C608F8" w:rsidRDefault="001E19A7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7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AD301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103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1E19A7" w:rsidRPr="00AD301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1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AD301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1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6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7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4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3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2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3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7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6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1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96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0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2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2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73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0D47A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E19A7" w:rsidRDefault="008444B7" w:rsidP="000D47A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алинина, д.64</w:t>
            </w:r>
          </w:p>
          <w:p w:rsidR="001E19A7" w:rsidRPr="00183FA3" w:rsidRDefault="002275FA" w:rsidP="002275FA">
            <w:pPr>
              <w:pStyle w:val="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</w:t>
            </w:r>
            <w:r w:rsidR="001E19A7">
              <w:rPr>
                <w:sz w:val="24"/>
                <w:szCs w:val="24"/>
              </w:rPr>
              <w:t>ул.Свердлова</w:t>
            </w:r>
            <w:proofErr w:type="spellEnd"/>
            <w:r w:rsidR="001E19A7">
              <w:rPr>
                <w:sz w:val="24"/>
                <w:szCs w:val="24"/>
              </w:rPr>
              <w:t>, дом 12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2275FA">
        <w:trPr>
          <w:trHeight w:hRule="exact" w:val="712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183FA3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4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3252C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ул.Калинина, д.66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44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A7" w:rsidRDefault="001E19A7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1E19A7" w:rsidRPr="00183FA3" w:rsidRDefault="001E19A7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4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183FA3" w:rsidRDefault="001E19A7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ул.Пушкина, д.10, 8а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EE6856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1E19A7" w:rsidRPr="00EE6856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3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1E19A7" w:rsidRPr="0035349A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1E19A7" w:rsidRPr="00C608F8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E0619" w:rsidRDefault="001E19A7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E0619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1E19A7" w:rsidRPr="00F7139C" w:rsidRDefault="001E19A7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7139C" w:rsidRDefault="001E19A7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F7139C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8B0F4F" w:rsidRDefault="001E19A7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C608F8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53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7870F3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C608F8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70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Pr="00C608F8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DF6178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6178">
              <w:rPr>
                <w:sz w:val="24"/>
                <w:szCs w:val="24"/>
              </w:rPr>
              <w:t>Метленкова</w:t>
            </w:r>
            <w:proofErr w:type="spellEnd"/>
            <w:r w:rsidRPr="00DF6178">
              <w:rPr>
                <w:sz w:val="24"/>
                <w:szCs w:val="24"/>
              </w:rPr>
              <w:t>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1E19A7" w:rsidRPr="00A77751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Pr="0035349A" w:rsidRDefault="001E19A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ул.Калинина, д.66 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84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362AE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д.26, д.26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(общий двор)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4, д.9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35349A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проезд,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1E19A7" w:rsidRDefault="001E19A7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324462" w:rsidP="0032446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E19A7" w:rsidRPr="00FE0619">
              <w:rPr>
                <w:sz w:val="24"/>
                <w:szCs w:val="24"/>
              </w:rPr>
              <w:t xml:space="preserve"> Красный </w:t>
            </w:r>
            <w:r w:rsidR="001E19A7">
              <w:rPr>
                <w:sz w:val="24"/>
                <w:szCs w:val="24"/>
              </w:rPr>
              <w:t xml:space="preserve"> О</w:t>
            </w:r>
            <w:r w:rsidR="001E19A7" w:rsidRPr="00FE061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  <w:r w:rsidR="001E19A7" w:rsidRPr="00FE0619">
              <w:rPr>
                <w:sz w:val="24"/>
                <w:szCs w:val="24"/>
              </w:rPr>
              <w:t xml:space="preserve"> ул</w:t>
            </w:r>
            <w:proofErr w:type="gramStart"/>
            <w:r w:rsidR="001E19A7" w:rsidRPr="00FE0619">
              <w:rPr>
                <w:sz w:val="24"/>
                <w:szCs w:val="24"/>
              </w:rPr>
              <w:t>.</w:t>
            </w:r>
            <w:r w:rsidR="001E19A7">
              <w:rPr>
                <w:sz w:val="24"/>
                <w:szCs w:val="24"/>
              </w:rPr>
              <w:t>Ф</w:t>
            </w:r>
            <w:proofErr w:type="gramEnd"/>
            <w:r w:rsidR="001E19A7">
              <w:rPr>
                <w:sz w:val="24"/>
                <w:szCs w:val="24"/>
              </w:rPr>
              <w:t>урманова, д.4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1E19A7" w:rsidRPr="00C608F8" w:rsidTr="001E19A7">
        <w:trPr>
          <w:trHeight w:hRule="exact" w:val="62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9A7" w:rsidRDefault="001E19A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324462" w:rsidP="0032446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E19A7" w:rsidRPr="00FE0619">
              <w:rPr>
                <w:sz w:val="24"/>
                <w:szCs w:val="24"/>
              </w:rPr>
              <w:t xml:space="preserve"> Красный </w:t>
            </w:r>
            <w:r w:rsidR="001E19A7">
              <w:rPr>
                <w:sz w:val="24"/>
                <w:szCs w:val="24"/>
              </w:rPr>
              <w:t xml:space="preserve"> Октябрь</w:t>
            </w:r>
            <w:r>
              <w:rPr>
                <w:sz w:val="24"/>
                <w:szCs w:val="24"/>
              </w:rPr>
              <w:t>,</w:t>
            </w:r>
            <w:r w:rsidR="001E19A7">
              <w:rPr>
                <w:sz w:val="24"/>
                <w:szCs w:val="24"/>
              </w:rPr>
              <w:t xml:space="preserve"> ул</w:t>
            </w:r>
            <w:proofErr w:type="gramStart"/>
            <w:r w:rsidR="001E19A7">
              <w:rPr>
                <w:sz w:val="24"/>
                <w:szCs w:val="24"/>
              </w:rPr>
              <w:t>.П</w:t>
            </w:r>
            <w:proofErr w:type="gramEnd"/>
            <w:r w:rsidR="001E19A7">
              <w:rPr>
                <w:sz w:val="24"/>
                <w:szCs w:val="24"/>
              </w:rPr>
              <w:t>ушкина д.5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608F8" w:rsidRDefault="001E19A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F55FA7" w:rsidRDefault="00F55FA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9D5B2C" w:rsidRDefault="009D5B2C" w:rsidP="002A7A65">
      <w:pPr>
        <w:pStyle w:val="4"/>
        <w:shd w:val="clear" w:color="auto" w:fill="auto"/>
        <w:spacing w:before="0"/>
        <w:ind w:left="7230" w:right="60" w:firstLine="0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территорий общего пользования</w:t>
      </w:r>
      <w:r w:rsidR="002A00AC">
        <w:rPr>
          <w:sz w:val="28"/>
          <w:szCs w:val="28"/>
        </w:rPr>
        <w:t xml:space="preserve"> в городе Киржач</w:t>
      </w:r>
      <w:r w:rsidRPr="001A3D1F">
        <w:rPr>
          <w:sz w:val="28"/>
          <w:szCs w:val="28"/>
        </w:rPr>
        <w:t>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</w:t>
      </w:r>
      <w:r w:rsidR="00441973">
        <w:rPr>
          <w:sz w:val="28"/>
          <w:szCs w:val="28"/>
        </w:rPr>
        <w:t>П</w:t>
      </w:r>
      <w:r w:rsidRPr="001A3D1F">
        <w:rPr>
          <w:sz w:val="28"/>
          <w:szCs w:val="28"/>
        </w:rPr>
        <w:t>рограммы</w:t>
      </w:r>
      <w:r w:rsidR="002A00AC">
        <w:rPr>
          <w:sz w:val="28"/>
          <w:szCs w:val="28"/>
        </w:rPr>
        <w:t>.</w:t>
      </w:r>
    </w:p>
    <w:tbl>
      <w:tblPr>
        <w:tblW w:w="5889" w:type="pct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993"/>
        <w:gridCol w:w="1417"/>
        <w:gridCol w:w="1418"/>
        <w:gridCol w:w="850"/>
        <w:gridCol w:w="851"/>
        <w:gridCol w:w="850"/>
        <w:gridCol w:w="851"/>
        <w:gridCol w:w="1479"/>
      </w:tblGrid>
      <w:tr w:rsidR="001E19A7" w:rsidTr="00F72DCD">
        <w:trPr>
          <w:trHeight w:hRule="exact" w:val="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Pr="00317F8B" w:rsidRDefault="001E19A7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  <w:rPr>
                <w:b/>
              </w:rPr>
            </w:pPr>
            <w:r w:rsidRPr="00317F8B">
              <w:rPr>
                <w:rStyle w:val="Calibri105pt"/>
                <w:rFonts w:ascii="Times New Roman" w:hAnsi="Times New Roman" w:cs="Times New Roman"/>
                <w:b w:val="0"/>
              </w:rPr>
              <w:t>Название общественной те</w:t>
            </w:r>
            <w:r w:rsidRPr="00317F8B">
              <w:rPr>
                <w:rStyle w:val="Calibri105pt"/>
                <w:rFonts w:ascii="Times New Roman" w:hAnsi="Times New Roman" w:cs="Times New Roman"/>
                <w:b w:val="0"/>
              </w:rPr>
              <w:t>р</w:t>
            </w:r>
            <w:r w:rsidRPr="00317F8B">
              <w:rPr>
                <w:rStyle w:val="Calibri105pt"/>
                <w:rFonts w:ascii="Times New Roman" w:hAnsi="Times New Roman" w:cs="Times New Roman"/>
                <w:b w:val="0"/>
              </w:rPr>
              <w:t>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1E19A7" w:rsidRDefault="001E19A7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1E19A7" w:rsidRDefault="001E19A7" w:rsidP="00E361A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</w:p>
          <w:p w:rsidR="001E19A7" w:rsidRDefault="001E19A7" w:rsidP="001E19A7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2025</w:t>
            </w: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(набережная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ской дивизии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1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 xml:space="preserve">. Красный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1E19A7" w:rsidRPr="00C11987" w:rsidRDefault="001E19A7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6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(шелковый комбинат)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D86F68" w:rsidRDefault="001E19A7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1E19A7" w:rsidRDefault="001E19A7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(шелковый комбинат)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центральная площадь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примыкающая к Вечному огню, ул.40 лет Октября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E19A7" w:rsidRPr="00C11987" w:rsidTr="00F72DCD">
        <w:trPr>
          <w:trHeight w:hRule="exact" w:val="7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Default="001E19A7" w:rsidP="00A57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4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6449">
              <w:rPr>
                <w:rFonts w:ascii="Times New Roman" w:hAnsi="Times New Roman" w:cs="Times New Roman"/>
                <w:sz w:val="24"/>
                <w:szCs w:val="24"/>
              </w:rPr>
              <w:t xml:space="preserve">. КИЗ, ул. Приозерная, </w:t>
            </w:r>
          </w:p>
          <w:p w:rsidR="001E19A7" w:rsidRPr="00956449" w:rsidRDefault="001E19A7" w:rsidP="00262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49">
              <w:rPr>
                <w:rFonts w:ascii="Times New Roman" w:hAnsi="Times New Roman" w:cs="Times New Roman"/>
                <w:sz w:val="24"/>
                <w:szCs w:val="24"/>
              </w:rPr>
              <w:t>у дома 2А</w:t>
            </w:r>
            <w:r w:rsidR="00262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A7" w:rsidRPr="00C11987" w:rsidRDefault="001E19A7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D15587" w:rsidRPr="001A3D1F" w:rsidRDefault="002C5CEF" w:rsidP="00D15587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446C" w:rsidRDefault="00D15587" w:rsidP="00F9446C">
      <w:pPr>
        <w:pStyle w:val="4"/>
        <w:shd w:val="clear" w:color="auto" w:fill="auto"/>
        <w:spacing w:before="0"/>
        <w:ind w:left="7230" w:right="60" w:hanging="34"/>
        <w:outlineLvl w:val="0"/>
      </w:pPr>
      <w:r>
        <w:lastRenderedPageBreak/>
        <w:t xml:space="preserve">Приложение № </w:t>
      </w:r>
      <w:r w:rsidR="00F9446C">
        <w:t>2/1</w:t>
      </w:r>
    </w:p>
    <w:p w:rsidR="00D15587" w:rsidRDefault="00D15587" w:rsidP="00F9446C">
      <w:pPr>
        <w:pStyle w:val="4"/>
        <w:shd w:val="clear" w:color="auto" w:fill="auto"/>
        <w:spacing w:before="0"/>
        <w:ind w:left="7230" w:right="60" w:hanging="34"/>
        <w:outlineLvl w:val="0"/>
      </w:pPr>
      <w:r>
        <w:t>к Программе</w:t>
      </w:r>
    </w:p>
    <w:p w:rsidR="00D15587" w:rsidRDefault="00D15587" w:rsidP="00D15587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EF6DC9" w:rsidRDefault="00D15587" w:rsidP="00716075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Адресный перечень </w:t>
      </w:r>
      <w:r w:rsidR="00716075">
        <w:rPr>
          <w:sz w:val="28"/>
          <w:szCs w:val="28"/>
        </w:rPr>
        <w:t>общественных территорий (территорий общего пользов</w:t>
      </w:r>
      <w:r w:rsidR="00716075">
        <w:rPr>
          <w:sz w:val="28"/>
          <w:szCs w:val="28"/>
        </w:rPr>
        <w:t>а</w:t>
      </w:r>
      <w:r w:rsidR="00716075">
        <w:rPr>
          <w:sz w:val="28"/>
          <w:szCs w:val="28"/>
        </w:rPr>
        <w:t>ния) победителей во Всероссийском конкурсе лучших проектов создания ко</w:t>
      </w:r>
      <w:r w:rsidR="00716075">
        <w:rPr>
          <w:sz w:val="28"/>
          <w:szCs w:val="28"/>
        </w:rPr>
        <w:t>м</w:t>
      </w:r>
      <w:r w:rsidR="00716075">
        <w:rPr>
          <w:sz w:val="28"/>
          <w:szCs w:val="28"/>
        </w:rPr>
        <w:t>фортной городской среды</w:t>
      </w:r>
      <w:r w:rsidR="00910EE9">
        <w:rPr>
          <w:sz w:val="28"/>
          <w:szCs w:val="28"/>
        </w:rPr>
        <w:t>.</w:t>
      </w:r>
    </w:p>
    <w:p w:rsidR="00910EE9" w:rsidRDefault="00910EE9" w:rsidP="00716075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533"/>
        <w:gridCol w:w="3686"/>
        <w:gridCol w:w="2410"/>
        <w:gridCol w:w="2126"/>
      </w:tblGrid>
      <w:tr w:rsidR="00910EE9" w:rsidRPr="00AE02C8" w:rsidTr="00902F62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Pr="00AE02C8" w:rsidRDefault="00910EE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Pr="00AE02C8" w:rsidRDefault="00910EE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Pr="00AE02C8" w:rsidRDefault="00910EE9" w:rsidP="0091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Default="00902F62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02F62" w:rsidRPr="00AE02C8" w:rsidRDefault="00902F62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E9" w:rsidRPr="00AE02C8" w:rsidRDefault="00910EE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2A1659" w:rsidRPr="00AE02C8" w:rsidTr="00533F40">
        <w:trPr>
          <w:trHeight w:val="21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659" w:rsidRPr="00AE02C8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659" w:rsidRPr="00AE02C8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F88" w:rsidRPr="00902F62" w:rsidRDefault="002A1659" w:rsidP="00042105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г. Киржач, </w:t>
            </w:r>
            <w:proofErr w:type="spellStart"/>
            <w:r w:rsidR="00AF74D3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Киржачского</w:t>
            </w:r>
            <w:proofErr w:type="spellEnd"/>
            <w:r w:rsid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AF74D3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ра</w:t>
            </w:r>
            <w:r w:rsidR="00AF74D3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й</w:t>
            </w:r>
            <w:r w:rsidR="00AF74D3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она, 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Владимирск</w:t>
            </w:r>
            <w:r w:rsidR="00902F62">
              <w:rPr>
                <w:rFonts w:ascii="Times New Roman" w:eastAsia="Calibri" w:hAnsi="Times New Roman" w:cs="Times New Roman"/>
                <w:sz w:val="25"/>
                <w:szCs w:val="25"/>
              </w:rPr>
              <w:t>ой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област</w:t>
            </w:r>
            <w:r w:rsidR="00902F62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902F62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902F62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(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End"/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в границах ул. Дзержинского д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ма 1, 1с, 2, 4, ул. Прибрежный квартал д</w:t>
            </w:r>
            <w:r w:rsidR="0023416A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="00902F62"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</w:p>
          <w:p w:rsidR="002A1659" w:rsidRPr="00902F62" w:rsidRDefault="00902F62" w:rsidP="00533F40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659" w:rsidRPr="00902F62" w:rsidRDefault="00902F62" w:rsidP="00533F40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02F62">
              <w:rPr>
                <w:rFonts w:ascii="Times New Roman" w:hAnsi="Times New Roman" w:cs="Times New Roman"/>
                <w:sz w:val="25"/>
                <w:szCs w:val="25"/>
              </w:rPr>
              <w:t>Благоустройство общественной те</w:t>
            </w:r>
            <w:r w:rsidRPr="00902F62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902F62">
              <w:rPr>
                <w:rFonts w:ascii="Times New Roman" w:hAnsi="Times New Roman" w:cs="Times New Roman"/>
                <w:sz w:val="25"/>
                <w:szCs w:val="25"/>
              </w:rPr>
              <w:t>ритории:  п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>роект  «Площадь купцов Соловье</w:t>
            </w:r>
            <w:r w:rsidR="00533F40">
              <w:rPr>
                <w:rFonts w:ascii="Times New Roman" w:eastAsia="Calibri" w:hAnsi="Times New Roman" w:cs="Times New Roman"/>
                <w:sz w:val="25"/>
                <w:szCs w:val="25"/>
              </w:rPr>
              <w:t>вых».</w:t>
            </w:r>
            <w:r w:rsidRPr="00902F6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659" w:rsidRPr="002B3351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A1659" w:rsidRPr="00902F62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02F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Администрация города Киржач</w:t>
            </w:r>
          </w:p>
          <w:p w:rsidR="002A1659" w:rsidRPr="002B3351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A1659" w:rsidRPr="002B3351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A1659" w:rsidRPr="002B3351" w:rsidRDefault="002A1659" w:rsidP="000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16075" w:rsidRDefault="00716075" w:rsidP="00910EE9">
      <w:pPr>
        <w:pStyle w:val="4"/>
        <w:shd w:val="clear" w:color="auto" w:fill="auto"/>
        <w:spacing w:before="0"/>
        <w:ind w:left="34" w:right="60" w:hanging="34"/>
        <w:rPr>
          <w:sz w:val="28"/>
          <w:szCs w:val="28"/>
        </w:rPr>
      </w:pPr>
    </w:p>
    <w:p w:rsidR="00F9446C" w:rsidRDefault="009574F3" w:rsidP="00F9446C">
      <w:pPr>
        <w:pStyle w:val="4"/>
        <w:shd w:val="clear" w:color="auto" w:fill="auto"/>
        <w:spacing w:before="0"/>
        <w:ind w:left="6946" w:right="60" w:firstLine="0"/>
        <w:outlineLvl w:val="0"/>
      </w:pPr>
      <w:r w:rsidRPr="009574F3">
        <w:rPr>
          <w:sz w:val="28"/>
          <w:szCs w:val="28"/>
        </w:rPr>
        <w:t xml:space="preserve"> </w:t>
      </w:r>
      <w:r w:rsidR="00E53045">
        <w:rPr>
          <w:sz w:val="28"/>
          <w:szCs w:val="28"/>
        </w:rPr>
        <w:t xml:space="preserve">  </w:t>
      </w:r>
      <w:r w:rsidR="00F9446C">
        <w:t>Приложение № 2/2</w:t>
      </w:r>
    </w:p>
    <w:p w:rsidR="00F9446C" w:rsidRDefault="00F9446C" w:rsidP="00F9446C">
      <w:pPr>
        <w:pStyle w:val="4"/>
        <w:shd w:val="clear" w:color="auto" w:fill="auto"/>
        <w:spacing w:before="0"/>
        <w:ind w:left="7230" w:right="60" w:hanging="34"/>
        <w:outlineLvl w:val="0"/>
      </w:pPr>
      <w:r>
        <w:t>к Программе</w:t>
      </w:r>
    </w:p>
    <w:p w:rsidR="00222083" w:rsidRDefault="00222083" w:rsidP="00222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2083" w:rsidRDefault="00222083" w:rsidP="00222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благоустройство мест общего пользования собственниками помещений  (з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мель) предусмотрено благоустройство:</w:t>
      </w:r>
    </w:p>
    <w:p w:rsidR="00F9446C" w:rsidRDefault="00F9446C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F9446C" w:rsidRPr="00AE02C8" w:rsidTr="00D06980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F9446C" w:rsidRPr="00AE02C8" w:rsidTr="00D06980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46C" w:rsidRPr="00AE02C8" w:rsidRDefault="00F9446C" w:rsidP="00D06980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6C" w:rsidRPr="00AE02C8" w:rsidRDefault="00F9446C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6C" w:rsidRPr="00AE02C8" w:rsidRDefault="00F9446C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46C" w:rsidRPr="00AE02C8" w:rsidRDefault="00F9446C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типография»</w:t>
            </w:r>
          </w:p>
        </w:tc>
      </w:tr>
    </w:tbl>
    <w:p w:rsidR="00F9446C" w:rsidRDefault="00F9446C" w:rsidP="00F9446C">
      <w:pPr>
        <w:spacing w:after="0" w:line="240" w:lineRule="auto"/>
        <w:ind w:left="-851" w:right="850"/>
        <w:rPr>
          <w:rFonts w:ascii="Times New Roman" w:hAnsi="Times New Roman" w:cs="Times New Roman"/>
          <w:sz w:val="28"/>
          <w:szCs w:val="28"/>
        </w:rPr>
      </w:pPr>
    </w:p>
    <w:p w:rsidR="00EF6DC9" w:rsidRPr="009574F3" w:rsidRDefault="009574F3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C23">
        <w:rPr>
          <w:sz w:val="28"/>
          <w:szCs w:val="28"/>
        </w:rPr>
        <w:t>Программа предусматривает  г</w:t>
      </w:r>
      <w:r w:rsidRPr="009574F3">
        <w:rPr>
          <w:sz w:val="28"/>
          <w:szCs w:val="28"/>
        </w:rPr>
        <w:t xml:space="preserve">олосование по выбору общественных территорий  </w:t>
      </w:r>
      <w:r>
        <w:rPr>
          <w:sz w:val="28"/>
          <w:szCs w:val="28"/>
        </w:rPr>
        <w:t xml:space="preserve">для их благоустройства </w:t>
      </w:r>
      <w:r w:rsidR="00491C23">
        <w:rPr>
          <w:sz w:val="28"/>
          <w:szCs w:val="28"/>
        </w:rPr>
        <w:t xml:space="preserve"> проводить</w:t>
      </w:r>
      <w:r w:rsidR="00585FE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585FE0">
        <w:rPr>
          <w:sz w:val="28"/>
          <w:szCs w:val="28"/>
        </w:rPr>
        <w:t xml:space="preserve">в том числе, и </w:t>
      </w:r>
      <w:r>
        <w:rPr>
          <w:sz w:val="28"/>
          <w:szCs w:val="28"/>
        </w:rPr>
        <w:t xml:space="preserve">посредством сети «Интернет на единой </w:t>
      </w:r>
      <w:r w:rsidR="00491C23">
        <w:rPr>
          <w:sz w:val="28"/>
          <w:szCs w:val="28"/>
        </w:rPr>
        <w:t xml:space="preserve">общероссийской  </w:t>
      </w:r>
      <w:r>
        <w:rPr>
          <w:sz w:val="28"/>
          <w:szCs w:val="28"/>
        </w:rPr>
        <w:t xml:space="preserve">федеральной платформе </w:t>
      </w:r>
      <w:r w:rsidR="00491C23">
        <w:rPr>
          <w:sz w:val="28"/>
          <w:szCs w:val="28"/>
        </w:rPr>
        <w:t xml:space="preserve">по формированию комфортной среды  </w:t>
      </w:r>
      <w:proofErr w:type="spellStart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>za.gorodsreda.ru</w:t>
      </w:r>
      <w:proofErr w:type="spellEnd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>
        <w:rPr>
          <w:sz w:val="28"/>
          <w:szCs w:val="28"/>
        </w:rPr>
        <w:t>за те объекты</w:t>
      </w:r>
      <w:r w:rsidRPr="00CB4D0E">
        <w:rPr>
          <w:sz w:val="28"/>
          <w:szCs w:val="28"/>
        </w:rPr>
        <w:t xml:space="preserve">, которые, по </w:t>
      </w:r>
      <w:r>
        <w:rPr>
          <w:sz w:val="28"/>
          <w:szCs w:val="28"/>
        </w:rPr>
        <w:t>их</w:t>
      </w:r>
      <w:r w:rsidRPr="00CB4D0E">
        <w:rPr>
          <w:sz w:val="28"/>
          <w:szCs w:val="28"/>
        </w:rPr>
        <w:t xml:space="preserve"> мнению, больше всего нуждаются в обновлении</w:t>
      </w:r>
      <w:r w:rsidR="00491C23">
        <w:rPr>
          <w:sz w:val="28"/>
          <w:szCs w:val="28"/>
        </w:rPr>
        <w:t xml:space="preserve">.  </w:t>
      </w: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A720D0" w:rsidRDefault="00A720D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720D0" w:rsidRDefault="00A720D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C3E40" w:rsidRDefault="003C3E4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C3E40" w:rsidRDefault="003C3E4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C3E40" w:rsidRDefault="003C3E40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A720D0" w:rsidRDefault="00A720D0" w:rsidP="00A4681E">
      <w:pPr>
        <w:pStyle w:val="4"/>
        <w:shd w:val="clear" w:color="auto" w:fill="auto"/>
        <w:spacing w:before="0"/>
        <w:ind w:left="7114" w:right="60" w:hanging="34"/>
        <w:jc w:val="left"/>
      </w:pPr>
    </w:p>
    <w:p w:rsidR="00EF6DC9" w:rsidRPr="00EF6DC9" w:rsidRDefault="00EF6DC9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EF6DC9">
        <w:rPr>
          <w:b/>
        </w:rPr>
        <w:t>Примерные элементы  детского игрового оборудования, котор</w:t>
      </w:r>
      <w:r w:rsidR="00AE66EF">
        <w:rPr>
          <w:b/>
        </w:rPr>
        <w:t>ые</w:t>
      </w:r>
      <w:r w:rsidRPr="00EF6DC9">
        <w:rPr>
          <w:b/>
        </w:rPr>
        <w:t xml:space="preserve"> в проце</w:t>
      </w:r>
      <w:r w:rsidRPr="00EF6DC9">
        <w:rPr>
          <w:b/>
        </w:rPr>
        <w:t>с</w:t>
      </w:r>
      <w:r w:rsidRPr="00EF6DC9">
        <w:rPr>
          <w:b/>
        </w:rPr>
        <w:t>се благоустройство мо</w:t>
      </w:r>
      <w:r w:rsidR="00AE66EF">
        <w:rPr>
          <w:b/>
        </w:rPr>
        <w:t xml:space="preserve">гут </w:t>
      </w:r>
      <w:r w:rsidRPr="00EF6DC9">
        <w:rPr>
          <w:b/>
        </w:rPr>
        <w:t xml:space="preserve"> видоизменяться и дополняться.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</w:tblGrid>
      <w:tr w:rsidR="004869BF" w:rsidTr="003C28B7">
        <w:tc>
          <w:tcPr>
            <w:tcW w:w="518" w:type="dxa"/>
          </w:tcPr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4869BF" w:rsidRPr="00F31F83" w:rsidRDefault="004869BF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4869BF" w:rsidRDefault="004869BF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4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Pr="00F31F83" w:rsidRDefault="004869BF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4869BF" w:rsidRDefault="004869BF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5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4869BF" w:rsidRDefault="004869BF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7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8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0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4869BF" w:rsidRPr="00F31F83" w:rsidRDefault="004869BF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горки 1260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1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Pr="00F31F83" w:rsidRDefault="004869BF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3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4869BF" w:rsidRDefault="004869BF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14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</w:tr>
      <w:tr w:rsidR="004869BF" w:rsidTr="003C28B7">
        <w:tc>
          <w:tcPr>
            <w:tcW w:w="518" w:type="dxa"/>
          </w:tcPr>
          <w:p w:rsidR="004869BF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Т-99</w:t>
            </w:r>
          </w:p>
        </w:tc>
        <w:tc>
          <w:tcPr>
            <w:tcW w:w="2166" w:type="dxa"/>
          </w:tcPr>
          <w:p w:rsidR="004869BF" w:rsidRDefault="004869BF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16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4869BF" w:rsidRPr="00F31F83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4869BF" w:rsidRDefault="004869BF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1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4869BF" w:rsidRDefault="004869BF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19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4869BF" w:rsidRDefault="004869BF" w:rsidP="00506552">
            <w:pPr>
              <w:rPr>
                <w:sz w:val="2"/>
                <w:szCs w:val="2"/>
              </w:rPr>
            </w:pPr>
          </w:p>
          <w:p w:rsidR="004869BF" w:rsidRDefault="004869BF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20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4869BF" w:rsidRDefault="004869BF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22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4869BF" w:rsidRDefault="004869BF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23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869BF" w:rsidRPr="00F31F83" w:rsidRDefault="004869BF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6000</w:t>
            </w:r>
          </w:p>
        </w:tc>
      </w:tr>
      <w:tr w:rsidR="004869BF" w:rsidTr="003C28B7">
        <w:tc>
          <w:tcPr>
            <w:tcW w:w="51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4869BF" w:rsidRPr="00F31F83" w:rsidRDefault="004869BF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4869BF" w:rsidRDefault="004869BF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25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9BF" w:rsidRPr="00F31F83" w:rsidRDefault="004869BF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869BF" w:rsidRDefault="004869BF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869BF" w:rsidRPr="00F31F83" w:rsidRDefault="004869BF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930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36F15" w:rsidRDefault="00336F15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использования денежных средств (далее - аккумулирование средств), пост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t>пающих от собственников помещений в многоквартирных домах, собственн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ков иных зданий и сооружений, расположенных в границах дворовой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рии, подлежащей благоустройству (далее - заинтересованные лица), направля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мых на выполнение дополнительного перечня работ по благоустройству двор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в выполнении работ по благоустройству.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понятия: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</w:t>
      </w:r>
      <w:r w:rsidRPr="001A3D1F">
        <w:rPr>
          <w:sz w:val="28"/>
          <w:szCs w:val="28"/>
        </w:rPr>
        <w:t>ь</w:t>
      </w:r>
      <w:r w:rsidRPr="001A3D1F">
        <w:rPr>
          <w:sz w:val="28"/>
          <w:szCs w:val="28"/>
        </w:rPr>
        <w:t>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города Киржач;</w:t>
      </w:r>
    </w:p>
    <w:p w:rsidR="00336F15" w:rsidRPr="001A3D1F" w:rsidRDefault="00872571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E40">
        <w:rPr>
          <w:sz w:val="28"/>
          <w:szCs w:val="28"/>
        </w:rPr>
        <w:t>б</w:t>
      </w:r>
      <w:r w:rsidR="00336F15" w:rsidRPr="001A3D1F">
        <w:rPr>
          <w:sz w:val="28"/>
          <w:szCs w:val="28"/>
        </w:rPr>
        <w:t>)</w:t>
      </w:r>
      <w:r w:rsidR="00336F15" w:rsidRPr="001A3D1F">
        <w:rPr>
          <w:sz w:val="28"/>
          <w:szCs w:val="28"/>
        </w:rPr>
        <w:tab/>
        <w:t>финансовое участие - финансирование выполнения видов работ из дополнительного перечня работ по благоустройству дворовых территорий гор</w:t>
      </w:r>
      <w:r w:rsidR="00336F15" w:rsidRPr="001A3D1F">
        <w:rPr>
          <w:sz w:val="28"/>
          <w:szCs w:val="28"/>
        </w:rPr>
        <w:t>о</w:t>
      </w:r>
      <w:r w:rsidR="00336F15" w:rsidRPr="001A3D1F">
        <w:rPr>
          <w:sz w:val="28"/>
          <w:szCs w:val="28"/>
        </w:rPr>
        <w:t>да Киржач за счет участия заинтересованных лиц в размере не менее 10 проце</w:t>
      </w:r>
      <w:r w:rsidR="00336F15" w:rsidRPr="001A3D1F">
        <w:rPr>
          <w:sz w:val="28"/>
          <w:szCs w:val="28"/>
        </w:rPr>
        <w:t>н</w:t>
      </w:r>
      <w:r w:rsidR="00336F15" w:rsidRPr="001A3D1F">
        <w:rPr>
          <w:sz w:val="28"/>
          <w:szCs w:val="28"/>
        </w:rPr>
        <w:t>тов от общей стоимости соответствующих видов работ;</w:t>
      </w:r>
    </w:p>
    <w:p w:rsidR="00336F15" w:rsidRPr="001A3D1F" w:rsidRDefault="003C3E40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336F15" w:rsidRPr="001A3D1F">
        <w:rPr>
          <w:sz w:val="28"/>
          <w:szCs w:val="28"/>
        </w:rPr>
        <w:t>)</w:t>
      </w:r>
      <w:r w:rsidR="00336F15" w:rsidRPr="001A3D1F">
        <w:rPr>
          <w:sz w:val="28"/>
          <w:szCs w:val="28"/>
        </w:rPr>
        <w:tab/>
        <w:t xml:space="preserve">общественная комиссия - комиссия, создаваемая в соответствии с постановлением администрации города Киржач для рассмотрения и оценки  предложений заинтересованных лиц, а также реализации </w:t>
      </w:r>
      <w:proofErr w:type="gramStart"/>
      <w:r w:rsidR="00336F15" w:rsidRPr="001A3D1F">
        <w:rPr>
          <w:sz w:val="28"/>
          <w:szCs w:val="28"/>
        </w:rPr>
        <w:t>контроля за</w:t>
      </w:r>
      <w:proofErr w:type="gramEnd"/>
      <w:r w:rsidR="00336F15" w:rsidRPr="001A3D1F">
        <w:rPr>
          <w:sz w:val="28"/>
          <w:szCs w:val="28"/>
        </w:rPr>
        <w:t xml:space="preserve"> реализ</w:t>
      </w:r>
      <w:r w:rsidR="00336F15" w:rsidRPr="001A3D1F">
        <w:rPr>
          <w:sz w:val="28"/>
          <w:szCs w:val="28"/>
        </w:rPr>
        <w:t>а</w:t>
      </w:r>
      <w:r w:rsidR="00336F15" w:rsidRPr="001A3D1F">
        <w:rPr>
          <w:sz w:val="28"/>
          <w:szCs w:val="28"/>
        </w:rPr>
        <w:t>цией Программы.</w:t>
      </w:r>
    </w:p>
    <w:p w:rsidR="00336F15" w:rsidRPr="001A3D1F" w:rsidRDefault="00424A34" w:rsidP="00424A34">
      <w:pPr>
        <w:pStyle w:val="4"/>
        <w:spacing w:before="0" w:line="240" w:lineRule="auto"/>
        <w:ind w:right="62" w:firstLine="567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F15" w:rsidRPr="001A3D1F">
        <w:rPr>
          <w:sz w:val="28"/>
          <w:szCs w:val="28"/>
        </w:rPr>
        <w:t>2.Порядок и форма участия заинтересованных лиц в выполнении р</w:t>
      </w:r>
      <w:r>
        <w:rPr>
          <w:sz w:val="28"/>
          <w:szCs w:val="28"/>
        </w:rPr>
        <w:t>а</w:t>
      </w:r>
      <w:r w:rsidR="00336F15" w:rsidRPr="001A3D1F">
        <w:rPr>
          <w:sz w:val="28"/>
          <w:szCs w:val="28"/>
        </w:rPr>
        <w:t>бот</w:t>
      </w:r>
      <w:r>
        <w:rPr>
          <w:sz w:val="28"/>
          <w:szCs w:val="28"/>
        </w:rPr>
        <w:t>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тий по благоустройству дворовых территории в рамках минимального и допо</w:t>
      </w:r>
      <w:r w:rsidRPr="001A3D1F">
        <w:rPr>
          <w:sz w:val="28"/>
          <w:szCs w:val="28"/>
        </w:rPr>
        <w:t>л</w:t>
      </w:r>
      <w:r w:rsidRPr="001A3D1F">
        <w:rPr>
          <w:sz w:val="28"/>
          <w:szCs w:val="28"/>
        </w:rPr>
        <w:t>нительного перечней работ по благоустройству в форме трудового и финансов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участия.</w:t>
      </w:r>
    </w:p>
    <w:p w:rsidR="00336F15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интересованными лицами в соответствии с решением общего собрания собс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венников помещений в многоквартирном доме, дворовая территория которого подлежит благоустройству, оформленного соответствующим протоколом общ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го собрания собственников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мероприятий по благоустройству дворовых территорий должно подтве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ждаться документально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 перечн</w:t>
      </w:r>
      <w:r w:rsidR="00602876">
        <w:rPr>
          <w:sz w:val="28"/>
          <w:szCs w:val="28"/>
        </w:rPr>
        <w:t>ем</w:t>
      </w:r>
      <w:r w:rsidRPr="001A3D1F">
        <w:rPr>
          <w:sz w:val="28"/>
          <w:szCs w:val="28"/>
        </w:rPr>
        <w:t xml:space="preserve">, предоставляются в </w:t>
      </w:r>
      <w:r w:rsidR="004D623C">
        <w:rPr>
          <w:sz w:val="28"/>
          <w:szCs w:val="28"/>
        </w:rPr>
        <w:t>администрацию города Киржач</w:t>
      </w:r>
      <w:r w:rsidRPr="001A3D1F">
        <w:rPr>
          <w:sz w:val="28"/>
          <w:szCs w:val="28"/>
        </w:rPr>
        <w:t xml:space="preserve"> (далее </w:t>
      </w:r>
      <w:r w:rsidR="004D623C">
        <w:rPr>
          <w:sz w:val="28"/>
          <w:szCs w:val="28"/>
        </w:rPr>
        <w:t>- Админ</w:t>
      </w:r>
      <w:r w:rsidR="004D623C">
        <w:rPr>
          <w:sz w:val="28"/>
          <w:szCs w:val="28"/>
        </w:rPr>
        <w:t>и</w:t>
      </w:r>
      <w:r w:rsidR="004D623C">
        <w:rPr>
          <w:sz w:val="28"/>
          <w:szCs w:val="28"/>
        </w:rPr>
        <w:lastRenderedPageBreak/>
        <w:t>страция)</w:t>
      </w:r>
      <w:r w:rsidRPr="001A3D1F">
        <w:rPr>
          <w:sz w:val="28"/>
          <w:szCs w:val="28"/>
        </w:rPr>
        <w:t>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2.5.</w:t>
      </w:r>
      <w:r w:rsidRPr="001A3D1F">
        <w:rPr>
          <w:sz w:val="28"/>
          <w:szCs w:val="28"/>
        </w:rPr>
        <w:tab/>
        <w:t xml:space="preserve">Финансовые документы предоставляются в администрацию города Киржач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изических лиц, которые впоследствии также вносятся на счет Администрации в соответствии с настоящим Порядком.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тирным домом,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нистрацию не позднее 10 календарных дней со дня окончания работ, выполня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мых заинтересованными лицами.</w:t>
      </w:r>
    </w:p>
    <w:p w:rsidR="00336F15" w:rsidRPr="001A3D1F" w:rsidRDefault="00336F15" w:rsidP="00F252D9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перечня.</w:t>
      </w:r>
    </w:p>
    <w:p w:rsidR="00336F15" w:rsidRPr="001A3D1F" w:rsidRDefault="00336F15" w:rsidP="00C077D0">
      <w:pPr>
        <w:pStyle w:val="4"/>
        <w:spacing w:before="0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1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муниципальной комиссией и его согласования с представителем заинтересованных лиц, расчета сметной стоимости работ согласно проекту Администрация заключает с пре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ставителями заинтересованных лиц, принявшими решение о благоустройстве дворовых территорий,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>ства, реквизиты для перечисления средств, определяются порядок и сумма пер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A3D1F">
        <w:rPr>
          <w:sz w:val="28"/>
          <w:szCs w:val="28"/>
        </w:rPr>
        <w:t xml:space="preserve"> заинтересованных лиц в случаях,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ными лицами, определяется в соответствии со сметным расчетом, а также исх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дя из нормативной стоимости (единичных расценок) работ по благоустройству дворовых территорий и объема работ, указанного в дизайн - проекте, и соста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 не менее 10 процентов от общей стоимости работ по дополнительному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Фактический объем денежных средств, подлежащих перечислению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2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t>ществляется в течение пяти дней с момента подписания соглашения. В случае</w:t>
      </w:r>
      <w:proofErr w:type="gramStart"/>
      <w:r w:rsidR="00271BB4">
        <w:rPr>
          <w:sz w:val="28"/>
          <w:szCs w:val="28"/>
        </w:rPr>
        <w:t>,</w:t>
      </w:r>
      <w:proofErr w:type="gramEnd"/>
      <w:r w:rsidRPr="001A3D1F">
        <w:rPr>
          <w:sz w:val="28"/>
          <w:szCs w:val="28"/>
        </w:rPr>
        <w:t xml:space="preserve"> если денежные средства в полном объеме не будут перечислены в срок, уст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lastRenderedPageBreak/>
        <w:t>новленный в абзаце первом настоящего пункта,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нований, предусмотренных программой. В таком случае заинтересованные л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ца, дворовые территории которых были включены в программу в связи с ко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ректировкой, и их заявка предусматривает выполнение работ из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перечня, обязуются перечислить денежные средства в течение пяти дней в порядке и на условиях,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3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4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сигнования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оследующим доведением в установленном порядке лимитов бюджетных обяз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5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осуществляет учет поступающих от заинтересованных лиц денежных сре</w:t>
      </w:r>
      <w:proofErr w:type="gramStart"/>
      <w:r w:rsidRPr="001A3D1F">
        <w:rPr>
          <w:sz w:val="28"/>
          <w:szCs w:val="28"/>
        </w:rPr>
        <w:t>дств</w:t>
      </w:r>
      <w:r w:rsidR="009E7B5E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</w:t>
      </w:r>
      <w:proofErr w:type="gramEnd"/>
      <w:r w:rsidRPr="001A3D1F">
        <w:rPr>
          <w:sz w:val="28"/>
          <w:szCs w:val="28"/>
        </w:rPr>
        <w:t>азрезе многоквартирных домов, дворовые территории которых подлежат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6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зайн - проектом благоустройства каждой дворовой территории, принятым общ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ственной муниципальной комиссией и согласованным с представителем заинт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ресованных лиц.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C3E40">
        <w:rPr>
          <w:sz w:val="28"/>
          <w:szCs w:val="28"/>
        </w:rPr>
        <w:t>8</w:t>
      </w:r>
      <w:r w:rsidR="00271BB4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жетных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тельством</w:t>
      </w:r>
      <w:r w:rsidR="00D6758B">
        <w:rPr>
          <w:sz w:val="28"/>
          <w:szCs w:val="28"/>
        </w:rPr>
        <w:t>.</w:t>
      </w:r>
    </w:p>
    <w:p w:rsidR="00243E78" w:rsidRDefault="00243E7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BB289D" w:rsidRDefault="00BB289D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BB289D" w:rsidRDefault="00BB289D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E67DE9" w:rsidRDefault="00E67DE9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E67DE9" w:rsidRDefault="00E67DE9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E67DE9" w:rsidRDefault="00E67DE9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602876" w:rsidRDefault="00602876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8E0A04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8E0A04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 xml:space="preserve"> </w:t>
      </w:r>
      <w:r w:rsidR="00041988"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ния дизай</w:t>
      </w:r>
      <w:proofErr w:type="gramStart"/>
      <w:r w:rsidRPr="00C418D1">
        <w:rPr>
          <w:sz w:val="28"/>
          <w:szCs w:val="28"/>
        </w:rPr>
        <w:t>н-</w:t>
      </w:r>
      <w:proofErr w:type="gramEnd"/>
      <w:r w:rsidRPr="00C418D1">
        <w:rPr>
          <w:sz w:val="28"/>
          <w:szCs w:val="28"/>
        </w:rPr>
        <w:t xml:space="preserve"> проектов благоустройства дворовых территорий, включаемых в пр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 xml:space="preserve">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  <w:r w:rsidR="006B3D6E">
        <w:rPr>
          <w:sz w:val="28"/>
          <w:szCs w:val="28"/>
        </w:rPr>
        <w:t>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 xml:space="preserve">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многоквартирным домам, с расположенными на них объектами, предназначе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ными для обслуживания и эксплуатации таких домов, и элементами благоус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ройства этих территорий, в том числе парковками (парковочными местами), тр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туарами и автомобильными дорогами, включая автомобильные дороги, обр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зующие проезды к территориям, прилегающим к многоквартирным домам;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ных домах, собственники иных зданий и сооружений, расположенных в гран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цах дворовой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компаний, сторонними специализированными организациями</w:t>
      </w:r>
      <w:r w:rsidR="006B3D6E">
        <w:rPr>
          <w:sz w:val="28"/>
          <w:szCs w:val="28"/>
        </w:rPr>
        <w:t xml:space="preserve">, отделом </w:t>
      </w:r>
      <w:r w:rsidRPr="00C418D1">
        <w:rPr>
          <w:sz w:val="28"/>
          <w:szCs w:val="28"/>
        </w:rPr>
        <w:t xml:space="preserve"> архите</w:t>
      </w:r>
      <w:r w:rsidRPr="00C418D1">
        <w:rPr>
          <w:sz w:val="28"/>
          <w:szCs w:val="28"/>
        </w:rPr>
        <w:t>к</w:t>
      </w:r>
      <w:r w:rsidRPr="00C418D1">
        <w:rPr>
          <w:sz w:val="28"/>
          <w:szCs w:val="28"/>
        </w:rPr>
        <w:t>тур</w:t>
      </w:r>
      <w:r w:rsidR="000B094A"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благоустройства дв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 xml:space="preserve">ровой территории и протокола голосования собственников, являющихся </w:t>
      </w:r>
      <w:proofErr w:type="spellStart"/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от</w:t>
      </w:r>
      <w:r w:rsidR="006B3D6E">
        <w:rPr>
          <w:sz w:val="28"/>
          <w:szCs w:val="28"/>
        </w:rPr>
        <w:t>е</w:t>
      </w:r>
      <w:r w:rsidRPr="00C418D1">
        <w:rPr>
          <w:sz w:val="28"/>
          <w:szCs w:val="28"/>
        </w:rPr>
        <w:t>ъемлемыми</w:t>
      </w:r>
      <w:proofErr w:type="spellEnd"/>
      <w:r w:rsidRPr="00C418D1">
        <w:rPr>
          <w:sz w:val="28"/>
          <w:szCs w:val="28"/>
        </w:rPr>
        <w:t xml:space="preserve">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шедших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квартирных домах, имеющих общую дворовую территорию, дизайн - проект разрабатывается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лизированный) элементов благоустройства, предполагаемых к размещению на соответствующей территории.</w:t>
      </w:r>
    </w:p>
    <w:p w:rsidR="00F252D9" w:rsidRPr="00C418D1" w:rsidRDefault="00F252D9" w:rsidP="002C3A22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C418D1">
        <w:rPr>
          <w:sz w:val="28"/>
          <w:szCs w:val="28"/>
        </w:rPr>
        <w:t>Дизайн-проект может быть подготовлен в виде проектно-сметной документации или в упрощенном виде - изображение дворовой территории  на топографич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ской съемке в масштабе с отображением текстового и визуального описания проекта благоустройства дворовой территории и технического оснащения пл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щадок, исходя из минимального и дополнительного перечней работ, с описанием работ и мероприятий, предлагаемых к выполнению, со сметным расчетом сто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мости работ, исходя из</w:t>
      </w:r>
      <w:r>
        <w:t xml:space="preserve"> </w:t>
      </w:r>
      <w:r w:rsidRPr="00C418D1">
        <w:rPr>
          <w:sz w:val="28"/>
          <w:szCs w:val="28"/>
        </w:rPr>
        <w:t>единичных расценок.</w:t>
      </w:r>
      <w:proofErr w:type="gramEnd"/>
    </w:p>
    <w:p w:rsidR="00F252D9" w:rsidRPr="00C418D1" w:rsidRDefault="00F252D9" w:rsidP="0077753A">
      <w:pPr>
        <w:pStyle w:val="4"/>
        <w:spacing w:before="0" w:line="240" w:lineRule="auto"/>
        <w:ind w:firstLine="340"/>
        <w:jc w:val="left"/>
        <w:rPr>
          <w:sz w:val="28"/>
          <w:szCs w:val="28"/>
        </w:rPr>
      </w:pPr>
      <w:r w:rsidRPr="00C418D1">
        <w:rPr>
          <w:sz w:val="28"/>
          <w:szCs w:val="28"/>
        </w:rPr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вместно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lastRenderedPageBreak/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="00D3469D">
        <w:rPr>
          <w:sz w:val="28"/>
          <w:szCs w:val="28"/>
        </w:rPr>
        <w:t xml:space="preserve"> общественной </w:t>
      </w:r>
      <w:r w:rsidRPr="00C418D1">
        <w:rPr>
          <w:sz w:val="28"/>
          <w:szCs w:val="28"/>
        </w:rPr>
        <w:t xml:space="preserve"> комиссией.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жилых помещений дизайн-проект и пред</w:t>
      </w:r>
      <w:r w:rsidR="0043436B">
        <w:rPr>
          <w:sz w:val="28"/>
          <w:szCs w:val="28"/>
        </w:rPr>
        <w:t>о</w:t>
      </w:r>
      <w:r w:rsidRPr="00C418D1">
        <w:rPr>
          <w:sz w:val="28"/>
          <w:szCs w:val="28"/>
        </w:rPr>
        <w:t xml:space="preserve">ставить в </w:t>
      </w:r>
      <w:r w:rsidR="008E0A04">
        <w:rPr>
          <w:sz w:val="28"/>
          <w:szCs w:val="28"/>
        </w:rPr>
        <w:t>администрацию города Ки</w:t>
      </w:r>
      <w:r w:rsidR="008E0A04">
        <w:rPr>
          <w:sz w:val="28"/>
          <w:szCs w:val="28"/>
        </w:rPr>
        <w:t>р</w:t>
      </w:r>
      <w:r w:rsidR="008E0A04">
        <w:rPr>
          <w:sz w:val="28"/>
          <w:szCs w:val="28"/>
        </w:rPr>
        <w:t>жач</w:t>
      </w:r>
      <w:r w:rsidRPr="00C418D1">
        <w:rPr>
          <w:sz w:val="28"/>
          <w:szCs w:val="28"/>
        </w:rPr>
        <w:t xml:space="preserve"> согласованный дизайн-проект или мотивированные замечания.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не урегулирования замечаний,  администрации города Киржач пер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дает дизайн-проект с замечаниями представителя заинтересованных лиц коми</w:t>
      </w:r>
      <w:r w:rsidRPr="00C418D1">
        <w:rPr>
          <w:sz w:val="28"/>
          <w:szCs w:val="28"/>
        </w:rPr>
        <w:t>с</w:t>
      </w:r>
      <w:r w:rsidRPr="00C418D1">
        <w:rPr>
          <w:sz w:val="28"/>
          <w:szCs w:val="28"/>
        </w:rPr>
        <w:t xml:space="preserve">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C418D1">
        <w:rPr>
          <w:sz w:val="28"/>
          <w:szCs w:val="28"/>
        </w:rPr>
        <w:t>дизайн-проекту</w:t>
      </w:r>
      <w:proofErr w:type="spellEnd"/>
      <w:proofErr w:type="gramEnd"/>
      <w:r w:rsidRPr="00C418D1">
        <w:rPr>
          <w:sz w:val="28"/>
          <w:szCs w:val="28"/>
        </w:rPr>
        <w:t>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оформляется в виде протокола заседания комиссии</w:t>
      </w:r>
      <w:r w:rsidR="002C3A22">
        <w:rPr>
          <w:sz w:val="28"/>
          <w:szCs w:val="28"/>
        </w:rPr>
        <w:t>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D06980">
          <w:pgSz w:w="11906" w:h="16838"/>
          <w:pgMar w:top="426" w:right="707" w:bottom="567" w:left="1418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075"/>
        <w:gridCol w:w="48"/>
        <w:gridCol w:w="1118"/>
        <w:gridCol w:w="1118"/>
        <w:gridCol w:w="1075"/>
        <w:gridCol w:w="1075"/>
        <w:gridCol w:w="1075"/>
        <w:gridCol w:w="1075"/>
      </w:tblGrid>
      <w:tr w:rsidR="009006E0" w:rsidTr="00042105">
        <w:trPr>
          <w:gridAfter w:val="7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10pt"/>
                <w:rFonts w:eastAsia="Calibri"/>
              </w:rPr>
              <w:t>п</w:t>
            </w:r>
            <w:proofErr w:type="spellEnd"/>
            <w:proofErr w:type="gramEnd"/>
            <w:r>
              <w:rPr>
                <w:rStyle w:val="10pt"/>
                <w:rFonts w:eastAsia="Calibri"/>
              </w:rPr>
              <w:t>/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0pt"/>
                <w:rFonts w:eastAsia="Calibri"/>
              </w:rPr>
              <w:t>п</w:t>
            </w:r>
            <w:proofErr w:type="spellEnd"/>
            <w:proofErr w:type="gram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9006E0" w:rsidRDefault="009006E0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9006E0" w:rsidTr="00042105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2025</w:t>
            </w:r>
          </w:p>
        </w:tc>
      </w:tr>
      <w:tr w:rsidR="009006E0" w:rsidTr="0004210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9006E0" w:rsidTr="0004210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9006E0" w:rsidTr="00042105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06E0" w:rsidTr="0004210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6E0" w:rsidRDefault="009006E0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Pr="00213E60" w:rsidRDefault="009006E0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Pr="00213E60" w:rsidRDefault="009006E0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Pr="00213E60" w:rsidRDefault="009006E0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06E0" w:rsidTr="0004210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0" w:rsidRDefault="009006E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E0" w:rsidRDefault="009006E0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  <w:gridCol w:w="1075"/>
        <w:gridCol w:w="1075"/>
      </w:tblGrid>
      <w:tr w:rsidR="00510080" w:rsidTr="00510080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2821AC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510080" w:rsidTr="00D06980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F7F0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510080" w:rsidTr="00D06980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F7F0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F4530A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F4530A" w:rsidRDefault="00510080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F4530A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F4530A" w:rsidRDefault="00510080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Pr="00F4530A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0080" w:rsidRPr="00042105" w:rsidTr="00D06980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F7F00" w:rsidRDefault="0051008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Default="0051008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42105" w:rsidRDefault="0051008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042105">
              <w:rPr>
                <w:rStyle w:val="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42105" w:rsidRDefault="0051008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042105">
              <w:rPr>
                <w:rStyle w:val="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042105" w:rsidRDefault="0051008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42105">
              <w:rPr>
                <w:rStyle w:val="10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Pr="00042105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42105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Pr="00042105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42105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Pr="00042105" w:rsidRDefault="00510080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0080" w:rsidTr="00D06980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Pr="000F7F00" w:rsidRDefault="00510080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7D0377" w:rsidRDefault="007D0377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2E7B18" w:rsidRPr="00595450" w:rsidRDefault="002E7B18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t xml:space="preserve">Форма 2. Ресурсное обеспечение реализации муниципальной программы 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4666" w:type="pct"/>
        <w:tblCellMar>
          <w:left w:w="10" w:type="dxa"/>
          <w:right w:w="10" w:type="dxa"/>
        </w:tblCellMar>
        <w:tblLook w:val="04A0"/>
      </w:tblPr>
      <w:tblGrid>
        <w:gridCol w:w="668"/>
        <w:gridCol w:w="1831"/>
        <w:gridCol w:w="2065"/>
        <w:gridCol w:w="1739"/>
        <w:gridCol w:w="977"/>
        <w:gridCol w:w="78"/>
        <w:gridCol w:w="714"/>
        <w:gridCol w:w="350"/>
        <w:gridCol w:w="574"/>
        <w:gridCol w:w="923"/>
        <w:gridCol w:w="923"/>
        <w:gridCol w:w="923"/>
        <w:gridCol w:w="1058"/>
        <w:gridCol w:w="1058"/>
        <w:gridCol w:w="1058"/>
      </w:tblGrid>
      <w:tr w:rsidR="00D61CC9" w:rsidTr="00BB3020">
        <w:trPr>
          <w:gridAfter w:val="7"/>
          <w:wAfter w:w="2180" w:type="pct"/>
          <w:trHeight w:hRule="exact" w:val="9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ципальной программы, подпрограммы, осно</w:t>
            </w:r>
            <w:r>
              <w:rPr>
                <w:rStyle w:val="Calibri75pt"/>
              </w:rPr>
              <w:t>в</w:t>
            </w:r>
            <w:r>
              <w:rPr>
                <w:rStyle w:val="Calibri75pt"/>
              </w:rPr>
              <w:t>ного мероприятия,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Calibri75pt"/>
              </w:rPr>
            </w:pPr>
          </w:p>
        </w:tc>
      </w:tr>
      <w:tr w:rsidR="00D61CC9" w:rsidTr="00F12B59">
        <w:trPr>
          <w:trHeight w:hRule="exact" w:val="931"/>
        </w:trPr>
        <w:tc>
          <w:tcPr>
            <w:tcW w:w="224" w:type="pct"/>
            <w:tcBorders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jc w:val="center"/>
            </w:pPr>
          </w:p>
        </w:tc>
        <w:tc>
          <w:tcPr>
            <w:tcW w:w="58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14468A" w:rsidRDefault="00F12B59" w:rsidP="00B24840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4468A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sz w:val="16"/>
                <w:szCs w:val="16"/>
              </w:rPr>
              <w:t>2018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F12B59" w:rsidRPr="0059463D" w:rsidRDefault="00510080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>
              <w:rPr>
                <w:rStyle w:val="Calibri75pt"/>
                <w:sz w:val="16"/>
                <w:szCs w:val="16"/>
              </w:rPr>
              <w:t>2025</w:t>
            </w:r>
          </w:p>
        </w:tc>
      </w:tr>
      <w:tr w:rsidR="00D61CC9" w:rsidRPr="004A11BD" w:rsidTr="00F12B59">
        <w:trPr>
          <w:trHeight w:hRule="exact" w:val="60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4A11B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10080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12B59" w:rsidRPr="004A11BD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</w:tr>
      <w:tr w:rsidR="00D61CC9" w:rsidTr="00F12B59">
        <w:trPr>
          <w:trHeight w:hRule="exact" w:val="33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2018- 202</w:t>
            </w:r>
            <w:r w:rsidR="00510080">
              <w:rPr>
                <w:sz w:val="20"/>
                <w:szCs w:val="20"/>
              </w:rPr>
              <w:t>5</w:t>
            </w:r>
          </w:p>
          <w:p w:rsidR="00F12B59" w:rsidRDefault="00F12B59" w:rsidP="00510080">
            <w:pPr>
              <w:pStyle w:val="4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программа</w:t>
            </w:r>
          </w:p>
          <w:p w:rsidR="00F12B59" w:rsidRDefault="00F12B59" w:rsidP="00510080">
            <w:pPr>
              <w:pStyle w:val="4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Calibri75pt0"/>
              </w:rPr>
            </w:pPr>
          </w:p>
          <w:p w:rsidR="00F12B59" w:rsidRDefault="00F12B59" w:rsidP="00510080">
            <w:pPr>
              <w:pStyle w:val="4"/>
              <w:shd w:val="clear" w:color="auto" w:fill="auto"/>
              <w:spacing w:before="0" w:after="120" w:line="240" w:lineRule="auto"/>
              <w:ind w:firstLine="0"/>
              <w:jc w:val="center"/>
            </w:pPr>
            <w:r>
              <w:rPr>
                <w:rStyle w:val="Calibri75pt0"/>
              </w:rPr>
              <w:t>основное</w:t>
            </w:r>
          </w:p>
          <w:p w:rsidR="00F12B59" w:rsidRDefault="00F12B59" w:rsidP="00510080">
            <w:pPr>
              <w:pStyle w:val="4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Calibri75pt0"/>
              </w:rPr>
              <w:t>мероприятие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80" w:rsidRPr="00AA394D" w:rsidRDefault="00510080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10080" w:rsidRPr="00AA394D" w:rsidRDefault="00510080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12B59" w:rsidRPr="00AA394D" w:rsidRDefault="00F12B59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Благоустройство терр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тории города Киржач  </w:t>
            </w:r>
            <w:r w:rsidR="00E91ACB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на 2018-2025 годы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(мес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т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ный бюджет)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836">
              <w:rPr>
                <w:rFonts w:ascii="Times New Roman" w:hAnsi="Times New Roman" w:cs="Times New Roman"/>
                <w:b/>
                <w:sz w:val="15"/>
                <w:szCs w:val="15"/>
              </w:rPr>
              <w:t>143166,5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05836">
              <w:rPr>
                <w:rFonts w:ascii="Times New Roman" w:hAnsi="Times New Roman" w:cs="Times New Roman"/>
                <w:b/>
                <w:sz w:val="15"/>
                <w:szCs w:val="15"/>
              </w:rPr>
              <w:t>17 732,7</w:t>
            </w: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12B59" w:rsidRPr="00F05836" w:rsidRDefault="00F12B59" w:rsidP="00F0583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F12B59" w:rsidP="00F05836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14124,8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F12B59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16</w:t>
            </w:r>
            <w:r w:rsidR="00510080" w:rsidRPr="00F05836">
              <w:rPr>
                <w:rStyle w:val="Calibri75pt0"/>
                <w:rFonts w:ascii="Times New Roman" w:hAnsi="Times New Roman" w:cs="Times New Roman"/>
              </w:rPr>
              <w:t xml:space="preserve"> </w:t>
            </w:r>
            <w:r w:rsidRPr="00F05836">
              <w:rPr>
                <w:rStyle w:val="Calibri75pt0"/>
                <w:rFonts w:ascii="Times New Roman" w:hAnsi="Times New Roman" w:cs="Times New Roman"/>
              </w:rPr>
              <w:t>980,1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17 278,1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b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19 992,8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18 599,2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19229,4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F05836" w:rsidRDefault="00510080" w:rsidP="00F0583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F05836">
              <w:rPr>
                <w:rStyle w:val="Calibri75pt0"/>
                <w:rFonts w:ascii="Times New Roman" w:hAnsi="Times New Roman" w:cs="Times New Roman"/>
              </w:rPr>
              <w:t>19 229,4</w:t>
            </w:r>
          </w:p>
        </w:tc>
      </w:tr>
      <w:tr w:rsidR="00D61CC9" w:rsidRPr="00587A33" w:rsidTr="00F12B59">
        <w:trPr>
          <w:trHeight w:hRule="exact" w:val="1238"/>
        </w:trPr>
        <w:tc>
          <w:tcPr>
            <w:tcW w:w="224" w:type="pct"/>
            <w:tcBorders>
              <w:left w:val="single" w:sz="4" w:space="0" w:color="auto"/>
            </w:tcBorders>
            <w:shd w:val="clear" w:color="auto" w:fill="FFFFFF"/>
          </w:tcPr>
          <w:p w:rsidR="00F12B59" w:rsidRPr="00316D4D" w:rsidRDefault="00F12B59" w:rsidP="00B2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16D4D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jc w:val="center"/>
            </w:pPr>
          </w:p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587A33">
              <w:rPr>
                <w:rStyle w:val="Calibri75pt0"/>
                <w:b w:val="0"/>
              </w:rPr>
              <w:t>Администрация города Киржач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10080" w:rsidRDefault="00510080" w:rsidP="00510080">
            <w:pPr>
              <w:jc w:val="center"/>
              <w:rPr>
                <w:sz w:val="16"/>
                <w:szCs w:val="16"/>
              </w:rPr>
            </w:pPr>
            <w:r w:rsidRPr="00510080">
              <w:rPr>
                <w:sz w:val="16"/>
                <w:szCs w:val="16"/>
              </w:rPr>
              <w:t>19 677,2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F12B59" w:rsidP="00B248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2 562,0</w:t>
            </w: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  <w:p w:rsidR="00F12B59" w:rsidRPr="00587A33" w:rsidRDefault="00F12B59" w:rsidP="00B24840">
            <w:pPr>
              <w:rPr>
                <w:sz w:val="15"/>
                <w:szCs w:val="15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  <w:b w:val="0"/>
              </w:rPr>
              <w:t>2022,0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818,3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587A33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2</w:t>
            </w:r>
            <w:r w:rsidR="00F12B59">
              <w:rPr>
                <w:rStyle w:val="Calibri75pt0"/>
                <w:b w:val="0"/>
              </w:rPr>
              <w:t>723,8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587A33" w:rsidRDefault="00510080" w:rsidP="0051008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3112,8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587A33" w:rsidRDefault="00510080" w:rsidP="0051008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2791,7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Pr="00587A33" w:rsidRDefault="00510080" w:rsidP="0051008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2823,3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510080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2823,3</w:t>
            </w:r>
          </w:p>
        </w:tc>
      </w:tr>
      <w:tr w:rsidR="00D61CC9" w:rsidTr="00F12B59">
        <w:trPr>
          <w:trHeight w:hRule="exact" w:val="5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316D4D" w:rsidRDefault="00F12B59" w:rsidP="00B24840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b w:val="0"/>
                <w:sz w:val="20"/>
                <w:szCs w:val="20"/>
              </w:rPr>
            </w:pPr>
            <w:r>
              <w:rPr>
                <w:rStyle w:val="Calibri75pt0"/>
                <w:b w:val="0"/>
                <w:sz w:val="20"/>
                <w:szCs w:val="20"/>
              </w:rPr>
              <w:t xml:space="preserve">    </w:t>
            </w:r>
            <w:r w:rsidRPr="00316D4D">
              <w:rPr>
                <w:rStyle w:val="Calibri75pt0"/>
                <w:b w:val="0"/>
                <w:sz w:val="20"/>
                <w:szCs w:val="20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</w:t>
            </w:r>
            <w:proofErr w:type="gramStart"/>
            <w:r>
              <w:rPr>
                <w:rStyle w:val="Calibri75pt0"/>
              </w:rPr>
              <w:t>1</w:t>
            </w:r>
            <w:proofErr w:type="gramEnd"/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Реализация меропри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я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тий по благоустройству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дворовых территорий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 многоквартирных домов    (</w:t>
            </w:r>
            <w:r w:rsidRPr="00AA394D">
              <w:rPr>
                <w:b/>
                <w:sz w:val="18"/>
                <w:szCs w:val="18"/>
                <w:u w:val="single"/>
              </w:rPr>
              <w:t>местный   бюджет)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7677C0" w:rsidRDefault="00F12B59" w:rsidP="00C649C2">
            <w:pPr>
              <w:rPr>
                <w:b/>
                <w:sz w:val="16"/>
                <w:szCs w:val="16"/>
              </w:rPr>
            </w:pPr>
            <w:r w:rsidRPr="007677C0">
              <w:rPr>
                <w:sz w:val="16"/>
                <w:szCs w:val="16"/>
              </w:rPr>
              <w:t xml:space="preserve">  </w:t>
            </w:r>
            <w:r w:rsidR="00C649C2">
              <w:rPr>
                <w:sz w:val="16"/>
                <w:szCs w:val="16"/>
              </w:rPr>
              <w:t>63 994,8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C649C2" w:rsidRDefault="00F12B59" w:rsidP="00B24840">
            <w:pPr>
              <w:rPr>
                <w:rFonts w:cs="Times New Roman"/>
                <w:sz w:val="15"/>
                <w:szCs w:val="15"/>
              </w:rPr>
            </w:pPr>
            <w:r w:rsidRPr="00C649C2">
              <w:rPr>
                <w:rFonts w:cs="Times New Roman"/>
                <w:sz w:val="15"/>
                <w:szCs w:val="15"/>
              </w:rPr>
              <w:t>10 918,5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C649C2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 w:rsidRPr="00C649C2">
              <w:rPr>
                <w:rStyle w:val="Calibri75pt0"/>
                <w:b w:val="0"/>
              </w:rPr>
              <w:t>6321,9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C649C2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 w:rsidRPr="00C649C2">
              <w:rPr>
                <w:rStyle w:val="Calibri75pt0"/>
                <w:b w:val="0"/>
              </w:rPr>
              <w:t>5697,8</w:t>
            </w:r>
          </w:p>
          <w:p w:rsidR="00F12B59" w:rsidRPr="00C649C2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C649C2" w:rsidRDefault="00F12B59" w:rsidP="00C649C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C649C2">
              <w:rPr>
                <w:rStyle w:val="Calibri75pt0"/>
                <w:b w:val="0"/>
              </w:rPr>
              <w:t>8047,</w:t>
            </w:r>
            <w:r w:rsidR="00C649C2">
              <w:rPr>
                <w:rStyle w:val="Calibri75pt0"/>
                <w:b w:val="0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F12B59" w:rsidP="00C649C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</w:t>
            </w:r>
            <w:r w:rsidR="00C649C2">
              <w:rPr>
                <w:rStyle w:val="Calibri75pt0"/>
              </w:rPr>
              <w:t> </w:t>
            </w:r>
            <w:r>
              <w:rPr>
                <w:rStyle w:val="Calibri75pt0"/>
              </w:rPr>
              <w:t>3</w:t>
            </w:r>
            <w:r w:rsidR="00C649C2">
              <w:rPr>
                <w:rStyle w:val="Calibri75pt0"/>
              </w:rPr>
              <w:t>28,5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C649C2" w:rsidP="00C649C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5698,6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C649C2" w:rsidP="00C649C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9995,6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B59" w:rsidRDefault="00C649C2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9995,6</w:t>
            </w:r>
          </w:p>
        </w:tc>
      </w:tr>
      <w:tr w:rsidR="00D61CC9" w:rsidTr="00AA394D">
        <w:trPr>
          <w:trHeight w:hRule="exact" w:val="1029"/>
        </w:trPr>
        <w:tc>
          <w:tcPr>
            <w:tcW w:w="2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2B59" w:rsidRPr="00316D4D" w:rsidRDefault="00F12B59" w:rsidP="00B2484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12B59" w:rsidRDefault="00F12B59" w:rsidP="00B24840"/>
        </w:tc>
        <w:tc>
          <w:tcPr>
            <w:tcW w:w="69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B59" w:rsidRPr="00254B08" w:rsidRDefault="00F12B59" w:rsidP="00B24840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996" w:rsidRDefault="00B10996" w:rsidP="00B24840">
            <w:pPr>
              <w:jc w:val="center"/>
              <w:rPr>
                <w:sz w:val="16"/>
                <w:szCs w:val="16"/>
              </w:rPr>
            </w:pPr>
          </w:p>
          <w:p w:rsidR="00F12B59" w:rsidRPr="00B521A0" w:rsidRDefault="00B521A0" w:rsidP="00B24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3 354,8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397,6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>843,2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254,2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F12B59" w:rsidP="00B521A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362,</w:t>
            </w:r>
            <w:r w:rsidR="00B521A0">
              <w:rPr>
                <w:rStyle w:val="Calibri75pt0"/>
                <w:b w:val="0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B10996" w:rsidP="00B1099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328,3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B10996" w:rsidP="00B1099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246,2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E83F8A" w:rsidRDefault="00B10996" w:rsidP="00B10996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461,6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996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B10996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B10996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B10996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</w:p>
          <w:p w:rsidR="00F12B59" w:rsidRPr="00E83F8A" w:rsidRDefault="00B10996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461,6</w:t>
            </w:r>
          </w:p>
        </w:tc>
      </w:tr>
      <w:tr w:rsidR="00D61CC9" w:rsidTr="00F12B59">
        <w:trPr>
          <w:trHeight w:hRule="exact" w:val="2445"/>
        </w:trPr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316D4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3</w:t>
            </w:r>
          </w:p>
          <w:p w:rsidR="00F12B59" w:rsidRPr="00316D4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b w:val="0"/>
                <w:sz w:val="24"/>
                <w:szCs w:val="24"/>
              </w:rPr>
            </w:pPr>
            <w:r>
              <w:rPr>
                <w:rStyle w:val="Calibri75pt0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Благоустройство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двор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о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 xml:space="preserve">вых территорий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мног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квартирных домов 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за счет средств собстве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н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ников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помещений в многоквартирных д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мах, направляемых в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>ы</w:t>
            </w:r>
            <w:r w:rsidRPr="00AA394D">
              <w:rPr>
                <w:rStyle w:val="Calibri75pt0"/>
                <w:rFonts w:ascii="Times New Roman" w:hAnsi="Times New Roman" w:cs="Times New Roman"/>
                <w:b w:val="0"/>
                <w:sz w:val="18"/>
                <w:szCs w:val="18"/>
              </w:rPr>
              <w:t xml:space="preserve">полнение работ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797498" w:rsidRDefault="00797498" w:rsidP="00797498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sz w:val="15"/>
                <w:szCs w:val="15"/>
              </w:rPr>
            </w:pPr>
            <w:r w:rsidRPr="00797498">
              <w:rPr>
                <w:sz w:val="15"/>
                <w:szCs w:val="15"/>
              </w:rPr>
              <w:t>6 342,6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793DF1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793DF1">
              <w:rPr>
                <w:rFonts w:asciiTheme="minorHAnsi" w:hAnsiTheme="minorHAnsi"/>
                <w:sz w:val="15"/>
                <w:szCs w:val="15"/>
              </w:rPr>
              <w:t>1 221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793DF1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>
              <w:rPr>
                <w:rStyle w:val="Calibri75pt"/>
              </w:rPr>
              <w:t>644,7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614,5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804,7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797498" w:rsidP="00797498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762,7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797498" w:rsidP="00797498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765,0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797498" w:rsidP="00797498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765,0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797498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</w:p>
          <w:p w:rsidR="00F12B59" w:rsidRDefault="0079749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765,0</w:t>
            </w:r>
          </w:p>
        </w:tc>
      </w:tr>
      <w:tr w:rsidR="00D61CC9" w:rsidTr="00AA394D">
        <w:trPr>
          <w:trHeight w:hRule="exact" w:val="169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Pr="00316D4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sz w:val="18"/>
                <w:szCs w:val="18"/>
              </w:rPr>
            </w:pPr>
            <w:r w:rsidRPr="00AA394D">
              <w:rPr>
                <w:rStyle w:val="10pt"/>
                <w:rFonts w:eastAsia="Calibri"/>
                <w:sz w:val="18"/>
                <w:szCs w:val="18"/>
              </w:rPr>
              <w:t>Реализация меропри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>я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 xml:space="preserve">тий по благоустройству наиболее посещаемых муниципальных 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терр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и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торий общего пользов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а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 xml:space="preserve">ния 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>города ВСЕГО: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D61CC9" w:rsidRDefault="00D61CC9" w:rsidP="00B24840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79 171,8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6 814,3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"/>
              </w:rPr>
              <w:t>7802,9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11282,3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Default="00D61CC9" w:rsidP="00D61CC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9230,8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D61CC9" w:rsidP="00D61CC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12664,3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D61CC9" w:rsidP="00D61CC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12909,6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Default="00D61CC9" w:rsidP="00D61CC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9233,8</w:t>
            </w:r>
            <w:r w:rsidR="00F12B59">
              <w:rPr>
                <w:rStyle w:val="Calibri75pt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D61CC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F12B59" w:rsidRDefault="00D61CC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9233,8</w:t>
            </w:r>
          </w:p>
        </w:tc>
      </w:tr>
      <w:tr w:rsidR="00D61CC9" w:rsidTr="00AA394D">
        <w:trPr>
          <w:trHeight w:hRule="exact" w:val="18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Pr="00316D4D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sz w:val="20"/>
                <w:szCs w:val="20"/>
              </w:rPr>
            </w:pPr>
            <w:r w:rsidRPr="00316D4D">
              <w:rPr>
                <w:rStyle w:val="Calibri75pt0"/>
                <w:sz w:val="20"/>
                <w:szCs w:val="20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F12B59" w:rsidRDefault="00F12B59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Pr="00AA394D" w:rsidRDefault="00F12B59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sz w:val="18"/>
                <w:szCs w:val="18"/>
              </w:rPr>
            </w:pPr>
            <w:r w:rsidRPr="00AA394D">
              <w:rPr>
                <w:rStyle w:val="10pt"/>
                <w:rFonts w:eastAsia="Calibri"/>
                <w:sz w:val="18"/>
                <w:szCs w:val="18"/>
              </w:rPr>
              <w:t>Реализация меропри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>я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 xml:space="preserve">тий по благоустройству наиболее посещаемых муниципальных 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терр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и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торий общего пользов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а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ния</w:t>
            </w:r>
            <w:r w:rsidRPr="00AA394D">
              <w:rPr>
                <w:rStyle w:val="10pt"/>
                <w:rFonts w:eastAsia="Calibri"/>
                <w:sz w:val="18"/>
                <w:szCs w:val="18"/>
              </w:rPr>
              <w:t xml:space="preserve"> города </w:t>
            </w:r>
            <w:r w:rsidRPr="00AA394D">
              <w:rPr>
                <w:rStyle w:val="10pt"/>
                <w:rFonts w:eastAsia="Calibri"/>
                <w:sz w:val="18"/>
                <w:szCs w:val="18"/>
                <w:u w:val="single"/>
              </w:rPr>
              <w:t>(местный бюджет)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B59" w:rsidRPr="00254B08" w:rsidRDefault="00F12B59" w:rsidP="00B24840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836" w:rsidRDefault="00F05836" w:rsidP="00BD080D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rFonts w:ascii="Times New Roman" w:hAnsi="Times New Roman" w:cs="Times New Roman"/>
                <w:sz w:val="15"/>
                <w:szCs w:val="15"/>
              </w:rPr>
            </w:pPr>
          </w:p>
          <w:p w:rsidR="00F12B59" w:rsidRPr="00BD080D" w:rsidRDefault="00BD080D" w:rsidP="00BD080D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rFonts w:ascii="Times New Roman" w:hAnsi="Times New Roman" w:cs="Times New Roman"/>
                <w:sz w:val="15"/>
                <w:szCs w:val="15"/>
              </w:rPr>
            </w:pPr>
            <w:r w:rsidRPr="00BD080D">
              <w:rPr>
                <w:rStyle w:val="Calibri6pt"/>
                <w:rFonts w:ascii="Times New Roman" w:hAnsi="Times New Roman" w:cs="Times New Roman"/>
                <w:sz w:val="15"/>
                <w:szCs w:val="15"/>
              </w:rPr>
              <w:t>16 322,4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BD080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BD080D">
              <w:rPr>
                <w:rStyle w:val="Calibri75pt"/>
                <w:rFonts w:ascii="Times New Roman" w:hAnsi="Times New Roman" w:cs="Times New Roman"/>
              </w:rPr>
              <w:t>2 164,4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BD080D" w:rsidRDefault="00F12B59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BD080D">
              <w:rPr>
                <w:rStyle w:val="Calibri75pt"/>
                <w:rFonts w:ascii="Times New Roman" w:hAnsi="Times New Roman" w:cs="Times New Roman"/>
              </w:rPr>
              <w:t>1178,8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BD080D" w:rsidRDefault="00F12B59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BD080D">
              <w:rPr>
                <w:rStyle w:val="Calibri75pt"/>
                <w:rFonts w:ascii="Times New Roman" w:hAnsi="Times New Roman" w:cs="Times New Roman"/>
              </w:rPr>
              <w:t>564,1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B59" w:rsidRPr="00BD080D" w:rsidRDefault="00BD080D" w:rsidP="00BD080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2361,7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BD080D" w:rsidRDefault="00BD080D" w:rsidP="00BD080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2784,5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BD080D" w:rsidRDefault="00BD080D" w:rsidP="00BD080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2545,5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B59" w:rsidRPr="00BD080D" w:rsidRDefault="00BD080D" w:rsidP="00BD080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2361,7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BD080D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</w:p>
          <w:p w:rsidR="00F12B59" w:rsidRDefault="00BD080D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2361,7</w:t>
            </w:r>
          </w:p>
        </w:tc>
      </w:tr>
    </w:tbl>
    <w:p w:rsidR="002E7B18" w:rsidRDefault="002E7B18" w:rsidP="002E7B18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2E7B18" w:rsidRDefault="002E7B18" w:rsidP="0033416E">
      <w:pPr>
        <w:spacing w:line="240" w:lineRule="auto"/>
        <w:jc w:val="center"/>
        <w:outlineLvl w:val="0"/>
      </w:pPr>
      <w:r w:rsidRPr="00595450">
        <w:rPr>
          <w:rStyle w:val="af2"/>
          <w:rFonts w:eastAsiaTheme="minorHAnsi"/>
          <w:b/>
          <w:sz w:val="24"/>
          <w:szCs w:val="24"/>
        </w:rPr>
        <w:t>Форма 3. Прогнозная (справочная) оценка ресурсного обеспечения реализации муниципальной программы за счет всех источников финансир</w:t>
      </w:r>
      <w:r w:rsidRPr="00595450">
        <w:rPr>
          <w:rStyle w:val="af2"/>
          <w:rFonts w:eastAsiaTheme="minorHAnsi"/>
          <w:b/>
          <w:sz w:val="24"/>
          <w:szCs w:val="24"/>
        </w:rPr>
        <w:t>о</w:t>
      </w:r>
      <w:r w:rsidRPr="00595450">
        <w:rPr>
          <w:rStyle w:val="af2"/>
          <w:rFonts w:eastAsiaTheme="minorHAnsi"/>
          <w:b/>
          <w:sz w:val="24"/>
          <w:szCs w:val="24"/>
        </w:rPr>
        <w:t>вания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416"/>
        <w:gridCol w:w="522"/>
        <w:gridCol w:w="2103"/>
        <w:gridCol w:w="836"/>
        <w:gridCol w:w="791"/>
        <w:gridCol w:w="935"/>
        <w:gridCol w:w="746"/>
        <w:gridCol w:w="996"/>
        <w:gridCol w:w="992"/>
        <w:gridCol w:w="868"/>
        <w:gridCol w:w="903"/>
        <w:gridCol w:w="900"/>
      </w:tblGrid>
      <w:tr w:rsidR="00D0127B" w:rsidTr="00D0127B">
        <w:trPr>
          <w:trHeight w:hRule="exact" w:val="341"/>
          <w:jc w:val="center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622" w:rsidRPr="001959AD" w:rsidRDefault="00E92622" w:rsidP="00B24840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 </w:t>
            </w:r>
            <w:r w:rsidRPr="001959AD">
              <w:rPr>
                <w:rStyle w:val="10pt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Источник финансир</w:t>
            </w:r>
            <w:r>
              <w:rPr>
                <w:rStyle w:val="10pt"/>
              </w:rPr>
              <w:t>о</w:t>
            </w:r>
            <w:r>
              <w:rPr>
                <w:rStyle w:val="10pt"/>
              </w:rPr>
              <w:t>вания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94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Оценка расходов, тыс. рублей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</w:tr>
      <w:tr w:rsidR="00D0127B" w:rsidTr="00D0127B">
        <w:trPr>
          <w:trHeight w:hRule="exact" w:val="763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AC4241" w:rsidRDefault="00E92622" w:rsidP="00B24840">
            <w:pPr>
              <w:rPr>
                <w:rFonts w:ascii="Times New Roman" w:hAnsi="Times New Roman" w:cs="Times New Roman"/>
              </w:rPr>
            </w:pPr>
            <w:r w:rsidRPr="00AC42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4241">
              <w:rPr>
                <w:rFonts w:ascii="Times New Roman" w:hAnsi="Times New Roman" w:cs="Times New Roman"/>
              </w:rPr>
              <w:t>/</w:t>
            </w:r>
            <w:proofErr w:type="spell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9AD">
              <w:rPr>
                <w:rStyle w:val="10pt"/>
                <w:b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2018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2021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2022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33416E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2025</w:t>
            </w:r>
          </w:p>
        </w:tc>
      </w:tr>
      <w:tr w:rsidR="00D0127B" w:rsidTr="00D0127B">
        <w:trPr>
          <w:trHeight w:hRule="exact" w:val="341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Pr="001959AD" w:rsidRDefault="00E92622" w:rsidP="00B24840">
            <w:pPr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31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B24840"/>
        </w:tc>
      </w:tr>
      <w:tr w:rsidR="00D0127B" w:rsidTr="00D0127B">
        <w:trPr>
          <w:trHeight w:hRule="exact" w:val="346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97189E" w:rsidRDefault="00E92622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97189E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97189E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3416E" w:rsidRDefault="00E92622" w:rsidP="0033416E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3416E" w:rsidRDefault="0033416E" w:rsidP="0033416E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33416E">
              <w:rPr>
                <w:rStyle w:val="10pt"/>
                <w:i/>
              </w:rPr>
              <w:t>11</w:t>
            </w:r>
          </w:p>
        </w:tc>
      </w:tr>
      <w:tr w:rsidR="00D0127B" w:rsidTr="00D0127B">
        <w:trPr>
          <w:trHeight w:hRule="exact" w:val="559"/>
          <w:jc w:val="center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622" w:rsidRPr="00595450" w:rsidRDefault="00E92622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E92622" w:rsidRPr="00595450" w:rsidRDefault="00E92622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E92622" w:rsidRPr="0032283A" w:rsidRDefault="00E92622" w:rsidP="007015F8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95450">
              <w:rPr>
                <w:rStyle w:val="10pt"/>
                <w:sz w:val="24"/>
                <w:szCs w:val="24"/>
              </w:rPr>
              <w:t>города Киржач</w:t>
            </w:r>
            <w:r w:rsidR="007015F8">
              <w:rPr>
                <w:rStyle w:val="10pt"/>
                <w:sz w:val="24"/>
                <w:szCs w:val="24"/>
              </w:rPr>
              <w:t xml:space="preserve"> на </w:t>
            </w:r>
            <w:r w:rsidRPr="00595450">
              <w:rPr>
                <w:rStyle w:val="10pt"/>
                <w:sz w:val="24"/>
                <w:szCs w:val="24"/>
              </w:rPr>
              <w:t xml:space="preserve"> </w:t>
            </w:r>
            <w:r>
              <w:rPr>
                <w:rStyle w:val="10pt"/>
                <w:sz w:val="24"/>
                <w:szCs w:val="24"/>
              </w:rPr>
              <w:t>2018-2025</w:t>
            </w:r>
            <w:r w:rsidRPr="00595450">
              <w:rPr>
                <w:rStyle w:val="10pt"/>
                <w:sz w:val="24"/>
                <w:szCs w:val="24"/>
              </w:rPr>
              <w:t xml:space="preserve"> год</w:t>
            </w:r>
            <w:r w:rsidR="007015F8">
              <w:rPr>
                <w:rStyle w:val="10pt"/>
                <w:sz w:val="24"/>
                <w:szCs w:val="24"/>
              </w:rPr>
              <w:t>ы</w:t>
            </w:r>
            <w:r w:rsidRPr="00595450"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143 166,5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17 732,</w:t>
            </w:r>
            <w:r>
              <w:rPr>
                <w:rStyle w:val="10pt"/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14124,8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16980,1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172</w:t>
            </w:r>
            <w:r w:rsidR="0033416E">
              <w:rPr>
                <w:rStyle w:val="10pt"/>
                <w:sz w:val="18"/>
                <w:szCs w:val="18"/>
              </w:rPr>
              <w:t>78,1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19 992,8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33416E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18 599,2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33416E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19229,4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33416E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19229,4</w:t>
            </w:r>
          </w:p>
        </w:tc>
      </w:tr>
      <w:tr w:rsidR="00D0127B" w:rsidTr="00D0127B">
        <w:trPr>
          <w:trHeight w:hRule="exact" w:val="336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E92622" w:rsidP="00D012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sz w:val="18"/>
                <w:szCs w:val="18"/>
              </w:rPr>
            </w:pPr>
          </w:p>
        </w:tc>
      </w:tr>
      <w:tr w:rsidR="00D0127B" w:rsidTr="00D0127B">
        <w:trPr>
          <w:trHeight w:hRule="exact" w:val="571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 xml:space="preserve"> средства бюджета города Киржач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19 677,2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2 562,</w:t>
            </w:r>
            <w:r>
              <w:rPr>
                <w:rStyle w:val="10pt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818,3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2723,8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33416E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3112,8</w:t>
            </w:r>
          </w:p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33416E">
              <w:rPr>
                <w:rStyle w:val="10pt"/>
                <w:sz w:val="18"/>
                <w:szCs w:val="18"/>
              </w:rPr>
              <w:t>791,7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33416E">
              <w:rPr>
                <w:rStyle w:val="10pt"/>
                <w:sz w:val="18"/>
                <w:szCs w:val="18"/>
              </w:rPr>
              <w:t>823,3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33416E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2823,3</w:t>
            </w:r>
          </w:p>
        </w:tc>
      </w:tr>
      <w:tr w:rsidR="00D0127B" w:rsidTr="00D0127B">
        <w:trPr>
          <w:trHeight w:hRule="exact" w:val="571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E92622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</w:tr>
      <w:tr w:rsidR="00D0127B" w:rsidTr="00D0127B">
        <w:trPr>
          <w:trHeight w:hRule="exact" w:val="564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D0127B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7 575,6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2321,9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1247,0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312,8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312,8</w:t>
            </w:r>
          </w:p>
        </w:tc>
      </w:tr>
      <w:tr w:rsidR="00D0127B" w:rsidTr="00D0127B">
        <w:trPr>
          <w:trHeight w:hRule="exact" w:val="687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D0127B" w:rsidP="00D0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109 571,1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3 474,6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127B">
              <w:rPr>
                <w:rFonts w:ascii="Times New Roman" w:hAnsi="Times New Roman" w:cs="Times New Roman"/>
                <w:sz w:val="18"/>
                <w:szCs w:val="18"/>
              </w:rPr>
              <w:t>3 795,4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13 795,5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15 328,3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15 328,3</w:t>
            </w:r>
          </w:p>
        </w:tc>
      </w:tr>
      <w:tr w:rsidR="00D0127B" w:rsidTr="00D0127B">
        <w:trPr>
          <w:trHeight w:hRule="exact" w:val="806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</w:t>
            </w:r>
            <w:r w:rsidRPr="0032283A">
              <w:rPr>
                <w:rStyle w:val="10pt"/>
                <w:sz w:val="18"/>
                <w:szCs w:val="18"/>
              </w:rPr>
              <w:t>е</w:t>
            </w:r>
            <w:r w:rsidRPr="0032283A">
              <w:rPr>
                <w:rStyle w:val="10pt"/>
                <w:sz w:val="18"/>
                <w:szCs w:val="18"/>
              </w:rPr>
              <w:t>вое назначение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E92622" w:rsidP="00B248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27B" w:rsidTr="00D0127B">
        <w:trPr>
          <w:trHeight w:hRule="exact" w:val="566"/>
          <w:jc w:val="center"/>
        </w:trPr>
        <w:tc>
          <w:tcPr>
            <w:tcW w:w="16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1959AD" w:rsidRDefault="00D0127B" w:rsidP="00D0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6 342,6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  <w:p w:rsidR="00E92622" w:rsidRPr="0032283A" w:rsidRDefault="00E92622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32283A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Default="00D0127B" w:rsidP="00D01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</w:tr>
      <w:tr w:rsidR="00D0127B" w:rsidTr="00D0127B">
        <w:trPr>
          <w:trHeight w:hRule="exact" w:val="642"/>
          <w:jc w:val="center"/>
        </w:trPr>
        <w:tc>
          <w:tcPr>
            <w:tcW w:w="169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Default="00E92622" w:rsidP="00B24840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622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32283A" w:rsidRDefault="00E92622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6419B8" w:rsidRDefault="00E92622" w:rsidP="00B2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22" w:rsidRPr="008027D3" w:rsidRDefault="00E92622" w:rsidP="00B24840">
            <w:pPr>
              <w:rPr>
                <w:sz w:val="20"/>
                <w:szCs w:val="20"/>
              </w:rPr>
            </w:pPr>
          </w:p>
        </w:tc>
      </w:tr>
    </w:tbl>
    <w:p w:rsidR="00164BD5" w:rsidRDefault="00164BD5">
      <w:pPr>
        <w:sectPr w:rsidR="00164BD5" w:rsidSect="00105EBD">
          <w:pgSz w:w="16838" w:h="11906" w:orient="landscape"/>
          <w:pgMar w:top="851" w:right="425" w:bottom="709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администр</w:t>
      </w:r>
      <w:r w:rsidR="00254244">
        <w:t>а</w:t>
      </w:r>
      <w:r w:rsidR="00254244">
        <w:t xml:space="preserve">ции города Киржач  </w:t>
      </w:r>
    </w:p>
    <w:p w:rsidR="002B5CCE" w:rsidRDefault="001F4793" w:rsidP="001D452F">
      <w:pPr>
        <w:pStyle w:val="4"/>
        <w:spacing w:before="0" w:line="240" w:lineRule="auto"/>
        <w:ind w:left="6372" w:firstLine="0"/>
        <w:jc w:val="left"/>
      </w:pPr>
      <w:r>
        <w:t>о</w:t>
      </w:r>
      <w:r w:rsidR="00254244">
        <w:t xml:space="preserve">т </w:t>
      </w:r>
      <w:r w:rsidR="00605218">
        <w:t xml:space="preserve"> </w:t>
      </w:r>
      <w:r w:rsidR="001D452F">
        <w:rPr>
          <w:u w:val="single"/>
        </w:rPr>
        <w:t>30.12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D452F">
        <w:rPr>
          <w:u w:val="single"/>
        </w:rPr>
        <w:t>19</w:t>
      </w:r>
      <w:r w:rsidR="00605218" w:rsidRPr="001E3E52">
        <w:rPr>
          <w:u w:val="single"/>
        </w:rPr>
        <w:t xml:space="preserve">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D452F" w:rsidRPr="001D452F">
        <w:rPr>
          <w:u w:val="single"/>
        </w:rPr>
        <w:t>1366</w:t>
      </w:r>
    </w:p>
    <w:p w:rsidR="001D452F" w:rsidRDefault="001D452F" w:rsidP="001D452F">
      <w:pPr>
        <w:pStyle w:val="4"/>
        <w:spacing w:before="0" w:line="240" w:lineRule="auto"/>
        <w:ind w:left="6372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территории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  <w:t>Настоящий Порядок разработан в целях реализации программы «Благ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>» (далее - Программа) и определяет условия и критерии отбора дворовых территорий для формирования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 xml:space="preserve">ресного перечня дворовых территорий на проведение работ по благоустройству дворовых территорий в городе  Киржач на период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 города  Киржач, отобранных в качестве нуждающихся в благоустройстве исх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дя из минимального перечня работ по благоустройству. Формирование перечня производится на основании результатов инвентаризации, произведенной в соотве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ствии с Приказом департамента жилищно-коммунального хозяйства администр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ции Владимирской области «Об утверждении порядка инвентаризации дворовых и общественных территорий в отдельных муниципальных образованиях Владими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«организатор отбора дворовых территорий» - </w:t>
      </w:r>
      <w:r w:rsidR="0085250F">
        <w:rPr>
          <w:sz w:val="28"/>
          <w:szCs w:val="28"/>
        </w:rPr>
        <w:t>администрация города Киржач</w:t>
      </w:r>
      <w:r w:rsidRPr="00605218">
        <w:rPr>
          <w:sz w:val="28"/>
          <w:szCs w:val="28"/>
        </w:rPr>
        <w:t>, которое отвечает за организацию и проведение отбора дворовых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прил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гающих к многоквартирным домам, с расположенными на них объектами, предн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значенными для обслуживания и эксплуатации таких домов, и элементами благоу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тройства этих территорий, в том числе парковками (парковочными местами), тр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туарами и автомобильными дорогами, включая автомобильные дороги, образу</w:t>
      </w:r>
      <w:r w:rsidRPr="00605218">
        <w:rPr>
          <w:sz w:val="28"/>
          <w:szCs w:val="28"/>
        </w:rPr>
        <w:t>ю</w:t>
      </w:r>
      <w:r w:rsidRPr="00605218">
        <w:rPr>
          <w:sz w:val="28"/>
          <w:szCs w:val="28"/>
        </w:rPr>
        <w:t>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ровой территории, включающий минимальный (обязательно) перечень работ по благоустройству дворовых территорий;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дорожки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потребности), ремо</w:t>
      </w:r>
      <w:r w:rsidR="00C22400">
        <w:rPr>
          <w:sz w:val="28"/>
          <w:szCs w:val="28"/>
        </w:rPr>
        <w:t xml:space="preserve">нт имеющихся парковочных мест, </w:t>
      </w:r>
      <w:proofErr w:type="spellStart"/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>средств, полученных м</w:t>
      </w:r>
      <w:r w:rsidRPr="00605218">
        <w:rPr>
          <w:sz w:val="28"/>
          <w:szCs w:val="28"/>
        </w:rPr>
        <w:t>у</w:t>
      </w:r>
      <w:r w:rsidRPr="00605218">
        <w:rPr>
          <w:sz w:val="28"/>
          <w:szCs w:val="28"/>
        </w:rPr>
        <w:t xml:space="preserve">ниципальным образованием в период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субсидии из фед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lastRenderedPageBreak/>
        <w:t>рального</w:t>
      </w:r>
      <w:r w:rsidR="0073285A">
        <w:rPr>
          <w:sz w:val="28"/>
          <w:szCs w:val="28"/>
        </w:rPr>
        <w:t>,</w:t>
      </w:r>
      <w:r w:rsidRPr="00605218">
        <w:rPr>
          <w:sz w:val="28"/>
          <w:szCs w:val="28"/>
        </w:rPr>
        <w:t xml:space="preserve"> областного бюджетов и средств бюджета города Киржач</w:t>
      </w:r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</w:t>
      </w:r>
      <w:proofErr w:type="gramEnd"/>
      <w:r w:rsidR="00323A20" w:rsidRPr="00605218">
        <w:rPr>
          <w:sz w:val="28"/>
          <w:szCs w:val="28"/>
        </w:rPr>
        <w:t xml:space="preserve">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доме.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r w:rsidR="00C875C3">
        <w:rPr>
          <w:sz w:val="28"/>
          <w:szCs w:val="28"/>
        </w:rPr>
        <w:t>П</w:t>
      </w:r>
      <w:r w:rsidRPr="00605218">
        <w:rPr>
          <w:sz w:val="28"/>
          <w:szCs w:val="28"/>
        </w:rPr>
        <w:t>ре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 xml:space="preserve">ложение (заявка)» - заявка на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73285A">
      <w:pPr>
        <w:pStyle w:val="4"/>
        <w:spacing w:before="0" w:line="240" w:lineRule="auto"/>
        <w:ind w:firstLine="0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многоквартирном доме на подачу заявки о включение дворовой территории в муниципальную программу «Благоус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 xml:space="preserve">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ли</w:t>
      </w:r>
      <w:r w:rsidRPr="00605218">
        <w:rPr>
          <w:sz w:val="28"/>
          <w:szCs w:val="28"/>
        </w:rPr>
        <w:tab/>
        <w:t xml:space="preserve">  органов власти,  бизнеса, общественных объединений, физические лица, з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интересованные в проекте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цах земельного участка, принадлежащего собственникам помещений многоква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тирного</w:t>
      </w:r>
      <w:r w:rsidRPr="00605218">
        <w:rPr>
          <w:sz w:val="28"/>
          <w:szCs w:val="28"/>
        </w:rPr>
        <w:tab/>
        <w:t>дома, с</w:t>
      </w:r>
      <w:r w:rsidRPr="00605218">
        <w:rPr>
          <w:sz w:val="28"/>
          <w:szCs w:val="28"/>
        </w:rPr>
        <w:tab/>
        <w:t>нанесением</w:t>
      </w:r>
      <w:r w:rsidRPr="00605218">
        <w:rPr>
          <w:sz w:val="28"/>
          <w:szCs w:val="28"/>
        </w:rPr>
        <w:tab/>
        <w:t>существующих элементов</w:t>
      </w:r>
      <w:r w:rsidR="00EA3EC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благоустройства и отображением элементов и работ, которые рассматриваются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>«общественная комиссия» - общественная  комиссия (далее - Комиссия), со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>данная для контроля и координации за ходом выполнения муниципальной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граммы «Благоустройство территории города Киржач </w:t>
      </w:r>
      <w:r w:rsidR="00E91ACB">
        <w:rPr>
          <w:sz w:val="28"/>
          <w:szCs w:val="28"/>
        </w:rPr>
        <w:t>на 2018-2025 годы</w:t>
      </w:r>
      <w:r w:rsidRPr="00605218">
        <w:rPr>
          <w:sz w:val="28"/>
          <w:szCs w:val="28"/>
        </w:rPr>
        <w:t>», орган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организаций, иных заинтересованных лиц.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E233E4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подтверждения участия в программе «Благоустройство территории гор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да</w:t>
      </w:r>
      <w:r>
        <w:t xml:space="preserve"> </w:t>
      </w:r>
      <w:r w:rsidRPr="00605218">
        <w:rPr>
          <w:sz w:val="28"/>
          <w:szCs w:val="28"/>
        </w:rPr>
        <w:t xml:space="preserve">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</w:t>
      </w:r>
      <w:r w:rsidR="00132145">
        <w:rPr>
          <w:sz w:val="28"/>
          <w:szCs w:val="28"/>
        </w:rPr>
        <w:t xml:space="preserve"> представителям </w:t>
      </w:r>
      <w:r w:rsidRPr="00605218">
        <w:rPr>
          <w:sz w:val="28"/>
          <w:szCs w:val="28"/>
        </w:rPr>
        <w:t>данны</w:t>
      </w:r>
      <w:r w:rsidR="00132145">
        <w:rPr>
          <w:sz w:val="28"/>
          <w:szCs w:val="28"/>
        </w:rPr>
        <w:t>х</w:t>
      </w:r>
      <w:r w:rsidRPr="00605218">
        <w:rPr>
          <w:sz w:val="28"/>
          <w:szCs w:val="28"/>
        </w:rPr>
        <w:t xml:space="preserve"> дворовы</w:t>
      </w:r>
      <w:r w:rsidR="00132145">
        <w:rPr>
          <w:sz w:val="28"/>
          <w:szCs w:val="28"/>
        </w:rPr>
        <w:t>х</w:t>
      </w:r>
      <w:r w:rsidRPr="00605218">
        <w:rPr>
          <w:sz w:val="28"/>
          <w:szCs w:val="28"/>
        </w:rPr>
        <w:t xml:space="preserve"> территори</w:t>
      </w:r>
      <w:r w:rsidR="00132145">
        <w:rPr>
          <w:sz w:val="28"/>
          <w:szCs w:val="28"/>
        </w:rPr>
        <w:t>й</w:t>
      </w:r>
      <w:r w:rsidRPr="00605218">
        <w:rPr>
          <w:sz w:val="28"/>
          <w:szCs w:val="28"/>
        </w:rPr>
        <w:t xml:space="preserve"> н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обходимо заполнить заявку по форме согласно Приложению № 1 к настоящему п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рядку, а также доработать заявку с целью соответствия ее требованиям Программы на период </w:t>
      </w:r>
      <w:r w:rsidR="00817F03">
        <w:rPr>
          <w:sz w:val="28"/>
          <w:szCs w:val="28"/>
        </w:rPr>
        <w:t>2018-2025</w:t>
      </w:r>
      <w:r w:rsidR="00E233E4">
        <w:rPr>
          <w:sz w:val="28"/>
          <w:szCs w:val="28"/>
        </w:rPr>
        <w:t xml:space="preserve"> годы.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Вместе с заявкой предоставляется сметная  документаци</w:t>
      </w:r>
      <w:r w:rsidR="00132145">
        <w:rPr>
          <w:sz w:val="28"/>
          <w:szCs w:val="28"/>
        </w:rPr>
        <w:t>я</w:t>
      </w:r>
      <w:r>
        <w:rPr>
          <w:sz w:val="28"/>
          <w:szCs w:val="28"/>
        </w:rPr>
        <w:t xml:space="preserve"> с приложением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Общественная</w:t>
      </w:r>
      <w:proofErr w:type="gramEnd"/>
      <w:r w:rsidRPr="00605218">
        <w:rPr>
          <w:sz w:val="28"/>
          <w:szCs w:val="28"/>
        </w:rPr>
        <w:t xml:space="preserve">  комиссии имеет право изменять позицию участника в списке очередности на благоустройство на основании повторной оценки участников по критериям.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По результатам рассмотрения данных заявок и доработок по протоколам 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носительно обязательных требований программы «Благоустройство территории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будет составлен адресный перечень дворовых территорий для первоочередного благоустройства в период </w:t>
      </w:r>
      <w:r w:rsidR="00817F03">
        <w:rPr>
          <w:sz w:val="28"/>
          <w:szCs w:val="28"/>
        </w:rPr>
        <w:t>2018-2025</w:t>
      </w:r>
      <w:r w:rsidRPr="00605218">
        <w:rPr>
          <w:sz w:val="28"/>
          <w:szCs w:val="28"/>
        </w:rPr>
        <w:t xml:space="preserve"> г</w:t>
      </w:r>
      <w:r w:rsidR="00132145">
        <w:rPr>
          <w:sz w:val="28"/>
          <w:szCs w:val="28"/>
        </w:rPr>
        <w:t>оды</w:t>
      </w:r>
      <w:r w:rsidRPr="00605218"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Заявка на участие в отборе подается в </w:t>
      </w:r>
      <w:r w:rsidR="00B870FA">
        <w:rPr>
          <w:sz w:val="28"/>
          <w:szCs w:val="28"/>
        </w:rPr>
        <w:t>администрацию города Киржа</w:t>
      </w:r>
      <w:r w:rsidRPr="00605218">
        <w:rPr>
          <w:sz w:val="28"/>
          <w:szCs w:val="28"/>
        </w:rPr>
        <w:t>ч (отдел ЖКХ)  в 18 кабинет, понедельник - пятница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 комиссии.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lastRenderedPageBreak/>
        <w:t>2.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многоква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17F03">
        <w:rPr>
          <w:sz w:val="28"/>
          <w:szCs w:val="28"/>
        </w:rPr>
        <w:t>2018-2025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благоустро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 дополнительных видов работ по благоустройству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финансовом участии в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132145" w:rsidP="00132145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384F2C">
        <w:rPr>
          <w:sz w:val="28"/>
          <w:szCs w:val="28"/>
        </w:rPr>
        <w:t>ПРИМЕЧАНИЕ:</w:t>
      </w:r>
      <w:proofErr w:type="gramEnd"/>
      <w:r w:rsidR="00384F2C" w:rsidRPr="00384F2C">
        <w:rPr>
          <w:sz w:val="28"/>
          <w:szCs w:val="28"/>
        </w:rPr>
        <w:t xml:space="preserve"> </w:t>
      </w:r>
      <w:proofErr w:type="gramStart"/>
      <w:r w:rsidR="00384F2C" w:rsidRPr="00384F2C">
        <w:rPr>
          <w:i/>
          <w:sz w:val="28"/>
          <w:szCs w:val="28"/>
        </w:rPr>
        <w:t>Принятие решения о трудовом участии является обяз</w:t>
      </w:r>
      <w:r w:rsidR="00384F2C" w:rsidRPr="00384F2C">
        <w:rPr>
          <w:i/>
          <w:sz w:val="28"/>
          <w:szCs w:val="28"/>
        </w:rPr>
        <w:t>а</w:t>
      </w:r>
      <w:r w:rsidR="00384F2C" w:rsidRPr="00384F2C">
        <w:rPr>
          <w:i/>
          <w:sz w:val="28"/>
          <w:szCs w:val="28"/>
        </w:rPr>
        <w:t>тельным требованием программы</w:t>
      </w:r>
      <w:r>
        <w:rPr>
          <w:i/>
          <w:sz w:val="28"/>
          <w:szCs w:val="28"/>
        </w:rPr>
        <w:t>)</w:t>
      </w:r>
      <w:r w:rsidR="00384F2C" w:rsidRPr="00384F2C">
        <w:rPr>
          <w:i/>
          <w:sz w:val="28"/>
          <w:szCs w:val="28"/>
        </w:rPr>
        <w:t xml:space="preserve">. 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уполномоченного/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благоустройства дворовой территории, разработанного согласно пожеланиям инициатора управл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также на уч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 xml:space="preserve">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 от общего числа голосов собственников помещений в многоквартирном доме и оформляется протоколом в соответствии с Требованиями к оформлению проток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лов общих собраний собственников помещений в многоквартирных домах, утве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жденными Приказом Минстроя России от 25.12.2015 № 937\пр, по форме, указа</w:t>
      </w:r>
      <w:r w:rsidRPr="00605218">
        <w:rPr>
          <w:sz w:val="28"/>
          <w:szCs w:val="28"/>
        </w:rPr>
        <w:t>н</w:t>
      </w:r>
      <w:r w:rsidRPr="00605218">
        <w:rPr>
          <w:sz w:val="28"/>
          <w:szCs w:val="28"/>
        </w:rPr>
        <w:t>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При этом должно быть произведено оповещение инициативной группой за 10 дней до собрания жителей дома (домов) посредством объявлений на подъездах, </w:t>
      </w:r>
      <w:r w:rsidR="00950FA3">
        <w:rPr>
          <w:sz w:val="28"/>
          <w:szCs w:val="28"/>
        </w:rPr>
        <w:t xml:space="preserve">или </w:t>
      </w:r>
      <w:r w:rsidRPr="00605218">
        <w:rPr>
          <w:sz w:val="28"/>
          <w:szCs w:val="28"/>
        </w:rPr>
        <w:t>письменной рассылки сообщения об общем собрании собственников по форме с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проведении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времени с ра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>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собрание;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голосование, 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порядок ознакомления с информацией и (или) материалами, которые </w:t>
      </w:r>
      <w:r w:rsidRPr="00605218">
        <w:rPr>
          <w:sz w:val="28"/>
          <w:szCs w:val="28"/>
        </w:rPr>
        <w:lastRenderedPageBreak/>
        <w:t>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з</w:t>
      </w:r>
      <w:r w:rsidRPr="0057258F">
        <w:rPr>
          <w:sz w:val="28"/>
          <w:szCs w:val="28"/>
        </w:rPr>
        <w:t>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мента подведения итогов голосования до всех жителей посредством объявлений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Жителям для подготовки заявки рекомендуется привлекать </w:t>
      </w:r>
      <w:r w:rsidR="00950FA3">
        <w:rPr>
          <w:sz w:val="28"/>
          <w:szCs w:val="28"/>
        </w:rPr>
        <w:t xml:space="preserve"> специалистов</w:t>
      </w:r>
      <w:r w:rsidRPr="0057258F">
        <w:rPr>
          <w:sz w:val="28"/>
          <w:szCs w:val="28"/>
        </w:rPr>
        <w:t xml:space="preserve"> (управляющие компании, ТСЖ, ЖСК,  ТСН, представители общественной  коми</w:t>
      </w:r>
      <w:r w:rsidRPr="0057258F">
        <w:rPr>
          <w:sz w:val="28"/>
          <w:szCs w:val="28"/>
        </w:rPr>
        <w:t>с</w:t>
      </w:r>
      <w:r w:rsidRPr="0057258F">
        <w:rPr>
          <w:sz w:val="28"/>
          <w:szCs w:val="28"/>
        </w:rPr>
        <w:t>сии, созданной администрацией города Киржач).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стоящему Порядку) на благоустройство дворовой территории прилагает следующие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помещ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в многоквартирном доме, оформленного в соответствии с требованиями Ж</w:t>
      </w:r>
      <w:r w:rsidRPr="0057258F">
        <w:rPr>
          <w:sz w:val="28"/>
          <w:szCs w:val="28"/>
        </w:rPr>
        <w:t>и</w:t>
      </w:r>
      <w:r w:rsidRPr="0057258F">
        <w:rPr>
          <w:sz w:val="28"/>
          <w:szCs w:val="28"/>
        </w:rPr>
        <w:t>лищного кодекса Российской Федерации, с принятыми решениями по вопросам,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пост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</w:t>
      </w:r>
      <w:r w:rsidR="0062588A">
        <w:rPr>
          <w:sz w:val="28"/>
          <w:szCs w:val="28"/>
        </w:rPr>
        <w:t>;</w:t>
      </w:r>
    </w:p>
    <w:p w:rsidR="00E233E4" w:rsidRPr="0057258F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сметная документация.</w:t>
      </w:r>
    </w:p>
    <w:p w:rsidR="00BF3DB0" w:rsidRPr="003C7CF4" w:rsidRDefault="00BF3D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>В рамках реализации</w:t>
      </w:r>
      <w:r>
        <w:rPr>
          <w:color w:val="FF0000"/>
          <w:sz w:val="28"/>
          <w:szCs w:val="28"/>
        </w:rPr>
        <w:t xml:space="preserve"> </w:t>
      </w:r>
      <w:r w:rsidRPr="0057258F">
        <w:rPr>
          <w:sz w:val="28"/>
          <w:szCs w:val="28"/>
        </w:rPr>
        <w:t>муниципальной программы «Благоустройство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рии города Киржач </w:t>
      </w:r>
      <w:r>
        <w:rPr>
          <w:sz w:val="28"/>
          <w:szCs w:val="28"/>
        </w:rPr>
        <w:t>на 2018-2025</w:t>
      </w:r>
      <w:r w:rsidRPr="0057258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7258F">
        <w:rPr>
          <w:sz w:val="28"/>
          <w:szCs w:val="28"/>
        </w:rPr>
        <w:t>»</w:t>
      </w:r>
      <w:r w:rsidR="003C7CF4">
        <w:rPr>
          <w:sz w:val="28"/>
          <w:szCs w:val="28"/>
        </w:rPr>
        <w:t xml:space="preserve"> </w:t>
      </w:r>
      <w:r w:rsidR="003C7CF4" w:rsidRPr="003C7CF4">
        <w:rPr>
          <w:sz w:val="28"/>
          <w:szCs w:val="28"/>
        </w:rPr>
        <w:t>администрация города имеет право:</w:t>
      </w:r>
    </w:p>
    <w:p w:rsidR="00BF3DB0" w:rsidRPr="003C7CF4" w:rsidRDefault="00BF3D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3C7CF4">
        <w:rPr>
          <w:sz w:val="28"/>
          <w:szCs w:val="28"/>
        </w:rPr>
        <w:t>исключать из адресного перечня дворовых и общественных территорий, по</w:t>
      </w:r>
      <w:r w:rsidRPr="003C7CF4">
        <w:rPr>
          <w:sz w:val="28"/>
          <w:szCs w:val="28"/>
        </w:rPr>
        <w:t>д</w:t>
      </w:r>
      <w:r w:rsidRPr="003C7CF4">
        <w:rPr>
          <w:sz w:val="28"/>
          <w:szCs w:val="28"/>
        </w:rPr>
        <w:t>лежащих благоустройству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</w:t>
      </w:r>
      <w:r w:rsidRPr="003C7CF4">
        <w:rPr>
          <w:sz w:val="28"/>
          <w:szCs w:val="28"/>
        </w:rPr>
        <w:t>и</w:t>
      </w:r>
      <w:r w:rsidRPr="003C7CF4">
        <w:rPr>
          <w:sz w:val="28"/>
          <w:szCs w:val="28"/>
        </w:rPr>
        <w:t>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</w:t>
      </w:r>
      <w:r w:rsidRPr="003C7CF4">
        <w:rPr>
          <w:sz w:val="28"/>
          <w:szCs w:val="28"/>
        </w:rPr>
        <w:t>о</w:t>
      </w:r>
      <w:r w:rsidRPr="003C7CF4">
        <w:rPr>
          <w:sz w:val="28"/>
          <w:szCs w:val="28"/>
        </w:rPr>
        <w:t>рий</w:t>
      </w:r>
      <w:proofErr w:type="gramEnd"/>
      <w:r w:rsidRPr="003C7CF4">
        <w:rPr>
          <w:sz w:val="28"/>
          <w:szCs w:val="28"/>
        </w:rPr>
        <w:t xml:space="preserve"> общественной комиссией в порядке, установленном такой комиссией; </w:t>
      </w:r>
    </w:p>
    <w:p w:rsidR="00BF3DB0" w:rsidRDefault="00BF3D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>исключать из адресного перечня дворовых территорий, подлежащих благоу</w:t>
      </w:r>
      <w:r w:rsidRPr="003C7CF4">
        <w:rPr>
          <w:sz w:val="28"/>
          <w:szCs w:val="28"/>
        </w:rPr>
        <w:t>с</w:t>
      </w:r>
      <w:r w:rsidRPr="003C7CF4">
        <w:rPr>
          <w:sz w:val="28"/>
          <w:szCs w:val="28"/>
        </w:rPr>
        <w:t>тройству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</w:t>
      </w:r>
      <w:r w:rsidRPr="003C7CF4">
        <w:rPr>
          <w:sz w:val="28"/>
          <w:szCs w:val="28"/>
        </w:rPr>
        <w:t>о</w:t>
      </w:r>
      <w:r w:rsidRPr="003C7CF4">
        <w:rPr>
          <w:sz w:val="28"/>
          <w:szCs w:val="28"/>
        </w:rPr>
        <w:t>вой территории в сроки, установленные Программой. При этом исключение двор</w:t>
      </w:r>
      <w:r w:rsidRPr="003C7CF4">
        <w:rPr>
          <w:sz w:val="28"/>
          <w:szCs w:val="28"/>
        </w:rPr>
        <w:t>о</w:t>
      </w:r>
      <w:r w:rsidRPr="003C7CF4">
        <w:rPr>
          <w:sz w:val="28"/>
          <w:szCs w:val="28"/>
        </w:rPr>
        <w:t>вой территории из перечня дворовых территорий, подлежащих благоустройству в рамках реализации Программы, возможно только при условии одобрения соотве</w:t>
      </w:r>
      <w:r w:rsidRPr="003C7CF4">
        <w:rPr>
          <w:sz w:val="28"/>
          <w:szCs w:val="28"/>
        </w:rPr>
        <w:t>т</w:t>
      </w:r>
      <w:r w:rsidRPr="003C7CF4">
        <w:rPr>
          <w:sz w:val="28"/>
          <w:szCs w:val="28"/>
        </w:rPr>
        <w:t>ствующего решения общественной комиссией в порядке, установленном такой к</w:t>
      </w:r>
      <w:r w:rsidRPr="003C7CF4">
        <w:rPr>
          <w:sz w:val="28"/>
          <w:szCs w:val="28"/>
        </w:rPr>
        <w:t>о</w:t>
      </w:r>
      <w:r w:rsidRPr="003C7CF4">
        <w:rPr>
          <w:sz w:val="28"/>
          <w:szCs w:val="28"/>
        </w:rPr>
        <w:t xml:space="preserve">миссией; </w:t>
      </w:r>
    </w:p>
    <w:p w:rsidR="00E06E45" w:rsidRPr="0057258F" w:rsidRDefault="00E06E45" w:rsidP="00E06E45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>исключать из адресного перечня дворовых территорий, подлежащих благоу</w:t>
      </w:r>
      <w:r w:rsidRPr="003C7CF4">
        <w:rPr>
          <w:sz w:val="28"/>
          <w:szCs w:val="28"/>
        </w:rPr>
        <w:t>с</w:t>
      </w:r>
      <w:r w:rsidRPr="003C7CF4">
        <w:rPr>
          <w:sz w:val="28"/>
          <w:szCs w:val="28"/>
        </w:rPr>
        <w:t>тройству дворовые территории</w:t>
      </w:r>
      <w:r w:rsidR="00EA3EC0">
        <w:rPr>
          <w:sz w:val="28"/>
          <w:szCs w:val="28"/>
        </w:rPr>
        <w:t>,</w:t>
      </w:r>
      <w:r w:rsidRPr="0057258F">
        <w:rPr>
          <w:sz w:val="28"/>
          <w:szCs w:val="28"/>
        </w:rPr>
        <w:t xml:space="preserve"> получавшие бюджетные средства на проведение работ по ремонту асфальтобетонного (асфальтового) покрытия дворовой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рии</w:t>
      </w:r>
      <w:r>
        <w:rPr>
          <w:sz w:val="28"/>
          <w:szCs w:val="28"/>
        </w:rPr>
        <w:t>,</w:t>
      </w:r>
      <w:r w:rsidRPr="00E06E4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7258F">
        <w:rPr>
          <w:sz w:val="28"/>
          <w:szCs w:val="28"/>
        </w:rPr>
        <w:t>ома признанные аварийными, ветхими и подлежащие сносу</w:t>
      </w:r>
      <w:r>
        <w:rPr>
          <w:sz w:val="28"/>
          <w:szCs w:val="28"/>
        </w:rPr>
        <w:t>.</w:t>
      </w:r>
    </w:p>
    <w:p w:rsidR="00DA1249" w:rsidRPr="003C7CF4" w:rsidRDefault="00BF3DB0" w:rsidP="00BF3DB0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3C7CF4">
        <w:rPr>
          <w:sz w:val="28"/>
          <w:szCs w:val="28"/>
        </w:rPr>
        <w:t xml:space="preserve"> проводить мероприятия по образованию земельных участков, на которых расположены многоквартирные дома, </w:t>
      </w:r>
      <w:proofErr w:type="gramStart"/>
      <w:r w:rsidRPr="003C7CF4">
        <w:rPr>
          <w:sz w:val="28"/>
          <w:szCs w:val="28"/>
        </w:rPr>
        <w:t>работы</w:t>
      </w:r>
      <w:proofErr w:type="gramEnd"/>
      <w:r w:rsidRPr="003C7CF4">
        <w:rPr>
          <w:sz w:val="28"/>
          <w:szCs w:val="28"/>
        </w:rPr>
        <w:t xml:space="preserve"> по благоустройству дворовых терр</w:t>
      </w:r>
      <w:r w:rsidRPr="003C7CF4">
        <w:rPr>
          <w:sz w:val="28"/>
          <w:szCs w:val="28"/>
        </w:rPr>
        <w:t>и</w:t>
      </w:r>
      <w:r w:rsidRPr="003C7CF4">
        <w:rPr>
          <w:sz w:val="28"/>
          <w:szCs w:val="28"/>
        </w:rPr>
        <w:t xml:space="preserve">торий которых </w:t>
      </w:r>
      <w:proofErr w:type="spellStart"/>
      <w:r w:rsidRPr="003C7CF4">
        <w:rPr>
          <w:sz w:val="28"/>
          <w:szCs w:val="28"/>
        </w:rPr>
        <w:t>софинансируются</w:t>
      </w:r>
      <w:proofErr w:type="spellEnd"/>
      <w:r w:rsidRPr="003C7CF4">
        <w:rPr>
          <w:sz w:val="28"/>
          <w:szCs w:val="28"/>
        </w:rPr>
        <w:t xml:space="preserve"> из бюджетов различных уровней.</w:t>
      </w:r>
    </w:p>
    <w:p w:rsidR="00E06E45" w:rsidRPr="0057258F" w:rsidRDefault="00E06E45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 комиссия, и</w:t>
      </w:r>
      <w:r w:rsidRPr="0057258F">
        <w:rPr>
          <w:sz w:val="28"/>
          <w:szCs w:val="28"/>
        </w:rPr>
        <w:t>с</w:t>
      </w:r>
      <w:r w:rsidRPr="0057258F">
        <w:rPr>
          <w:sz w:val="28"/>
          <w:szCs w:val="28"/>
        </w:rPr>
        <w:t>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инициаторами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случ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ях:</w:t>
      </w:r>
    </w:p>
    <w:p w:rsidR="00DA1249" w:rsidRPr="0057258F" w:rsidRDefault="00582E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582E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582EB0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 xml:space="preserve">Если </w:t>
      </w:r>
      <w:r w:rsidR="00582EB0">
        <w:rPr>
          <w:sz w:val="28"/>
          <w:szCs w:val="28"/>
        </w:rPr>
        <w:t>поданная</w:t>
      </w:r>
      <w:r w:rsidRPr="0057258F">
        <w:rPr>
          <w:sz w:val="28"/>
          <w:szCs w:val="28"/>
        </w:rPr>
        <w:t xml:space="preserve"> заявка соответствует требованиям и условиям настоящ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го Порядка,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боре (далее - протокол оценки), в котором в обязательном порядке оцениваются з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подписывается председателем Комиссии и секретарем и ра</w:t>
      </w:r>
      <w:r w:rsidRPr="00F81ED3">
        <w:rPr>
          <w:sz w:val="28"/>
          <w:szCs w:val="28"/>
        </w:rPr>
        <w:t>з</w:t>
      </w:r>
      <w:r w:rsidRPr="00F81ED3">
        <w:rPr>
          <w:sz w:val="28"/>
          <w:szCs w:val="28"/>
        </w:rPr>
        <w:t xml:space="preserve">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</w:t>
      </w:r>
      <w:r w:rsidRPr="00F81ED3">
        <w:rPr>
          <w:sz w:val="28"/>
          <w:szCs w:val="28"/>
        </w:rPr>
        <w:t>ю</w:t>
      </w:r>
      <w:r w:rsidRPr="00F81ED3">
        <w:rPr>
          <w:sz w:val="28"/>
          <w:szCs w:val="28"/>
        </w:rPr>
        <w:t>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 xml:space="preserve">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Киржач.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120C32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В случае если в результате уточнения сметных расчетов или по резул</w:t>
      </w:r>
      <w:r w:rsidRPr="00F81ED3">
        <w:rPr>
          <w:sz w:val="28"/>
          <w:szCs w:val="28"/>
        </w:rPr>
        <w:t>ь</w:t>
      </w:r>
      <w:r w:rsidRPr="00F81ED3">
        <w:rPr>
          <w:sz w:val="28"/>
          <w:szCs w:val="28"/>
        </w:rPr>
        <w:t xml:space="preserve">татам проведения аукционной процедуры на исполнение работ объем бюджетных средств, предоставленных на проведение благоустройства дворовых территорий, останется частично не распределенным, к участию в программе принимаются </w:t>
      </w:r>
      <w:r w:rsidR="00D46F37">
        <w:rPr>
          <w:sz w:val="28"/>
          <w:szCs w:val="28"/>
        </w:rPr>
        <w:t>др</w:t>
      </w:r>
      <w:r w:rsidR="00D46F37">
        <w:rPr>
          <w:sz w:val="28"/>
          <w:szCs w:val="28"/>
        </w:rPr>
        <w:t>у</w:t>
      </w:r>
      <w:r w:rsidR="00D46F37">
        <w:rPr>
          <w:sz w:val="28"/>
          <w:szCs w:val="28"/>
        </w:rPr>
        <w:t xml:space="preserve">гие </w:t>
      </w:r>
      <w:r w:rsidRPr="00F81ED3">
        <w:rPr>
          <w:sz w:val="28"/>
          <w:szCs w:val="28"/>
        </w:rPr>
        <w:t xml:space="preserve">дворовые территории, </w:t>
      </w:r>
      <w:r w:rsidR="00D46F37">
        <w:rPr>
          <w:sz w:val="28"/>
          <w:szCs w:val="28"/>
        </w:rPr>
        <w:t>подавшие заявки на участии в Программе.</w:t>
      </w:r>
      <w:r w:rsidRPr="00F81ED3">
        <w:rPr>
          <w:sz w:val="28"/>
          <w:szCs w:val="28"/>
        </w:rPr>
        <w:t xml:space="preserve"> Данное реш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DA1249" w:rsidRPr="008D5EDB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</w:r>
      <w:r w:rsidRPr="008D5EDB">
        <w:rPr>
          <w:sz w:val="28"/>
          <w:szCs w:val="28"/>
        </w:rPr>
        <w:t>Приемка работ осуществляется комиссией по приемке выполненных</w:t>
      </w:r>
    </w:p>
    <w:p w:rsidR="00DA1249" w:rsidRPr="008D5EDB" w:rsidRDefault="00DA1249" w:rsidP="008D5EDB">
      <w:pPr>
        <w:spacing w:after="0" w:line="240" w:lineRule="auto"/>
        <w:jc w:val="both"/>
        <w:rPr>
          <w:sz w:val="28"/>
          <w:szCs w:val="28"/>
        </w:rPr>
      </w:pPr>
      <w:r w:rsidRPr="008D5EDB">
        <w:rPr>
          <w:rFonts w:ascii="Times New Roman" w:hAnsi="Times New Roman" w:cs="Times New Roman"/>
          <w:sz w:val="28"/>
          <w:szCs w:val="28"/>
        </w:rPr>
        <w:t>работ по благоустройству дворовых и общественных территорий муниципального образования город К</w:t>
      </w:r>
      <w:r w:rsidR="00186D67" w:rsidRPr="008D5EDB">
        <w:rPr>
          <w:rFonts w:ascii="Times New Roman" w:hAnsi="Times New Roman" w:cs="Times New Roman"/>
          <w:sz w:val="28"/>
          <w:szCs w:val="28"/>
        </w:rPr>
        <w:t>иржач</w:t>
      </w:r>
      <w:r w:rsidRPr="008D5EDB">
        <w:rPr>
          <w:rFonts w:ascii="Times New Roman" w:hAnsi="Times New Roman" w:cs="Times New Roman"/>
          <w:sz w:val="28"/>
          <w:szCs w:val="28"/>
        </w:rPr>
        <w:t>, состав и порядок функционирования которой утве</w:t>
      </w:r>
      <w:r w:rsidRPr="008D5EDB">
        <w:rPr>
          <w:rFonts w:ascii="Times New Roman" w:hAnsi="Times New Roman" w:cs="Times New Roman"/>
          <w:sz w:val="28"/>
          <w:szCs w:val="28"/>
        </w:rPr>
        <w:t>р</w:t>
      </w:r>
      <w:r w:rsidRPr="008D5EDB">
        <w:rPr>
          <w:rFonts w:ascii="Times New Roman" w:hAnsi="Times New Roman" w:cs="Times New Roman"/>
          <w:sz w:val="28"/>
          <w:szCs w:val="28"/>
        </w:rPr>
        <w:t>ждены постановлением администрации города К</w:t>
      </w:r>
      <w:r w:rsidR="00186D67" w:rsidRPr="008D5EDB">
        <w:rPr>
          <w:rFonts w:ascii="Times New Roman" w:hAnsi="Times New Roman" w:cs="Times New Roman"/>
          <w:sz w:val="28"/>
          <w:szCs w:val="28"/>
        </w:rPr>
        <w:t xml:space="preserve">иржач </w:t>
      </w:r>
      <w:r w:rsidRPr="008D5EDB">
        <w:rPr>
          <w:rFonts w:ascii="Times New Roman" w:hAnsi="Times New Roman" w:cs="Times New Roman"/>
          <w:sz w:val="28"/>
          <w:szCs w:val="28"/>
        </w:rPr>
        <w:t xml:space="preserve"> </w:t>
      </w:r>
      <w:r w:rsidR="008D5EDB" w:rsidRPr="008D5EDB">
        <w:rPr>
          <w:rFonts w:ascii="Times New Roman" w:hAnsi="Times New Roman" w:cs="Times New Roman"/>
          <w:sz w:val="28"/>
          <w:szCs w:val="28"/>
        </w:rPr>
        <w:t xml:space="preserve">«О создании комиссии по </w:t>
      </w:r>
      <w:r w:rsidR="008D5EDB" w:rsidRPr="008D5EDB">
        <w:rPr>
          <w:rFonts w:ascii="Times New Roman" w:hAnsi="Times New Roman" w:cs="Times New Roman"/>
          <w:sz w:val="28"/>
          <w:szCs w:val="28"/>
        </w:rPr>
        <w:lastRenderedPageBreak/>
        <w:t>приемке</w:t>
      </w:r>
      <w:r w:rsidR="008D5EDB">
        <w:rPr>
          <w:rFonts w:ascii="Times New Roman" w:hAnsi="Times New Roman" w:cs="Times New Roman"/>
          <w:sz w:val="28"/>
          <w:szCs w:val="28"/>
        </w:rPr>
        <w:t xml:space="preserve"> </w:t>
      </w:r>
      <w:r w:rsidR="008D5EDB" w:rsidRPr="008D5EDB">
        <w:rPr>
          <w:rFonts w:ascii="Times New Roman" w:hAnsi="Times New Roman" w:cs="Times New Roman"/>
          <w:sz w:val="28"/>
          <w:szCs w:val="28"/>
        </w:rPr>
        <w:t xml:space="preserve"> выполненных работ по благоустройству дворовых  территорий муниц</w:t>
      </w:r>
      <w:r w:rsidR="008D5EDB" w:rsidRPr="008D5EDB">
        <w:rPr>
          <w:rFonts w:ascii="Times New Roman" w:hAnsi="Times New Roman" w:cs="Times New Roman"/>
          <w:sz w:val="28"/>
          <w:szCs w:val="28"/>
        </w:rPr>
        <w:t>и</w:t>
      </w:r>
      <w:r w:rsidR="008D5EDB" w:rsidRPr="008D5EDB">
        <w:rPr>
          <w:rFonts w:ascii="Times New Roman" w:hAnsi="Times New Roman" w:cs="Times New Roman"/>
          <w:sz w:val="28"/>
          <w:szCs w:val="28"/>
        </w:rPr>
        <w:t>пального образования  город Киржач</w:t>
      </w:r>
      <w:r w:rsidR="008D5EDB">
        <w:rPr>
          <w:rFonts w:ascii="Times New Roman" w:hAnsi="Times New Roman" w:cs="Times New Roman"/>
          <w:sz w:val="28"/>
          <w:szCs w:val="28"/>
        </w:rPr>
        <w:t>».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4.2.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ройства в соответствии с распоряжением администрации  города Киржач для их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следующего содержания приложением № 5 к настоящему Порядку.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 xml:space="preserve">«Благоустройство территории города Киржач  </w:t>
      </w:r>
      <w:r w:rsidR="00E91ACB">
        <w:t>на 2018-2025 годы</w:t>
      </w:r>
      <w:r>
        <w:t>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0F5108" w:rsidRPr="000F5108" w:rsidRDefault="009D736C" w:rsidP="00602F13">
      <w:pPr>
        <w:pStyle w:val="4"/>
        <w:shd w:val="clear" w:color="auto" w:fill="auto"/>
        <w:spacing w:before="0" w:line="317" w:lineRule="exact"/>
        <w:ind w:left="5720" w:right="60" w:firstLine="0"/>
        <w:jc w:val="right"/>
        <w:rPr>
          <w:rStyle w:val="23"/>
          <w:u w:val="none"/>
        </w:rPr>
      </w:pPr>
      <w:r>
        <w:rPr>
          <w:rStyle w:val="23"/>
          <w:u w:val="none"/>
        </w:rPr>
        <w:t>В</w:t>
      </w:r>
      <w:r w:rsidR="000F5108" w:rsidRPr="000F5108">
        <w:rPr>
          <w:rStyle w:val="23"/>
          <w:u w:val="none"/>
        </w:rPr>
        <w:t xml:space="preserve"> </w:t>
      </w:r>
      <w:r>
        <w:rPr>
          <w:rStyle w:val="23"/>
          <w:u w:val="none"/>
        </w:rPr>
        <w:t xml:space="preserve"> </w:t>
      </w:r>
      <w:r w:rsidR="000F5108" w:rsidRPr="000F5108">
        <w:rPr>
          <w:rStyle w:val="23"/>
          <w:u w:val="none"/>
        </w:rPr>
        <w:t>администраци</w:t>
      </w:r>
      <w:r>
        <w:rPr>
          <w:rStyle w:val="23"/>
          <w:u w:val="none"/>
        </w:rPr>
        <w:t xml:space="preserve">ю </w:t>
      </w:r>
      <w:r w:rsidR="000F5108" w:rsidRPr="000F5108">
        <w:rPr>
          <w:rStyle w:val="23"/>
          <w:u w:val="none"/>
        </w:rPr>
        <w:t xml:space="preserve"> города </w:t>
      </w:r>
    </w:p>
    <w:p w:rsidR="00602F13" w:rsidRDefault="000F5108" w:rsidP="00602F13">
      <w:pPr>
        <w:pStyle w:val="4"/>
        <w:shd w:val="clear" w:color="auto" w:fill="auto"/>
        <w:spacing w:before="0" w:line="317" w:lineRule="exact"/>
        <w:ind w:left="5720" w:right="60" w:firstLine="0"/>
        <w:jc w:val="right"/>
        <w:rPr>
          <w:rStyle w:val="23"/>
          <w:u w:val="none"/>
        </w:rPr>
      </w:pPr>
      <w:r w:rsidRPr="000F5108">
        <w:rPr>
          <w:rStyle w:val="23"/>
          <w:u w:val="none"/>
        </w:rPr>
        <w:t>Киржач</w:t>
      </w:r>
    </w:p>
    <w:p w:rsidR="000F5108" w:rsidRPr="000F5108" w:rsidRDefault="000F5108" w:rsidP="00602F13">
      <w:pPr>
        <w:pStyle w:val="4"/>
        <w:shd w:val="clear" w:color="auto" w:fill="auto"/>
        <w:spacing w:before="0" w:line="317" w:lineRule="exact"/>
        <w:ind w:left="5720" w:right="60" w:firstLine="0"/>
        <w:jc w:val="right"/>
      </w:pP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заинт</w:t>
      </w:r>
      <w:r>
        <w:t>е</w:t>
      </w:r>
      <w:r>
        <w:t>ресованных лиц о включении дворовой территории в программу «Благоустройство территории города Киржач</w:t>
      </w:r>
      <w:r w:rsidR="00421430">
        <w:t xml:space="preserve"> </w:t>
      </w:r>
      <w:r w:rsidR="0067354D">
        <w:t xml:space="preserve">на </w:t>
      </w:r>
      <w:r w:rsidR="00817F03">
        <w:t>2018-2025</w:t>
      </w:r>
      <w:r w:rsidR="00421430">
        <w:t xml:space="preserve"> год</w:t>
      </w:r>
      <w:r w:rsidR="0067354D">
        <w:t>ы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17F03">
        <w:t>2018-2025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0F5108" w:rsidP="00602F13">
      <w:pPr>
        <w:pStyle w:val="4"/>
        <w:shd w:val="clear" w:color="auto" w:fill="auto"/>
        <w:spacing w:before="0" w:line="270" w:lineRule="exact"/>
        <w:ind w:left="40" w:firstLine="0"/>
      </w:pPr>
      <w:r>
        <w:t>м.</w:t>
      </w:r>
      <w:r w:rsidR="00602F13">
        <w:t xml:space="preserve"> </w:t>
      </w:r>
      <w:r>
        <w:t>п.</w:t>
      </w:r>
      <w:r w:rsidR="00602F13"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</w:t>
      </w:r>
      <w:r>
        <w:t>е</w:t>
      </w:r>
      <w:r>
        <w:t>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</w:t>
      </w:r>
      <w:r>
        <w:t>ч</w:t>
      </w:r>
      <w:r>
        <w:t>ной форме:</w:t>
      </w:r>
    </w:p>
    <w:p w:rsidR="00421430" w:rsidRDefault="00B841B2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B841B2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</w:t>
      </w:r>
      <w:r>
        <w:t>и</w:t>
      </w:r>
      <w:r>
        <w:t>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</w:t>
      </w:r>
      <w:r>
        <w:t>о</w:t>
      </w:r>
      <w:r>
        <w:t>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>Далее, указывается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Дополнительно сообщаем, что если Вы не можете принять личное участие в г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 xml:space="preserve">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r w:rsidRPr="00165DC4">
        <w:rPr>
          <w:rFonts w:ascii="Times New Roman" w:hAnsi="Times New Roman" w:cs="Times New Roman"/>
          <w:sz w:val="27"/>
          <w:szCs w:val="27"/>
        </w:rPr>
        <w:lastRenderedPageBreak/>
        <w:t>пунктов 4 и 5 статьи 185 Гражданского кодекса Российской Федерации или удостов</w:t>
      </w:r>
      <w:r w:rsidRPr="00165DC4">
        <w:rPr>
          <w:rFonts w:ascii="Times New Roman" w:hAnsi="Times New Roman" w:cs="Times New Roman"/>
          <w:sz w:val="27"/>
          <w:szCs w:val="27"/>
        </w:rPr>
        <w:t>е</w:t>
      </w:r>
      <w:r w:rsidRPr="00165DC4">
        <w:rPr>
          <w:rFonts w:ascii="Times New Roman" w:hAnsi="Times New Roman" w:cs="Times New Roman"/>
          <w:sz w:val="27"/>
          <w:szCs w:val="27"/>
        </w:rPr>
        <w:t>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</w:t>
      </w:r>
      <w:r w:rsidR="00352C50">
        <w:t>женном</w:t>
      </w:r>
      <w:proofErr w:type="gramEnd"/>
      <w:r w:rsidR="00352C50">
        <w:t xml:space="preserve"> по адресу: г. Киржач </w:t>
      </w:r>
      <w:proofErr w:type="spellStart"/>
      <w:r w:rsidR="00352C50">
        <w:t>ул.________________</w:t>
      </w:r>
      <w:proofErr w:type="spellEnd"/>
      <w:r>
        <w:t>, дом №</w:t>
      </w:r>
      <w:r w:rsidR="00352C50">
        <w:t>__________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</w:t>
      </w:r>
      <w:r w:rsidR="00477934">
        <w:t>_____</w:t>
      </w:r>
      <w:r>
        <w:t xml:space="preserve"> »</w:t>
      </w:r>
      <w:r>
        <w:tab/>
        <w:t xml:space="preserve"> 201 _ г., г. Киржач,</w:t>
      </w:r>
      <w:r w:rsidR="00477934">
        <w:t xml:space="preserve"> ул.__________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собстве</w:t>
      </w:r>
      <w:r>
        <w:rPr>
          <w:rStyle w:val="af6"/>
        </w:rPr>
        <w:t>н</w:t>
      </w:r>
      <w:r>
        <w:rPr>
          <w:rStyle w:val="af6"/>
        </w:rPr>
        <w:t>ники помещений</w:t>
      </w:r>
      <w:r>
        <w:t xml:space="preserve"> (Ф.И.О. №, №, № помещений и реквизиты документа, подтвержда</w:t>
      </w:r>
      <w:r>
        <w:t>ю</w:t>
      </w:r>
      <w:r>
        <w:t>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представит</w:t>
      </w:r>
      <w:r>
        <w:t>е</w:t>
      </w:r>
      <w:r>
        <w:t>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помещ</w:t>
      </w:r>
      <w:r>
        <w:t>е</w:t>
      </w:r>
      <w:r>
        <w:t>ний в доме, что составляет</w:t>
      </w:r>
      <w:r>
        <w:tab/>
        <w:t>% голосов. Кворум имеется. О</w:t>
      </w:r>
      <w:r>
        <w:t>б</w:t>
      </w:r>
      <w:r>
        <w:t>щее</w:t>
      </w:r>
      <w:r w:rsidR="000410CD">
        <w:t xml:space="preserve"> </w:t>
      </w:r>
      <w:r>
        <w:t>собрание собственников правомочно принимать решения по вопросам повестки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B870FA">
          <w:headerReference w:type="default" r:id="rId28"/>
          <w:pgSz w:w="11909" w:h="16838"/>
          <w:pgMar w:top="964" w:right="710" w:bottom="567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lastRenderedPageBreak/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 w:rsidR="00477934">
              <w:t>-</w:t>
            </w:r>
            <w:proofErr w:type="gramEnd"/>
            <w:r w:rsidRPr="00FC49CB">
              <w:t xml:space="preserve"> </w:t>
            </w:r>
            <w:proofErr w:type="spellStart"/>
            <w:r w:rsidRPr="00FC49CB">
              <w:t>ших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 w:rsidR="00477934">
              <w:t>-</w:t>
            </w:r>
            <w:proofErr w:type="gramEnd"/>
            <w:r w:rsidRPr="00FC49CB">
              <w:t xml:space="preserve"> </w:t>
            </w:r>
            <w:proofErr w:type="spellStart"/>
            <w:r w:rsidRPr="00FC49CB">
              <w:t>ших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47793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 w:rsidR="00CA137E">
              <w:t>-</w:t>
            </w:r>
            <w:proofErr w:type="gramEnd"/>
            <w:r w:rsidRPr="00FC49CB">
              <w:t xml:space="preserve"> </w:t>
            </w:r>
            <w:proofErr w:type="spellStart"/>
            <w:r w:rsidRPr="00FC49CB">
              <w:t>ших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 w:rsidR="00CA137E">
              <w:t>-</w:t>
            </w:r>
            <w:proofErr w:type="gramEnd"/>
            <w:r w:rsidRPr="00FC49CB">
              <w:t xml:space="preserve"> </w:t>
            </w:r>
            <w:proofErr w:type="spellStart"/>
            <w:r w:rsidRPr="00FC49CB">
              <w:t>ших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CA137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9"/>
        <w:gridCol w:w="2069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CA137E">
        <w:trPr>
          <w:trHeight w:hRule="exact" w:val="9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CA137E" w:rsidRDefault="00CA137E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</w:t>
            </w:r>
            <w:r w:rsidR="009B5D12" w:rsidRPr="00CA137E">
              <w:rPr>
                <w:sz w:val="26"/>
                <w:szCs w:val="26"/>
              </w:rPr>
              <w:t>о голосов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7E" w:rsidRDefault="009B5D12" w:rsidP="00CA137E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jc w:val="center"/>
            </w:pPr>
            <w:r w:rsidRPr="00FC49CB">
              <w:t>% от</w:t>
            </w:r>
          </w:p>
          <w:p w:rsidR="009B5D12" w:rsidRPr="00FC49CB" w:rsidRDefault="009B5D12" w:rsidP="00CA137E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jc w:val="center"/>
            </w:pPr>
            <w:r w:rsidRPr="00FC49CB">
              <w:t xml:space="preserve">числа </w:t>
            </w:r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CA137E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проголосовав</w:t>
            </w:r>
            <w:r w:rsidR="00CA137E">
              <w:t>-</w:t>
            </w:r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CA137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лосовавших</w:t>
            </w:r>
            <w:proofErr w:type="gramEnd"/>
          </w:p>
        </w:tc>
      </w:tr>
      <w:tr w:rsidR="009B5D12" w:rsidRPr="00FC49CB" w:rsidTr="00CA137E">
        <w:trPr>
          <w:trHeight w:hRule="exact" w:val="34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446"/>
        <w:gridCol w:w="1966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27402F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27402F" w:rsidP="0027402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п</w:t>
            </w:r>
            <w:r w:rsidR="00FC49CB" w:rsidRPr="00B45CC7">
              <w:t>роголосов</w:t>
            </w:r>
            <w:r>
              <w:t>а</w:t>
            </w:r>
            <w:r>
              <w:t>в</w:t>
            </w:r>
            <w:r>
              <w:t>ших</w:t>
            </w:r>
            <w:r w:rsidR="00FC49CB"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</w:t>
            </w:r>
            <w:r w:rsidRPr="00B45CC7">
              <w:t>о</w:t>
            </w:r>
            <w:r w:rsidRPr="00B45CC7">
              <w:t>вав</w:t>
            </w:r>
            <w:r w:rsidR="0027402F">
              <w:t>ших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27402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 голосов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голосовавши</w:t>
            </w:r>
            <w:r w:rsidR="0027402F">
              <w:t>х</w:t>
            </w:r>
            <w:proofErr w:type="gramEnd"/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</w:p>
        </w:tc>
      </w:tr>
      <w:tr w:rsidR="00FC49CB" w:rsidRPr="00B45CC7" w:rsidTr="0027402F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486"/>
        <w:gridCol w:w="171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560E66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60E66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>% от числа проголосова</w:t>
            </w:r>
            <w:proofErr w:type="gramStart"/>
            <w:r>
              <w:t>в</w:t>
            </w:r>
            <w:r w:rsidR="00560E66">
              <w:t>-</w:t>
            </w:r>
            <w:proofErr w:type="gramEnd"/>
            <w:r>
              <w:t xml:space="preserve"> </w:t>
            </w:r>
            <w:proofErr w:type="spellStart"/>
            <w:r w:rsidR="00560E66">
              <w:t>ш</w:t>
            </w:r>
            <w:r>
              <w:t>их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560E66" w:rsidRDefault="009B5D12" w:rsidP="00560E66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560E66">
              <w:rPr>
                <w:sz w:val="26"/>
                <w:szCs w:val="26"/>
              </w:rPr>
              <w:t>Количес</w:t>
            </w:r>
            <w:r w:rsidRPr="00560E66">
              <w:rPr>
                <w:sz w:val="26"/>
                <w:szCs w:val="26"/>
              </w:rPr>
              <w:t>т</w:t>
            </w:r>
            <w:r w:rsidRPr="00560E66">
              <w:rPr>
                <w:sz w:val="26"/>
                <w:szCs w:val="26"/>
              </w:rPr>
              <w:t>во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spellStart"/>
            <w:proofErr w:type="gramStart"/>
            <w:r>
              <w:t>проголосовав</w:t>
            </w:r>
            <w:r w:rsidR="00560E66">
              <w:t>-ших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60E66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spellStart"/>
            <w:proofErr w:type="gramStart"/>
            <w:r>
              <w:t>проголосовав</w:t>
            </w:r>
            <w:r w:rsidR="00560E66">
              <w:t>-ших</w:t>
            </w:r>
            <w:proofErr w:type="spellEnd"/>
            <w:proofErr w:type="gramEnd"/>
            <w:r>
              <w:t xml:space="preserve"> </w:t>
            </w:r>
          </w:p>
        </w:tc>
      </w:tr>
      <w:tr w:rsidR="009B5D12" w:rsidTr="00560E66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029" w:rsidRDefault="009B5D12" w:rsidP="00EB0029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>% от числа проголосовав</w:t>
            </w:r>
            <w:r w:rsidR="00EB0029">
              <w:t>-</w:t>
            </w:r>
          </w:p>
          <w:p w:rsidR="009B5D12" w:rsidRDefault="00EB0029" w:rsidP="00EB0029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proofErr w:type="spellStart"/>
            <w:r>
              <w:t>ших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spellStart"/>
            <w:proofErr w:type="gramStart"/>
            <w:r>
              <w:t>проголосовав</w:t>
            </w:r>
            <w:r w:rsidR="00EB0029">
              <w:t>-ших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gramStart"/>
            <w:r>
              <w:t>проголосовав</w:t>
            </w:r>
            <w:r w:rsidR="00EB0029">
              <w:t>ших</w:t>
            </w:r>
            <w:proofErr w:type="gramEnd"/>
            <w:r>
              <w:t xml:space="preserve">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lastRenderedPageBreak/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685"/>
        <w:gridCol w:w="1575"/>
        <w:gridCol w:w="1627"/>
        <w:gridCol w:w="1492"/>
        <w:gridCol w:w="1719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EB0029">
        <w:trPr>
          <w:trHeight w:hRule="exact" w:val="97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EB002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проголосовав</w:t>
            </w:r>
            <w:r w:rsidR="00EB0029">
              <w:t>-ших</w:t>
            </w:r>
            <w:proofErr w:type="spellEnd"/>
            <w:proofErr w:type="gramEnd"/>
            <w:r w:rsidRPr="00B45CC7"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EB002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>% от чи</w:t>
            </w:r>
            <w:r w:rsidRPr="00B45CC7">
              <w:t>с</w:t>
            </w:r>
            <w:r w:rsidRPr="00B45CC7">
              <w:t>ла прогол</w:t>
            </w:r>
            <w:r w:rsidRPr="00B45CC7">
              <w:t>о</w:t>
            </w:r>
            <w:r w:rsidRPr="00B45CC7">
              <w:t xml:space="preserve">совав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EB002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EB002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gramStart"/>
            <w:r w:rsidRPr="00B45CC7">
              <w:t>проголос</w:t>
            </w:r>
            <w:r w:rsidRPr="00B45CC7">
              <w:t>о</w:t>
            </w:r>
            <w:r w:rsidRPr="00B45CC7">
              <w:t>вавших</w:t>
            </w:r>
            <w:proofErr w:type="gramEnd"/>
          </w:p>
        </w:tc>
      </w:tr>
      <w:tr w:rsidR="009B5D12" w:rsidRPr="00B45CC7" w:rsidTr="00EB0029"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1"/>
        <w:gridCol w:w="1765"/>
        <w:gridCol w:w="1637"/>
        <w:gridCol w:w="1565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C7B36">
        <w:trPr>
          <w:trHeight w:hRule="exact" w:val="97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BC7B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>% от числа проголосова</w:t>
            </w:r>
            <w:proofErr w:type="gramStart"/>
            <w:r w:rsidRPr="00B45CC7">
              <w:t>в</w:t>
            </w:r>
            <w:r w:rsidR="00BC7B36">
              <w:t>-</w:t>
            </w:r>
            <w:proofErr w:type="gramEnd"/>
            <w:r w:rsidRPr="00B45CC7">
              <w:t xml:space="preserve"> </w:t>
            </w:r>
            <w:proofErr w:type="spellStart"/>
            <w:r w:rsidRPr="00B45CC7">
              <w:t>ших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BC7B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>% от чи</w:t>
            </w:r>
            <w:r w:rsidRPr="00B45CC7">
              <w:t>с</w:t>
            </w:r>
            <w:r w:rsidRPr="00B45CC7">
              <w:t xml:space="preserve">ла </w:t>
            </w:r>
            <w:proofErr w:type="gramStart"/>
            <w:r w:rsidRPr="00B45CC7">
              <w:t>прогол</w:t>
            </w:r>
            <w:r w:rsidRPr="00B45CC7">
              <w:t>о</w:t>
            </w:r>
            <w:r w:rsidRPr="00B45CC7">
              <w:t>совавших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BC7B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BC7B36">
        <w:trPr>
          <w:trHeight w:hRule="exact" w:val="34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proofErr w:type="gramStart"/>
      <w:r w:rsidRPr="00B45CC7">
        <w:t xml:space="preserve"> ,</w:t>
      </w:r>
      <w:proofErr w:type="gramEnd"/>
      <w:r w:rsidRPr="00B45CC7">
        <w:t xml:space="preserve">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573"/>
        <w:gridCol w:w="1628"/>
        <w:gridCol w:w="1633"/>
        <w:gridCol w:w="1574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5874A4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>% от числа проголосова</w:t>
            </w:r>
            <w:proofErr w:type="gramStart"/>
            <w:r w:rsidRPr="00B45CC7">
              <w:t>в</w:t>
            </w:r>
            <w:r w:rsidR="005874A4">
              <w:t>-</w:t>
            </w:r>
            <w:proofErr w:type="gramEnd"/>
            <w:r w:rsidRPr="00B45CC7">
              <w:t xml:space="preserve"> </w:t>
            </w:r>
            <w:proofErr w:type="spellStart"/>
            <w:r w:rsidRPr="00B45CC7">
              <w:t>ших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>% от чи</w:t>
            </w:r>
            <w:r w:rsidRPr="00B45CC7">
              <w:t>с</w:t>
            </w:r>
            <w:r w:rsidRPr="00B45CC7">
              <w:t xml:space="preserve">ла </w:t>
            </w:r>
            <w:proofErr w:type="gramStart"/>
            <w:r w:rsidRPr="00B45CC7">
              <w:t>прогол</w:t>
            </w:r>
            <w:r w:rsidRPr="00B45CC7">
              <w:t>о</w:t>
            </w:r>
            <w:r w:rsidRPr="00B45CC7">
              <w:t>совавших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gramStart"/>
            <w:r w:rsidRPr="00B45CC7">
              <w:t>проголос</w:t>
            </w:r>
            <w:r w:rsidRPr="00B45CC7">
              <w:t>о</w:t>
            </w:r>
            <w:r w:rsidRPr="00B45CC7">
              <w:t>вавших</w:t>
            </w:r>
            <w:proofErr w:type="gramEnd"/>
          </w:p>
        </w:tc>
      </w:tr>
      <w:tr w:rsidR="009B5D12" w:rsidRPr="00B45CC7" w:rsidTr="005874A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 w:rsidSect="00C91657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9" w:h="16838"/>
          <w:pgMar w:top="567" w:right="888" w:bottom="127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630"/>
        <w:gridCol w:w="1571"/>
        <w:gridCol w:w="1547"/>
        <w:gridCol w:w="1659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5874A4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>% от чи</w:t>
            </w:r>
            <w:r w:rsidRPr="00B45CC7">
              <w:t>с</w:t>
            </w:r>
            <w:r w:rsidRPr="00B45CC7">
              <w:t xml:space="preserve">ла </w:t>
            </w:r>
            <w:proofErr w:type="gramStart"/>
            <w:r w:rsidRPr="00B45CC7">
              <w:t>прогол</w:t>
            </w:r>
            <w:r w:rsidRPr="00B45CC7">
              <w:t>о</w:t>
            </w:r>
            <w:r w:rsidRPr="00B45CC7">
              <w:t>совавших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74A4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gramStart"/>
            <w:r w:rsidRPr="00B45CC7">
              <w:t>проголос</w:t>
            </w:r>
            <w:r w:rsidRPr="00B45CC7">
              <w:t>о</w:t>
            </w:r>
            <w:r w:rsidRPr="00B45CC7">
              <w:t>вавших</w:t>
            </w:r>
            <w:proofErr w:type="gramEnd"/>
          </w:p>
        </w:tc>
      </w:tr>
      <w:tr w:rsidR="009B5D12" w:rsidRPr="00B45CC7" w:rsidTr="005874A4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538"/>
        <w:gridCol w:w="1668"/>
        <w:gridCol w:w="1450"/>
        <w:gridCol w:w="1762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8E6CDB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E6CDB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E6CDB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проголосо</w:t>
            </w:r>
            <w:r w:rsidR="008E6CDB">
              <w:t>-</w:t>
            </w:r>
            <w:r w:rsidRPr="00B45CC7">
              <w:t>вавших</w:t>
            </w:r>
            <w:proofErr w:type="spellEnd"/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E6CDB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E6CDB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gramStart"/>
            <w:r w:rsidRPr="00B45CC7">
              <w:t>проголос</w:t>
            </w:r>
            <w:r w:rsidRPr="00B45CC7">
              <w:t>о</w:t>
            </w:r>
            <w:r w:rsidRPr="00B45CC7">
              <w:t>вавших</w:t>
            </w:r>
            <w:proofErr w:type="gramEnd"/>
          </w:p>
        </w:tc>
      </w:tr>
      <w:tr w:rsidR="009B5D12" w:rsidRPr="00B45CC7" w:rsidTr="008E6CDB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lastRenderedPageBreak/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 xml:space="preserve">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17F03">
        <w:rPr>
          <w:sz w:val="28"/>
          <w:szCs w:val="28"/>
        </w:rPr>
        <w:t>2018-2025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формир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>вания адресного перечня на проведение работ по благоустройству дворовых терр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</w:t>
      </w:r>
      <w:r w:rsidRPr="00676248">
        <w:rPr>
          <w:sz w:val="28"/>
          <w:szCs w:val="28"/>
        </w:rPr>
        <w:t>в</w:t>
      </w:r>
      <w:r w:rsidRPr="00676248">
        <w:rPr>
          <w:sz w:val="28"/>
          <w:szCs w:val="28"/>
        </w:rPr>
        <w:t>ленные Организатору отбора документы на предмет их соответствия критериям, указанным в настоящем Порядке.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>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91657" w:rsidRDefault="00C9165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91657" w:rsidRDefault="00C9165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91657" w:rsidRDefault="00C9165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F62C89" w:rsidRDefault="00F62C89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F62C89" w:rsidRDefault="00F62C89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lastRenderedPageBreak/>
        <w:t>Приложение № 5</w:t>
      </w:r>
    </w:p>
    <w:p w:rsidR="00844EFA" w:rsidRDefault="00C91657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>к П</w:t>
      </w:r>
      <w:r w:rsidR="00844EFA">
        <w:t xml:space="preserve">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EA4D78">
      <w:pPr>
        <w:pStyle w:val="4"/>
        <w:shd w:val="clear" w:color="auto" w:fill="auto"/>
        <w:spacing w:before="0"/>
        <w:ind w:right="20" w:firstLine="0"/>
      </w:pPr>
      <w:r>
        <w:t>приема-передачи объектов внешнего благоустройства для их последующего содерж</w:t>
      </w:r>
      <w:r>
        <w:t>а</w:t>
      </w:r>
      <w:r>
        <w:t>ния</w:t>
      </w:r>
    </w:p>
    <w:p w:rsidR="006E3206" w:rsidRDefault="00252AFE" w:rsidP="00EA4D78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«_______</w:t>
      </w:r>
      <w:r w:rsidR="006E3206">
        <w:t>»</w:t>
      </w:r>
      <w:r w:rsidR="006E3206">
        <w:tab/>
        <w:t>20</w:t>
      </w:r>
      <w:r w:rsidR="006E3206">
        <w:tab/>
        <w:t>г. Киржач</w:t>
      </w:r>
    </w:p>
    <w:p w:rsidR="006E3206" w:rsidRDefault="006E3206" w:rsidP="00EA4D78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C57F0A" w:rsidP="00EA4D78">
      <w:pPr>
        <w:pStyle w:val="4"/>
        <w:shd w:val="clear" w:color="auto" w:fill="auto"/>
        <w:spacing w:before="0"/>
        <w:ind w:right="20" w:firstLine="0"/>
      </w:pPr>
      <w:r>
        <w:t>Администрация города Киржач</w:t>
      </w:r>
      <w:r w:rsidR="006E3206">
        <w:t xml:space="preserve">  в лице</w:t>
      </w:r>
    </w:p>
    <w:p w:rsidR="006E3206" w:rsidRDefault="006E3206" w:rsidP="00EA4D78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 </w:t>
      </w:r>
      <w:r>
        <w:tab/>
        <w:t xml:space="preserve"> (далее - Заказчик) и представитель</w:t>
      </w:r>
    </w:p>
    <w:p w:rsidR="00C57F0A" w:rsidRDefault="006E3206" w:rsidP="00EA4D78">
      <w:pPr>
        <w:pStyle w:val="4"/>
        <w:shd w:val="clear" w:color="auto" w:fill="auto"/>
        <w:spacing w:before="0"/>
        <w:ind w:right="20" w:firstLine="0"/>
      </w:pPr>
      <w:r>
        <w:t>собственников помещений многоквартирного дома, расположенного по адресу:</w:t>
      </w:r>
    </w:p>
    <w:p w:rsidR="00720559" w:rsidRPr="00C57F0A" w:rsidRDefault="006E3206" w:rsidP="00C57F0A">
      <w:pPr>
        <w:pStyle w:val="4"/>
        <w:shd w:val="clear" w:color="auto" w:fill="auto"/>
        <w:spacing w:before="0"/>
        <w:ind w:right="20" w:firstLine="0"/>
      </w:pPr>
      <w:r w:rsidRPr="00C57F0A">
        <w:t xml:space="preserve"> </w:t>
      </w:r>
      <w:proofErr w:type="spellStart"/>
      <w:r w:rsidRPr="00C57F0A">
        <w:t>г</w:t>
      </w:r>
      <w:proofErr w:type="gramStart"/>
      <w:r w:rsidRPr="00C57F0A">
        <w:t>.</w:t>
      </w:r>
      <w:r w:rsidR="00720559" w:rsidRPr="00C57F0A">
        <w:t>К</w:t>
      </w:r>
      <w:proofErr w:type="gramEnd"/>
      <w:r w:rsidR="00720559" w:rsidRPr="00C57F0A">
        <w:t>иржач</w:t>
      </w:r>
      <w:proofErr w:type="spellEnd"/>
      <w:r w:rsidR="00720559" w:rsidRPr="00C57F0A">
        <w:t>, ул.</w:t>
      </w:r>
      <w:r w:rsidR="00720559" w:rsidRPr="00C57F0A">
        <w:tab/>
        <w:t>/пр.</w:t>
      </w:r>
      <w:r w:rsidR="00720559" w:rsidRPr="00C57F0A">
        <w:tab/>
      </w:r>
      <w:r w:rsidR="00720559" w:rsidRPr="00C57F0A">
        <w:tab/>
        <w:t>, д.</w:t>
      </w:r>
      <w:r w:rsidR="00720559" w:rsidRPr="00C57F0A">
        <w:tab/>
      </w:r>
      <w:r w:rsidR="00720559" w:rsidRPr="00C57F0A">
        <w:tab/>
      </w:r>
      <w:r w:rsidR="00720559" w:rsidRPr="00C57F0A">
        <w:tab/>
        <w:t>(далее - МКД), в лице</w:t>
      </w:r>
    </w:p>
    <w:p w:rsidR="006E3206" w:rsidRDefault="006E3206" w:rsidP="00EA4D78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EA4D78">
      <w:pPr>
        <w:pStyle w:val="4"/>
        <w:shd w:val="clear" w:color="auto" w:fill="auto"/>
        <w:spacing w:before="0"/>
        <w:ind w:right="20" w:firstLine="0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720559" w:rsidRDefault="00720559">
      <w:proofErr w:type="gramStart"/>
      <w:r>
        <w:t>«</w:t>
      </w:r>
      <w:r>
        <w:tab/>
        <w:t>»           года  №</w:t>
      </w:r>
      <w:r>
        <w:tab/>
        <w:t>(является неотъемлемой частью акта) (далее -</w:t>
      </w:r>
      <w:proofErr w:type="gramEnd"/>
    </w:p>
    <w:p w:rsidR="006E3206" w:rsidRDefault="006E3206" w:rsidP="00EA4D78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</w:t>
      </w:r>
      <w:r>
        <w:t>о</w:t>
      </w:r>
      <w:r>
        <w:t>мов, а Собственник принимает:</w:t>
      </w:r>
      <w:proofErr w:type="gramEnd"/>
    </w:p>
    <w:p w:rsidR="006E3206" w:rsidRDefault="006E3206" w:rsidP="00EA4D78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</w:r>
      <w:r w:rsidR="00DA1C5C">
        <w:t xml:space="preserve">    </w:t>
      </w:r>
      <w:r>
        <w:t>Управляющая</w:t>
      </w:r>
      <w:r>
        <w:tab/>
        <w:t>организация</w:t>
      </w:r>
    </w:p>
    <w:p w:rsidR="006E3206" w:rsidRPr="00DA1C5C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rPr>
          <w:b w:val="0"/>
        </w:rPr>
        <w:sectPr w:rsidR="006E3206" w:rsidRPr="00DA1C5C" w:rsidSect="00EA4D78">
          <w:pgSz w:w="11909" w:h="16838"/>
          <w:pgMar w:top="426" w:right="852" w:bottom="426" w:left="991" w:header="0" w:footer="3" w:gutter="0"/>
          <w:cols w:space="720"/>
          <w:noEndnote/>
          <w:docGrid w:linePitch="360"/>
        </w:sectPr>
      </w:pPr>
      <w:r w:rsidRPr="00DA1C5C">
        <w:rPr>
          <w:b w:val="0"/>
        </w:rPr>
        <w:t>М.П.</w:t>
      </w:r>
      <w:r w:rsidRPr="00DA1C5C">
        <w:rPr>
          <w:b w:val="0"/>
        </w:rPr>
        <w:tab/>
        <w:t>М.</w:t>
      </w:r>
      <w:proofErr w:type="gramStart"/>
      <w:r w:rsidRPr="00DA1C5C">
        <w:rPr>
          <w:b w:val="0"/>
        </w:rPr>
        <w:t>П</w:t>
      </w:r>
      <w:proofErr w:type="gramEnd"/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>
        <w:t>к постановлению администрации города Киржач</w:t>
      </w: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8A3074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 xml:space="preserve">ций о выборе и включении общественной территории 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</w:t>
      </w:r>
      <w:r w:rsidR="00460F56">
        <w:rPr>
          <w:sz w:val="28"/>
          <w:szCs w:val="28"/>
        </w:rPr>
        <w:t>на</w:t>
      </w:r>
      <w:r w:rsidRPr="00A87BE3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год</w:t>
      </w:r>
      <w:r w:rsidR="00460F56">
        <w:rPr>
          <w:sz w:val="28"/>
          <w:szCs w:val="28"/>
        </w:rPr>
        <w:t>ы</w:t>
      </w:r>
      <w:r w:rsidRPr="00A87BE3">
        <w:rPr>
          <w:sz w:val="28"/>
          <w:szCs w:val="28"/>
        </w:rPr>
        <w:t xml:space="preserve">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</w:t>
      </w:r>
      <w:r w:rsidR="00460F56">
        <w:rPr>
          <w:sz w:val="28"/>
          <w:szCs w:val="28"/>
        </w:rPr>
        <w:t>на</w:t>
      </w:r>
      <w:r w:rsidRPr="00A87BE3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год</w:t>
      </w:r>
      <w:r w:rsidR="00460F56">
        <w:rPr>
          <w:sz w:val="28"/>
          <w:szCs w:val="28"/>
        </w:rPr>
        <w:t>ы</w:t>
      </w:r>
      <w:r w:rsidRPr="00A87BE3">
        <w:rPr>
          <w:sz w:val="28"/>
          <w:szCs w:val="28"/>
        </w:rPr>
        <w:t xml:space="preserve">» (далее - </w:t>
      </w:r>
      <w:r w:rsidR="00E37790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рограмма), а также условия и порядок отбора общественных территорий, подлежащих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 xml:space="preserve">общественная комиссия - </w:t>
      </w:r>
      <w:r w:rsidR="008F66BD">
        <w:rPr>
          <w:sz w:val="28"/>
          <w:szCs w:val="28"/>
        </w:rPr>
        <w:t>общественная комиссия</w:t>
      </w:r>
      <w:r w:rsidRPr="00A87BE3">
        <w:rPr>
          <w:sz w:val="28"/>
          <w:szCs w:val="28"/>
        </w:rPr>
        <w:t xml:space="preserve"> (далее - Комиссия), со</w:t>
      </w:r>
      <w:r w:rsidRPr="00A87BE3">
        <w:rPr>
          <w:sz w:val="28"/>
          <w:szCs w:val="28"/>
        </w:rPr>
        <w:t>з</w:t>
      </w:r>
      <w:r w:rsidRPr="00A87BE3">
        <w:rPr>
          <w:sz w:val="28"/>
          <w:szCs w:val="28"/>
        </w:rPr>
        <w:t xml:space="preserve">данная для контроля и координации за ходом выполнения муниципальной программы «Благоустройство территории города Киржач </w:t>
      </w:r>
      <w:r w:rsidR="00E91ACB">
        <w:rPr>
          <w:sz w:val="28"/>
          <w:szCs w:val="28"/>
        </w:rPr>
        <w:t>на 2018-2025 годы</w:t>
      </w:r>
      <w:r w:rsidRPr="00A87BE3">
        <w:rPr>
          <w:sz w:val="28"/>
          <w:szCs w:val="28"/>
        </w:rPr>
        <w:t>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>я горожан, повышения привлекательности города для гостей и развития предпринимательства.</w:t>
      </w:r>
    </w:p>
    <w:p w:rsidR="006E3206" w:rsidRPr="004F0417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0"/>
        <w:rPr>
          <w:sz w:val="28"/>
          <w:szCs w:val="28"/>
        </w:rPr>
      </w:pPr>
      <w:r w:rsidRPr="004F0417">
        <w:rPr>
          <w:sz w:val="28"/>
          <w:szCs w:val="28"/>
        </w:rPr>
        <w:t>Выбор территорий будет осуществляться с учетом мнения жителей, кот</w:t>
      </w:r>
      <w:r w:rsidRPr="004F0417">
        <w:rPr>
          <w:sz w:val="28"/>
          <w:szCs w:val="28"/>
        </w:rPr>
        <w:t>о</w:t>
      </w:r>
      <w:r w:rsidRPr="004F0417">
        <w:rPr>
          <w:sz w:val="28"/>
          <w:szCs w:val="28"/>
        </w:rPr>
        <w:t>рые вносят свои предложения и участвуют в обсуждении списка территорий,</w:t>
      </w:r>
      <w:r w:rsidR="004F0417" w:rsidRPr="004F0417">
        <w:rPr>
          <w:sz w:val="28"/>
          <w:szCs w:val="28"/>
        </w:rPr>
        <w:t xml:space="preserve"> </w:t>
      </w:r>
      <w:proofErr w:type="spellStart"/>
      <w:r w:rsidRPr="004F0417">
        <w:rPr>
          <w:sz w:val="28"/>
          <w:szCs w:val="28"/>
        </w:rPr>
        <w:t>сформирован</w:t>
      </w:r>
      <w:r w:rsidR="00212850" w:rsidRPr="004F0417">
        <w:rPr>
          <w:sz w:val="28"/>
          <w:szCs w:val="28"/>
        </w:rPr>
        <w:t>ых</w:t>
      </w:r>
      <w:proofErr w:type="spellEnd"/>
      <w:r w:rsidRPr="004F0417">
        <w:rPr>
          <w:sz w:val="28"/>
          <w:szCs w:val="28"/>
        </w:rPr>
        <w:t xml:space="preserve"> специалистами администрации города Киржач. Выбор терр</w:t>
      </w:r>
      <w:r w:rsidRPr="004F0417">
        <w:rPr>
          <w:sz w:val="28"/>
          <w:szCs w:val="28"/>
        </w:rPr>
        <w:t>и</w:t>
      </w:r>
      <w:r w:rsidRPr="004F0417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4F0417">
        <w:rPr>
          <w:sz w:val="28"/>
          <w:szCs w:val="28"/>
        </w:rPr>
        <w:t>а</w:t>
      </w:r>
      <w:r w:rsidRPr="004F0417">
        <w:rPr>
          <w:sz w:val="28"/>
          <w:szCs w:val="28"/>
        </w:rPr>
        <w:lastRenderedPageBreak/>
        <w:t>ния за ту или иную общественную территорию. Перечень территорий для ра</w:t>
      </w:r>
      <w:r w:rsidRPr="004F0417">
        <w:rPr>
          <w:sz w:val="28"/>
          <w:szCs w:val="28"/>
        </w:rPr>
        <w:t>з</w:t>
      </w:r>
      <w:r w:rsidRPr="004F0417">
        <w:rPr>
          <w:sz w:val="28"/>
          <w:szCs w:val="28"/>
        </w:rPr>
        <w:t xml:space="preserve">мещения на голосование формируется специалистами администрации города Киржач с учетом результатов инвентаризации общественных территорий.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вправе п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давать граждане и организации (далее - заявители) в соответствии с насто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щим Порядком.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Предложения о включении общественной территории в </w:t>
      </w:r>
      <w:r w:rsidR="00467041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рограмму могут быть направлены гражданами и (или) организациями (далее - Заявит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ли) в рабочие дни с 8.00 до 13.00 и с 14.00 до 17.00 в </w:t>
      </w:r>
      <w:r w:rsidR="00DA1C5C">
        <w:rPr>
          <w:sz w:val="28"/>
          <w:szCs w:val="28"/>
        </w:rPr>
        <w:t xml:space="preserve">администрацию города Киржач </w:t>
      </w:r>
      <w:r w:rsidRPr="00A87BE3">
        <w:rPr>
          <w:sz w:val="28"/>
          <w:szCs w:val="28"/>
        </w:rPr>
        <w:t xml:space="preserve">(далее </w:t>
      </w:r>
      <w:r w:rsidR="00DA1C5C">
        <w:rPr>
          <w:sz w:val="28"/>
          <w:szCs w:val="28"/>
        </w:rPr>
        <w:t>–</w:t>
      </w:r>
      <w:r w:rsidRPr="00A87BE3">
        <w:rPr>
          <w:sz w:val="28"/>
          <w:szCs w:val="28"/>
        </w:rPr>
        <w:t xml:space="preserve"> </w:t>
      </w:r>
      <w:r w:rsidR="00DA1C5C">
        <w:rPr>
          <w:sz w:val="28"/>
          <w:szCs w:val="28"/>
        </w:rPr>
        <w:t>Администрация)</w:t>
      </w:r>
      <w:r w:rsidRPr="00A87BE3">
        <w:rPr>
          <w:sz w:val="28"/>
          <w:szCs w:val="28"/>
        </w:rPr>
        <w:t xml:space="preserve">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Сбор предложений Заявителей о включении в </w:t>
      </w:r>
      <w:r w:rsidR="00467041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рограмму «Благоус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 xml:space="preserve">ройство территории города Киржач </w:t>
      </w:r>
      <w:r w:rsidR="003E052E">
        <w:rPr>
          <w:sz w:val="28"/>
          <w:szCs w:val="28"/>
        </w:rPr>
        <w:t>на</w:t>
      </w:r>
      <w:r w:rsidRPr="00A87BE3">
        <w:rPr>
          <w:sz w:val="28"/>
          <w:szCs w:val="28"/>
        </w:rPr>
        <w:t xml:space="preserve">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год</w:t>
      </w:r>
      <w:r w:rsidR="003E052E">
        <w:rPr>
          <w:sz w:val="28"/>
          <w:szCs w:val="28"/>
        </w:rPr>
        <w:t>ы</w:t>
      </w:r>
      <w:r w:rsidRPr="00A87BE3">
        <w:rPr>
          <w:sz w:val="28"/>
          <w:szCs w:val="28"/>
        </w:rPr>
        <w:t>» (далее - Программа) производится после окончания общественного обсуждения</w:t>
      </w:r>
      <w:r w:rsidR="008A3074">
        <w:rPr>
          <w:sz w:val="28"/>
          <w:szCs w:val="28"/>
        </w:rPr>
        <w:t>.</w:t>
      </w:r>
      <w:r w:rsidRPr="00A87BE3">
        <w:rPr>
          <w:sz w:val="28"/>
          <w:szCs w:val="28"/>
        </w:rPr>
        <w:t xml:space="preserve"> </w:t>
      </w:r>
    </w:p>
    <w:p w:rsidR="006E3206" w:rsidRPr="00A87BE3" w:rsidRDefault="006E3206" w:rsidP="008F66BD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Заявители в предложении о включении общественной территории в  </w:t>
      </w:r>
      <w:r w:rsidR="000C1969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рограмму вправе указать:</w:t>
      </w:r>
    </w:p>
    <w:p w:rsidR="006E3206" w:rsidRPr="00A87BE3" w:rsidRDefault="00453845" w:rsidP="002010B6">
      <w:pPr>
        <w:pStyle w:val="4"/>
        <w:shd w:val="clear" w:color="auto" w:fill="auto"/>
        <w:spacing w:before="0"/>
        <w:ind w:left="426" w:right="20" w:firstLine="454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общественной территории;</w:t>
      </w:r>
    </w:p>
    <w:p w:rsidR="006E3206" w:rsidRPr="00A87BE3" w:rsidRDefault="00453845" w:rsidP="002010B6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2010B6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2010B6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  <w:r w:rsidR="002010B6">
        <w:rPr>
          <w:sz w:val="28"/>
          <w:szCs w:val="28"/>
        </w:rPr>
        <w:t xml:space="preserve"> </w:t>
      </w:r>
    </w:p>
    <w:p w:rsidR="006E3206" w:rsidRPr="00A87BE3" w:rsidRDefault="006E3206" w:rsidP="002010B6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2010B6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2010B6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6E3206" w:rsidP="008F66BD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8F66BD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лиц на предмет соответствия заявки установленным настоящим Порядком требованиям и принимает решение о включении/не включении заявленной общественной территории в реестр голосования на официальном сайте адм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нистрации.</w:t>
      </w:r>
    </w:p>
    <w:p w:rsidR="006E3206" w:rsidRPr="00A87BE3" w:rsidRDefault="006E3206" w:rsidP="008F66BD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Отбор общественных территорий для включения в </w:t>
      </w:r>
      <w:r w:rsidR="00AA5629">
        <w:rPr>
          <w:sz w:val="28"/>
          <w:szCs w:val="28"/>
        </w:rPr>
        <w:t>П</w:t>
      </w:r>
      <w:r w:rsidRPr="00A87BE3">
        <w:rPr>
          <w:sz w:val="28"/>
          <w:szCs w:val="28"/>
        </w:rPr>
        <w:t xml:space="preserve">рограмму на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годы общественная комиссия проводит по истечении срока обсу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>дения, голосования и корректировки перечня территорий, исходя из следу</w:t>
      </w:r>
      <w:r w:rsidRPr="00A87BE3">
        <w:rPr>
          <w:sz w:val="28"/>
          <w:szCs w:val="28"/>
        </w:rPr>
        <w:t>ю</w:t>
      </w:r>
      <w:r w:rsidRPr="00A87BE3">
        <w:rPr>
          <w:sz w:val="28"/>
          <w:szCs w:val="28"/>
        </w:rPr>
        <w:t>щих критериев:</w:t>
      </w:r>
    </w:p>
    <w:p w:rsidR="006E3206" w:rsidRPr="00A87BE3" w:rsidRDefault="002010B6" w:rsidP="008F66BD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6E3206" w:rsidRPr="00A87BE3">
        <w:rPr>
          <w:sz w:val="28"/>
          <w:szCs w:val="28"/>
        </w:rPr>
        <w:t>остребованность</w:t>
      </w:r>
      <w:proofErr w:type="spellEnd"/>
      <w:r w:rsidR="006E3206" w:rsidRPr="00A87BE3">
        <w:rPr>
          <w:sz w:val="28"/>
          <w:szCs w:val="28"/>
        </w:rPr>
        <w:t>, наличие уже существующих пешеходных потоков и сервисов для жителей</w:t>
      </w:r>
      <w:r>
        <w:rPr>
          <w:sz w:val="28"/>
          <w:szCs w:val="28"/>
        </w:rPr>
        <w:t>;</w:t>
      </w:r>
    </w:p>
    <w:p w:rsidR="006E3206" w:rsidRPr="00A87BE3" w:rsidRDefault="002010B6" w:rsidP="008F66BD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>
        <w:rPr>
          <w:sz w:val="28"/>
          <w:szCs w:val="28"/>
        </w:rPr>
        <w:t>к</w:t>
      </w:r>
      <w:r w:rsidR="006E3206" w:rsidRPr="00A87BE3">
        <w:rPr>
          <w:sz w:val="28"/>
          <w:szCs w:val="28"/>
        </w:rPr>
        <w:t>лючевую роль выбираемых территорий с точки зрения достижения целей, поставленных стратегией развития муниципального образования</w:t>
      </w:r>
      <w:r>
        <w:rPr>
          <w:sz w:val="28"/>
          <w:szCs w:val="28"/>
        </w:rPr>
        <w:t>;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туры).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Наличие значительной, имеющей возможность доступа к данному </w:t>
      </w:r>
      <w:r w:rsidRPr="00A87BE3">
        <w:rPr>
          <w:sz w:val="28"/>
          <w:szCs w:val="28"/>
        </w:rPr>
        <w:lastRenderedPageBreak/>
        <w:t>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повышения налоговых поступлений в местный бюджет после благоустройства данной территории.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пространств формирует непрерывный пешеходный маршрут, объед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няющий наиболее посещаемые места города.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реализации проекта по благоустройству конкретной территории в рамках программы с точки зрения необходимого размера фина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сирования.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Окончательное решение о включении общественной территории в  </w:t>
      </w:r>
      <w:r w:rsidR="002010B6">
        <w:rPr>
          <w:sz w:val="28"/>
          <w:szCs w:val="28"/>
        </w:rPr>
        <w:t>П</w:t>
      </w:r>
      <w:r w:rsidRPr="00A87BE3">
        <w:rPr>
          <w:sz w:val="28"/>
          <w:szCs w:val="28"/>
        </w:rPr>
        <w:t xml:space="preserve">рограмму </w:t>
      </w:r>
      <w:r w:rsidR="00817F03">
        <w:rPr>
          <w:sz w:val="28"/>
          <w:szCs w:val="28"/>
        </w:rPr>
        <w:t>2018-2025</w:t>
      </w:r>
      <w:r w:rsidRPr="00A87BE3">
        <w:rPr>
          <w:sz w:val="28"/>
          <w:szCs w:val="28"/>
        </w:rPr>
        <w:t xml:space="preserve"> принимается общественной  комиссией с учетом оценки по критериям, установленным настоящим Порядком, а также рейтинга терр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тории, полученного по результатам голосования на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рода.</w:t>
      </w:r>
    </w:p>
    <w:p w:rsidR="006E3206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рии/территорий для включения в </w:t>
      </w:r>
      <w:r w:rsidR="00193837">
        <w:rPr>
          <w:sz w:val="28"/>
          <w:szCs w:val="28"/>
        </w:rPr>
        <w:t>П</w:t>
      </w:r>
      <w:r w:rsidRPr="00A87BE3">
        <w:rPr>
          <w:sz w:val="28"/>
          <w:szCs w:val="28"/>
        </w:rPr>
        <w:t>рограмму оформляется протоколом, кот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рый размещается на официальном сайте Администрации города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3E052E" w:rsidRPr="00A87BE3" w:rsidRDefault="003E052E" w:rsidP="003E052E">
      <w:pPr>
        <w:pStyle w:val="4"/>
        <w:shd w:val="clear" w:color="auto" w:fill="auto"/>
        <w:tabs>
          <w:tab w:val="left" w:pos="1215"/>
        </w:tabs>
        <w:spacing w:before="0"/>
        <w:ind w:left="880" w:right="20" w:firstLine="0"/>
        <w:rPr>
          <w:sz w:val="28"/>
          <w:szCs w:val="28"/>
        </w:rPr>
      </w:pPr>
    </w:p>
    <w:p w:rsidR="006E3206" w:rsidRPr="00A87BE3" w:rsidRDefault="006E3206" w:rsidP="003E052E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0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Все проекты по территориям, принятым в Программу, проходят через общественное обсуждение. Для этого проект размещается на официальном сайте администрации города Киржач. Обсуждение проекта происходит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30 календарных дней с момента размещения проекта на сайте.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и замечания по проектам могут быть направлены гра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</w:t>
      </w:r>
      <w:r w:rsidR="00DA1C5C">
        <w:rPr>
          <w:sz w:val="28"/>
          <w:szCs w:val="28"/>
        </w:rPr>
        <w:t>администрацию города Киржач</w:t>
      </w:r>
      <w:r w:rsidRPr="00A87BE3">
        <w:rPr>
          <w:sz w:val="28"/>
          <w:szCs w:val="28"/>
        </w:rPr>
        <w:t xml:space="preserve"> по адресу: г. Ки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 xml:space="preserve">жач,  </w:t>
      </w:r>
      <w:proofErr w:type="spellStart"/>
      <w:r w:rsidRPr="00A87BE3">
        <w:rPr>
          <w:sz w:val="28"/>
          <w:szCs w:val="28"/>
        </w:rPr>
        <w:t>мкр</w:t>
      </w:r>
      <w:proofErr w:type="spellEnd"/>
      <w:r w:rsidRPr="00A87BE3">
        <w:rPr>
          <w:sz w:val="28"/>
          <w:szCs w:val="28"/>
        </w:rPr>
        <w:t>. Красный Октябрь,  ул</w:t>
      </w:r>
      <w:proofErr w:type="gramStart"/>
      <w:r w:rsidRPr="00A87BE3">
        <w:rPr>
          <w:sz w:val="28"/>
          <w:szCs w:val="28"/>
        </w:rPr>
        <w:t>.П</w:t>
      </w:r>
      <w:proofErr w:type="gramEnd"/>
      <w:r w:rsidRPr="00A87BE3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Качество проектов, представленных на общественное обсуждение, </w:t>
      </w:r>
      <w:r w:rsidRPr="00A87BE3">
        <w:rPr>
          <w:sz w:val="28"/>
          <w:szCs w:val="28"/>
        </w:rPr>
        <w:lastRenderedPageBreak/>
        <w:t>оценивает общественная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от неблагоприятных физических ощущений: укрытие от ветра</w:t>
      </w:r>
      <w:r w:rsidRPr="006E3206">
        <w:t xml:space="preserve">, </w:t>
      </w:r>
      <w:r w:rsidRPr="00A87BE3">
        <w:rPr>
          <w:sz w:val="28"/>
          <w:szCs w:val="28"/>
        </w:rPr>
        <w:t>дождя или снега, холода, жары; загрязненности окружающей среды, пыли, шума, яркого света.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 xml:space="preserve">сутствие физических препятствий, хорошее покрытие, доступность для всех, в том числе представителей </w:t>
      </w:r>
      <w:proofErr w:type="spellStart"/>
      <w:r w:rsidRPr="00A87BE3">
        <w:rPr>
          <w:sz w:val="28"/>
          <w:szCs w:val="28"/>
        </w:rPr>
        <w:t>маломобильных</w:t>
      </w:r>
      <w:proofErr w:type="spellEnd"/>
      <w:r w:rsidRPr="00A87BE3">
        <w:rPr>
          <w:sz w:val="28"/>
          <w:szCs w:val="28"/>
        </w:rPr>
        <w:t xml:space="preserve"> групп населения, привлекательные фасады;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постоять, задержаться ненадолго: наличие понятной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ницы, рамки пространства, привлекательные для пребывания точки, возмо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>ность прислониться, облокотиться;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дячими местами, существование причины задержаться - привлекательный вид, 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шение оформляется протоколом. Окончательно доработанный проект подп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сывается председателем Комиссии и размещается на официальном сайте а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</w:t>
      </w:r>
      <w:proofErr w:type="gramStart"/>
      <w:r w:rsidRPr="00A87BE3">
        <w:rPr>
          <w:sz w:val="28"/>
          <w:szCs w:val="28"/>
        </w:rPr>
        <w:t>дств дл</w:t>
      </w:r>
      <w:proofErr w:type="gramEnd"/>
      <w:r w:rsidRPr="00A87BE3">
        <w:rPr>
          <w:sz w:val="28"/>
          <w:szCs w:val="28"/>
        </w:rPr>
        <w:t>я фото</w:t>
      </w:r>
      <w:r w:rsidR="00AA38D5">
        <w:rPr>
          <w:sz w:val="28"/>
          <w:szCs w:val="28"/>
        </w:rPr>
        <w:t xml:space="preserve">,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 администраци</w:t>
      </w:r>
      <w:r w:rsidR="009563F1">
        <w:rPr>
          <w:sz w:val="28"/>
          <w:szCs w:val="28"/>
        </w:rPr>
        <w:t>ю</w:t>
      </w:r>
      <w:r w:rsidRPr="00A87BE3">
        <w:rPr>
          <w:sz w:val="28"/>
          <w:szCs w:val="28"/>
        </w:rPr>
        <w:t xml:space="preserve"> города Киржач. Общественный контроль по реал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зации проекта по благоустройству общественных территорий осуществляется с учетом положений действующего законодательства об обеспечении откр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тости информации и общественном контроле.</w:t>
      </w:r>
    </w:p>
    <w:p w:rsidR="00633D3D" w:rsidRDefault="00B8478E" w:rsidP="009563F1">
      <w:pPr>
        <w:pStyle w:val="4"/>
        <w:numPr>
          <w:ilvl w:val="0"/>
          <w:numId w:val="24"/>
        </w:numPr>
        <w:shd w:val="clear" w:color="auto" w:fill="auto"/>
        <w:tabs>
          <w:tab w:val="left" w:pos="725"/>
          <w:tab w:val="left" w:leader="underscore" w:pos="9576"/>
        </w:tabs>
        <w:spacing w:before="0"/>
        <w:ind w:left="442" w:right="23" w:firstLine="0"/>
        <w:rPr>
          <w:sz w:val="28"/>
          <w:szCs w:val="28"/>
        </w:rPr>
      </w:pPr>
      <w:r>
        <w:t xml:space="preserve">       </w:t>
      </w:r>
      <w:r w:rsidR="00C5336F" w:rsidRPr="009563F1">
        <w:rPr>
          <w:sz w:val="28"/>
          <w:szCs w:val="28"/>
        </w:rPr>
        <w:t>П</w:t>
      </w:r>
      <w:r w:rsidR="006E3206" w:rsidRPr="009563F1">
        <w:rPr>
          <w:sz w:val="28"/>
          <w:szCs w:val="28"/>
        </w:rPr>
        <w:t xml:space="preserve">риемка работ осуществляется </w:t>
      </w:r>
      <w:r w:rsidR="009563F1" w:rsidRPr="009563F1">
        <w:rPr>
          <w:sz w:val="28"/>
          <w:szCs w:val="28"/>
        </w:rPr>
        <w:t xml:space="preserve">приемочной </w:t>
      </w:r>
      <w:r w:rsidR="006E3206" w:rsidRPr="009563F1">
        <w:rPr>
          <w:sz w:val="28"/>
          <w:szCs w:val="28"/>
        </w:rPr>
        <w:t>комиссией</w:t>
      </w:r>
      <w:r w:rsidR="009563F1" w:rsidRPr="009563F1">
        <w:rPr>
          <w:sz w:val="28"/>
          <w:szCs w:val="28"/>
        </w:rPr>
        <w:t xml:space="preserve"> для приемки  поставленных товаров (выполненных работ, оказанных услуг, результатов о</w:t>
      </w:r>
      <w:r w:rsidR="009563F1" w:rsidRPr="009563F1">
        <w:rPr>
          <w:sz w:val="28"/>
          <w:szCs w:val="28"/>
        </w:rPr>
        <w:t>т</w:t>
      </w:r>
      <w:r w:rsidR="009563F1" w:rsidRPr="009563F1">
        <w:rPr>
          <w:sz w:val="28"/>
          <w:szCs w:val="28"/>
        </w:rPr>
        <w:t>дельного этапа исполнения контракта) при осуществлении закупок товаров (работ,</w:t>
      </w:r>
      <w:r w:rsidR="009563F1">
        <w:rPr>
          <w:sz w:val="28"/>
          <w:szCs w:val="28"/>
        </w:rPr>
        <w:t xml:space="preserve"> </w:t>
      </w:r>
      <w:r w:rsidR="009563F1" w:rsidRPr="009563F1">
        <w:rPr>
          <w:sz w:val="28"/>
          <w:szCs w:val="28"/>
        </w:rPr>
        <w:t xml:space="preserve">услуг) для обеспечения нужд муниципального образования городское поселение </w:t>
      </w:r>
      <w:proofErr w:type="spellStart"/>
      <w:r w:rsidR="009563F1" w:rsidRPr="009563F1">
        <w:rPr>
          <w:sz w:val="28"/>
          <w:szCs w:val="28"/>
        </w:rPr>
        <w:t>г.Киржач</w:t>
      </w:r>
      <w:proofErr w:type="spellEnd"/>
      <w:r w:rsidR="009563F1" w:rsidRPr="009563F1">
        <w:rPr>
          <w:sz w:val="28"/>
          <w:szCs w:val="28"/>
        </w:rPr>
        <w:t xml:space="preserve">, утвержденной распоряжением </w:t>
      </w:r>
      <w:r w:rsidR="009563F1">
        <w:rPr>
          <w:sz w:val="28"/>
          <w:szCs w:val="28"/>
        </w:rPr>
        <w:t>главой городского пос</w:t>
      </w:r>
      <w:r w:rsidR="009563F1">
        <w:rPr>
          <w:sz w:val="28"/>
          <w:szCs w:val="28"/>
        </w:rPr>
        <w:t>е</w:t>
      </w:r>
      <w:r w:rsidR="009563F1">
        <w:rPr>
          <w:sz w:val="28"/>
          <w:szCs w:val="28"/>
        </w:rPr>
        <w:t xml:space="preserve">ления </w:t>
      </w:r>
      <w:r w:rsidR="009563F1" w:rsidRPr="009563F1">
        <w:rPr>
          <w:sz w:val="28"/>
          <w:szCs w:val="28"/>
        </w:rPr>
        <w:t xml:space="preserve">от 05.04.2016 № 36-р. </w:t>
      </w:r>
      <w:r w:rsidR="006E3206" w:rsidRPr="009563F1">
        <w:rPr>
          <w:sz w:val="28"/>
          <w:szCs w:val="28"/>
        </w:rPr>
        <w:t xml:space="preserve"> </w:t>
      </w:r>
    </w:p>
    <w:sectPr w:rsidR="00633D3D" w:rsidSect="003E052E">
      <w:headerReference w:type="even" r:id="rId35"/>
      <w:footerReference w:type="even" r:id="rId36"/>
      <w:footerReference w:type="default" r:id="rId37"/>
      <w:headerReference w:type="first" r:id="rId38"/>
      <w:footerReference w:type="first" r:id="rId39"/>
      <w:pgSz w:w="11909" w:h="16838"/>
      <w:pgMar w:top="426" w:right="989" w:bottom="709" w:left="9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5A" w:rsidRDefault="0073285A" w:rsidP="00AA712C">
      <w:pPr>
        <w:spacing w:after="0" w:line="240" w:lineRule="auto"/>
      </w:pPr>
      <w:r>
        <w:separator/>
      </w:r>
    </w:p>
  </w:endnote>
  <w:endnote w:type="continuationSeparator" w:id="0">
    <w:p w:rsidR="0073285A" w:rsidRDefault="0073285A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B841B2">
    <w:pPr>
      <w:rPr>
        <w:sz w:val="2"/>
        <w:szCs w:val="2"/>
      </w:rPr>
    </w:pPr>
    <w:r w:rsidRPr="00B841B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73285A" w:rsidRDefault="00B841B2">
                <w:pPr>
                  <w:spacing w:line="240" w:lineRule="auto"/>
                </w:pPr>
                <w:fldSimple w:instr=" PAGE \* MERGEFORMAT ">
                  <w:r w:rsidR="0073285A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B841B2">
    <w:pPr>
      <w:rPr>
        <w:sz w:val="2"/>
        <w:szCs w:val="2"/>
      </w:rPr>
    </w:pPr>
    <w:r w:rsidRPr="00B841B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73285A" w:rsidRDefault="00B841B2">
                <w:pPr>
                  <w:spacing w:line="240" w:lineRule="auto"/>
                </w:pPr>
                <w:fldSimple w:instr=" PAGE \* MERGEFORMAT ">
                  <w:r w:rsidR="00AA5629" w:rsidRPr="00AA5629">
                    <w:rPr>
                      <w:rStyle w:val="af2"/>
                      <w:rFonts w:eastAsiaTheme="minorHAnsi"/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B841B2">
    <w:pPr>
      <w:rPr>
        <w:sz w:val="2"/>
        <w:szCs w:val="2"/>
      </w:rPr>
    </w:pPr>
    <w:r w:rsidRPr="00B841B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73285A" w:rsidRDefault="00B841B2">
                <w:pPr>
                  <w:spacing w:line="240" w:lineRule="auto"/>
                </w:pPr>
                <w:fldSimple w:instr=" PAGE \* MERGEFORMAT ">
                  <w:r w:rsidR="00AA5629" w:rsidRPr="00AA5629">
                    <w:rPr>
                      <w:rStyle w:val="af2"/>
                      <w:rFonts w:eastAsiaTheme="minorHAnsi"/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B841B2">
    <w:pPr>
      <w:rPr>
        <w:sz w:val="2"/>
        <w:szCs w:val="2"/>
      </w:rPr>
    </w:pPr>
    <w:r w:rsidRPr="00B841B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1" type="#_x0000_t202" style="position:absolute;margin-left:292.6pt;margin-top:780.6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10251;mso-fit-shape-to-text:t" inset="0,0,0,0">
            <w:txbxContent>
              <w:p w:rsidR="0073285A" w:rsidRDefault="00B841B2">
                <w:pPr>
                  <w:spacing w:line="240" w:lineRule="auto"/>
                </w:pPr>
                <w:fldSimple w:instr=" PAGE \* MERGEFORMAT ">
                  <w:r w:rsidR="0073285A" w:rsidRPr="00FB27F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B841B2">
    <w:pPr>
      <w:rPr>
        <w:sz w:val="2"/>
        <w:szCs w:val="2"/>
      </w:rPr>
    </w:pPr>
    <w:r w:rsidRPr="00B841B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2" type="#_x0000_t202" style="position:absolute;margin-left:292.6pt;margin-top:780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10252;mso-fit-shape-to-text:t" inset="0,0,0,0">
            <w:txbxContent>
              <w:p w:rsidR="0073285A" w:rsidRDefault="00B841B2">
                <w:pPr>
                  <w:spacing w:line="240" w:lineRule="auto"/>
                </w:pPr>
                <w:fldSimple w:instr=" PAGE \* MERGEFORMAT ">
                  <w:r w:rsidR="00AA5629" w:rsidRPr="00AA5629">
                    <w:rPr>
                      <w:rStyle w:val="af2"/>
                      <w:rFonts w:eastAsiaTheme="minorHAnsi"/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5A" w:rsidRDefault="0073285A" w:rsidP="00AA712C">
      <w:pPr>
        <w:spacing w:after="0" w:line="240" w:lineRule="auto"/>
      </w:pPr>
      <w:r>
        <w:separator/>
      </w:r>
    </w:p>
  </w:footnote>
  <w:footnote w:type="continuationSeparator" w:id="0">
    <w:p w:rsidR="0073285A" w:rsidRDefault="0073285A" w:rsidP="00AA712C">
      <w:pPr>
        <w:spacing w:after="0" w:line="240" w:lineRule="auto"/>
      </w:pPr>
      <w:r>
        <w:continuationSeparator/>
      </w:r>
    </w:p>
  </w:footnote>
  <w:footnote w:id="1">
    <w:p w:rsidR="0073285A" w:rsidRDefault="0073285A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B841B2">
    <w:pPr>
      <w:rPr>
        <w:sz w:val="2"/>
        <w:szCs w:val="2"/>
      </w:rPr>
    </w:pPr>
    <w:r w:rsidRPr="00B841B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73285A" w:rsidRDefault="0073285A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5A" w:rsidRDefault="007328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AE4011"/>
    <w:multiLevelType w:val="hybridMultilevel"/>
    <w:tmpl w:val="1186B1C6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5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5"/>
  </w:num>
  <w:num w:numId="4">
    <w:abstractNumId w:val="24"/>
  </w:num>
  <w:num w:numId="5">
    <w:abstractNumId w:val="1"/>
  </w:num>
  <w:num w:numId="6">
    <w:abstractNumId w:val="34"/>
  </w:num>
  <w:num w:numId="7">
    <w:abstractNumId w:val="27"/>
  </w:num>
  <w:num w:numId="8">
    <w:abstractNumId w:val="14"/>
  </w:num>
  <w:num w:numId="9">
    <w:abstractNumId w:val="26"/>
  </w:num>
  <w:num w:numId="10">
    <w:abstractNumId w:val="9"/>
  </w:num>
  <w:num w:numId="11">
    <w:abstractNumId w:val="12"/>
  </w:num>
  <w:num w:numId="12">
    <w:abstractNumId w:val="20"/>
  </w:num>
  <w:num w:numId="13">
    <w:abstractNumId w:val="36"/>
  </w:num>
  <w:num w:numId="14">
    <w:abstractNumId w:val="29"/>
  </w:num>
  <w:num w:numId="15">
    <w:abstractNumId w:val="5"/>
  </w:num>
  <w:num w:numId="16">
    <w:abstractNumId w:val="11"/>
  </w:num>
  <w:num w:numId="17">
    <w:abstractNumId w:val="3"/>
  </w:num>
  <w:num w:numId="18">
    <w:abstractNumId w:val="33"/>
  </w:num>
  <w:num w:numId="19">
    <w:abstractNumId w:val="15"/>
  </w:num>
  <w:num w:numId="20">
    <w:abstractNumId w:val="22"/>
  </w:num>
  <w:num w:numId="21">
    <w:abstractNumId w:val="13"/>
  </w:num>
  <w:num w:numId="22">
    <w:abstractNumId w:val="21"/>
  </w:num>
  <w:num w:numId="23">
    <w:abstractNumId w:val="4"/>
  </w:num>
  <w:num w:numId="24">
    <w:abstractNumId w:val="25"/>
  </w:num>
  <w:num w:numId="25">
    <w:abstractNumId w:val="28"/>
  </w:num>
  <w:num w:numId="26">
    <w:abstractNumId w:val="30"/>
  </w:num>
  <w:num w:numId="27">
    <w:abstractNumId w:val="31"/>
  </w:num>
  <w:num w:numId="28">
    <w:abstractNumId w:val="19"/>
  </w:num>
  <w:num w:numId="29">
    <w:abstractNumId w:val="10"/>
  </w:num>
  <w:num w:numId="30">
    <w:abstractNumId w:val="2"/>
  </w:num>
  <w:num w:numId="31">
    <w:abstractNumId w:val="17"/>
  </w:num>
  <w:num w:numId="32">
    <w:abstractNumId w:val="7"/>
  </w:num>
  <w:num w:numId="33">
    <w:abstractNumId w:val="8"/>
  </w:num>
  <w:num w:numId="34">
    <w:abstractNumId w:val="32"/>
  </w:num>
  <w:num w:numId="35">
    <w:abstractNumId w:val="18"/>
  </w:num>
  <w:num w:numId="36">
    <w:abstractNumId w:val="2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59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043D"/>
    <w:rsid w:val="00002330"/>
    <w:rsid w:val="0000343C"/>
    <w:rsid w:val="00004575"/>
    <w:rsid w:val="0000488D"/>
    <w:rsid w:val="00004B1A"/>
    <w:rsid w:val="00005FB8"/>
    <w:rsid w:val="000068F2"/>
    <w:rsid w:val="000109D1"/>
    <w:rsid w:val="00011388"/>
    <w:rsid w:val="00011B42"/>
    <w:rsid w:val="00016307"/>
    <w:rsid w:val="0002002A"/>
    <w:rsid w:val="000207A4"/>
    <w:rsid w:val="00020E39"/>
    <w:rsid w:val="00024CA7"/>
    <w:rsid w:val="00025566"/>
    <w:rsid w:val="00025E87"/>
    <w:rsid w:val="00025FCE"/>
    <w:rsid w:val="00025FD6"/>
    <w:rsid w:val="00035733"/>
    <w:rsid w:val="000364FA"/>
    <w:rsid w:val="00040A8D"/>
    <w:rsid w:val="000410CD"/>
    <w:rsid w:val="00041988"/>
    <w:rsid w:val="00042105"/>
    <w:rsid w:val="00052471"/>
    <w:rsid w:val="00052EE2"/>
    <w:rsid w:val="00054C0C"/>
    <w:rsid w:val="000561E7"/>
    <w:rsid w:val="000562BE"/>
    <w:rsid w:val="0005668F"/>
    <w:rsid w:val="00056BA9"/>
    <w:rsid w:val="00057C0E"/>
    <w:rsid w:val="00060B02"/>
    <w:rsid w:val="000619A7"/>
    <w:rsid w:val="00062D7F"/>
    <w:rsid w:val="000657E3"/>
    <w:rsid w:val="0007086E"/>
    <w:rsid w:val="00070FB9"/>
    <w:rsid w:val="00072EBC"/>
    <w:rsid w:val="0007476A"/>
    <w:rsid w:val="00074867"/>
    <w:rsid w:val="000751B1"/>
    <w:rsid w:val="00080B65"/>
    <w:rsid w:val="000818E6"/>
    <w:rsid w:val="00082845"/>
    <w:rsid w:val="000828DB"/>
    <w:rsid w:val="00085388"/>
    <w:rsid w:val="000867CB"/>
    <w:rsid w:val="00090425"/>
    <w:rsid w:val="00091791"/>
    <w:rsid w:val="00091E13"/>
    <w:rsid w:val="00095E40"/>
    <w:rsid w:val="000967E4"/>
    <w:rsid w:val="00097551"/>
    <w:rsid w:val="000A086D"/>
    <w:rsid w:val="000A14AC"/>
    <w:rsid w:val="000A1755"/>
    <w:rsid w:val="000A2CDA"/>
    <w:rsid w:val="000A3ADE"/>
    <w:rsid w:val="000A4F36"/>
    <w:rsid w:val="000A5B35"/>
    <w:rsid w:val="000B0171"/>
    <w:rsid w:val="000B094A"/>
    <w:rsid w:val="000B126D"/>
    <w:rsid w:val="000B374C"/>
    <w:rsid w:val="000B4A31"/>
    <w:rsid w:val="000C194A"/>
    <w:rsid w:val="000C1969"/>
    <w:rsid w:val="000C1A15"/>
    <w:rsid w:val="000C3AB9"/>
    <w:rsid w:val="000C558A"/>
    <w:rsid w:val="000D2BBC"/>
    <w:rsid w:val="000D32C2"/>
    <w:rsid w:val="000D32DA"/>
    <w:rsid w:val="000D47AE"/>
    <w:rsid w:val="000E01E2"/>
    <w:rsid w:val="000E20A5"/>
    <w:rsid w:val="000E290A"/>
    <w:rsid w:val="000E2D8F"/>
    <w:rsid w:val="000E4C9C"/>
    <w:rsid w:val="000E66BE"/>
    <w:rsid w:val="000F2EF8"/>
    <w:rsid w:val="000F5108"/>
    <w:rsid w:val="000F5EFC"/>
    <w:rsid w:val="000F6150"/>
    <w:rsid w:val="000F7F00"/>
    <w:rsid w:val="00100633"/>
    <w:rsid w:val="00101FF3"/>
    <w:rsid w:val="0010356B"/>
    <w:rsid w:val="0010403F"/>
    <w:rsid w:val="00105A11"/>
    <w:rsid w:val="00105EBD"/>
    <w:rsid w:val="00107A06"/>
    <w:rsid w:val="00107CC0"/>
    <w:rsid w:val="0011044C"/>
    <w:rsid w:val="0011053D"/>
    <w:rsid w:val="00110E92"/>
    <w:rsid w:val="001113DF"/>
    <w:rsid w:val="001138D5"/>
    <w:rsid w:val="00113D9F"/>
    <w:rsid w:val="00120C32"/>
    <w:rsid w:val="0012155C"/>
    <w:rsid w:val="00123E6F"/>
    <w:rsid w:val="001320C7"/>
    <w:rsid w:val="00132135"/>
    <w:rsid w:val="00132145"/>
    <w:rsid w:val="00133410"/>
    <w:rsid w:val="0013664D"/>
    <w:rsid w:val="0014320A"/>
    <w:rsid w:val="001436BA"/>
    <w:rsid w:val="00143756"/>
    <w:rsid w:val="00143779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57B31"/>
    <w:rsid w:val="00157DBF"/>
    <w:rsid w:val="00161533"/>
    <w:rsid w:val="0016172C"/>
    <w:rsid w:val="001621B8"/>
    <w:rsid w:val="001623FD"/>
    <w:rsid w:val="00162C7E"/>
    <w:rsid w:val="00163CAD"/>
    <w:rsid w:val="00164BD5"/>
    <w:rsid w:val="0016550E"/>
    <w:rsid w:val="00165DC4"/>
    <w:rsid w:val="001662BA"/>
    <w:rsid w:val="00170686"/>
    <w:rsid w:val="00170779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6FEA"/>
    <w:rsid w:val="0018722A"/>
    <w:rsid w:val="00187EFE"/>
    <w:rsid w:val="00190952"/>
    <w:rsid w:val="00193837"/>
    <w:rsid w:val="00195EEF"/>
    <w:rsid w:val="00196388"/>
    <w:rsid w:val="001A13CD"/>
    <w:rsid w:val="001A14D4"/>
    <w:rsid w:val="001A1F2B"/>
    <w:rsid w:val="001A2777"/>
    <w:rsid w:val="001A365D"/>
    <w:rsid w:val="001A3D1F"/>
    <w:rsid w:val="001A7348"/>
    <w:rsid w:val="001B01A0"/>
    <w:rsid w:val="001B032E"/>
    <w:rsid w:val="001B1165"/>
    <w:rsid w:val="001B15F8"/>
    <w:rsid w:val="001B3012"/>
    <w:rsid w:val="001B32C9"/>
    <w:rsid w:val="001C1724"/>
    <w:rsid w:val="001C1843"/>
    <w:rsid w:val="001C62F6"/>
    <w:rsid w:val="001C634F"/>
    <w:rsid w:val="001D0088"/>
    <w:rsid w:val="001D097E"/>
    <w:rsid w:val="001D452F"/>
    <w:rsid w:val="001D5761"/>
    <w:rsid w:val="001D7229"/>
    <w:rsid w:val="001D755C"/>
    <w:rsid w:val="001E19A7"/>
    <w:rsid w:val="001E1A17"/>
    <w:rsid w:val="001E21D1"/>
    <w:rsid w:val="001E248F"/>
    <w:rsid w:val="001E3A17"/>
    <w:rsid w:val="001E3D45"/>
    <w:rsid w:val="001E3E52"/>
    <w:rsid w:val="001E717B"/>
    <w:rsid w:val="001F040C"/>
    <w:rsid w:val="001F0481"/>
    <w:rsid w:val="001F187D"/>
    <w:rsid w:val="001F32F3"/>
    <w:rsid w:val="001F4719"/>
    <w:rsid w:val="001F4793"/>
    <w:rsid w:val="001F49EA"/>
    <w:rsid w:val="001F6175"/>
    <w:rsid w:val="001F7C34"/>
    <w:rsid w:val="00200BCF"/>
    <w:rsid w:val="002010B6"/>
    <w:rsid w:val="0020460A"/>
    <w:rsid w:val="00207896"/>
    <w:rsid w:val="002107B9"/>
    <w:rsid w:val="00212850"/>
    <w:rsid w:val="00213409"/>
    <w:rsid w:val="00213D19"/>
    <w:rsid w:val="002202C6"/>
    <w:rsid w:val="002208AB"/>
    <w:rsid w:val="00222083"/>
    <w:rsid w:val="002234E9"/>
    <w:rsid w:val="00225510"/>
    <w:rsid w:val="002268EB"/>
    <w:rsid w:val="00226A25"/>
    <w:rsid w:val="002270C0"/>
    <w:rsid w:val="002275FA"/>
    <w:rsid w:val="00227A95"/>
    <w:rsid w:val="0023179A"/>
    <w:rsid w:val="0023307C"/>
    <w:rsid w:val="00233616"/>
    <w:rsid w:val="0023416A"/>
    <w:rsid w:val="00234298"/>
    <w:rsid w:val="002369BC"/>
    <w:rsid w:val="00237A9B"/>
    <w:rsid w:val="00240EAF"/>
    <w:rsid w:val="0024120D"/>
    <w:rsid w:val="00242856"/>
    <w:rsid w:val="00242B44"/>
    <w:rsid w:val="00242D7A"/>
    <w:rsid w:val="00242FB8"/>
    <w:rsid w:val="00243E78"/>
    <w:rsid w:val="00244964"/>
    <w:rsid w:val="0024562C"/>
    <w:rsid w:val="00247A70"/>
    <w:rsid w:val="00250656"/>
    <w:rsid w:val="0025155D"/>
    <w:rsid w:val="00252723"/>
    <w:rsid w:val="00252AFE"/>
    <w:rsid w:val="00252C45"/>
    <w:rsid w:val="00254244"/>
    <w:rsid w:val="00255452"/>
    <w:rsid w:val="00256D63"/>
    <w:rsid w:val="0025789C"/>
    <w:rsid w:val="0026020F"/>
    <w:rsid w:val="00260947"/>
    <w:rsid w:val="00262138"/>
    <w:rsid w:val="002621ED"/>
    <w:rsid w:val="0026296A"/>
    <w:rsid w:val="00262AE6"/>
    <w:rsid w:val="00262C27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402F"/>
    <w:rsid w:val="002748A6"/>
    <w:rsid w:val="002773CE"/>
    <w:rsid w:val="00277DF7"/>
    <w:rsid w:val="00280698"/>
    <w:rsid w:val="002821AC"/>
    <w:rsid w:val="002824CB"/>
    <w:rsid w:val="00282C1F"/>
    <w:rsid w:val="002837AF"/>
    <w:rsid w:val="00286214"/>
    <w:rsid w:val="00286DF4"/>
    <w:rsid w:val="00290A2B"/>
    <w:rsid w:val="00290BA6"/>
    <w:rsid w:val="002921B7"/>
    <w:rsid w:val="0029442F"/>
    <w:rsid w:val="00295359"/>
    <w:rsid w:val="00296276"/>
    <w:rsid w:val="002967DA"/>
    <w:rsid w:val="00297D38"/>
    <w:rsid w:val="002A00AC"/>
    <w:rsid w:val="002A1659"/>
    <w:rsid w:val="002A2E67"/>
    <w:rsid w:val="002A353D"/>
    <w:rsid w:val="002A7A65"/>
    <w:rsid w:val="002B1098"/>
    <w:rsid w:val="002B2BE8"/>
    <w:rsid w:val="002B3351"/>
    <w:rsid w:val="002B4D2B"/>
    <w:rsid w:val="002B58B2"/>
    <w:rsid w:val="002B5CCE"/>
    <w:rsid w:val="002B6E55"/>
    <w:rsid w:val="002B7056"/>
    <w:rsid w:val="002C3A22"/>
    <w:rsid w:val="002C4B60"/>
    <w:rsid w:val="002C5B2E"/>
    <w:rsid w:val="002C5CEF"/>
    <w:rsid w:val="002D275E"/>
    <w:rsid w:val="002D5FD8"/>
    <w:rsid w:val="002D7D35"/>
    <w:rsid w:val="002E03E1"/>
    <w:rsid w:val="002E0E17"/>
    <w:rsid w:val="002E2B4A"/>
    <w:rsid w:val="002E4658"/>
    <w:rsid w:val="002E6742"/>
    <w:rsid w:val="002E696A"/>
    <w:rsid w:val="002E7B18"/>
    <w:rsid w:val="002E7E38"/>
    <w:rsid w:val="002F01F4"/>
    <w:rsid w:val="002F1075"/>
    <w:rsid w:val="002F16B8"/>
    <w:rsid w:val="002F5215"/>
    <w:rsid w:val="002F63F9"/>
    <w:rsid w:val="002F6BE9"/>
    <w:rsid w:val="002F712B"/>
    <w:rsid w:val="002F7CC0"/>
    <w:rsid w:val="00300F75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57B9"/>
    <w:rsid w:val="00316196"/>
    <w:rsid w:val="00316A1A"/>
    <w:rsid w:val="00316A81"/>
    <w:rsid w:val="00316D4D"/>
    <w:rsid w:val="00317041"/>
    <w:rsid w:val="00317DFB"/>
    <w:rsid w:val="00317F8B"/>
    <w:rsid w:val="00320F04"/>
    <w:rsid w:val="0032283A"/>
    <w:rsid w:val="00323A20"/>
    <w:rsid w:val="00323B7E"/>
    <w:rsid w:val="00324462"/>
    <w:rsid w:val="0032452A"/>
    <w:rsid w:val="003252C3"/>
    <w:rsid w:val="0032541D"/>
    <w:rsid w:val="003272FB"/>
    <w:rsid w:val="00327B20"/>
    <w:rsid w:val="00327DEF"/>
    <w:rsid w:val="00333A5B"/>
    <w:rsid w:val="0033416E"/>
    <w:rsid w:val="00336F15"/>
    <w:rsid w:val="0034154E"/>
    <w:rsid w:val="00344D65"/>
    <w:rsid w:val="003451A3"/>
    <w:rsid w:val="00346059"/>
    <w:rsid w:val="003506C4"/>
    <w:rsid w:val="00351941"/>
    <w:rsid w:val="00352561"/>
    <w:rsid w:val="00352C50"/>
    <w:rsid w:val="003541EB"/>
    <w:rsid w:val="00355785"/>
    <w:rsid w:val="003568C7"/>
    <w:rsid w:val="00360A4C"/>
    <w:rsid w:val="00362AE9"/>
    <w:rsid w:val="00367AC2"/>
    <w:rsid w:val="00370E36"/>
    <w:rsid w:val="003739C8"/>
    <w:rsid w:val="00373AE8"/>
    <w:rsid w:val="00376E5B"/>
    <w:rsid w:val="003817DB"/>
    <w:rsid w:val="00382936"/>
    <w:rsid w:val="0038461B"/>
    <w:rsid w:val="003846FF"/>
    <w:rsid w:val="0038486E"/>
    <w:rsid w:val="00384F2C"/>
    <w:rsid w:val="00384F6D"/>
    <w:rsid w:val="00386C06"/>
    <w:rsid w:val="00386FA1"/>
    <w:rsid w:val="00387DC9"/>
    <w:rsid w:val="0039049D"/>
    <w:rsid w:val="0039144A"/>
    <w:rsid w:val="00393BB7"/>
    <w:rsid w:val="00394B0D"/>
    <w:rsid w:val="00395871"/>
    <w:rsid w:val="00395AD8"/>
    <w:rsid w:val="00397E60"/>
    <w:rsid w:val="003A2A91"/>
    <w:rsid w:val="003A4DFB"/>
    <w:rsid w:val="003A5235"/>
    <w:rsid w:val="003A643C"/>
    <w:rsid w:val="003B2969"/>
    <w:rsid w:val="003B3C7A"/>
    <w:rsid w:val="003B4AA4"/>
    <w:rsid w:val="003C0161"/>
    <w:rsid w:val="003C05D7"/>
    <w:rsid w:val="003C1736"/>
    <w:rsid w:val="003C28B7"/>
    <w:rsid w:val="003C3E40"/>
    <w:rsid w:val="003C5E11"/>
    <w:rsid w:val="003C7CF4"/>
    <w:rsid w:val="003C7FC1"/>
    <w:rsid w:val="003D2164"/>
    <w:rsid w:val="003D625F"/>
    <w:rsid w:val="003D7E0E"/>
    <w:rsid w:val="003E052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40D2"/>
    <w:rsid w:val="003F5337"/>
    <w:rsid w:val="003F5502"/>
    <w:rsid w:val="003F6907"/>
    <w:rsid w:val="0040278F"/>
    <w:rsid w:val="0040390A"/>
    <w:rsid w:val="00404708"/>
    <w:rsid w:val="00404741"/>
    <w:rsid w:val="00406269"/>
    <w:rsid w:val="004158DC"/>
    <w:rsid w:val="004159D6"/>
    <w:rsid w:val="00417C35"/>
    <w:rsid w:val="00421430"/>
    <w:rsid w:val="004226B1"/>
    <w:rsid w:val="0042415F"/>
    <w:rsid w:val="00424695"/>
    <w:rsid w:val="00424A34"/>
    <w:rsid w:val="004252F1"/>
    <w:rsid w:val="004260FD"/>
    <w:rsid w:val="00426343"/>
    <w:rsid w:val="00426EA3"/>
    <w:rsid w:val="00427D18"/>
    <w:rsid w:val="00430D3E"/>
    <w:rsid w:val="00430DDE"/>
    <w:rsid w:val="00430FAD"/>
    <w:rsid w:val="0043177C"/>
    <w:rsid w:val="00433FE5"/>
    <w:rsid w:val="0043436B"/>
    <w:rsid w:val="00434A6B"/>
    <w:rsid w:val="00435887"/>
    <w:rsid w:val="0043707D"/>
    <w:rsid w:val="0043736D"/>
    <w:rsid w:val="00441973"/>
    <w:rsid w:val="004470B3"/>
    <w:rsid w:val="00450BBA"/>
    <w:rsid w:val="00450BEC"/>
    <w:rsid w:val="00450D69"/>
    <w:rsid w:val="00451CF9"/>
    <w:rsid w:val="00453735"/>
    <w:rsid w:val="00453845"/>
    <w:rsid w:val="00453961"/>
    <w:rsid w:val="0045428A"/>
    <w:rsid w:val="004607D0"/>
    <w:rsid w:val="00460F56"/>
    <w:rsid w:val="00463C45"/>
    <w:rsid w:val="00463D7C"/>
    <w:rsid w:val="004644AD"/>
    <w:rsid w:val="00466208"/>
    <w:rsid w:val="00467041"/>
    <w:rsid w:val="0046747F"/>
    <w:rsid w:val="00470B79"/>
    <w:rsid w:val="00471047"/>
    <w:rsid w:val="004740F1"/>
    <w:rsid w:val="00474DA2"/>
    <w:rsid w:val="00475742"/>
    <w:rsid w:val="004757C9"/>
    <w:rsid w:val="00476544"/>
    <w:rsid w:val="00476BA2"/>
    <w:rsid w:val="00477934"/>
    <w:rsid w:val="0048212D"/>
    <w:rsid w:val="00482A24"/>
    <w:rsid w:val="004832F0"/>
    <w:rsid w:val="0048331F"/>
    <w:rsid w:val="00484E01"/>
    <w:rsid w:val="004854DD"/>
    <w:rsid w:val="00486360"/>
    <w:rsid w:val="0048677A"/>
    <w:rsid w:val="004869BF"/>
    <w:rsid w:val="00491C23"/>
    <w:rsid w:val="00492BA8"/>
    <w:rsid w:val="004934D4"/>
    <w:rsid w:val="00495425"/>
    <w:rsid w:val="00496D81"/>
    <w:rsid w:val="00497ABC"/>
    <w:rsid w:val="004A11BD"/>
    <w:rsid w:val="004A3107"/>
    <w:rsid w:val="004A3585"/>
    <w:rsid w:val="004A4D36"/>
    <w:rsid w:val="004A5724"/>
    <w:rsid w:val="004A5A61"/>
    <w:rsid w:val="004A5E74"/>
    <w:rsid w:val="004A5FFD"/>
    <w:rsid w:val="004A63B3"/>
    <w:rsid w:val="004A7A22"/>
    <w:rsid w:val="004B01D4"/>
    <w:rsid w:val="004B1638"/>
    <w:rsid w:val="004B4272"/>
    <w:rsid w:val="004C1582"/>
    <w:rsid w:val="004D0F8E"/>
    <w:rsid w:val="004D1467"/>
    <w:rsid w:val="004D1F15"/>
    <w:rsid w:val="004D2F93"/>
    <w:rsid w:val="004D3265"/>
    <w:rsid w:val="004D3AC2"/>
    <w:rsid w:val="004D4E46"/>
    <w:rsid w:val="004D623C"/>
    <w:rsid w:val="004D7EF9"/>
    <w:rsid w:val="004E0046"/>
    <w:rsid w:val="004E1034"/>
    <w:rsid w:val="004E108F"/>
    <w:rsid w:val="004E139F"/>
    <w:rsid w:val="004E1C6A"/>
    <w:rsid w:val="004E351D"/>
    <w:rsid w:val="004E4729"/>
    <w:rsid w:val="004E49F9"/>
    <w:rsid w:val="004E4AA3"/>
    <w:rsid w:val="004E7C33"/>
    <w:rsid w:val="004E7DAF"/>
    <w:rsid w:val="004F0417"/>
    <w:rsid w:val="004F0DD4"/>
    <w:rsid w:val="004F1CE4"/>
    <w:rsid w:val="004F3966"/>
    <w:rsid w:val="004F59B3"/>
    <w:rsid w:val="004F5FCE"/>
    <w:rsid w:val="004F6BF6"/>
    <w:rsid w:val="004F73A8"/>
    <w:rsid w:val="004F7CEB"/>
    <w:rsid w:val="004F7D0A"/>
    <w:rsid w:val="00505939"/>
    <w:rsid w:val="00505A4C"/>
    <w:rsid w:val="00506505"/>
    <w:rsid w:val="00506552"/>
    <w:rsid w:val="00510080"/>
    <w:rsid w:val="00511B45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25F11"/>
    <w:rsid w:val="00526AD3"/>
    <w:rsid w:val="005325D8"/>
    <w:rsid w:val="00533F40"/>
    <w:rsid w:val="00534132"/>
    <w:rsid w:val="00534665"/>
    <w:rsid w:val="00535A7C"/>
    <w:rsid w:val="0053743D"/>
    <w:rsid w:val="00540012"/>
    <w:rsid w:val="00540947"/>
    <w:rsid w:val="00540C1C"/>
    <w:rsid w:val="0054595B"/>
    <w:rsid w:val="00545F8D"/>
    <w:rsid w:val="00546D79"/>
    <w:rsid w:val="00547D57"/>
    <w:rsid w:val="00551695"/>
    <w:rsid w:val="00552827"/>
    <w:rsid w:val="00553E26"/>
    <w:rsid w:val="00554F47"/>
    <w:rsid w:val="005567E9"/>
    <w:rsid w:val="00557A6B"/>
    <w:rsid w:val="00560E66"/>
    <w:rsid w:val="00562AB3"/>
    <w:rsid w:val="00566484"/>
    <w:rsid w:val="00570203"/>
    <w:rsid w:val="00570268"/>
    <w:rsid w:val="005717B1"/>
    <w:rsid w:val="00571F41"/>
    <w:rsid w:val="0057258F"/>
    <w:rsid w:val="00582EB0"/>
    <w:rsid w:val="005836D7"/>
    <w:rsid w:val="00583D26"/>
    <w:rsid w:val="00585289"/>
    <w:rsid w:val="00585FE0"/>
    <w:rsid w:val="005863B7"/>
    <w:rsid w:val="005874A4"/>
    <w:rsid w:val="00587A33"/>
    <w:rsid w:val="0059463D"/>
    <w:rsid w:val="005954CC"/>
    <w:rsid w:val="00596B1C"/>
    <w:rsid w:val="0059772E"/>
    <w:rsid w:val="005A0FB0"/>
    <w:rsid w:val="005A233B"/>
    <w:rsid w:val="005A2544"/>
    <w:rsid w:val="005A489C"/>
    <w:rsid w:val="005A4E61"/>
    <w:rsid w:val="005A5A78"/>
    <w:rsid w:val="005A603D"/>
    <w:rsid w:val="005A6664"/>
    <w:rsid w:val="005A784D"/>
    <w:rsid w:val="005B1379"/>
    <w:rsid w:val="005B35B0"/>
    <w:rsid w:val="005B3627"/>
    <w:rsid w:val="005B56A7"/>
    <w:rsid w:val="005C0EFF"/>
    <w:rsid w:val="005C1F38"/>
    <w:rsid w:val="005C2469"/>
    <w:rsid w:val="005C3A4D"/>
    <w:rsid w:val="005C4D6C"/>
    <w:rsid w:val="005C76FE"/>
    <w:rsid w:val="005D36D5"/>
    <w:rsid w:val="005D4E43"/>
    <w:rsid w:val="005D5083"/>
    <w:rsid w:val="005D532C"/>
    <w:rsid w:val="005D593C"/>
    <w:rsid w:val="005D5946"/>
    <w:rsid w:val="005D6266"/>
    <w:rsid w:val="005D65D6"/>
    <w:rsid w:val="005D7EE7"/>
    <w:rsid w:val="005D7F2D"/>
    <w:rsid w:val="005E38FA"/>
    <w:rsid w:val="005E3B18"/>
    <w:rsid w:val="005E6E83"/>
    <w:rsid w:val="005E763B"/>
    <w:rsid w:val="005F0DBE"/>
    <w:rsid w:val="005F19E5"/>
    <w:rsid w:val="005F1CD1"/>
    <w:rsid w:val="005F22FD"/>
    <w:rsid w:val="005F2F3F"/>
    <w:rsid w:val="005F39C2"/>
    <w:rsid w:val="005F4C48"/>
    <w:rsid w:val="005F54F1"/>
    <w:rsid w:val="005F6575"/>
    <w:rsid w:val="00602876"/>
    <w:rsid w:val="00602F13"/>
    <w:rsid w:val="00603066"/>
    <w:rsid w:val="00604BE5"/>
    <w:rsid w:val="00604C0A"/>
    <w:rsid w:val="00605218"/>
    <w:rsid w:val="00605F22"/>
    <w:rsid w:val="006066A1"/>
    <w:rsid w:val="00606E7B"/>
    <w:rsid w:val="00606F62"/>
    <w:rsid w:val="00607044"/>
    <w:rsid w:val="00610770"/>
    <w:rsid w:val="00611030"/>
    <w:rsid w:val="00612C69"/>
    <w:rsid w:val="00615A0C"/>
    <w:rsid w:val="00621234"/>
    <w:rsid w:val="00621D45"/>
    <w:rsid w:val="006245D7"/>
    <w:rsid w:val="0062588A"/>
    <w:rsid w:val="00626288"/>
    <w:rsid w:val="00627F0D"/>
    <w:rsid w:val="00630674"/>
    <w:rsid w:val="00630833"/>
    <w:rsid w:val="00630A30"/>
    <w:rsid w:val="00633C85"/>
    <w:rsid w:val="00633D3D"/>
    <w:rsid w:val="006364F2"/>
    <w:rsid w:val="0064145D"/>
    <w:rsid w:val="006419B8"/>
    <w:rsid w:val="006440B5"/>
    <w:rsid w:val="006503BE"/>
    <w:rsid w:val="00652CF9"/>
    <w:rsid w:val="0065343F"/>
    <w:rsid w:val="006538DA"/>
    <w:rsid w:val="006547A4"/>
    <w:rsid w:val="00654A8B"/>
    <w:rsid w:val="00657587"/>
    <w:rsid w:val="00661177"/>
    <w:rsid w:val="00661BCD"/>
    <w:rsid w:val="00667670"/>
    <w:rsid w:val="006711BD"/>
    <w:rsid w:val="00671A21"/>
    <w:rsid w:val="0067354D"/>
    <w:rsid w:val="00674205"/>
    <w:rsid w:val="00674BB2"/>
    <w:rsid w:val="00674D07"/>
    <w:rsid w:val="006757FC"/>
    <w:rsid w:val="00676248"/>
    <w:rsid w:val="00676C8E"/>
    <w:rsid w:val="00676E46"/>
    <w:rsid w:val="006772D9"/>
    <w:rsid w:val="006773BA"/>
    <w:rsid w:val="0068250F"/>
    <w:rsid w:val="0069038C"/>
    <w:rsid w:val="00691EB8"/>
    <w:rsid w:val="00692C2F"/>
    <w:rsid w:val="00693FD6"/>
    <w:rsid w:val="006945AA"/>
    <w:rsid w:val="00695087"/>
    <w:rsid w:val="006A2044"/>
    <w:rsid w:val="006A2158"/>
    <w:rsid w:val="006A41B2"/>
    <w:rsid w:val="006A452C"/>
    <w:rsid w:val="006A51A8"/>
    <w:rsid w:val="006A5812"/>
    <w:rsid w:val="006B0DE5"/>
    <w:rsid w:val="006B37EC"/>
    <w:rsid w:val="006B3D6E"/>
    <w:rsid w:val="006B440C"/>
    <w:rsid w:val="006B4A30"/>
    <w:rsid w:val="006B61E2"/>
    <w:rsid w:val="006B685B"/>
    <w:rsid w:val="006B7629"/>
    <w:rsid w:val="006C012B"/>
    <w:rsid w:val="006C01E4"/>
    <w:rsid w:val="006C0CDF"/>
    <w:rsid w:val="006C1752"/>
    <w:rsid w:val="006C3A5C"/>
    <w:rsid w:val="006C43A5"/>
    <w:rsid w:val="006C5A8D"/>
    <w:rsid w:val="006C6422"/>
    <w:rsid w:val="006C79F6"/>
    <w:rsid w:val="006D006A"/>
    <w:rsid w:val="006D0A04"/>
    <w:rsid w:val="006D18CE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F0B37"/>
    <w:rsid w:val="006F0CE2"/>
    <w:rsid w:val="006F2F13"/>
    <w:rsid w:val="006F5B01"/>
    <w:rsid w:val="006F5F65"/>
    <w:rsid w:val="007015F8"/>
    <w:rsid w:val="00704D8E"/>
    <w:rsid w:val="0070743F"/>
    <w:rsid w:val="007124CE"/>
    <w:rsid w:val="007129ED"/>
    <w:rsid w:val="00712BA8"/>
    <w:rsid w:val="00713B40"/>
    <w:rsid w:val="00716075"/>
    <w:rsid w:val="00717279"/>
    <w:rsid w:val="00717A71"/>
    <w:rsid w:val="00720273"/>
    <w:rsid w:val="00720559"/>
    <w:rsid w:val="0072131E"/>
    <w:rsid w:val="00727B59"/>
    <w:rsid w:val="00732370"/>
    <w:rsid w:val="007324DB"/>
    <w:rsid w:val="0073285A"/>
    <w:rsid w:val="0073404E"/>
    <w:rsid w:val="00736AC7"/>
    <w:rsid w:val="0074286E"/>
    <w:rsid w:val="007457B7"/>
    <w:rsid w:val="007465FF"/>
    <w:rsid w:val="00747137"/>
    <w:rsid w:val="00752B15"/>
    <w:rsid w:val="007533B3"/>
    <w:rsid w:val="00753D7C"/>
    <w:rsid w:val="007560D7"/>
    <w:rsid w:val="007562E0"/>
    <w:rsid w:val="0076101B"/>
    <w:rsid w:val="00763110"/>
    <w:rsid w:val="00763168"/>
    <w:rsid w:val="0076320A"/>
    <w:rsid w:val="00763602"/>
    <w:rsid w:val="00765830"/>
    <w:rsid w:val="00766997"/>
    <w:rsid w:val="00770191"/>
    <w:rsid w:val="0077539B"/>
    <w:rsid w:val="007766ED"/>
    <w:rsid w:val="0077753A"/>
    <w:rsid w:val="00780180"/>
    <w:rsid w:val="007815F8"/>
    <w:rsid w:val="0078327F"/>
    <w:rsid w:val="007844BF"/>
    <w:rsid w:val="00784C6E"/>
    <w:rsid w:val="00786037"/>
    <w:rsid w:val="007869F4"/>
    <w:rsid w:val="0078716C"/>
    <w:rsid w:val="00790906"/>
    <w:rsid w:val="00791AD0"/>
    <w:rsid w:val="00793DF1"/>
    <w:rsid w:val="0079544F"/>
    <w:rsid w:val="00796E65"/>
    <w:rsid w:val="00797498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EA0"/>
    <w:rsid w:val="007B6F08"/>
    <w:rsid w:val="007B703B"/>
    <w:rsid w:val="007C1AF3"/>
    <w:rsid w:val="007C227B"/>
    <w:rsid w:val="007C618D"/>
    <w:rsid w:val="007C7F79"/>
    <w:rsid w:val="007D0377"/>
    <w:rsid w:val="007D20A1"/>
    <w:rsid w:val="007D2CC8"/>
    <w:rsid w:val="007D41E2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302B"/>
    <w:rsid w:val="007F4202"/>
    <w:rsid w:val="007F4E1A"/>
    <w:rsid w:val="007F4F5B"/>
    <w:rsid w:val="007F5182"/>
    <w:rsid w:val="007F52F9"/>
    <w:rsid w:val="007F5DA1"/>
    <w:rsid w:val="007F6AC4"/>
    <w:rsid w:val="007F74FA"/>
    <w:rsid w:val="008027D3"/>
    <w:rsid w:val="008032CE"/>
    <w:rsid w:val="00803AEC"/>
    <w:rsid w:val="00805800"/>
    <w:rsid w:val="00805B02"/>
    <w:rsid w:val="008077F7"/>
    <w:rsid w:val="00811C46"/>
    <w:rsid w:val="00812132"/>
    <w:rsid w:val="0081345D"/>
    <w:rsid w:val="0081459D"/>
    <w:rsid w:val="00814C23"/>
    <w:rsid w:val="00817532"/>
    <w:rsid w:val="00817F03"/>
    <w:rsid w:val="008217C4"/>
    <w:rsid w:val="00821CE4"/>
    <w:rsid w:val="00823489"/>
    <w:rsid w:val="008236E2"/>
    <w:rsid w:val="008258CA"/>
    <w:rsid w:val="00826DDA"/>
    <w:rsid w:val="00827D36"/>
    <w:rsid w:val="008305DE"/>
    <w:rsid w:val="00830E7F"/>
    <w:rsid w:val="00832590"/>
    <w:rsid w:val="00832C51"/>
    <w:rsid w:val="00834466"/>
    <w:rsid w:val="00835929"/>
    <w:rsid w:val="00836D0B"/>
    <w:rsid w:val="00837FE3"/>
    <w:rsid w:val="00842117"/>
    <w:rsid w:val="00842DC2"/>
    <w:rsid w:val="00843A13"/>
    <w:rsid w:val="00844035"/>
    <w:rsid w:val="008442BC"/>
    <w:rsid w:val="008444B7"/>
    <w:rsid w:val="008446F2"/>
    <w:rsid w:val="00844EFA"/>
    <w:rsid w:val="0084500D"/>
    <w:rsid w:val="0085107D"/>
    <w:rsid w:val="0085141C"/>
    <w:rsid w:val="0085250F"/>
    <w:rsid w:val="00852B51"/>
    <w:rsid w:val="0085613C"/>
    <w:rsid w:val="00856AE2"/>
    <w:rsid w:val="00862781"/>
    <w:rsid w:val="00865EB5"/>
    <w:rsid w:val="0086674C"/>
    <w:rsid w:val="0086745F"/>
    <w:rsid w:val="00872571"/>
    <w:rsid w:val="00872781"/>
    <w:rsid w:val="00874246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0D7"/>
    <w:rsid w:val="008921DF"/>
    <w:rsid w:val="00892F1B"/>
    <w:rsid w:val="00894960"/>
    <w:rsid w:val="00897556"/>
    <w:rsid w:val="008A3074"/>
    <w:rsid w:val="008A3EB9"/>
    <w:rsid w:val="008A6252"/>
    <w:rsid w:val="008B1FEA"/>
    <w:rsid w:val="008B255A"/>
    <w:rsid w:val="008B2B07"/>
    <w:rsid w:val="008B3A1F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59F4"/>
    <w:rsid w:val="008D5EDB"/>
    <w:rsid w:val="008D6812"/>
    <w:rsid w:val="008D7B7B"/>
    <w:rsid w:val="008E0A04"/>
    <w:rsid w:val="008E0B3A"/>
    <w:rsid w:val="008E0FF7"/>
    <w:rsid w:val="008E36DA"/>
    <w:rsid w:val="008E4F06"/>
    <w:rsid w:val="008E6CDB"/>
    <w:rsid w:val="008E73AA"/>
    <w:rsid w:val="008F055C"/>
    <w:rsid w:val="008F57D2"/>
    <w:rsid w:val="008F66BD"/>
    <w:rsid w:val="008F7876"/>
    <w:rsid w:val="008F7D84"/>
    <w:rsid w:val="009006E0"/>
    <w:rsid w:val="009016D9"/>
    <w:rsid w:val="009028A7"/>
    <w:rsid w:val="00902F62"/>
    <w:rsid w:val="00903601"/>
    <w:rsid w:val="00903F26"/>
    <w:rsid w:val="009042ED"/>
    <w:rsid w:val="009048BD"/>
    <w:rsid w:val="00904CBE"/>
    <w:rsid w:val="009053E8"/>
    <w:rsid w:val="00906126"/>
    <w:rsid w:val="0091056E"/>
    <w:rsid w:val="00910EE9"/>
    <w:rsid w:val="00911057"/>
    <w:rsid w:val="00912E98"/>
    <w:rsid w:val="00913EF8"/>
    <w:rsid w:val="0091506A"/>
    <w:rsid w:val="00915C6E"/>
    <w:rsid w:val="00920292"/>
    <w:rsid w:val="00920951"/>
    <w:rsid w:val="00922DB9"/>
    <w:rsid w:val="009347EA"/>
    <w:rsid w:val="00940D27"/>
    <w:rsid w:val="009448EB"/>
    <w:rsid w:val="00946D69"/>
    <w:rsid w:val="00950FA3"/>
    <w:rsid w:val="00956321"/>
    <w:rsid w:val="009563F1"/>
    <w:rsid w:val="00956449"/>
    <w:rsid w:val="00956AFA"/>
    <w:rsid w:val="009574F3"/>
    <w:rsid w:val="0096037B"/>
    <w:rsid w:val="009609BA"/>
    <w:rsid w:val="0096279C"/>
    <w:rsid w:val="00964180"/>
    <w:rsid w:val="00967D43"/>
    <w:rsid w:val="009703CC"/>
    <w:rsid w:val="0097115E"/>
    <w:rsid w:val="0097189E"/>
    <w:rsid w:val="0097201C"/>
    <w:rsid w:val="0097340D"/>
    <w:rsid w:val="00973702"/>
    <w:rsid w:val="00974C3D"/>
    <w:rsid w:val="00975D2C"/>
    <w:rsid w:val="009766FA"/>
    <w:rsid w:val="00976D06"/>
    <w:rsid w:val="009818AA"/>
    <w:rsid w:val="00986D0E"/>
    <w:rsid w:val="00987AF3"/>
    <w:rsid w:val="00990E87"/>
    <w:rsid w:val="009921CC"/>
    <w:rsid w:val="00993848"/>
    <w:rsid w:val="00996ED8"/>
    <w:rsid w:val="009A048B"/>
    <w:rsid w:val="009A1281"/>
    <w:rsid w:val="009A13C5"/>
    <w:rsid w:val="009A24A5"/>
    <w:rsid w:val="009A53B6"/>
    <w:rsid w:val="009A5CB4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148D"/>
    <w:rsid w:val="009C2C93"/>
    <w:rsid w:val="009C3020"/>
    <w:rsid w:val="009C4298"/>
    <w:rsid w:val="009C4BCF"/>
    <w:rsid w:val="009C6121"/>
    <w:rsid w:val="009D030A"/>
    <w:rsid w:val="009D2D39"/>
    <w:rsid w:val="009D36EA"/>
    <w:rsid w:val="009D4A13"/>
    <w:rsid w:val="009D4A22"/>
    <w:rsid w:val="009D5B2C"/>
    <w:rsid w:val="009D736C"/>
    <w:rsid w:val="009E0083"/>
    <w:rsid w:val="009E0F85"/>
    <w:rsid w:val="009E14C8"/>
    <w:rsid w:val="009E44BC"/>
    <w:rsid w:val="009E7155"/>
    <w:rsid w:val="009E7B5E"/>
    <w:rsid w:val="009F090F"/>
    <w:rsid w:val="009F1178"/>
    <w:rsid w:val="009F2403"/>
    <w:rsid w:val="009F3EDE"/>
    <w:rsid w:val="009F473B"/>
    <w:rsid w:val="00A008A1"/>
    <w:rsid w:val="00A0359E"/>
    <w:rsid w:val="00A05195"/>
    <w:rsid w:val="00A05207"/>
    <w:rsid w:val="00A07BDF"/>
    <w:rsid w:val="00A07CFA"/>
    <w:rsid w:val="00A10A60"/>
    <w:rsid w:val="00A1329A"/>
    <w:rsid w:val="00A15D8A"/>
    <w:rsid w:val="00A177F2"/>
    <w:rsid w:val="00A20900"/>
    <w:rsid w:val="00A32A8C"/>
    <w:rsid w:val="00A34DB3"/>
    <w:rsid w:val="00A45301"/>
    <w:rsid w:val="00A456DD"/>
    <w:rsid w:val="00A45B44"/>
    <w:rsid w:val="00A45CF8"/>
    <w:rsid w:val="00A4681E"/>
    <w:rsid w:val="00A4731B"/>
    <w:rsid w:val="00A50C24"/>
    <w:rsid w:val="00A51E14"/>
    <w:rsid w:val="00A5519E"/>
    <w:rsid w:val="00A57BFE"/>
    <w:rsid w:val="00A60A0A"/>
    <w:rsid w:val="00A60CD4"/>
    <w:rsid w:val="00A61530"/>
    <w:rsid w:val="00A617B8"/>
    <w:rsid w:val="00A63065"/>
    <w:rsid w:val="00A63239"/>
    <w:rsid w:val="00A64E16"/>
    <w:rsid w:val="00A67D74"/>
    <w:rsid w:val="00A70308"/>
    <w:rsid w:val="00A720D0"/>
    <w:rsid w:val="00A73BD2"/>
    <w:rsid w:val="00A75C0C"/>
    <w:rsid w:val="00A77669"/>
    <w:rsid w:val="00A809A2"/>
    <w:rsid w:val="00A80E70"/>
    <w:rsid w:val="00A85770"/>
    <w:rsid w:val="00A85C17"/>
    <w:rsid w:val="00A871EF"/>
    <w:rsid w:val="00A87BE3"/>
    <w:rsid w:val="00A90951"/>
    <w:rsid w:val="00A90BBA"/>
    <w:rsid w:val="00A910AC"/>
    <w:rsid w:val="00A9190E"/>
    <w:rsid w:val="00A936D9"/>
    <w:rsid w:val="00A9409F"/>
    <w:rsid w:val="00A944BE"/>
    <w:rsid w:val="00AA0CC1"/>
    <w:rsid w:val="00AA38D5"/>
    <w:rsid w:val="00AA394D"/>
    <w:rsid w:val="00AA5629"/>
    <w:rsid w:val="00AA712C"/>
    <w:rsid w:val="00AB13AF"/>
    <w:rsid w:val="00AB1A0D"/>
    <w:rsid w:val="00AB47F8"/>
    <w:rsid w:val="00AB4975"/>
    <w:rsid w:val="00AB7A0C"/>
    <w:rsid w:val="00AB7E7C"/>
    <w:rsid w:val="00AC00BD"/>
    <w:rsid w:val="00AC00C0"/>
    <w:rsid w:val="00AC02E6"/>
    <w:rsid w:val="00AC0593"/>
    <w:rsid w:val="00AC2152"/>
    <w:rsid w:val="00AC21DE"/>
    <w:rsid w:val="00AC2AB8"/>
    <w:rsid w:val="00AC4241"/>
    <w:rsid w:val="00AC65A4"/>
    <w:rsid w:val="00AD311D"/>
    <w:rsid w:val="00AD3AF5"/>
    <w:rsid w:val="00AD611D"/>
    <w:rsid w:val="00AE02C8"/>
    <w:rsid w:val="00AE1E5D"/>
    <w:rsid w:val="00AE2105"/>
    <w:rsid w:val="00AE2A23"/>
    <w:rsid w:val="00AE3069"/>
    <w:rsid w:val="00AE66EF"/>
    <w:rsid w:val="00AF089B"/>
    <w:rsid w:val="00AF1130"/>
    <w:rsid w:val="00AF2068"/>
    <w:rsid w:val="00AF44A1"/>
    <w:rsid w:val="00AF6035"/>
    <w:rsid w:val="00AF74D3"/>
    <w:rsid w:val="00B00FCC"/>
    <w:rsid w:val="00B019E4"/>
    <w:rsid w:val="00B024AA"/>
    <w:rsid w:val="00B0383D"/>
    <w:rsid w:val="00B04839"/>
    <w:rsid w:val="00B05B7C"/>
    <w:rsid w:val="00B066A5"/>
    <w:rsid w:val="00B07053"/>
    <w:rsid w:val="00B0794E"/>
    <w:rsid w:val="00B10996"/>
    <w:rsid w:val="00B1333D"/>
    <w:rsid w:val="00B133E5"/>
    <w:rsid w:val="00B1482E"/>
    <w:rsid w:val="00B14D0F"/>
    <w:rsid w:val="00B16B90"/>
    <w:rsid w:val="00B16E1A"/>
    <w:rsid w:val="00B16FC1"/>
    <w:rsid w:val="00B21BA1"/>
    <w:rsid w:val="00B24840"/>
    <w:rsid w:val="00B24DCB"/>
    <w:rsid w:val="00B30E53"/>
    <w:rsid w:val="00B33710"/>
    <w:rsid w:val="00B3397C"/>
    <w:rsid w:val="00B41572"/>
    <w:rsid w:val="00B444CA"/>
    <w:rsid w:val="00B44BC5"/>
    <w:rsid w:val="00B45B65"/>
    <w:rsid w:val="00B45CC7"/>
    <w:rsid w:val="00B46E18"/>
    <w:rsid w:val="00B521A0"/>
    <w:rsid w:val="00B52344"/>
    <w:rsid w:val="00B52E0B"/>
    <w:rsid w:val="00B5359F"/>
    <w:rsid w:val="00B54B7F"/>
    <w:rsid w:val="00B576A3"/>
    <w:rsid w:val="00B579CA"/>
    <w:rsid w:val="00B625A3"/>
    <w:rsid w:val="00B639FA"/>
    <w:rsid w:val="00B653C9"/>
    <w:rsid w:val="00B6629E"/>
    <w:rsid w:val="00B6712D"/>
    <w:rsid w:val="00B71557"/>
    <w:rsid w:val="00B723AF"/>
    <w:rsid w:val="00B72D3D"/>
    <w:rsid w:val="00B76F75"/>
    <w:rsid w:val="00B8030E"/>
    <w:rsid w:val="00B8284B"/>
    <w:rsid w:val="00B82B5E"/>
    <w:rsid w:val="00B841B2"/>
    <w:rsid w:val="00B8424F"/>
    <w:rsid w:val="00B8478E"/>
    <w:rsid w:val="00B870FA"/>
    <w:rsid w:val="00B873AE"/>
    <w:rsid w:val="00B875FC"/>
    <w:rsid w:val="00B900D8"/>
    <w:rsid w:val="00B91D96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289D"/>
    <w:rsid w:val="00BB3020"/>
    <w:rsid w:val="00BB380F"/>
    <w:rsid w:val="00BB5A08"/>
    <w:rsid w:val="00BB7C7B"/>
    <w:rsid w:val="00BC1089"/>
    <w:rsid w:val="00BC3240"/>
    <w:rsid w:val="00BC6DDC"/>
    <w:rsid w:val="00BC7B36"/>
    <w:rsid w:val="00BD080D"/>
    <w:rsid w:val="00BD0C87"/>
    <w:rsid w:val="00BD2213"/>
    <w:rsid w:val="00BD236D"/>
    <w:rsid w:val="00BD2439"/>
    <w:rsid w:val="00BD2ACC"/>
    <w:rsid w:val="00BD35F1"/>
    <w:rsid w:val="00BD739F"/>
    <w:rsid w:val="00BE082C"/>
    <w:rsid w:val="00BE0AD7"/>
    <w:rsid w:val="00BE7BE3"/>
    <w:rsid w:val="00BF0881"/>
    <w:rsid w:val="00BF240D"/>
    <w:rsid w:val="00BF2FFB"/>
    <w:rsid w:val="00BF3DB0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400"/>
    <w:rsid w:val="00C227F6"/>
    <w:rsid w:val="00C228DB"/>
    <w:rsid w:val="00C232F8"/>
    <w:rsid w:val="00C2450A"/>
    <w:rsid w:val="00C2458F"/>
    <w:rsid w:val="00C24684"/>
    <w:rsid w:val="00C27D4E"/>
    <w:rsid w:val="00C3149F"/>
    <w:rsid w:val="00C32338"/>
    <w:rsid w:val="00C329E5"/>
    <w:rsid w:val="00C36329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5B7F"/>
    <w:rsid w:val="00C577C3"/>
    <w:rsid w:val="00C57F0A"/>
    <w:rsid w:val="00C61B69"/>
    <w:rsid w:val="00C62A2E"/>
    <w:rsid w:val="00C64521"/>
    <w:rsid w:val="00C649C2"/>
    <w:rsid w:val="00C64C99"/>
    <w:rsid w:val="00C666CF"/>
    <w:rsid w:val="00C72C75"/>
    <w:rsid w:val="00C72EEE"/>
    <w:rsid w:val="00C73031"/>
    <w:rsid w:val="00C768DA"/>
    <w:rsid w:val="00C801D0"/>
    <w:rsid w:val="00C80586"/>
    <w:rsid w:val="00C81C90"/>
    <w:rsid w:val="00C81F12"/>
    <w:rsid w:val="00C82426"/>
    <w:rsid w:val="00C85814"/>
    <w:rsid w:val="00C85A37"/>
    <w:rsid w:val="00C875C3"/>
    <w:rsid w:val="00C90845"/>
    <w:rsid w:val="00C915FB"/>
    <w:rsid w:val="00C91657"/>
    <w:rsid w:val="00C91C1F"/>
    <w:rsid w:val="00C94478"/>
    <w:rsid w:val="00C94CA0"/>
    <w:rsid w:val="00C97547"/>
    <w:rsid w:val="00CA0BE0"/>
    <w:rsid w:val="00CA137E"/>
    <w:rsid w:val="00CA1730"/>
    <w:rsid w:val="00CA1EC5"/>
    <w:rsid w:val="00CA2F20"/>
    <w:rsid w:val="00CA3F9E"/>
    <w:rsid w:val="00CA4C0C"/>
    <w:rsid w:val="00CA64EF"/>
    <w:rsid w:val="00CA685C"/>
    <w:rsid w:val="00CB1E2A"/>
    <w:rsid w:val="00CB2457"/>
    <w:rsid w:val="00CB5F25"/>
    <w:rsid w:val="00CC1131"/>
    <w:rsid w:val="00CC16A7"/>
    <w:rsid w:val="00CC1BBC"/>
    <w:rsid w:val="00CC337B"/>
    <w:rsid w:val="00CC4A49"/>
    <w:rsid w:val="00CC4C10"/>
    <w:rsid w:val="00CC746F"/>
    <w:rsid w:val="00CC75E1"/>
    <w:rsid w:val="00CC7AF9"/>
    <w:rsid w:val="00CD4F88"/>
    <w:rsid w:val="00CD771C"/>
    <w:rsid w:val="00CD79B2"/>
    <w:rsid w:val="00CE1EB1"/>
    <w:rsid w:val="00CE26F0"/>
    <w:rsid w:val="00CE3CAB"/>
    <w:rsid w:val="00CE4127"/>
    <w:rsid w:val="00CE45D9"/>
    <w:rsid w:val="00CE6574"/>
    <w:rsid w:val="00CF05FE"/>
    <w:rsid w:val="00CF2699"/>
    <w:rsid w:val="00CF3804"/>
    <w:rsid w:val="00CF52B4"/>
    <w:rsid w:val="00D0127B"/>
    <w:rsid w:val="00D02897"/>
    <w:rsid w:val="00D02D0E"/>
    <w:rsid w:val="00D032F1"/>
    <w:rsid w:val="00D033CF"/>
    <w:rsid w:val="00D0372C"/>
    <w:rsid w:val="00D03E39"/>
    <w:rsid w:val="00D0559E"/>
    <w:rsid w:val="00D058D9"/>
    <w:rsid w:val="00D06980"/>
    <w:rsid w:val="00D074A5"/>
    <w:rsid w:val="00D11B88"/>
    <w:rsid w:val="00D133E0"/>
    <w:rsid w:val="00D139B7"/>
    <w:rsid w:val="00D13E9F"/>
    <w:rsid w:val="00D14917"/>
    <w:rsid w:val="00D15587"/>
    <w:rsid w:val="00D17A43"/>
    <w:rsid w:val="00D204FE"/>
    <w:rsid w:val="00D23E09"/>
    <w:rsid w:val="00D251E0"/>
    <w:rsid w:val="00D306AB"/>
    <w:rsid w:val="00D3074B"/>
    <w:rsid w:val="00D30DF6"/>
    <w:rsid w:val="00D31545"/>
    <w:rsid w:val="00D33DEB"/>
    <w:rsid w:val="00D3469D"/>
    <w:rsid w:val="00D361E9"/>
    <w:rsid w:val="00D427F5"/>
    <w:rsid w:val="00D43ADB"/>
    <w:rsid w:val="00D44000"/>
    <w:rsid w:val="00D447E1"/>
    <w:rsid w:val="00D46740"/>
    <w:rsid w:val="00D46F37"/>
    <w:rsid w:val="00D5044B"/>
    <w:rsid w:val="00D50696"/>
    <w:rsid w:val="00D509C2"/>
    <w:rsid w:val="00D50C88"/>
    <w:rsid w:val="00D54505"/>
    <w:rsid w:val="00D60A7E"/>
    <w:rsid w:val="00D61CC9"/>
    <w:rsid w:val="00D62D89"/>
    <w:rsid w:val="00D6737F"/>
    <w:rsid w:val="00D6758B"/>
    <w:rsid w:val="00D7229F"/>
    <w:rsid w:val="00D7525C"/>
    <w:rsid w:val="00D75625"/>
    <w:rsid w:val="00D77258"/>
    <w:rsid w:val="00D814BA"/>
    <w:rsid w:val="00D86F68"/>
    <w:rsid w:val="00D916FD"/>
    <w:rsid w:val="00D93927"/>
    <w:rsid w:val="00D93AF2"/>
    <w:rsid w:val="00D94D95"/>
    <w:rsid w:val="00D9597E"/>
    <w:rsid w:val="00DA1249"/>
    <w:rsid w:val="00DA1C5C"/>
    <w:rsid w:val="00DA2180"/>
    <w:rsid w:val="00DA2AAF"/>
    <w:rsid w:val="00DA450A"/>
    <w:rsid w:val="00DA50AB"/>
    <w:rsid w:val="00DA573F"/>
    <w:rsid w:val="00DB12EB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2FFB"/>
    <w:rsid w:val="00DD642B"/>
    <w:rsid w:val="00DE0834"/>
    <w:rsid w:val="00DE3715"/>
    <w:rsid w:val="00DE4A01"/>
    <w:rsid w:val="00DE67D3"/>
    <w:rsid w:val="00DE7B6F"/>
    <w:rsid w:val="00DF0BF8"/>
    <w:rsid w:val="00DF1606"/>
    <w:rsid w:val="00DF2635"/>
    <w:rsid w:val="00DF30C8"/>
    <w:rsid w:val="00DF3FF8"/>
    <w:rsid w:val="00DF4372"/>
    <w:rsid w:val="00DF5884"/>
    <w:rsid w:val="00DF67CC"/>
    <w:rsid w:val="00DF6DF8"/>
    <w:rsid w:val="00E019E9"/>
    <w:rsid w:val="00E0328F"/>
    <w:rsid w:val="00E037E9"/>
    <w:rsid w:val="00E053B3"/>
    <w:rsid w:val="00E054B2"/>
    <w:rsid w:val="00E06282"/>
    <w:rsid w:val="00E06E45"/>
    <w:rsid w:val="00E1377C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B32"/>
    <w:rsid w:val="00E2615E"/>
    <w:rsid w:val="00E30149"/>
    <w:rsid w:val="00E30FBD"/>
    <w:rsid w:val="00E32A2C"/>
    <w:rsid w:val="00E34700"/>
    <w:rsid w:val="00E361A6"/>
    <w:rsid w:val="00E37790"/>
    <w:rsid w:val="00E40EC3"/>
    <w:rsid w:val="00E416C0"/>
    <w:rsid w:val="00E4348B"/>
    <w:rsid w:val="00E43699"/>
    <w:rsid w:val="00E506D3"/>
    <w:rsid w:val="00E50BCF"/>
    <w:rsid w:val="00E50C6C"/>
    <w:rsid w:val="00E519F9"/>
    <w:rsid w:val="00E51BA6"/>
    <w:rsid w:val="00E53045"/>
    <w:rsid w:val="00E54912"/>
    <w:rsid w:val="00E570CE"/>
    <w:rsid w:val="00E604AF"/>
    <w:rsid w:val="00E60D7D"/>
    <w:rsid w:val="00E63029"/>
    <w:rsid w:val="00E66B92"/>
    <w:rsid w:val="00E66CDC"/>
    <w:rsid w:val="00E67DE9"/>
    <w:rsid w:val="00E7035F"/>
    <w:rsid w:val="00E740D9"/>
    <w:rsid w:val="00E74898"/>
    <w:rsid w:val="00E766FF"/>
    <w:rsid w:val="00E83F8A"/>
    <w:rsid w:val="00E87595"/>
    <w:rsid w:val="00E87D67"/>
    <w:rsid w:val="00E9060B"/>
    <w:rsid w:val="00E90B4A"/>
    <w:rsid w:val="00E91ACB"/>
    <w:rsid w:val="00E92622"/>
    <w:rsid w:val="00E93ADA"/>
    <w:rsid w:val="00E951F0"/>
    <w:rsid w:val="00E96A1E"/>
    <w:rsid w:val="00E97458"/>
    <w:rsid w:val="00E97908"/>
    <w:rsid w:val="00EA05EC"/>
    <w:rsid w:val="00EA10C2"/>
    <w:rsid w:val="00EA2FF1"/>
    <w:rsid w:val="00EA3EC0"/>
    <w:rsid w:val="00EA4D78"/>
    <w:rsid w:val="00EA6FF4"/>
    <w:rsid w:val="00EA70A3"/>
    <w:rsid w:val="00EB0029"/>
    <w:rsid w:val="00EB3593"/>
    <w:rsid w:val="00EB3687"/>
    <w:rsid w:val="00EB3BCE"/>
    <w:rsid w:val="00EB591C"/>
    <w:rsid w:val="00EB6221"/>
    <w:rsid w:val="00EB63F3"/>
    <w:rsid w:val="00EC477B"/>
    <w:rsid w:val="00EC5A93"/>
    <w:rsid w:val="00EE351F"/>
    <w:rsid w:val="00EE36A0"/>
    <w:rsid w:val="00EE42DA"/>
    <w:rsid w:val="00EE48B1"/>
    <w:rsid w:val="00EE5239"/>
    <w:rsid w:val="00EF0063"/>
    <w:rsid w:val="00EF12F2"/>
    <w:rsid w:val="00EF14FF"/>
    <w:rsid w:val="00EF1957"/>
    <w:rsid w:val="00EF36B5"/>
    <w:rsid w:val="00EF6DC9"/>
    <w:rsid w:val="00F01B83"/>
    <w:rsid w:val="00F02FC2"/>
    <w:rsid w:val="00F03F64"/>
    <w:rsid w:val="00F056EC"/>
    <w:rsid w:val="00F05836"/>
    <w:rsid w:val="00F05B50"/>
    <w:rsid w:val="00F115E9"/>
    <w:rsid w:val="00F1192E"/>
    <w:rsid w:val="00F11CD1"/>
    <w:rsid w:val="00F12B59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72D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551BB"/>
    <w:rsid w:val="00F55FA7"/>
    <w:rsid w:val="00F60312"/>
    <w:rsid w:val="00F62782"/>
    <w:rsid w:val="00F62C89"/>
    <w:rsid w:val="00F63B41"/>
    <w:rsid w:val="00F6773F"/>
    <w:rsid w:val="00F72DCD"/>
    <w:rsid w:val="00F7503A"/>
    <w:rsid w:val="00F766B6"/>
    <w:rsid w:val="00F8043B"/>
    <w:rsid w:val="00F81ED3"/>
    <w:rsid w:val="00F8442A"/>
    <w:rsid w:val="00F8536F"/>
    <w:rsid w:val="00F909C2"/>
    <w:rsid w:val="00F90C87"/>
    <w:rsid w:val="00F910D7"/>
    <w:rsid w:val="00F911C1"/>
    <w:rsid w:val="00F9446C"/>
    <w:rsid w:val="00F952A6"/>
    <w:rsid w:val="00F95ACD"/>
    <w:rsid w:val="00F96C5F"/>
    <w:rsid w:val="00FA11A3"/>
    <w:rsid w:val="00FA3574"/>
    <w:rsid w:val="00FA50BE"/>
    <w:rsid w:val="00FA68F2"/>
    <w:rsid w:val="00FA7E68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4C4"/>
    <w:rsid w:val="00FC49CB"/>
    <w:rsid w:val="00FC7BD0"/>
    <w:rsid w:val="00FD0936"/>
    <w:rsid w:val="00FD1D46"/>
    <w:rsid w:val="00FD23B7"/>
    <w:rsid w:val="00FD291A"/>
    <w:rsid w:val="00FD6F80"/>
    <w:rsid w:val="00FD6FCB"/>
    <w:rsid w:val="00FD7483"/>
    <w:rsid w:val="00FE0B4D"/>
    <w:rsid w:val="00FE257D"/>
    <w:rsid w:val="00FE2E98"/>
    <w:rsid w:val="00FE467D"/>
    <w:rsid w:val="00FE537A"/>
    <w:rsid w:val="00FE548B"/>
    <w:rsid w:val="00FE6E5D"/>
    <w:rsid w:val="00FE7BA1"/>
    <w:rsid w:val="00FE7F7C"/>
    <w:rsid w:val="00FF0787"/>
    <w:rsid w:val="00FF1354"/>
    <w:rsid w:val="00FF2B1F"/>
    <w:rsid w:val="00FF3F45"/>
    <w:rsid w:val="00FF53B4"/>
    <w:rsid w:val="00FF6571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eader" Target="header4.xm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7D768C822B446C549E7BEE2C93B3B3A45CA79BE7BFB1874A049713EE37639A5109F29E4E8D9E7C5B7C292DFC99EAAC20F519D3171E90CCq3d7L" TargetMode="External"/><Relationship Id="rId24" Type="http://schemas.openxmlformats.org/officeDocument/2006/relationships/image" Target="media/image14.jpeg"/><Relationship Id="rId32" Type="http://schemas.openxmlformats.org/officeDocument/2006/relationships/footer" Target="footer2.xm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eader" Target="header1.xml"/><Relationship Id="rId36" Type="http://schemas.openxmlformats.org/officeDocument/2006/relationships/footer" Target="footer4.xml"/><Relationship Id="rId10" Type="http://schemas.openxmlformats.org/officeDocument/2006/relationships/hyperlink" Target="consultantplus://offline/ref=8F7D768C822B446C549E7BEE2C93B3B3A458AD99EFBBB1874A049713EE37639A5109F29E4E8D9E7C507C292DFC99EAAC20F519D3171E90CCq3d7L" TargetMode="External"/><Relationship Id="rId19" Type="http://schemas.openxmlformats.org/officeDocument/2006/relationships/image" Target="media/image9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eader" Target="header3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A6789-75E5-4AE9-B609-C22CCAE9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56</Pages>
  <Words>15526</Words>
  <Characters>88502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80</cp:revision>
  <cp:lastPrinted>2022-10-07T08:08:00Z</cp:lastPrinted>
  <dcterms:created xsi:type="dcterms:W3CDTF">2022-10-03T13:23:00Z</dcterms:created>
  <dcterms:modified xsi:type="dcterms:W3CDTF">2022-10-10T13:09:00Z</dcterms:modified>
</cp:coreProperties>
</file>