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CA" w:rsidRDefault="00403529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проведении о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бщественно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го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обсуждени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я</w:t>
      </w:r>
    </w:p>
    <w:p w:rsidR="00403529" w:rsidRDefault="009E46DF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дизайн-проект</w:t>
      </w:r>
      <w:r w:rsidR="0040433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ов</w:t>
      </w:r>
      <w:proofErr w:type="spellEnd"/>
      <w:proofErr w:type="gramEnd"/>
      <w:r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благоустройству общественной территории</w:t>
      </w:r>
    </w:p>
    <w:p w:rsidR="009E46DF" w:rsidRDefault="00403529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города Киржач</w:t>
      </w:r>
      <w:r w:rsidR="005334DA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 2022 году</w:t>
      </w:r>
    </w:p>
    <w:p w:rsidR="00403529" w:rsidRDefault="00403529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B1D9C" w:rsidRDefault="00403529" w:rsidP="00CF1DC7">
      <w:pPr>
        <w:spacing w:after="18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17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письмом Департамента жилищно-коммунального хозяйства Владимирской области от 03.03.2021 № ДЖКХ- 970-05-03  д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в рамках приоритетного проекта 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которых будет </w:t>
      </w:r>
      <w:r w:rsidR="00A9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</w:t>
      </w:r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spellStart"/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 </w:t>
      </w:r>
      <w:proofErr w:type="spellStart"/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голосование </w:t>
      </w:r>
      <w:r w:rsidR="00B3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проходить с 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26.04.2021</w:t>
      </w:r>
      <w:r w:rsidR="00CF1D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30.05.2021 </w:t>
      </w:r>
      <w:r w:rsidR="00CF1D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1DC7" w:rsidRPr="00791B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="00CF1D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единой  федеральной  платформе. </w:t>
      </w:r>
    </w:p>
    <w:p w:rsidR="00EB1F71" w:rsidRPr="004B59BF" w:rsidRDefault="00EB1F71" w:rsidP="00EB1F7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3ECA" w:rsidRDefault="00EB1F71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Общественное обсуждение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EB1F71" w:rsidRPr="00EB1F71" w:rsidRDefault="0034065E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роводится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1</w:t>
      </w:r>
      <w:r w:rsidR="002D41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6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марта 2021 г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ода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 08 апреля 2021 года.</w:t>
      </w:r>
    </w:p>
    <w:p w:rsidR="005C19F2" w:rsidRDefault="00315D7D" w:rsidP="009E46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5D7D" w:rsidRDefault="008E4D8D" w:rsidP="001D62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2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9F2" w:rsidRPr="005C19F2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E90791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Pr="008E4D8D">
        <w:rPr>
          <w:rFonts w:ascii="Times New Roman" w:hAnsi="Times New Roman" w:cs="Times New Roman"/>
          <w:bCs/>
          <w:sz w:val="28"/>
          <w:szCs w:val="28"/>
        </w:rPr>
        <w:t>15 февраля</w:t>
      </w:r>
      <w:r w:rsidR="00E90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D8D">
        <w:rPr>
          <w:rFonts w:ascii="Times New Roman" w:hAnsi="Times New Roman" w:cs="Times New Roman"/>
          <w:bCs/>
          <w:sz w:val="28"/>
          <w:szCs w:val="28"/>
        </w:rPr>
        <w:t xml:space="preserve"> 2021 года   </w:t>
      </w:r>
      <w:r w:rsidR="005C19F2" w:rsidRPr="005C19F2">
        <w:rPr>
          <w:rFonts w:ascii="Times New Roman" w:hAnsi="Times New Roman" w:cs="Times New Roman"/>
          <w:bCs/>
          <w:sz w:val="28"/>
          <w:szCs w:val="28"/>
        </w:rPr>
        <w:t xml:space="preserve">заседания рабочей </w:t>
      </w:r>
      <w:r w:rsidR="005C19F2" w:rsidRPr="005C19F2">
        <w:rPr>
          <w:rFonts w:ascii="Times New Roman" w:hAnsi="Times New Roman" w:cs="Times New Roman"/>
          <w:sz w:val="28"/>
          <w:szCs w:val="28"/>
        </w:rPr>
        <w:t>группы по организации проведения</w:t>
      </w:r>
      <w:r w:rsidR="00596C48">
        <w:rPr>
          <w:rFonts w:ascii="Times New Roman" w:hAnsi="Times New Roman" w:cs="Times New Roman"/>
          <w:sz w:val="28"/>
          <w:szCs w:val="28"/>
        </w:rPr>
        <w:t xml:space="preserve">  </w:t>
      </w:r>
      <w:r w:rsidR="005C19F2" w:rsidRPr="005C19F2">
        <w:rPr>
          <w:rFonts w:ascii="Times New Roman" w:hAnsi="Times New Roman" w:cs="Times New Roman"/>
          <w:sz w:val="28"/>
          <w:szCs w:val="28"/>
        </w:rPr>
        <w:t xml:space="preserve">на территории города Киржач  голосования по отбору общественных территорий муниципального образования, подлежащих благоустройству в рамках </w:t>
      </w:r>
      <w:r w:rsidR="00F7263D">
        <w:rPr>
          <w:rFonts w:ascii="Times New Roman" w:hAnsi="Times New Roman" w:cs="Times New Roman"/>
          <w:sz w:val="28"/>
          <w:szCs w:val="28"/>
        </w:rPr>
        <w:t>Ф</w:t>
      </w:r>
      <w:r w:rsidR="005C19F2" w:rsidRPr="005C19F2">
        <w:rPr>
          <w:rFonts w:ascii="Times New Roman" w:hAnsi="Times New Roman" w:cs="Times New Roman"/>
          <w:sz w:val="28"/>
          <w:szCs w:val="28"/>
        </w:rPr>
        <w:t>едерального проекта «Формирование комфортной городской среды», в электронной форме в информационно-телекоммуникационной сети «Интернет»</w:t>
      </w:r>
      <w:r w:rsidR="009766BA">
        <w:rPr>
          <w:rFonts w:ascii="Times New Roman" w:hAnsi="Times New Roman" w:cs="Times New Roman"/>
          <w:sz w:val="28"/>
          <w:szCs w:val="28"/>
        </w:rPr>
        <w:t xml:space="preserve"> </w:t>
      </w:r>
      <w:r w:rsidR="00596C48">
        <w:rPr>
          <w:rFonts w:ascii="Times New Roman" w:hAnsi="Times New Roman" w:cs="Times New Roman"/>
          <w:sz w:val="28"/>
          <w:szCs w:val="28"/>
        </w:rPr>
        <w:t xml:space="preserve"> </w:t>
      </w:r>
      <w:r w:rsidR="009766BA">
        <w:rPr>
          <w:rFonts w:ascii="Times New Roman" w:hAnsi="Times New Roman" w:cs="Times New Roman"/>
          <w:sz w:val="28"/>
          <w:szCs w:val="28"/>
        </w:rPr>
        <w:t>определены две территории, набравшие наибольшее количество голосов</w:t>
      </w:r>
      <w:r w:rsidR="002D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 w:rsidRP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</w:t>
      </w:r>
      <w:r w:rsidR="006C22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 w:rsidRP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 пожеланий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города </w:t>
      </w:r>
      <w:r w:rsidR="003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планируемо</w:t>
      </w:r>
      <w:r w:rsidR="0059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благоустройства </w:t>
      </w:r>
      <w:r w:rsidR="003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5D7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общественных территорий:</w:t>
      </w:r>
    </w:p>
    <w:p w:rsidR="00315D7D" w:rsidRPr="004B59BF" w:rsidRDefault="00315D7D" w:rsidP="00994791">
      <w:pPr>
        <w:pStyle w:val="a5"/>
        <w:numPr>
          <w:ilvl w:val="0"/>
          <w:numId w:val="2"/>
        </w:numPr>
        <w:spacing w:line="240" w:lineRule="auto"/>
        <w:rPr>
          <w:rStyle w:val="Calibri105pt"/>
          <w:rFonts w:ascii="Times New Roman" w:eastAsiaTheme="minorHAnsi" w:hAnsi="Times New Roman" w:cs="Times New Roman"/>
          <w:sz w:val="28"/>
          <w:szCs w:val="28"/>
        </w:rPr>
      </w:pPr>
      <w:r w:rsidRPr="004B59BF">
        <w:rPr>
          <w:rStyle w:val="Calibri105pt"/>
          <w:rFonts w:ascii="Times New Roman" w:eastAsiaTheme="minorHAnsi" w:hAnsi="Times New Roman" w:cs="Times New Roman"/>
          <w:sz w:val="28"/>
          <w:szCs w:val="28"/>
        </w:rPr>
        <w:t>Сквер им.</w:t>
      </w:r>
      <w:r w:rsidR="009F4CF1">
        <w:rPr>
          <w:rStyle w:val="Calibri105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B59BF">
        <w:rPr>
          <w:rStyle w:val="Calibri105pt"/>
          <w:rFonts w:ascii="Times New Roman" w:eastAsiaTheme="minorHAnsi" w:hAnsi="Times New Roman" w:cs="Times New Roman"/>
          <w:sz w:val="28"/>
          <w:szCs w:val="28"/>
        </w:rPr>
        <w:t>В.И.</w:t>
      </w:r>
      <w:r w:rsidR="009F4CF1">
        <w:rPr>
          <w:rStyle w:val="Calibri105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B59BF">
        <w:rPr>
          <w:rStyle w:val="Calibri105pt"/>
          <w:rFonts w:ascii="Times New Roman" w:eastAsiaTheme="minorHAnsi" w:hAnsi="Times New Roman" w:cs="Times New Roman"/>
          <w:sz w:val="28"/>
          <w:szCs w:val="28"/>
        </w:rPr>
        <w:t>Ленина, ул. 40 лет Октября   (шелковый комбинат);</w:t>
      </w:r>
    </w:p>
    <w:p w:rsidR="00315D7D" w:rsidRPr="00DD0E21" w:rsidRDefault="00315D7D" w:rsidP="009F4CF1">
      <w:pPr>
        <w:pStyle w:val="a5"/>
        <w:numPr>
          <w:ilvl w:val="0"/>
          <w:numId w:val="2"/>
        </w:numPr>
        <w:spacing w:line="240" w:lineRule="auto"/>
        <w:jc w:val="both"/>
        <w:rPr>
          <w:rStyle w:val="Calibri105pt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4B59BF">
        <w:rPr>
          <w:rStyle w:val="Calibri105pt"/>
          <w:rFonts w:ascii="Times New Roman" w:eastAsiaTheme="minorHAnsi" w:hAnsi="Times New Roman" w:cs="Times New Roman"/>
          <w:sz w:val="28"/>
          <w:szCs w:val="28"/>
        </w:rPr>
        <w:t xml:space="preserve">Площадь, прилегающая к Вечному огню, ул. 40 лет Октября (шелковый комбинат). </w:t>
      </w:r>
    </w:p>
    <w:p w:rsidR="00DD0E21" w:rsidRPr="00DD0E21" w:rsidRDefault="00DD0E21" w:rsidP="00DD0E21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122" w:rsidRDefault="00315D7D" w:rsidP="0049612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от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Киржач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всех заинтересованных лиц, учреждений, организаций, общественных объединений, предпринимателей по </w:t>
      </w:r>
      <w:proofErr w:type="spellStart"/>
      <w:proofErr w:type="gramStart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дизайн-проекту</w:t>
      </w:r>
      <w:proofErr w:type="spellEnd"/>
      <w:proofErr w:type="gramEnd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направлять с помощью электронной формы "Задай вопрос власти" (</w:t>
      </w:r>
      <w:hyperlink r:id="rId5" w:tgtFrame="_blank" w:history="1">
        <w:r w:rsidR="00496122" w:rsidRPr="009B3D6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http://gorodkirzhach.ru/feedback</w:t>
        </w:r>
      </w:hyperlink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официальн</w:t>
      </w:r>
      <w:r w:rsidR="00DD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администрации города Киржач. 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заполнить данную форму и отправить сообщение, указав в качестве темы слово "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и замечание по </w:t>
      </w:r>
      <w:proofErr w:type="spellStart"/>
      <w:proofErr w:type="gramStart"/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дизайн-проекту</w:t>
      </w:r>
      <w:proofErr w:type="spellEnd"/>
      <w:proofErr w:type="gramEnd"/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написав в самом сообщении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предложения и замечания.</w:t>
      </w:r>
      <w:r w:rsidR="004961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B1F71" w:rsidRDefault="00967EE1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1F71" w:rsidRDefault="00574B9D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простой письменной форме в адрес администрации города Киржач по адрес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 города Киржач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spellEnd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Красный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Октябрь,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Пушкина, д.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8б   с  09-00 до 16-00 час</w:t>
      </w:r>
      <w:proofErr w:type="gram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№18.</w:t>
      </w:r>
    </w:p>
    <w:p w:rsidR="007D4A29" w:rsidRDefault="007D4A29" w:rsidP="007D4A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отдел жилищно-коммунального хозяйства МКУ «Управление городским хозяйством»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D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Киржач, </w:t>
      </w: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 8(49237) 6-04-14,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D7D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15D7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7D">
        <w:rPr>
          <w:rFonts w:ascii="Times New Roman" w:hAnsi="Times New Roman" w:cs="Times New Roman"/>
          <w:sz w:val="28"/>
          <w:szCs w:val="28"/>
        </w:rPr>
        <w:t>администрации города Киржач</w:t>
      </w:r>
      <w:r>
        <w:rPr>
          <w:sz w:val="28"/>
          <w:szCs w:val="28"/>
        </w:rPr>
        <w:t xml:space="preserve">  </w:t>
      </w:r>
      <w:hyperlink r:id="rId6" w:history="1">
        <w:r w:rsidRPr="007B7DDD">
          <w:rPr>
            <w:rStyle w:val="a8"/>
            <w:sz w:val="28"/>
            <w:szCs w:val="28"/>
            <w:lang w:val="en-US"/>
          </w:rPr>
          <w:t>www</w:t>
        </w:r>
        <w:r w:rsidRPr="007B7DDD">
          <w:rPr>
            <w:rStyle w:val="a8"/>
            <w:sz w:val="28"/>
            <w:szCs w:val="28"/>
          </w:rPr>
          <w:t>.</w:t>
        </w:r>
        <w:r w:rsidRPr="007B7DDD">
          <w:rPr>
            <w:rStyle w:val="a8"/>
            <w:sz w:val="28"/>
            <w:szCs w:val="28"/>
            <w:lang w:val="en-US"/>
          </w:rPr>
          <w:t>gorodkirzhach</w:t>
        </w:r>
        <w:r w:rsidRPr="007B7DDD">
          <w:rPr>
            <w:rStyle w:val="a8"/>
            <w:sz w:val="28"/>
            <w:szCs w:val="28"/>
          </w:rPr>
          <w:t>.</w:t>
        </w:r>
        <w:r w:rsidRPr="007B7DDD">
          <w:rPr>
            <w:rStyle w:val="a8"/>
            <w:sz w:val="28"/>
            <w:szCs w:val="28"/>
            <w:lang w:val="en-US"/>
          </w:rPr>
          <w:t>ru</w:t>
        </w:r>
      </w:hyperlink>
    </w:p>
    <w:p w:rsidR="007D4A29" w:rsidRDefault="007D4A29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6DF" w:rsidRDefault="009E46DF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 общественного обсуждения при направлении замечаний (предложений) к проекту необходимо указывать фамилию, имя, отчество и дату рождения гражданина, почтовый адрес, либо 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  <w:r w:rsidR="005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замечания (предложения) к проекту признаются анонимными и к рассмотрению не принимаются.</w:t>
      </w:r>
    </w:p>
    <w:p w:rsidR="00D2390B" w:rsidRDefault="00564FD5" w:rsidP="00564FD5">
      <w:pPr>
        <w:spacing w:after="189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голосованию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также как и обсуждению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допускают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с 14-летнего возраста</w:t>
      </w:r>
      <w:r w:rsidR="00D239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sectPr w:rsidR="00D2390B" w:rsidSect="00DB767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1DD"/>
    <w:multiLevelType w:val="hybridMultilevel"/>
    <w:tmpl w:val="27DEF7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77304B6"/>
    <w:multiLevelType w:val="hybridMultilevel"/>
    <w:tmpl w:val="F0A6B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2E34C41"/>
    <w:multiLevelType w:val="multilevel"/>
    <w:tmpl w:val="BCF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DF"/>
    <w:rsid w:val="000D2AAA"/>
    <w:rsid w:val="001303A1"/>
    <w:rsid w:val="00193B4C"/>
    <w:rsid w:val="001D62A1"/>
    <w:rsid w:val="00206BA9"/>
    <w:rsid w:val="00292461"/>
    <w:rsid w:val="002B4C3A"/>
    <w:rsid w:val="002D4125"/>
    <w:rsid w:val="00315D7D"/>
    <w:rsid w:val="0034065E"/>
    <w:rsid w:val="00353EC4"/>
    <w:rsid w:val="003A146B"/>
    <w:rsid w:val="003C30C5"/>
    <w:rsid w:val="003C4D37"/>
    <w:rsid w:val="003F7948"/>
    <w:rsid w:val="00403529"/>
    <w:rsid w:val="00404334"/>
    <w:rsid w:val="00433569"/>
    <w:rsid w:val="00496122"/>
    <w:rsid w:val="004B1D9C"/>
    <w:rsid w:val="004B59BF"/>
    <w:rsid w:val="004D6F17"/>
    <w:rsid w:val="005334DA"/>
    <w:rsid w:val="00564FD5"/>
    <w:rsid w:val="00574B9D"/>
    <w:rsid w:val="00596C48"/>
    <w:rsid w:val="005C19F2"/>
    <w:rsid w:val="0065615E"/>
    <w:rsid w:val="006C2258"/>
    <w:rsid w:val="0070212F"/>
    <w:rsid w:val="007264E2"/>
    <w:rsid w:val="00791B7F"/>
    <w:rsid w:val="007A1EA5"/>
    <w:rsid w:val="007C586C"/>
    <w:rsid w:val="007D4A29"/>
    <w:rsid w:val="008017E4"/>
    <w:rsid w:val="008C088D"/>
    <w:rsid w:val="008E4D8D"/>
    <w:rsid w:val="00967EE1"/>
    <w:rsid w:val="009766BA"/>
    <w:rsid w:val="00994791"/>
    <w:rsid w:val="009E46DF"/>
    <w:rsid w:val="009F4CF1"/>
    <w:rsid w:val="00A96FDC"/>
    <w:rsid w:val="00B308EE"/>
    <w:rsid w:val="00BD5DEE"/>
    <w:rsid w:val="00C372EF"/>
    <w:rsid w:val="00C43D01"/>
    <w:rsid w:val="00CF1DC7"/>
    <w:rsid w:val="00D1719C"/>
    <w:rsid w:val="00D200C2"/>
    <w:rsid w:val="00D2390B"/>
    <w:rsid w:val="00D34262"/>
    <w:rsid w:val="00D414EE"/>
    <w:rsid w:val="00D632BA"/>
    <w:rsid w:val="00DA2FDC"/>
    <w:rsid w:val="00DB7677"/>
    <w:rsid w:val="00DC3ECA"/>
    <w:rsid w:val="00DD0E21"/>
    <w:rsid w:val="00DD720B"/>
    <w:rsid w:val="00E86B19"/>
    <w:rsid w:val="00E90791"/>
    <w:rsid w:val="00EB1F71"/>
    <w:rsid w:val="00EC2250"/>
    <w:rsid w:val="00F7263D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C"/>
  </w:style>
  <w:style w:type="paragraph" w:styleId="1">
    <w:name w:val="heading 1"/>
    <w:basedOn w:val="a"/>
    <w:link w:val="10"/>
    <w:uiPriority w:val="9"/>
    <w:qFormat/>
    <w:rsid w:val="009E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spacing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E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46DF"/>
    <w:rPr>
      <w:b/>
      <w:bCs/>
    </w:rPr>
  </w:style>
  <w:style w:type="character" w:styleId="a8">
    <w:name w:val="Hyperlink"/>
    <w:basedOn w:val="a0"/>
    <w:uiPriority w:val="99"/>
    <w:semiHidden/>
    <w:unhideWhenUsed/>
    <w:rsid w:val="009E46DF"/>
    <w:rPr>
      <w:color w:val="0000FF"/>
      <w:u w:val="single"/>
    </w:rPr>
  </w:style>
  <w:style w:type="character" w:customStyle="1" w:styleId="Calibri105pt">
    <w:name w:val="Основной текст + Calibri;10;5 pt"/>
    <w:basedOn w:val="a0"/>
    <w:rsid w:val="004B59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999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47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1120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s://vk.com/away.php?to=http%3A%2F%2Fgorodkirzhach.ru%2Ffeedback&amp;post=-164505353_145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2021-03-16T09:34:00Z</cp:lastPrinted>
  <dcterms:created xsi:type="dcterms:W3CDTF">2021-03-16T13:21:00Z</dcterms:created>
  <dcterms:modified xsi:type="dcterms:W3CDTF">2021-03-16T13:21:00Z</dcterms:modified>
</cp:coreProperties>
</file>