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98" w:type="dxa"/>
        <w:tblInd w:w="108" w:type="dxa"/>
        <w:tblLayout w:type="fixed"/>
        <w:tblLook w:val="0000"/>
      </w:tblPr>
      <w:tblGrid>
        <w:gridCol w:w="236"/>
        <w:gridCol w:w="1749"/>
        <w:gridCol w:w="4252"/>
        <w:gridCol w:w="693"/>
        <w:gridCol w:w="1292"/>
        <w:gridCol w:w="1417"/>
        <w:gridCol w:w="1159"/>
      </w:tblGrid>
      <w:tr w:rsidR="00EE0114" w:rsidRPr="00B94488" w:rsidTr="00547330">
        <w:trPr>
          <w:trHeight w:val="1533"/>
        </w:trPr>
        <w:tc>
          <w:tcPr>
            <w:tcW w:w="10798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547330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396E0E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4945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396E0E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81/535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547330">
        <w:trPr>
          <w:trHeight w:hRule="exact" w:val="2482"/>
        </w:trPr>
        <w:tc>
          <w:tcPr>
            <w:tcW w:w="6237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547330" w:rsidRPr="00B94488" w:rsidRDefault="004258D8" w:rsidP="00990D2C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A200D7" w:rsidRPr="00A200D7">
              <w:rPr>
                <w:i/>
              </w:rPr>
              <w:t xml:space="preserve">утверждения проекта </w:t>
            </w:r>
            <w:r w:rsidR="00DB7774" w:rsidRPr="00DB7774">
              <w:rPr>
                <w:i/>
              </w:rPr>
              <w:t xml:space="preserve">планировки и межевания территории, прилегающей к земельному участку с кадастровым номером 33:02:010502:790, расположенному по адресу: Владимирская область, город Киржач, ул. </w:t>
            </w:r>
            <w:proofErr w:type="spellStart"/>
            <w:r w:rsidR="00DB7774" w:rsidRPr="00DB7774">
              <w:rPr>
                <w:i/>
              </w:rPr>
              <w:t>Шелковиков</w:t>
            </w:r>
            <w:proofErr w:type="spellEnd"/>
            <w:r w:rsidR="00DB7774" w:rsidRPr="00DB7774">
              <w:rPr>
                <w:i/>
              </w:rPr>
              <w:t>, д. 42А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EE0114" w:rsidRPr="009A06CA" w:rsidRDefault="00DF358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D31060">
        <w:rPr>
          <w:b w:val="0"/>
          <w:sz w:val="25"/>
          <w:szCs w:val="25"/>
        </w:rPr>
        <w:t xml:space="preserve"> 5.1, 45, 46</w:t>
      </w:r>
      <w:r w:rsidR="004258D8">
        <w:rPr>
          <w:b w:val="0"/>
          <w:sz w:val="25"/>
          <w:szCs w:val="25"/>
        </w:rPr>
        <w:t xml:space="preserve"> Градостроительного кодекса РФ, руководствуясь статьей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5"/>
          <w:szCs w:val="25"/>
        </w:rPr>
        <w:t>ст.</w:t>
      </w:r>
      <w:r w:rsidR="00BE1003">
        <w:rPr>
          <w:b w:val="0"/>
          <w:sz w:val="25"/>
          <w:szCs w:val="25"/>
        </w:rPr>
        <w:t xml:space="preserve">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435776" w:rsidRPr="00435776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435776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A200D7" w:rsidRPr="00435776">
        <w:rPr>
          <w:rFonts w:ascii="Times New Roman" w:hAnsi="Times New Roman"/>
          <w:sz w:val="25"/>
          <w:szCs w:val="25"/>
          <w:lang w:val="ru-RU"/>
        </w:rPr>
        <w:t xml:space="preserve">утверждения проекта </w:t>
      </w:r>
      <w:r w:rsidR="00DB7774" w:rsidRPr="00DB7774">
        <w:rPr>
          <w:rFonts w:ascii="Times New Roman" w:hAnsi="Times New Roman"/>
          <w:sz w:val="25"/>
          <w:szCs w:val="25"/>
          <w:lang w:val="ru-RU"/>
        </w:rPr>
        <w:t xml:space="preserve">планировки и межевания территории, прилегающей к земельному участку с кадастровым номером 33:02:010502:790, расположенному по адресу: Владимирская область, город Киржач, ул. </w:t>
      </w:r>
      <w:proofErr w:type="spellStart"/>
      <w:r w:rsidR="00DB7774" w:rsidRPr="00DB7774">
        <w:rPr>
          <w:rFonts w:ascii="Times New Roman" w:hAnsi="Times New Roman"/>
          <w:sz w:val="25"/>
          <w:szCs w:val="25"/>
          <w:lang w:val="ru-RU"/>
        </w:rPr>
        <w:t>Шелковиков</w:t>
      </w:r>
      <w:proofErr w:type="spellEnd"/>
      <w:r w:rsidR="00DB7774" w:rsidRPr="00DB7774">
        <w:rPr>
          <w:rFonts w:ascii="Times New Roman" w:hAnsi="Times New Roman"/>
          <w:sz w:val="25"/>
          <w:szCs w:val="25"/>
          <w:lang w:val="ru-RU"/>
        </w:rPr>
        <w:t>, д. 42А</w:t>
      </w:r>
      <w:r w:rsidR="00B03CFE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435776" w:rsidRDefault="00990D2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="00D87DB6" w:rsidRPr="00435776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</w:t>
      </w:r>
      <w:r w:rsidR="00435776">
        <w:rPr>
          <w:rFonts w:ascii="Times New Roman" w:hAnsi="Times New Roman"/>
          <w:sz w:val="25"/>
          <w:szCs w:val="25"/>
          <w:lang w:val="ru-RU"/>
        </w:rPr>
        <w:t>,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до опубликования </w:t>
      </w:r>
      <w:r w:rsidR="00435776">
        <w:rPr>
          <w:rFonts w:ascii="Times New Roman" w:hAnsi="Times New Roman"/>
          <w:sz w:val="25"/>
          <w:szCs w:val="25"/>
          <w:lang w:val="ru-RU"/>
        </w:rPr>
        <w:t xml:space="preserve">заключения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>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DB7774">
        <w:rPr>
          <w:rFonts w:ascii="Times New Roman" w:hAnsi="Times New Roman"/>
          <w:color w:val="000000" w:themeColor="text1"/>
          <w:sz w:val="25"/>
          <w:szCs w:val="25"/>
          <w:lang w:val="ru-RU"/>
        </w:rPr>
        <w:t>1</w:t>
      </w:r>
      <w:r w:rsidR="00DB7774" w:rsidRPr="00DB7774">
        <w:rPr>
          <w:rFonts w:ascii="Times New Roman" w:hAnsi="Times New Roman"/>
          <w:color w:val="000000" w:themeColor="text1"/>
          <w:sz w:val="25"/>
          <w:szCs w:val="25"/>
          <w:lang w:val="ru-RU"/>
        </w:rPr>
        <w:t>6</w:t>
      </w:r>
      <w:r w:rsidR="00DB7774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апре</w:t>
      </w:r>
      <w:r w:rsidR="00F66533">
        <w:rPr>
          <w:rFonts w:ascii="Times New Roman" w:hAnsi="Times New Roman"/>
          <w:color w:val="000000" w:themeColor="text1"/>
          <w:sz w:val="25"/>
          <w:szCs w:val="25"/>
          <w:lang w:val="ru-RU"/>
        </w:rPr>
        <w:t>ля</w:t>
      </w:r>
      <w:r w:rsidR="00E6316F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F66533">
        <w:rPr>
          <w:rFonts w:ascii="Times New Roman" w:hAnsi="Times New Roman"/>
          <w:color w:val="000000" w:themeColor="text1"/>
          <w:sz w:val="25"/>
          <w:szCs w:val="25"/>
          <w:lang w:val="ru-RU"/>
        </w:rPr>
        <w:t>2025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г.  в</w:t>
      </w:r>
      <w:r w:rsidR="00B02CF8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DB7774">
        <w:rPr>
          <w:rFonts w:ascii="Times New Roman" w:hAnsi="Times New Roman"/>
          <w:color w:val="000000" w:themeColor="text1"/>
          <w:sz w:val="25"/>
          <w:szCs w:val="25"/>
          <w:lang w:val="ru-RU"/>
        </w:rPr>
        <w:t>12</w:t>
      </w:r>
      <w:r w:rsidR="00F66533">
        <w:rPr>
          <w:rFonts w:ascii="Times New Roman" w:hAnsi="Times New Roman"/>
          <w:color w:val="000000" w:themeColor="text1"/>
          <w:sz w:val="25"/>
          <w:szCs w:val="25"/>
          <w:lang w:val="ru-RU"/>
        </w:rPr>
        <w:t>-0</w:t>
      </w:r>
      <w:r w:rsidR="00342CED">
        <w:rPr>
          <w:rFonts w:ascii="Times New Roman" w:hAnsi="Times New Roman"/>
          <w:color w:val="000000" w:themeColor="text1"/>
          <w:sz w:val="25"/>
          <w:szCs w:val="25"/>
          <w:lang w:val="ru-RU"/>
        </w:rPr>
        <w:t>0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час</w:t>
      </w:r>
      <w:proofErr w:type="gramStart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  <w:proofErr w:type="gramEnd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gramStart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</w:t>
      </w:r>
      <w:proofErr w:type="gramEnd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160361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DB7774">
        <w:rPr>
          <w:rFonts w:ascii="Times New Roman" w:hAnsi="Times New Roman"/>
          <w:sz w:val="25"/>
          <w:szCs w:val="25"/>
          <w:lang w:val="ru-RU"/>
        </w:rPr>
        <w:t>10502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DF3582">
        <w:rPr>
          <w:sz w:val="25"/>
          <w:szCs w:val="25"/>
        </w:rPr>
        <w:t xml:space="preserve">. 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4D1A3C" w:rsidRPr="002470F9" w:rsidRDefault="003F2A98" w:rsidP="004258D8">
      <w:pPr>
        <w:pStyle w:val="ConsPlusNormal"/>
        <w:widowControl/>
        <w:numPr>
          <w:ilvl w:val="0"/>
          <w:numId w:val="124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3F2A98"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</w:t>
      </w:r>
      <w:r w:rsidR="00C44352" w:rsidRPr="00C44352">
        <w:rPr>
          <w:rFonts w:ascii="Times New Roman" w:hAnsi="Times New Roman" w:cs="Times New Roman"/>
          <w:sz w:val="25"/>
          <w:szCs w:val="25"/>
        </w:rPr>
        <w:t>.</w:t>
      </w:r>
    </w:p>
    <w:p w:rsidR="002470F9" w:rsidRDefault="002470F9" w:rsidP="004258D8">
      <w:pPr>
        <w:ind w:left="284" w:firstLine="425"/>
        <w:rPr>
          <w:sz w:val="26"/>
          <w:szCs w:val="26"/>
        </w:rPr>
      </w:pPr>
    </w:p>
    <w:p w:rsidR="00160361" w:rsidRDefault="00160361" w:rsidP="004258D8">
      <w:pPr>
        <w:ind w:left="284" w:firstLine="425"/>
        <w:rPr>
          <w:sz w:val="28"/>
          <w:szCs w:val="28"/>
        </w:rPr>
      </w:pPr>
      <w:r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В.Г. Тюленев</w:t>
      </w:r>
    </w:p>
    <w:sectPr w:rsidR="00160361" w:rsidSect="00AF0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42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EB" w:rsidRDefault="00D52CEB" w:rsidP="001C097B">
      <w:r>
        <w:separator/>
      </w:r>
    </w:p>
  </w:endnote>
  <w:endnote w:type="continuationSeparator" w:id="0">
    <w:p w:rsidR="00D52CEB" w:rsidRDefault="00D52CEB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C23A2E">
    <w:pPr>
      <w:pStyle w:val="a5"/>
      <w:jc w:val="right"/>
    </w:pPr>
    <w:fldSimple w:instr=" PAGE   \* MERGEFORMAT ">
      <w:r w:rsidR="00396E0E">
        <w:rPr>
          <w:noProof/>
        </w:rPr>
        <w:t>1</w:t>
      </w:r>
    </w:fldSimple>
  </w:p>
  <w:p w:rsidR="003A1216" w:rsidRDefault="003A12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EB" w:rsidRDefault="00D52CEB" w:rsidP="001C097B">
      <w:r>
        <w:separator/>
      </w:r>
    </w:p>
  </w:footnote>
  <w:footnote w:type="continuationSeparator" w:id="0">
    <w:p w:rsidR="00D52CEB" w:rsidRDefault="00D52CEB" w:rsidP="001C0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19F5"/>
    <w:rsid w:val="000362AE"/>
    <w:rsid w:val="00036D29"/>
    <w:rsid w:val="00037877"/>
    <w:rsid w:val="00040FC1"/>
    <w:rsid w:val="00044783"/>
    <w:rsid w:val="000534C8"/>
    <w:rsid w:val="000554D1"/>
    <w:rsid w:val="00066A72"/>
    <w:rsid w:val="00066A80"/>
    <w:rsid w:val="000674C4"/>
    <w:rsid w:val="000705E8"/>
    <w:rsid w:val="00070F10"/>
    <w:rsid w:val="00071220"/>
    <w:rsid w:val="00072095"/>
    <w:rsid w:val="0007478F"/>
    <w:rsid w:val="0008468B"/>
    <w:rsid w:val="0008471A"/>
    <w:rsid w:val="00087062"/>
    <w:rsid w:val="00091468"/>
    <w:rsid w:val="00094CBE"/>
    <w:rsid w:val="000A0DAB"/>
    <w:rsid w:val="000A2B55"/>
    <w:rsid w:val="000A48CD"/>
    <w:rsid w:val="000B3312"/>
    <w:rsid w:val="000B5ACC"/>
    <w:rsid w:val="000C244A"/>
    <w:rsid w:val="000C44F0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4B04"/>
    <w:rsid w:val="000F70C1"/>
    <w:rsid w:val="00100E87"/>
    <w:rsid w:val="001020D6"/>
    <w:rsid w:val="00102B12"/>
    <w:rsid w:val="001041B3"/>
    <w:rsid w:val="001045C7"/>
    <w:rsid w:val="00114955"/>
    <w:rsid w:val="00114E16"/>
    <w:rsid w:val="00116323"/>
    <w:rsid w:val="00117969"/>
    <w:rsid w:val="00122E2E"/>
    <w:rsid w:val="00124B7F"/>
    <w:rsid w:val="0012708E"/>
    <w:rsid w:val="0013636C"/>
    <w:rsid w:val="001369C1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2AAC"/>
    <w:rsid w:val="00175BAC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B1ED0"/>
    <w:rsid w:val="001B3313"/>
    <w:rsid w:val="001B365D"/>
    <w:rsid w:val="001B45ED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6F58"/>
    <w:rsid w:val="001E79B1"/>
    <w:rsid w:val="001F1FC4"/>
    <w:rsid w:val="001F4AFC"/>
    <w:rsid w:val="001F4D3F"/>
    <w:rsid w:val="002005B9"/>
    <w:rsid w:val="00200E95"/>
    <w:rsid w:val="002075F5"/>
    <w:rsid w:val="00210D2F"/>
    <w:rsid w:val="00212785"/>
    <w:rsid w:val="002156E3"/>
    <w:rsid w:val="00221B64"/>
    <w:rsid w:val="002220D0"/>
    <w:rsid w:val="0022374C"/>
    <w:rsid w:val="00225239"/>
    <w:rsid w:val="002322C1"/>
    <w:rsid w:val="00232BC3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6F64"/>
    <w:rsid w:val="00277B1D"/>
    <w:rsid w:val="00283EF5"/>
    <w:rsid w:val="00291C66"/>
    <w:rsid w:val="002A003D"/>
    <w:rsid w:val="002A04D5"/>
    <w:rsid w:val="002A63CE"/>
    <w:rsid w:val="002A772D"/>
    <w:rsid w:val="002B4034"/>
    <w:rsid w:val="002B51DC"/>
    <w:rsid w:val="002B65EB"/>
    <w:rsid w:val="002B6A35"/>
    <w:rsid w:val="002C0564"/>
    <w:rsid w:val="002C1590"/>
    <w:rsid w:val="002C411A"/>
    <w:rsid w:val="002C6174"/>
    <w:rsid w:val="002D3A37"/>
    <w:rsid w:val="002D3A78"/>
    <w:rsid w:val="002D4294"/>
    <w:rsid w:val="002D5194"/>
    <w:rsid w:val="002E0367"/>
    <w:rsid w:val="002E1B7C"/>
    <w:rsid w:val="002E2C1E"/>
    <w:rsid w:val="002E300E"/>
    <w:rsid w:val="002E3E44"/>
    <w:rsid w:val="002E56CF"/>
    <w:rsid w:val="002E5F4F"/>
    <w:rsid w:val="002F2596"/>
    <w:rsid w:val="002F2A4F"/>
    <w:rsid w:val="002F3F3F"/>
    <w:rsid w:val="002F6365"/>
    <w:rsid w:val="003010C4"/>
    <w:rsid w:val="0030257E"/>
    <w:rsid w:val="00306F3D"/>
    <w:rsid w:val="003076C1"/>
    <w:rsid w:val="00307A20"/>
    <w:rsid w:val="00307BB3"/>
    <w:rsid w:val="003101BF"/>
    <w:rsid w:val="003159C9"/>
    <w:rsid w:val="003171C1"/>
    <w:rsid w:val="0032075D"/>
    <w:rsid w:val="003218CD"/>
    <w:rsid w:val="00323B0C"/>
    <w:rsid w:val="00324572"/>
    <w:rsid w:val="00335A2A"/>
    <w:rsid w:val="003411C5"/>
    <w:rsid w:val="00342959"/>
    <w:rsid w:val="00342CED"/>
    <w:rsid w:val="003500E5"/>
    <w:rsid w:val="00353477"/>
    <w:rsid w:val="003534E5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82337"/>
    <w:rsid w:val="00383694"/>
    <w:rsid w:val="0039214F"/>
    <w:rsid w:val="0039677B"/>
    <w:rsid w:val="00396E0E"/>
    <w:rsid w:val="00397C0F"/>
    <w:rsid w:val="00397CA0"/>
    <w:rsid w:val="003A1216"/>
    <w:rsid w:val="003A2F3B"/>
    <w:rsid w:val="003A525C"/>
    <w:rsid w:val="003B034F"/>
    <w:rsid w:val="003C1D94"/>
    <w:rsid w:val="003C4DFA"/>
    <w:rsid w:val="003C753C"/>
    <w:rsid w:val="003D5663"/>
    <w:rsid w:val="003D6A1A"/>
    <w:rsid w:val="003D6F2E"/>
    <w:rsid w:val="003E1543"/>
    <w:rsid w:val="003E1B31"/>
    <w:rsid w:val="003E4DFC"/>
    <w:rsid w:val="003E6CD5"/>
    <w:rsid w:val="003E7078"/>
    <w:rsid w:val="003F0B50"/>
    <w:rsid w:val="003F2A98"/>
    <w:rsid w:val="003F78CD"/>
    <w:rsid w:val="0040300C"/>
    <w:rsid w:val="00403970"/>
    <w:rsid w:val="00406B90"/>
    <w:rsid w:val="00407383"/>
    <w:rsid w:val="00412C9C"/>
    <w:rsid w:val="004132B9"/>
    <w:rsid w:val="00415E04"/>
    <w:rsid w:val="00416C8E"/>
    <w:rsid w:val="0042214D"/>
    <w:rsid w:val="004222CA"/>
    <w:rsid w:val="004228C5"/>
    <w:rsid w:val="00422C33"/>
    <w:rsid w:val="00424123"/>
    <w:rsid w:val="00424180"/>
    <w:rsid w:val="0042470F"/>
    <w:rsid w:val="004258D8"/>
    <w:rsid w:val="00427C3F"/>
    <w:rsid w:val="0043023B"/>
    <w:rsid w:val="004304A8"/>
    <w:rsid w:val="0043145A"/>
    <w:rsid w:val="00435776"/>
    <w:rsid w:val="00437CF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2EE3"/>
    <w:rsid w:val="00474DD3"/>
    <w:rsid w:val="00482BFF"/>
    <w:rsid w:val="00486AD7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07D5"/>
    <w:rsid w:val="004C2295"/>
    <w:rsid w:val="004C26AD"/>
    <w:rsid w:val="004C2739"/>
    <w:rsid w:val="004C2D78"/>
    <w:rsid w:val="004C38D1"/>
    <w:rsid w:val="004C44DF"/>
    <w:rsid w:val="004D1A3C"/>
    <w:rsid w:val="004D4C14"/>
    <w:rsid w:val="004D6A08"/>
    <w:rsid w:val="004D6FCC"/>
    <w:rsid w:val="004D7CB5"/>
    <w:rsid w:val="004E0787"/>
    <w:rsid w:val="004E24F8"/>
    <w:rsid w:val="004E2851"/>
    <w:rsid w:val="004F0AA2"/>
    <w:rsid w:val="004F71EF"/>
    <w:rsid w:val="00502222"/>
    <w:rsid w:val="00502D43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30ED"/>
    <w:rsid w:val="005273E4"/>
    <w:rsid w:val="005277C7"/>
    <w:rsid w:val="00527D03"/>
    <w:rsid w:val="005407CD"/>
    <w:rsid w:val="00543C9E"/>
    <w:rsid w:val="0054551B"/>
    <w:rsid w:val="00547330"/>
    <w:rsid w:val="00547492"/>
    <w:rsid w:val="0055023C"/>
    <w:rsid w:val="00563425"/>
    <w:rsid w:val="00572F40"/>
    <w:rsid w:val="00574E8D"/>
    <w:rsid w:val="005759D6"/>
    <w:rsid w:val="00577EF6"/>
    <w:rsid w:val="00582BA3"/>
    <w:rsid w:val="005834F0"/>
    <w:rsid w:val="00584C1C"/>
    <w:rsid w:val="00584DCE"/>
    <w:rsid w:val="005857D8"/>
    <w:rsid w:val="005865D1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8BB"/>
    <w:rsid w:val="005D0E35"/>
    <w:rsid w:val="005D1852"/>
    <w:rsid w:val="005D2910"/>
    <w:rsid w:val="005D31A0"/>
    <w:rsid w:val="005D3FAA"/>
    <w:rsid w:val="005D4731"/>
    <w:rsid w:val="005D4767"/>
    <w:rsid w:val="005D639C"/>
    <w:rsid w:val="005D666B"/>
    <w:rsid w:val="005E10A0"/>
    <w:rsid w:val="005E124F"/>
    <w:rsid w:val="005E25AF"/>
    <w:rsid w:val="005E443A"/>
    <w:rsid w:val="005E5A50"/>
    <w:rsid w:val="005F0C66"/>
    <w:rsid w:val="005F0D38"/>
    <w:rsid w:val="005F58E6"/>
    <w:rsid w:val="00600D5D"/>
    <w:rsid w:val="00603964"/>
    <w:rsid w:val="00603C23"/>
    <w:rsid w:val="006043CF"/>
    <w:rsid w:val="00604C0E"/>
    <w:rsid w:val="006065C9"/>
    <w:rsid w:val="00606838"/>
    <w:rsid w:val="00606B8E"/>
    <w:rsid w:val="006121CA"/>
    <w:rsid w:val="00615465"/>
    <w:rsid w:val="00616839"/>
    <w:rsid w:val="006339D4"/>
    <w:rsid w:val="006431FB"/>
    <w:rsid w:val="006433B4"/>
    <w:rsid w:val="0064442B"/>
    <w:rsid w:val="00645F72"/>
    <w:rsid w:val="006501A6"/>
    <w:rsid w:val="00657308"/>
    <w:rsid w:val="006605DB"/>
    <w:rsid w:val="00666B7C"/>
    <w:rsid w:val="00674A92"/>
    <w:rsid w:val="00675E61"/>
    <w:rsid w:val="00682EDC"/>
    <w:rsid w:val="00683BDD"/>
    <w:rsid w:val="00684945"/>
    <w:rsid w:val="00685A13"/>
    <w:rsid w:val="00687563"/>
    <w:rsid w:val="0069188C"/>
    <w:rsid w:val="00696AA1"/>
    <w:rsid w:val="006970FF"/>
    <w:rsid w:val="006A0B91"/>
    <w:rsid w:val="006A21FB"/>
    <w:rsid w:val="006A3045"/>
    <w:rsid w:val="006B1C12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72EE"/>
    <w:rsid w:val="006F0598"/>
    <w:rsid w:val="006F2C4A"/>
    <w:rsid w:val="006F57FD"/>
    <w:rsid w:val="006F64B9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2AA6"/>
    <w:rsid w:val="00727507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2B2F"/>
    <w:rsid w:val="00784048"/>
    <w:rsid w:val="00785586"/>
    <w:rsid w:val="00786228"/>
    <w:rsid w:val="00786DE4"/>
    <w:rsid w:val="007925CF"/>
    <w:rsid w:val="0079319B"/>
    <w:rsid w:val="007947D9"/>
    <w:rsid w:val="00794B77"/>
    <w:rsid w:val="007976E6"/>
    <w:rsid w:val="007A1029"/>
    <w:rsid w:val="007A4808"/>
    <w:rsid w:val="007B1510"/>
    <w:rsid w:val="007B4184"/>
    <w:rsid w:val="007B54A5"/>
    <w:rsid w:val="007B5E89"/>
    <w:rsid w:val="007B68AE"/>
    <w:rsid w:val="007C418D"/>
    <w:rsid w:val="007C56A8"/>
    <w:rsid w:val="007D118B"/>
    <w:rsid w:val="007D314D"/>
    <w:rsid w:val="007D3B20"/>
    <w:rsid w:val="007D3C47"/>
    <w:rsid w:val="007E3B9B"/>
    <w:rsid w:val="007E57C6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2587"/>
    <w:rsid w:val="0083612E"/>
    <w:rsid w:val="00850A64"/>
    <w:rsid w:val="00850BFA"/>
    <w:rsid w:val="00850F1B"/>
    <w:rsid w:val="0085261F"/>
    <w:rsid w:val="00864925"/>
    <w:rsid w:val="00867FE2"/>
    <w:rsid w:val="00873D76"/>
    <w:rsid w:val="0087585D"/>
    <w:rsid w:val="00877D98"/>
    <w:rsid w:val="00880742"/>
    <w:rsid w:val="00881816"/>
    <w:rsid w:val="00882F8D"/>
    <w:rsid w:val="008830D2"/>
    <w:rsid w:val="0088400F"/>
    <w:rsid w:val="008866DC"/>
    <w:rsid w:val="00886759"/>
    <w:rsid w:val="008927AA"/>
    <w:rsid w:val="00894485"/>
    <w:rsid w:val="008A2827"/>
    <w:rsid w:val="008A7466"/>
    <w:rsid w:val="008B2D79"/>
    <w:rsid w:val="008B6156"/>
    <w:rsid w:val="008D201F"/>
    <w:rsid w:val="008D2914"/>
    <w:rsid w:val="008D689A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402"/>
    <w:rsid w:val="00907E92"/>
    <w:rsid w:val="00911136"/>
    <w:rsid w:val="009116CB"/>
    <w:rsid w:val="009217F2"/>
    <w:rsid w:val="009222BC"/>
    <w:rsid w:val="00923DF0"/>
    <w:rsid w:val="0092489D"/>
    <w:rsid w:val="009248BC"/>
    <w:rsid w:val="00934776"/>
    <w:rsid w:val="00934E80"/>
    <w:rsid w:val="0093553C"/>
    <w:rsid w:val="00936D3A"/>
    <w:rsid w:val="00942686"/>
    <w:rsid w:val="009432C6"/>
    <w:rsid w:val="00943B14"/>
    <w:rsid w:val="00944CE4"/>
    <w:rsid w:val="00944E7D"/>
    <w:rsid w:val="00946294"/>
    <w:rsid w:val="00950C99"/>
    <w:rsid w:val="009516E6"/>
    <w:rsid w:val="00953587"/>
    <w:rsid w:val="009550FD"/>
    <w:rsid w:val="00955F30"/>
    <w:rsid w:val="0095688C"/>
    <w:rsid w:val="009603F4"/>
    <w:rsid w:val="009604BA"/>
    <w:rsid w:val="00961E7D"/>
    <w:rsid w:val="009640C7"/>
    <w:rsid w:val="00966957"/>
    <w:rsid w:val="0097400C"/>
    <w:rsid w:val="009774C7"/>
    <w:rsid w:val="009804CF"/>
    <w:rsid w:val="0098717D"/>
    <w:rsid w:val="00990D2C"/>
    <w:rsid w:val="009932B2"/>
    <w:rsid w:val="009A06CA"/>
    <w:rsid w:val="009A3AC3"/>
    <w:rsid w:val="009A547E"/>
    <w:rsid w:val="009B19BF"/>
    <w:rsid w:val="009B4B2F"/>
    <w:rsid w:val="009B5623"/>
    <w:rsid w:val="009C4685"/>
    <w:rsid w:val="009D278B"/>
    <w:rsid w:val="009D308B"/>
    <w:rsid w:val="009D447F"/>
    <w:rsid w:val="009D6FBC"/>
    <w:rsid w:val="009D7752"/>
    <w:rsid w:val="009E2307"/>
    <w:rsid w:val="009E7DCE"/>
    <w:rsid w:val="009F2552"/>
    <w:rsid w:val="009F3DD3"/>
    <w:rsid w:val="00A0149A"/>
    <w:rsid w:val="00A14877"/>
    <w:rsid w:val="00A1501E"/>
    <w:rsid w:val="00A200D7"/>
    <w:rsid w:val="00A20EA9"/>
    <w:rsid w:val="00A233DE"/>
    <w:rsid w:val="00A26AFE"/>
    <w:rsid w:val="00A279DA"/>
    <w:rsid w:val="00A3213F"/>
    <w:rsid w:val="00A33708"/>
    <w:rsid w:val="00A3566A"/>
    <w:rsid w:val="00A36A29"/>
    <w:rsid w:val="00A374EC"/>
    <w:rsid w:val="00A37F51"/>
    <w:rsid w:val="00A408C4"/>
    <w:rsid w:val="00A408F7"/>
    <w:rsid w:val="00A420C5"/>
    <w:rsid w:val="00A44359"/>
    <w:rsid w:val="00A44744"/>
    <w:rsid w:val="00A46A6C"/>
    <w:rsid w:val="00A4736F"/>
    <w:rsid w:val="00A47AF7"/>
    <w:rsid w:val="00A523D5"/>
    <w:rsid w:val="00A52EDE"/>
    <w:rsid w:val="00A53425"/>
    <w:rsid w:val="00A54504"/>
    <w:rsid w:val="00A55361"/>
    <w:rsid w:val="00A66793"/>
    <w:rsid w:val="00A66B85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1316"/>
    <w:rsid w:val="00AB68C6"/>
    <w:rsid w:val="00AC1D92"/>
    <w:rsid w:val="00AC4075"/>
    <w:rsid w:val="00AC6C6A"/>
    <w:rsid w:val="00AD3EDB"/>
    <w:rsid w:val="00AD5F15"/>
    <w:rsid w:val="00AD69DE"/>
    <w:rsid w:val="00AE423A"/>
    <w:rsid w:val="00AE5FA6"/>
    <w:rsid w:val="00AE6AC5"/>
    <w:rsid w:val="00AF0487"/>
    <w:rsid w:val="00AF63B2"/>
    <w:rsid w:val="00AF71BC"/>
    <w:rsid w:val="00AF7BF8"/>
    <w:rsid w:val="00B00116"/>
    <w:rsid w:val="00B0227C"/>
    <w:rsid w:val="00B02CF8"/>
    <w:rsid w:val="00B03CFE"/>
    <w:rsid w:val="00B04339"/>
    <w:rsid w:val="00B05B50"/>
    <w:rsid w:val="00B1053C"/>
    <w:rsid w:val="00B10FE9"/>
    <w:rsid w:val="00B12C7B"/>
    <w:rsid w:val="00B14BD4"/>
    <w:rsid w:val="00B32A48"/>
    <w:rsid w:val="00B37107"/>
    <w:rsid w:val="00B45191"/>
    <w:rsid w:val="00B46556"/>
    <w:rsid w:val="00B51B4B"/>
    <w:rsid w:val="00B6392C"/>
    <w:rsid w:val="00B63B16"/>
    <w:rsid w:val="00B65BD2"/>
    <w:rsid w:val="00B65E1C"/>
    <w:rsid w:val="00B671A6"/>
    <w:rsid w:val="00B7125D"/>
    <w:rsid w:val="00B80C9C"/>
    <w:rsid w:val="00B8381E"/>
    <w:rsid w:val="00B840AC"/>
    <w:rsid w:val="00B9050B"/>
    <w:rsid w:val="00B97EC1"/>
    <w:rsid w:val="00BA5757"/>
    <w:rsid w:val="00BB3ACF"/>
    <w:rsid w:val="00BB645D"/>
    <w:rsid w:val="00BB6467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07A0A"/>
    <w:rsid w:val="00C17003"/>
    <w:rsid w:val="00C17337"/>
    <w:rsid w:val="00C214AC"/>
    <w:rsid w:val="00C2187D"/>
    <w:rsid w:val="00C22113"/>
    <w:rsid w:val="00C23A2E"/>
    <w:rsid w:val="00C347FC"/>
    <w:rsid w:val="00C3599A"/>
    <w:rsid w:val="00C432F1"/>
    <w:rsid w:val="00C44352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297B"/>
    <w:rsid w:val="00CA6E36"/>
    <w:rsid w:val="00CB1C17"/>
    <w:rsid w:val="00CB39DE"/>
    <w:rsid w:val="00CB7FC8"/>
    <w:rsid w:val="00CC02DE"/>
    <w:rsid w:val="00CC35B4"/>
    <w:rsid w:val="00CC4152"/>
    <w:rsid w:val="00CC4171"/>
    <w:rsid w:val="00CC6CE0"/>
    <w:rsid w:val="00CC7953"/>
    <w:rsid w:val="00CD15E2"/>
    <w:rsid w:val="00CD3D4E"/>
    <w:rsid w:val="00CD5BCC"/>
    <w:rsid w:val="00CD5FA9"/>
    <w:rsid w:val="00CE08BF"/>
    <w:rsid w:val="00CE2041"/>
    <w:rsid w:val="00CE2ACD"/>
    <w:rsid w:val="00CE31E0"/>
    <w:rsid w:val="00CE389F"/>
    <w:rsid w:val="00CE7DA4"/>
    <w:rsid w:val="00CF0652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3A27"/>
    <w:rsid w:val="00D1436F"/>
    <w:rsid w:val="00D1495C"/>
    <w:rsid w:val="00D14F85"/>
    <w:rsid w:val="00D17722"/>
    <w:rsid w:val="00D22F9B"/>
    <w:rsid w:val="00D2545C"/>
    <w:rsid w:val="00D2715E"/>
    <w:rsid w:val="00D30E02"/>
    <w:rsid w:val="00D31060"/>
    <w:rsid w:val="00D324B0"/>
    <w:rsid w:val="00D34895"/>
    <w:rsid w:val="00D36E00"/>
    <w:rsid w:val="00D40D47"/>
    <w:rsid w:val="00D40F36"/>
    <w:rsid w:val="00D413B0"/>
    <w:rsid w:val="00D41723"/>
    <w:rsid w:val="00D432CA"/>
    <w:rsid w:val="00D46B69"/>
    <w:rsid w:val="00D46CB8"/>
    <w:rsid w:val="00D52020"/>
    <w:rsid w:val="00D52C7C"/>
    <w:rsid w:val="00D52CEB"/>
    <w:rsid w:val="00D531BE"/>
    <w:rsid w:val="00D6089A"/>
    <w:rsid w:val="00D61212"/>
    <w:rsid w:val="00D62F13"/>
    <w:rsid w:val="00D66953"/>
    <w:rsid w:val="00D80C2F"/>
    <w:rsid w:val="00D815D6"/>
    <w:rsid w:val="00D8190F"/>
    <w:rsid w:val="00D87DB6"/>
    <w:rsid w:val="00D9565B"/>
    <w:rsid w:val="00D95DF1"/>
    <w:rsid w:val="00DA4D33"/>
    <w:rsid w:val="00DA7497"/>
    <w:rsid w:val="00DB56B9"/>
    <w:rsid w:val="00DB722C"/>
    <w:rsid w:val="00DB7774"/>
    <w:rsid w:val="00DC02DF"/>
    <w:rsid w:val="00DC1724"/>
    <w:rsid w:val="00DC2D5F"/>
    <w:rsid w:val="00DC2E86"/>
    <w:rsid w:val="00DC7FF5"/>
    <w:rsid w:val="00DD20BC"/>
    <w:rsid w:val="00DD3EFE"/>
    <w:rsid w:val="00DD6F65"/>
    <w:rsid w:val="00DE687C"/>
    <w:rsid w:val="00DE7207"/>
    <w:rsid w:val="00DF1964"/>
    <w:rsid w:val="00DF3582"/>
    <w:rsid w:val="00DF3B92"/>
    <w:rsid w:val="00DF698A"/>
    <w:rsid w:val="00E02253"/>
    <w:rsid w:val="00E05ECA"/>
    <w:rsid w:val="00E06938"/>
    <w:rsid w:val="00E075F0"/>
    <w:rsid w:val="00E1162F"/>
    <w:rsid w:val="00E162EE"/>
    <w:rsid w:val="00E2089D"/>
    <w:rsid w:val="00E23EE5"/>
    <w:rsid w:val="00E354C2"/>
    <w:rsid w:val="00E3566A"/>
    <w:rsid w:val="00E3628D"/>
    <w:rsid w:val="00E4118E"/>
    <w:rsid w:val="00E44E8C"/>
    <w:rsid w:val="00E44F71"/>
    <w:rsid w:val="00E50731"/>
    <w:rsid w:val="00E60430"/>
    <w:rsid w:val="00E62015"/>
    <w:rsid w:val="00E62959"/>
    <w:rsid w:val="00E6316F"/>
    <w:rsid w:val="00E644CD"/>
    <w:rsid w:val="00E67AB6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1F79"/>
    <w:rsid w:val="00E928AE"/>
    <w:rsid w:val="00EA0B34"/>
    <w:rsid w:val="00EA4D35"/>
    <w:rsid w:val="00EB36DD"/>
    <w:rsid w:val="00EB3BDF"/>
    <w:rsid w:val="00EB51E7"/>
    <w:rsid w:val="00EC09C1"/>
    <w:rsid w:val="00EC2A8C"/>
    <w:rsid w:val="00EC322D"/>
    <w:rsid w:val="00EC7902"/>
    <w:rsid w:val="00ED2F7D"/>
    <w:rsid w:val="00ED4684"/>
    <w:rsid w:val="00ED580E"/>
    <w:rsid w:val="00ED7324"/>
    <w:rsid w:val="00ED7B00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310E"/>
    <w:rsid w:val="00F13EE1"/>
    <w:rsid w:val="00F22E64"/>
    <w:rsid w:val="00F2374D"/>
    <w:rsid w:val="00F26E06"/>
    <w:rsid w:val="00F27DF1"/>
    <w:rsid w:val="00F430AB"/>
    <w:rsid w:val="00F43E99"/>
    <w:rsid w:val="00F452CC"/>
    <w:rsid w:val="00F45FC9"/>
    <w:rsid w:val="00F467A3"/>
    <w:rsid w:val="00F46F8C"/>
    <w:rsid w:val="00F50270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66533"/>
    <w:rsid w:val="00F70DE3"/>
    <w:rsid w:val="00F73FDB"/>
    <w:rsid w:val="00F75F9A"/>
    <w:rsid w:val="00F77380"/>
    <w:rsid w:val="00F776D0"/>
    <w:rsid w:val="00F83639"/>
    <w:rsid w:val="00F85ACC"/>
    <w:rsid w:val="00F92D32"/>
    <w:rsid w:val="00F931A7"/>
    <w:rsid w:val="00F94491"/>
    <w:rsid w:val="00F9495A"/>
    <w:rsid w:val="00FA07A1"/>
    <w:rsid w:val="00FA346E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3F81"/>
    <w:rsid w:val="00FD4CB5"/>
    <w:rsid w:val="00FD7F28"/>
    <w:rsid w:val="00FD7FC4"/>
    <w:rsid w:val="00FE0D81"/>
    <w:rsid w:val="00FE1516"/>
    <w:rsid w:val="00FE1C33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A3264-BA38-4517-889E-7464DCA0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105</cp:revision>
  <cp:lastPrinted>2024-08-29T13:21:00Z</cp:lastPrinted>
  <dcterms:created xsi:type="dcterms:W3CDTF">2018-09-06T08:30:00Z</dcterms:created>
  <dcterms:modified xsi:type="dcterms:W3CDTF">2025-03-25T10:32:00Z</dcterms:modified>
</cp:coreProperties>
</file>