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2A" w:rsidRDefault="00CF271A" w:rsidP="00090B7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2270" cy="4629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B77" w:rsidRPr="00DC3C1D" w:rsidRDefault="00090B77" w:rsidP="009D671C">
      <w:pPr>
        <w:jc w:val="center"/>
        <w:rPr>
          <w:sz w:val="22"/>
          <w:szCs w:val="22"/>
        </w:rPr>
      </w:pPr>
    </w:p>
    <w:p w:rsidR="00A430E3" w:rsidRPr="00DC3C1D" w:rsidRDefault="00A430E3" w:rsidP="00A430E3">
      <w:pPr>
        <w:jc w:val="center"/>
        <w:rPr>
          <w:b/>
          <w:sz w:val="22"/>
          <w:szCs w:val="22"/>
        </w:rPr>
      </w:pPr>
      <w:r w:rsidRPr="00DC3C1D">
        <w:rPr>
          <w:b/>
          <w:sz w:val="22"/>
          <w:szCs w:val="22"/>
        </w:rPr>
        <w:t>СОВЕТ НАРОДНЫХ ДЕПУТАТОВ ГОРОДА КИРЖАЧ</w:t>
      </w:r>
    </w:p>
    <w:p w:rsidR="00A430E3" w:rsidRPr="00DC3C1D" w:rsidRDefault="00A430E3" w:rsidP="00A430E3">
      <w:pPr>
        <w:jc w:val="center"/>
        <w:rPr>
          <w:b/>
          <w:sz w:val="22"/>
          <w:szCs w:val="22"/>
        </w:rPr>
      </w:pPr>
      <w:r w:rsidRPr="00DC3C1D">
        <w:rPr>
          <w:b/>
          <w:sz w:val="22"/>
          <w:szCs w:val="22"/>
        </w:rPr>
        <w:t>КИРЖАЧСКОГО  РАЙОНА</w:t>
      </w:r>
    </w:p>
    <w:p w:rsidR="00A430E3" w:rsidRPr="00A430E3" w:rsidRDefault="00A430E3" w:rsidP="00A430E3">
      <w:pPr>
        <w:jc w:val="center"/>
        <w:rPr>
          <w:b/>
          <w:sz w:val="28"/>
        </w:rPr>
      </w:pPr>
    </w:p>
    <w:p w:rsidR="007F779C" w:rsidRDefault="00A430E3" w:rsidP="00A430E3">
      <w:pPr>
        <w:jc w:val="center"/>
        <w:rPr>
          <w:b/>
          <w:sz w:val="40"/>
          <w:szCs w:val="40"/>
        </w:rPr>
      </w:pPr>
      <w:proofErr w:type="gramStart"/>
      <w:r w:rsidRPr="00090B77">
        <w:rPr>
          <w:b/>
          <w:sz w:val="40"/>
          <w:szCs w:val="40"/>
        </w:rPr>
        <w:t>Р</w:t>
      </w:r>
      <w:proofErr w:type="gramEnd"/>
      <w:r w:rsidR="00090B77">
        <w:rPr>
          <w:b/>
          <w:sz w:val="40"/>
          <w:szCs w:val="40"/>
        </w:rPr>
        <w:t xml:space="preserve"> </w:t>
      </w:r>
      <w:r w:rsidRPr="00090B77">
        <w:rPr>
          <w:b/>
          <w:sz w:val="40"/>
          <w:szCs w:val="40"/>
        </w:rPr>
        <w:t>Е</w:t>
      </w:r>
      <w:r w:rsidR="00090B77">
        <w:rPr>
          <w:b/>
          <w:sz w:val="40"/>
          <w:szCs w:val="40"/>
        </w:rPr>
        <w:t xml:space="preserve"> </w:t>
      </w:r>
      <w:r w:rsidRPr="00090B77">
        <w:rPr>
          <w:b/>
          <w:sz w:val="40"/>
          <w:szCs w:val="40"/>
        </w:rPr>
        <w:t>Ш</w:t>
      </w:r>
      <w:r w:rsidR="00090B77">
        <w:rPr>
          <w:b/>
          <w:sz w:val="40"/>
          <w:szCs w:val="40"/>
        </w:rPr>
        <w:t xml:space="preserve"> </w:t>
      </w:r>
      <w:r w:rsidRPr="00090B77">
        <w:rPr>
          <w:b/>
          <w:sz w:val="40"/>
          <w:szCs w:val="40"/>
        </w:rPr>
        <w:t>Е</w:t>
      </w:r>
      <w:r w:rsidR="00090B77">
        <w:rPr>
          <w:b/>
          <w:sz w:val="40"/>
          <w:szCs w:val="40"/>
        </w:rPr>
        <w:t xml:space="preserve"> </w:t>
      </w:r>
      <w:r w:rsidRPr="00090B77">
        <w:rPr>
          <w:b/>
          <w:sz w:val="40"/>
          <w:szCs w:val="40"/>
        </w:rPr>
        <w:t>Н</w:t>
      </w:r>
      <w:r w:rsidR="00090B77">
        <w:rPr>
          <w:b/>
          <w:sz w:val="40"/>
          <w:szCs w:val="40"/>
        </w:rPr>
        <w:t xml:space="preserve"> </w:t>
      </w:r>
      <w:r w:rsidRPr="00090B77">
        <w:rPr>
          <w:b/>
          <w:sz w:val="40"/>
          <w:szCs w:val="40"/>
        </w:rPr>
        <w:t>И</w:t>
      </w:r>
      <w:r w:rsidR="00090B77">
        <w:rPr>
          <w:b/>
          <w:sz w:val="40"/>
          <w:szCs w:val="40"/>
        </w:rPr>
        <w:t xml:space="preserve"> </w:t>
      </w:r>
      <w:r w:rsidRPr="00090B77">
        <w:rPr>
          <w:b/>
          <w:sz w:val="40"/>
          <w:szCs w:val="40"/>
        </w:rPr>
        <w:t>Е</w:t>
      </w:r>
      <w:r w:rsidR="007F779C" w:rsidRPr="00090B77">
        <w:rPr>
          <w:b/>
          <w:sz w:val="40"/>
          <w:szCs w:val="40"/>
        </w:rPr>
        <w:t xml:space="preserve"> </w:t>
      </w:r>
    </w:p>
    <w:p w:rsidR="00090B77" w:rsidRPr="00090B77" w:rsidRDefault="00090B77" w:rsidP="00A430E3">
      <w:pPr>
        <w:jc w:val="center"/>
        <w:rPr>
          <w:b/>
          <w:sz w:val="40"/>
          <w:szCs w:val="40"/>
        </w:rPr>
      </w:pPr>
    </w:p>
    <w:p w:rsidR="007F779C" w:rsidRPr="00783A3D" w:rsidRDefault="00DC3C1D" w:rsidP="00772EB9">
      <w:pPr>
        <w:tabs>
          <w:tab w:val="left" w:pos="142"/>
        </w:tabs>
      </w:pPr>
      <w:r>
        <w:rPr>
          <w:bCs/>
          <w:sz w:val="28"/>
          <w:szCs w:val="28"/>
          <w:u w:val="single"/>
        </w:rPr>
        <w:t>05.07.2024</w:t>
      </w:r>
      <w:r w:rsidR="006F7C05" w:rsidRPr="006F7C05">
        <w:rPr>
          <w:bCs/>
          <w:sz w:val="28"/>
          <w:szCs w:val="28"/>
        </w:rPr>
        <w:t xml:space="preserve">                                                                    </w:t>
      </w:r>
      <w:r>
        <w:rPr>
          <w:bCs/>
          <w:sz w:val="28"/>
          <w:szCs w:val="28"/>
        </w:rPr>
        <w:t xml:space="preserve">                                   </w:t>
      </w:r>
      <w:r w:rsidR="00090B77" w:rsidRPr="00DC3C1D">
        <w:rPr>
          <w:bCs/>
          <w:sz w:val="28"/>
          <w:szCs w:val="28"/>
          <w:u w:val="single"/>
        </w:rPr>
        <w:t xml:space="preserve">№ </w:t>
      </w:r>
      <w:r w:rsidRPr="00DC3C1D">
        <w:rPr>
          <w:bCs/>
          <w:sz w:val="28"/>
          <w:szCs w:val="28"/>
          <w:u w:val="single"/>
        </w:rPr>
        <w:t>67/444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</w:tblGrid>
      <w:tr w:rsidR="00A02093" w:rsidTr="00EE1503">
        <w:trPr>
          <w:trHeight w:val="154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2093" w:rsidRDefault="00A02093" w:rsidP="00EE1503">
            <w:pPr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</w:p>
          <w:p w:rsidR="00A02093" w:rsidRPr="00011200" w:rsidRDefault="00A02093" w:rsidP="00EE1503">
            <w:pPr>
              <w:ind w:left="-108"/>
              <w:jc w:val="both"/>
              <w:rPr>
                <w:i/>
              </w:rPr>
            </w:pPr>
            <w:r w:rsidRPr="00011200">
              <w:rPr>
                <w:i/>
              </w:rPr>
              <w:t xml:space="preserve"> </w:t>
            </w:r>
            <w:r>
              <w:rPr>
                <w:i/>
              </w:rPr>
              <w:t xml:space="preserve">         О согласовании проведения мероприятий на земельных участках   </w:t>
            </w:r>
          </w:p>
          <w:p w:rsidR="00A02093" w:rsidRDefault="00A02093" w:rsidP="00EE1503">
            <w:pPr>
              <w:jc w:val="both"/>
            </w:pPr>
          </w:p>
        </w:tc>
      </w:tr>
    </w:tbl>
    <w:p w:rsidR="00A02093" w:rsidRDefault="00A02093" w:rsidP="00A02093">
      <w:pPr>
        <w:ind w:firstLine="567"/>
        <w:jc w:val="both"/>
        <w:rPr>
          <w:sz w:val="28"/>
        </w:rPr>
      </w:pPr>
      <w:r>
        <w:rPr>
          <w:sz w:val="28"/>
          <w:szCs w:val="28"/>
        </w:rPr>
        <w:t>Рассмотрев ходатайство администрации города Киржач,   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</w:rPr>
        <w:t xml:space="preserve"> </w:t>
      </w:r>
    </w:p>
    <w:p w:rsidR="00A02093" w:rsidRDefault="00A02093" w:rsidP="00A02093">
      <w:pPr>
        <w:ind w:left="284" w:firstLine="720"/>
        <w:jc w:val="both"/>
        <w:rPr>
          <w:sz w:val="28"/>
        </w:rPr>
      </w:pPr>
    </w:p>
    <w:p w:rsidR="00A02093" w:rsidRPr="00E76C2B" w:rsidRDefault="00A02093" w:rsidP="00A02093">
      <w:pPr>
        <w:jc w:val="center"/>
        <w:rPr>
          <w:b/>
          <w:sz w:val="28"/>
        </w:rPr>
      </w:pPr>
      <w:proofErr w:type="gramStart"/>
      <w:r w:rsidRPr="00E76C2B">
        <w:rPr>
          <w:b/>
          <w:sz w:val="28"/>
        </w:rPr>
        <w:t>Р</w:t>
      </w:r>
      <w:proofErr w:type="gramEnd"/>
      <w:r>
        <w:rPr>
          <w:b/>
          <w:sz w:val="28"/>
        </w:rPr>
        <w:t xml:space="preserve"> </w:t>
      </w:r>
      <w:r w:rsidRPr="00E76C2B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Ш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Л</w:t>
      </w:r>
      <w:r>
        <w:rPr>
          <w:b/>
          <w:sz w:val="28"/>
        </w:rPr>
        <w:t>:</w:t>
      </w:r>
    </w:p>
    <w:p w:rsidR="00A02093" w:rsidRDefault="00A02093" w:rsidP="00A02093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02093" w:rsidRDefault="00A02093" w:rsidP="00A0209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Разрешить администрации города Киржач Киржачского района </w:t>
      </w:r>
      <w:r>
        <w:rPr>
          <w:bCs/>
          <w:sz w:val="27"/>
          <w:szCs w:val="27"/>
        </w:rPr>
        <w:t>принять и постановить на учет материальных запасов древесину</w:t>
      </w:r>
      <w:r>
        <w:rPr>
          <w:sz w:val="28"/>
          <w:szCs w:val="28"/>
        </w:rPr>
        <w:t xml:space="preserve"> после проведения дендрологической экспертизы на земельных участках, </w:t>
      </w:r>
      <w:r>
        <w:rPr>
          <w:bCs/>
          <w:sz w:val="27"/>
          <w:szCs w:val="27"/>
        </w:rPr>
        <w:t>площадью 2343 кв</w:t>
      </w:r>
      <w:proofErr w:type="gramStart"/>
      <w:r>
        <w:rPr>
          <w:bCs/>
          <w:sz w:val="27"/>
          <w:szCs w:val="27"/>
        </w:rPr>
        <w:t>.м</w:t>
      </w:r>
      <w:proofErr w:type="gramEnd"/>
      <w:r>
        <w:rPr>
          <w:bCs/>
          <w:sz w:val="27"/>
          <w:szCs w:val="27"/>
        </w:rPr>
        <w:t xml:space="preserve"> и 982 кв.м, расположенных по адресу: Владимирская область, </w:t>
      </w:r>
      <w:proofErr w:type="spellStart"/>
      <w:r>
        <w:rPr>
          <w:bCs/>
          <w:sz w:val="27"/>
          <w:szCs w:val="27"/>
        </w:rPr>
        <w:t>г</w:t>
      </w:r>
      <w:proofErr w:type="gramStart"/>
      <w:r>
        <w:rPr>
          <w:bCs/>
          <w:sz w:val="27"/>
          <w:szCs w:val="27"/>
        </w:rPr>
        <w:t>.К</w:t>
      </w:r>
      <w:proofErr w:type="gramEnd"/>
      <w:r>
        <w:rPr>
          <w:bCs/>
          <w:sz w:val="27"/>
          <w:szCs w:val="27"/>
        </w:rPr>
        <w:t>иржач</w:t>
      </w:r>
      <w:proofErr w:type="spellEnd"/>
      <w:r>
        <w:rPr>
          <w:bCs/>
          <w:sz w:val="27"/>
          <w:szCs w:val="27"/>
        </w:rPr>
        <w:t xml:space="preserve">, вблизи ул.Рябиновая, предоставленных, </w:t>
      </w:r>
      <w:r>
        <w:rPr>
          <w:bCs/>
          <w:sz w:val="28"/>
          <w:szCs w:val="28"/>
        </w:rPr>
        <w:t>в соответствии с Постановлением администрации Владимирской области от 03.06.2015 № 506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 без предоставления земельных участков и установления сервитутов, публичного сервитута», на основании</w:t>
      </w:r>
      <w:r>
        <w:rPr>
          <w:bCs/>
          <w:sz w:val="27"/>
          <w:szCs w:val="27"/>
        </w:rPr>
        <w:t xml:space="preserve"> постановлений главы администрации </w:t>
      </w:r>
      <w:proofErr w:type="spellStart"/>
      <w:r>
        <w:rPr>
          <w:bCs/>
          <w:sz w:val="27"/>
          <w:szCs w:val="27"/>
        </w:rPr>
        <w:t>г.Киржач</w:t>
      </w:r>
      <w:proofErr w:type="spellEnd"/>
      <w:r>
        <w:rPr>
          <w:bCs/>
          <w:sz w:val="27"/>
          <w:szCs w:val="27"/>
        </w:rPr>
        <w:t xml:space="preserve"> Киржачского района от 29.03.2024 №295 и №330 от 08.04.2024.</w:t>
      </w:r>
    </w:p>
    <w:p w:rsidR="00A02093" w:rsidRDefault="00A02093" w:rsidP="00A02093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 постановки древесины </w:t>
      </w:r>
      <w:r>
        <w:rPr>
          <w:bCs/>
          <w:sz w:val="27"/>
          <w:szCs w:val="27"/>
        </w:rPr>
        <w:t>на учет материальных запасов, администрации города Киржач Киржачского района рассмотреть возможность отправки указанной древесины для нужд СВО.</w:t>
      </w:r>
    </w:p>
    <w:p w:rsidR="00A02093" w:rsidRDefault="00A02093" w:rsidP="00A02093">
      <w:pPr>
        <w:pStyle w:val="21"/>
        <w:ind w:right="-2" w:firstLine="567"/>
        <w:contextualSpacing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комитет по  бюджету, собственности, экономической и налоговой политике.</w:t>
      </w:r>
    </w:p>
    <w:p w:rsidR="00A02093" w:rsidRDefault="00A02093" w:rsidP="00A02093">
      <w:pPr>
        <w:pStyle w:val="21"/>
        <w:ind w:right="-2" w:firstLine="567"/>
        <w:contextualSpacing/>
        <w:rPr>
          <w:szCs w:val="28"/>
        </w:rPr>
      </w:pPr>
      <w:r>
        <w:rPr>
          <w:szCs w:val="28"/>
        </w:rPr>
        <w:t>4. Решение вступает в силу со дня его принятия.</w:t>
      </w:r>
    </w:p>
    <w:p w:rsidR="00A02093" w:rsidRDefault="00A02093" w:rsidP="00A02093">
      <w:pPr>
        <w:ind w:left="-567" w:right="-6" w:firstLine="851"/>
        <w:jc w:val="both"/>
        <w:rPr>
          <w:szCs w:val="28"/>
        </w:rPr>
      </w:pPr>
      <w:r>
        <w:rPr>
          <w:sz w:val="28"/>
        </w:rPr>
        <w:tab/>
      </w:r>
      <w:r>
        <w:rPr>
          <w:szCs w:val="28"/>
        </w:rPr>
        <w:t xml:space="preserve"> </w:t>
      </w:r>
    </w:p>
    <w:p w:rsidR="00A02093" w:rsidRPr="000C1126" w:rsidRDefault="00A02093" w:rsidP="00A02093">
      <w:pPr>
        <w:ind w:left="-567" w:right="-6" w:firstLine="851"/>
        <w:jc w:val="both"/>
        <w:rPr>
          <w:szCs w:val="28"/>
        </w:rPr>
      </w:pPr>
    </w:p>
    <w:p w:rsidR="00A02093" w:rsidRDefault="00A02093" w:rsidP="00A02093">
      <w:pPr>
        <w:jc w:val="both"/>
        <w:rPr>
          <w:sz w:val="28"/>
        </w:rPr>
      </w:pPr>
    </w:p>
    <w:p w:rsidR="00A02093" w:rsidRDefault="00A02093" w:rsidP="00A02093">
      <w:pPr>
        <w:pStyle w:val="2"/>
        <w:ind w:right="-1"/>
      </w:pPr>
      <w:r>
        <w:t xml:space="preserve">Глава города Киржач                                                                       В.Г. Тюленев                                                        </w:t>
      </w:r>
    </w:p>
    <w:p w:rsidR="009958CD" w:rsidRDefault="009958CD" w:rsidP="000C1126">
      <w:pPr>
        <w:jc w:val="both"/>
      </w:pPr>
    </w:p>
    <w:p w:rsidR="009958CD" w:rsidRDefault="009958CD" w:rsidP="000C1126">
      <w:pPr>
        <w:jc w:val="both"/>
      </w:pPr>
    </w:p>
    <w:p w:rsidR="009958CD" w:rsidRDefault="009958CD" w:rsidP="000C1126">
      <w:pPr>
        <w:jc w:val="both"/>
      </w:pPr>
    </w:p>
    <w:p w:rsidR="009958CD" w:rsidRDefault="009958CD" w:rsidP="000C1126">
      <w:pPr>
        <w:jc w:val="both"/>
      </w:pPr>
    </w:p>
    <w:p w:rsidR="009958CD" w:rsidRPr="000C1126" w:rsidRDefault="009958CD" w:rsidP="000C1126">
      <w:pPr>
        <w:jc w:val="both"/>
      </w:pPr>
    </w:p>
    <w:sectPr w:rsidR="009958CD" w:rsidRPr="000C1126" w:rsidSect="00090B7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0CF" w:rsidRDefault="00D700CF" w:rsidP="00333CD3">
      <w:r>
        <w:separator/>
      </w:r>
    </w:p>
  </w:endnote>
  <w:endnote w:type="continuationSeparator" w:id="0">
    <w:p w:rsidR="00D700CF" w:rsidRDefault="00D700CF" w:rsidP="0033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0CF" w:rsidRDefault="00D700CF" w:rsidP="00333CD3">
      <w:r>
        <w:separator/>
      </w:r>
    </w:p>
  </w:footnote>
  <w:footnote w:type="continuationSeparator" w:id="0">
    <w:p w:rsidR="00D700CF" w:rsidRDefault="00D700CF" w:rsidP="00333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755"/>
    <w:multiLevelType w:val="hybridMultilevel"/>
    <w:tmpl w:val="3522D922"/>
    <w:lvl w:ilvl="0" w:tplc="111006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D99211F"/>
    <w:multiLevelType w:val="hybridMultilevel"/>
    <w:tmpl w:val="DD6C2730"/>
    <w:lvl w:ilvl="0" w:tplc="256C176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F34465E"/>
    <w:multiLevelType w:val="hybridMultilevel"/>
    <w:tmpl w:val="0AA6C10E"/>
    <w:lvl w:ilvl="0" w:tplc="3536D0DC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C111DF"/>
    <w:multiLevelType w:val="hybridMultilevel"/>
    <w:tmpl w:val="A64416F0"/>
    <w:lvl w:ilvl="0" w:tplc="1A6282F6">
      <w:start w:val="1"/>
      <w:numFmt w:val="decimal"/>
      <w:lvlText w:val="%1.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42E2"/>
    <w:multiLevelType w:val="hybridMultilevel"/>
    <w:tmpl w:val="55D07436"/>
    <w:lvl w:ilvl="0" w:tplc="A2620B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15F540D"/>
    <w:multiLevelType w:val="hybridMultilevel"/>
    <w:tmpl w:val="2556D738"/>
    <w:lvl w:ilvl="0" w:tplc="EF0A099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EAE468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45"/>
    <w:rsid w:val="00001181"/>
    <w:rsid w:val="00006D10"/>
    <w:rsid w:val="00011233"/>
    <w:rsid w:val="000133CD"/>
    <w:rsid w:val="000207C3"/>
    <w:rsid w:val="00034875"/>
    <w:rsid w:val="000448D7"/>
    <w:rsid w:val="00050864"/>
    <w:rsid w:val="000514F9"/>
    <w:rsid w:val="000566A9"/>
    <w:rsid w:val="00070352"/>
    <w:rsid w:val="00075B6B"/>
    <w:rsid w:val="000844E4"/>
    <w:rsid w:val="000845A3"/>
    <w:rsid w:val="00086464"/>
    <w:rsid w:val="00086C1E"/>
    <w:rsid w:val="00090B77"/>
    <w:rsid w:val="000C02D3"/>
    <w:rsid w:val="000C1126"/>
    <w:rsid w:val="000C1346"/>
    <w:rsid w:val="000D7A8D"/>
    <w:rsid w:val="000E71ED"/>
    <w:rsid w:val="000F3761"/>
    <w:rsid w:val="0010141A"/>
    <w:rsid w:val="0011618B"/>
    <w:rsid w:val="00117CAE"/>
    <w:rsid w:val="00130E02"/>
    <w:rsid w:val="00137012"/>
    <w:rsid w:val="0014218F"/>
    <w:rsid w:val="0015050F"/>
    <w:rsid w:val="00152D6A"/>
    <w:rsid w:val="00155198"/>
    <w:rsid w:val="001658ED"/>
    <w:rsid w:val="00172215"/>
    <w:rsid w:val="00176596"/>
    <w:rsid w:val="0018141B"/>
    <w:rsid w:val="001A118D"/>
    <w:rsid w:val="001A13DF"/>
    <w:rsid w:val="001A3DEE"/>
    <w:rsid w:val="001B183C"/>
    <w:rsid w:val="001B2C6A"/>
    <w:rsid w:val="001D3997"/>
    <w:rsid w:val="001D43D6"/>
    <w:rsid w:val="001D4E9E"/>
    <w:rsid w:val="001E5F6B"/>
    <w:rsid w:val="001E6B74"/>
    <w:rsid w:val="00211DE1"/>
    <w:rsid w:val="002302F2"/>
    <w:rsid w:val="00230B3A"/>
    <w:rsid w:val="002333A1"/>
    <w:rsid w:val="002364E7"/>
    <w:rsid w:val="002524B6"/>
    <w:rsid w:val="0027169B"/>
    <w:rsid w:val="00281BDB"/>
    <w:rsid w:val="00284537"/>
    <w:rsid w:val="002A77C1"/>
    <w:rsid w:val="002B2F91"/>
    <w:rsid w:val="002B4540"/>
    <w:rsid w:val="002C1423"/>
    <w:rsid w:val="002C3E60"/>
    <w:rsid w:val="002C698E"/>
    <w:rsid w:val="002C798A"/>
    <w:rsid w:val="002E2714"/>
    <w:rsid w:val="003273F3"/>
    <w:rsid w:val="003319C4"/>
    <w:rsid w:val="00333310"/>
    <w:rsid w:val="00333CD3"/>
    <w:rsid w:val="00337444"/>
    <w:rsid w:val="00343B71"/>
    <w:rsid w:val="0035793E"/>
    <w:rsid w:val="003717F8"/>
    <w:rsid w:val="00381844"/>
    <w:rsid w:val="00384795"/>
    <w:rsid w:val="00384E10"/>
    <w:rsid w:val="00391314"/>
    <w:rsid w:val="003932E7"/>
    <w:rsid w:val="003A4D94"/>
    <w:rsid w:val="003D04DD"/>
    <w:rsid w:val="003D26E7"/>
    <w:rsid w:val="003E58ED"/>
    <w:rsid w:val="003E7AE6"/>
    <w:rsid w:val="003F150D"/>
    <w:rsid w:val="003F4B62"/>
    <w:rsid w:val="003F7133"/>
    <w:rsid w:val="00403171"/>
    <w:rsid w:val="00406446"/>
    <w:rsid w:val="004110A5"/>
    <w:rsid w:val="00416D1A"/>
    <w:rsid w:val="00425014"/>
    <w:rsid w:val="004326D9"/>
    <w:rsid w:val="004355CE"/>
    <w:rsid w:val="00442383"/>
    <w:rsid w:val="00447D04"/>
    <w:rsid w:val="00451C90"/>
    <w:rsid w:val="00462627"/>
    <w:rsid w:val="004638F5"/>
    <w:rsid w:val="00463E52"/>
    <w:rsid w:val="004905CE"/>
    <w:rsid w:val="00491FAC"/>
    <w:rsid w:val="0049534C"/>
    <w:rsid w:val="004A477C"/>
    <w:rsid w:val="004B2595"/>
    <w:rsid w:val="004B7DB5"/>
    <w:rsid w:val="004D24F7"/>
    <w:rsid w:val="004D27FA"/>
    <w:rsid w:val="004D7EE8"/>
    <w:rsid w:val="004F236B"/>
    <w:rsid w:val="004F37AF"/>
    <w:rsid w:val="004F60EF"/>
    <w:rsid w:val="00505DA9"/>
    <w:rsid w:val="005126FF"/>
    <w:rsid w:val="00516637"/>
    <w:rsid w:val="00517786"/>
    <w:rsid w:val="00517D0E"/>
    <w:rsid w:val="0053535B"/>
    <w:rsid w:val="00546D35"/>
    <w:rsid w:val="00550059"/>
    <w:rsid w:val="00552F1F"/>
    <w:rsid w:val="0055635E"/>
    <w:rsid w:val="005643D0"/>
    <w:rsid w:val="005650E8"/>
    <w:rsid w:val="00574EBC"/>
    <w:rsid w:val="0058095D"/>
    <w:rsid w:val="00593127"/>
    <w:rsid w:val="0059678D"/>
    <w:rsid w:val="005C12D2"/>
    <w:rsid w:val="005C558C"/>
    <w:rsid w:val="005C6D32"/>
    <w:rsid w:val="005E30C0"/>
    <w:rsid w:val="005F04E5"/>
    <w:rsid w:val="006026C4"/>
    <w:rsid w:val="00604194"/>
    <w:rsid w:val="00604E05"/>
    <w:rsid w:val="00612FF2"/>
    <w:rsid w:val="00622CC5"/>
    <w:rsid w:val="006279AA"/>
    <w:rsid w:val="00630877"/>
    <w:rsid w:val="00640787"/>
    <w:rsid w:val="00647E5E"/>
    <w:rsid w:val="0065298F"/>
    <w:rsid w:val="00653A2A"/>
    <w:rsid w:val="00654C31"/>
    <w:rsid w:val="00664D8C"/>
    <w:rsid w:val="00684170"/>
    <w:rsid w:val="006879E5"/>
    <w:rsid w:val="00693E0D"/>
    <w:rsid w:val="006A02D0"/>
    <w:rsid w:val="006A1FFF"/>
    <w:rsid w:val="006A3D42"/>
    <w:rsid w:val="006A55B2"/>
    <w:rsid w:val="006A6A3E"/>
    <w:rsid w:val="006B441F"/>
    <w:rsid w:val="006E07AB"/>
    <w:rsid w:val="006E1912"/>
    <w:rsid w:val="006E235C"/>
    <w:rsid w:val="006E64E3"/>
    <w:rsid w:val="006F7C05"/>
    <w:rsid w:val="007019A9"/>
    <w:rsid w:val="00702061"/>
    <w:rsid w:val="00703EC6"/>
    <w:rsid w:val="007078FE"/>
    <w:rsid w:val="007167F3"/>
    <w:rsid w:val="00720205"/>
    <w:rsid w:val="007355C9"/>
    <w:rsid w:val="00737B27"/>
    <w:rsid w:val="00752F4F"/>
    <w:rsid w:val="00754858"/>
    <w:rsid w:val="00755DA1"/>
    <w:rsid w:val="00761FC6"/>
    <w:rsid w:val="00767AF2"/>
    <w:rsid w:val="0077104C"/>
    <w:rsid w:val="00772EB9"/>
    <w:rsid w:val="0077359B"/>
    <w:rsid w:val="00780FD9"/>
    <w:rsid w:val="00783A3D"/>
    <w:rsid w:val="00786C60"/>
    <w:rsid w:val="00786F95"/>
    <w:rsid w:val="007879BD"/>
    <w:rsid w:val="00792DD6"/>
    <w:rsid w:val="00794DEC"/>
    <w:rsid w:val="007960BF"/>
    <w:rsid w:val="007B46D2"/>
    <w:rsid w:val="007C098C"/>
    <w:rsid w:val="007C6FE7"/>
    <w:rsid w:val="007D0005"/>
    <w:rsid w:val="007D1AE8"/>
    <w:rsid w:val="007F62F3"/>
    <w:rsid w:val="007F779C"/>
    <w:rsid w:val="008143F8"/>
    <w:rsid w:val="00834D7C"/>
    <w:rsid w:val="0087358F"/>
    <w:rsid w:val="0087461E"/>
    <w:rsid w:val="00876B56"/>
    <w:rsid w:val="00885D64"/>
    <w:rsid w:val="00886F67"/>
    <w:rsid w:val="00887FF7"/>
    <w:rsid w:val="00891570"/>
    <w:rsid w:val="00896C7A"/>
    <w:rsid w:val="00897805"/>
    <w:rsid w:val="008A443E"/>
    <w:rsid w:val="008A7952"/>
    <w:rsid w:val="008B2D69"/>
    <w:rsid w:val="008B381F"/>
    <w:rsid w:val="008C0579"/>
    <w:rsid w:val="008C1749"/>
    <w:rsid w:val="008C4EE9"/>
    <w:rsid w:val="008D2C2A"/>
    <w:rsid w:val="008E5811"/>
    <w:rsid w:val="008E7CDC"/>
    <w:rsid w:val="008E7CEF"/>
    <w:rsid w:val="008F772A"/>
    <w:rsid w:val="009127B0"/>
    <w:rsid w:val="00917760"/>
    <w:rsid w:val="00920DBA"/>
    <w:rsid w:val="00930DF2"/>
    <w:rsid w:val="0093403D"/>
    <w:rsid w:val="0093566A"/>
    <w:rsid w:val="00963138"/>
    <w:rsid w:val="00971BD3"/>
    <w:rsid w:val="00982590"/>
    <w:rsid w:val="00983AF2"/>
    <w:rsid w:val="0099172A"/>
    <w:rsid w:val="009958CD"/>
    <w:rsid w:val="009971B4"/>
    <w:rsid w:val="009A0C24"/>
    <w:rsid w:val="009A2264"/>
    <w:rsid w:val="009C2EA7"/>
    <w:rsid w:val="009C48FD"/>
    <w:rsid w:val="009D5D97"/>
    <w:rsid w:val="009D671C"/>
    <w:rsid w:val="009E1957"/>
    <w:rsid w:val="009E3B2B"/>
    <w:rsid w:val="009F0678"/>
    <w:rsid w:val="009F18D9"/>
    <w:rsid w:val="009F676D"/>
    <w:rsid w:val="00A02093"/>
    <w:rsid w:val="00A0385F"/>
    <w:rsid w:val="00A05AF0"/>
    <w:rsid w:val="00A12675"/>
    <w:rsid w:val="00A2035B"/>
    <w:rsid w:val="00A254CE"/>
    <w:rsid w:val="00A36C69"/>
    <w:rsid w:val="00A41C73"/>
    <w:rsid w:val="00A430E3"/>
    <w:rsid w:val="00A437B0"/>
    <w:rsid w:val="00A54AD3"/>
    <w:rsid w:val="00A566A6"/>
    <w:rsid w:val="00A667A9"/>
    <w:rsid w:val="00A73310"/>
    <w:rsid w:val="00A74D87"/>
    <w:rsid w:val="00A83A35"/>
    <w:rsid w:val="00A91EAF"/>
    <w:rsid w:val="00A96964"/>
    <w:rsid w:val="00AA1F7C"/>
    <w:rsid w:val="00AA456F"/>
    <w:rsid w:val="00AD0A38"/>
    <w:rsid w:val="00AE1FC2"/>
    <w:rsid w:val="00AE29EE"/>
    <w:rsid w:val="00AE545B"/>
    <w:rsid w:val="00AE6E5F"/>
    <w:rsid w:val="00AF2A9D"/>
    <w:rsid w:val="00AF3416"/>
    <w:rsid w:val="00AF5275"/>
    <w:rsid w:val="00AF6545"/>
    <w:rsid w:val="00B02C71"/>
    <w:rsid w:val="00B02E38"/>
    <w:rsid w:val="00B03294"/>
    <w:rsid w:val="00B05A22"/>
    <w:rsid w:val="00B05F6A"/>
    <w:rsid w:val="00B116A2"/>
    <w:rsid w:val="00B11F2F"/>
    <w:rsid w:val="00B254F4"/>
    <w:rsid w:val="00B2592E"/>
    <w:rsid w:val="00B26050"/>
    <w:rsid w:val="00B30B76"/>
    <w:rsid w:val="00B31498"/>
    <w:rsid w:val="00B373A4"/>
    <w:rsid w:val="00B4136B"/>
    <w:rsid w:val="00B43174"/>
    <w:rsid w:val="00B65AD7"/>
    <w:rsid w:val="00B80AAB"/>
    <w:rsid w:val="00B920C3"/>
    <w:rsid w:val="00BB486F"/>
    <w:rsid w:val="00BB4BA7"/>
    <w:rsid w:val="00BC0E3F"/>
    <w:rsid w:val="00BC545B"/>
    <w:rsid w:val="00BD7098"/>
    <w:rsid w:val="00BF1729"/>
    <w:rsid w:val="00BF6187"/>
    <w:rsid w:val="00BF64DD"/>
    <w:rsid w:val="00C05A29"/>
    <w:rsid w:val="00C05C4D"/>
    <w:rsid w:val="00C11317"/>
    <w:rsid w:val="00C13481"/>
    <w:rsid w:val="00C20DCE"/>
    <w:rsid w:val="00C223C1"/>
    <w:rsid w:val="00C250BA"/>
    <w:rsid w:val="00C327F2"/>
    <w:rsid w:val="00C34FAE"/>
    <w:rsid w:val="00C44EF2"/>
    <w:rsid w:val="00C45596"/>
    <w:rsid w:val="00C459F6"/>
    <w:rsid w:val="00C55D2A"/>
    <w:rsid w:val="00C6448E"/>
    <w:rsid w:val="00C75E7C"/>
    <w:rsid w:val="00C76B28"/>
    <w:rsid w:val="00C9097A"/>
    <w:rsid w:val="00C9413B"/>
    <w:rsid w:val="00C957CB"/>
    <w:rsid w:val="00C97491"/>
    <w:rsid w:val="00CA01DA"/>
    <w:rsid w:val="00CB5C3B"/>
    <w:rsid w:val="00CB628E"/>
    <w:rsid w:val="00CC301F"/>
    <w:rsid w:val="00CC4F64"/>
    <w:rsid w:val="00CC58CB"/>
    <w:rsid w:val="00CE3174"/>
    <w:rsid w:val="00CF271A"/>
    <w:rsid w:val="00CF4166"/>
    <w:rsid w:val="00D00B82"/>
    <w:rsid w:val="00D113DB"/>
    <w:rsid w:val="00D173A3"/>
    <w:rsid w:val="00D23EF1"/>
    <w:rsid w:val="00D271DC"/>
    <w:rsid w:val="00D318E2"/>
    <w:rsid w:val="00D330EF"/>
    <w:rsid w:val="00D37027"/>
    <w:rsid w:val="00D463D3"/>
    <w:rsid w:val="00D5530E"/>
    <w:rsid w:val="00D654AE"/>
    <w:rsid w:val="00D700CF"/>
    <w:rsid w:val="00D74AE7"/>
    <w:rsid w:val="00D75535"/>
    <w:rsid w:val="00D76447"/>
    <w:rsid w:val="00D81A82"/>
    <w:rsid w:val="00DA10E1"/>
    <w:rsid w:val="00DB6389"/>
    <w:rsid w:val="00DC2135"/>
    <w:rsid w:val="00DC21CC"/>
    <w:rsid w:val="00DC3B53"/>
    <w:rsid w:val="00DC3C1D"/>
    <w:rsid w:val="00DC6D71"/>
    <w:rsid w:val="00DE3437"/>
    <w:rsid w:val="00E16CB7"/>
    <w:rsid w:val="00E17652"/>
    <w:rsid w:val="00E22C0E"/>
    <w:rsid w:val="00E4188B"/>
    <w:rsid w:val="00E56B2F"/>
    <w:rsid w:val="00E60FAA"/>
    <w:rsid w:val="00E73E45"/>
    <w:rsid w:val="00E76C2B"/>
    <w:rsid w:val="00E80C38"/>
    <w:rsid w:val="00E834C4"/>
    <w:rsid w:val="00E83BF7"/>
    <w:rsid w:val="00E90C4A"/>
    <w:rsid w:val="00E96580"/>
    <w:rsid w:val="00EA2730"/>
    <w:rsid w:val="00EB3D52"/>
    <w:rsid w:val="00EC4BEB"/>
    <w:rsid w:val="00ED527A"/>
    <w:rsid w:val="00ED5F85"/>
    <w:rsid w:val="00EE01AA"/>
    <w:rsid w:val="00EE6917"/>
    <w:rsid w:val="00F01F05"/>
    <w:rsid w:val="00F032DA"/>
    <w:rsid w:val="00F21F1B"/>
    <w:rsid w:val="00F3103C"/>
    <w:rsid w:val="00F34EED"/>
    <w:rsid w:val="00F54B1B"/>
    <w:rsid w:val="00F55366"/>
    <w:rsid w:val="00F622BE"/>
    <w:rsid w:val="00F75CA4"/>
    <w:rsid w:val="00F8171B"/>
    <w:rsid w:val="00F86A97"/>
    <w:rsid w:val="00F9349B"/>
    <w:rsid w:val="00FB7E27"/>
    <w:rsid w:val="00FC2E3F"/>
    <w:rsid w:val="00FC301E"/>
    <w:rsid w:val="00FC32D0"/>
    <w:rsid w:val="00FC75A2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E45"/>
    <w:rPr>
      <w:sz w:val="24"/>
      <w:szCs w:val="24"/>
    </w:rPr>
  </w:style>
  <w:style w:type="paragraph" w:styleId="1">
    <w:name w:val="heading 1"/>
    <w:basedOn w:val="a"/>
    <w:next w:val="a"/>
    <w:qFormat/>
    <w:rsid w:val="000D7A8D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D7A8D"/>
    <w:pPr>
      <w:keepNext/>
      <w:ind w:right="-546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991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17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7A8D"/>
    <w:pPr>
      <w:jc w:val="both"/>
    </w:pPr>
    <w:rPr>
      <w:sz w:val="28"/>
      <w:szCs w:val="20"/>
    </w:rPr>
  </w:style>
  <w:style w:type="paragraph" w:styleId="a4">
    <w:name w:val="Title"/>
    <w:basedOn w:val="a"/>
    <w:qFormat/>
    <w:rsid w:val="000D7A8D"/>
    <w:pPr>
      <w:jc w:val="center"/>
    </w:pPr>
    <w:rPr>
      <w:b/>
      <w:sz w:val="28"/>
    </w:rPr>
  </w:style>
  <w:style w:type="paragraph" w:styleId="21">
    <w:name w:val="Body Text 2"/>
    <w:basedOn w:val="a"/>
    <w:rsid w:val="000D7A8D"/>
    <w:pPr>
      <w:ind w:right="-546"/>
      <w:jc w:val="both"/>
    </w:pPr>
    <w:rPr>
      <w:sz w:val="28"/>
    </w:rPr>
  </w:style>
  <w:style w:type="paragraph" w:styleId="3">
    <w:name w:val="Body Text 3"/>
    <w:basedOn w:val="a"/>
    <w:rsid w:val="000D7A8D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0D7A8D"/>
    <w:pPr>
      <w:ind w:left="-720"/>
      <w:jc w:val="both"/>
    </w:pPr>
    <w:rPr>
      <w:sz w:val="28"/>
    </w:rPr>
  </w:style>
  <w:style w:type="paragraph" w:customStyle="1" w:styleId="ConsPlusNormal">
    <w:name w:val="ConsPlusNormal"/>
    <w:rsid w:val="00E73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794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AE1F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rsid w:val="0099172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endnote text"/>
    <w:basedOn w:val="a"/>
    <w:link w:val="aa"/>
    <w:rsid w:val="00333CD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33CD3"/>
  </w:style>
  <w:style w:type="character" w:styleId="ab">
    <w:name w:val="endnote reference"/>
    <w:basedOn w:val="a0"/>
    <w:rsid w:val="00333CD3"/>
    <w:rPr>
      <w:vertAlign w:val="superscript"/>
    </w:rPr>
  </w:style>
  <w:style w:type="paragraph" w:styleId="ac">
    <w:name w:val="Balloon Text"/>
    <w:basedOn w:val="a"/>
    <w:link w:val="ad"/>
    <w:rsid w:val="00546D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46D3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22CC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81BD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DC91-FDF0-4175-B706-27C0329E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UteshevaVS</cp:lastModifiedBy>
  <cp:revision>5</cp:revision>
  <cp:lastPrinted>2024-07-03T12:59:00Z</cp:lastPrinted>
  <dcterms:created xsi:type="dcterms:W3CDTF">2024-07-04T07:42:00Z</dcterms:created>
  <dcterms:modified xsi:type="dcterms:W3CDTF">2024-07-05T13:30:00Z</dcterms:modified>
</cp:coreProperties>
</file>