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82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693"/>
        <w:gridCol w:w="1292"/>
        <w:gridCol w:w="1417"/>
        <w:gridCol w:w="1159"/>
      </w:tblGrid>
      <w:tr w:rsidR="00EE0114" w:rsidRPr="00B94488" w:rsidTr="00D309BB">
        <w:trPr>
          <w:trHeight w:val="1533"/>
        </w:trPr>
        <w:tc>
          <w:tcPr>
            <w:tcW w:w="11082" w:type="dxa"/>
            <w:gridSpan w:val="7"/>
            <w:vAlign w:val="center"/>
          </w:tcPr>
          <w:p w:rsidR="00EE0114" w:rsidRPr="002A0A9D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A0A9D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2A0A9D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A0A9D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2A0A9D" w:rsidRDefault="00EE0114" w:rsidP="002A0A9D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2A0A9D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2A0A9D">
        <w:trPr>
          <w:trHeight w:hRule="exact" w:val="706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2A0A9D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5229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0A9D">
              <w:rPr>
                <w:sz w:val="28"/>
                <w:szCs w:val="28"/>
              </w:rPr>
              <w:t>67/441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3D58CE">
        <w:trPr>
          <w:trHeight w:hRule="exact" w:val="2341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B333BF">
            <w:pPr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</w:t>
            </w:r>
            <w:r w:rsidR="008D2A64" w:rsidRPr="008D2A64">
              <w:rPr>
                <w:i/>
              </w:rPr>
              <w:t xml:space="preserve">земельного участка с кадастровым номером 33:02:010502:266, расположенного по адресу: Владимирская область, р-н Киржачский, г. Киржач, ул. </w:t>
            </w:r>
            <w:proofErr w:type="spellStart"/>
            <w:r w:rsidR="008D2A64" w:rsidRPr="008D2A64">
              <w:rPr>
                <w:i/>
              </w:rPr>
              <w:t>Шелковиков</w:t>
            </w:r>
            <w:proofErr w:type="spellEnd"/>
            <w:r w:rsidR="008D2A64" w:rsidRPr="008D2A64">
              <w:rPr>
                <w:i/>
              </w:rPr>
              <w:t>, д. 34 «предпринимательство»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EE0114" w:rsidRPr="009A06CA" w:rsidRDefault="005F6558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625883" w:rsidRPr="00625883" w:rsidRDefault="004D1A3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2588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625883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</w:t>
      </w:r>
      <w:r w:rsidR="008D2A64" w:rsidRPr="008D2A64">
        <w:rPr>
          <w:rFonts w:ascii="Times New Roman" w:hAnsi="Times New Roman"/>
          <w:sz w:val="25"/>
          <w:szCs w:val="25"/>
          <w:lang w:val="ru-RU"/>
        </w:rPr>
        <w:t xml:space="preserve">земельного участка с кадастровым номером 33:02:010502:266, расположенного по адресу: Владимирская область, р-н Киржачский, г. Киржач, ул. </w:t>
      </w:r>
      <w:proofErr w:type="spellStart"/>
      <w:r w:rsidR="008D2A64" w:rsidRPr="008D2A64">
        <w:rPr>
          <w:rFonts w:ascii="Times New Roman" w:hAnsi="Times New Roman"/>
          <w:sz w:val="25"/>
          <w:szCs w:val="25"/>
          <w:lang w:val="ru-RU"/>
        </w:rPr>
        <w:t>Шелковиков</w:t>
      </w:r>
      <w:proofErr w:type="spellEnd"/>
      <w:r w:rsidR="008D2A64" w:rsidRPr="008D2A64">
        <w:rPr>
          <w:rFonts w:ascii="Times New Roman" w:hAnsi="Times New Roman"/>
          <w:sz w:val="25"/>
          <w:szCs w:val="25"/>
          <w:lang w:val="ru-RU"/>
        </w:rPr>
        <w:t>, д. 34 «предпринимательство»</w:t>
      </w:r>
      <w:r w:rsidR="00625883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25883" w:rsidRDefault="00D87DB6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62588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62588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2854C0" w:rsidRDefault="00E4118E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5717D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30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5717D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июл</w:t>
      </w:r>
      <w:r w:rsidR="00981ED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8D2A64">
        <w:rPr>
          <w:rFonts w:ascii="Times New Roman" w:hAnsi="Times New Roman"/>
          <w:color w:val="000000" w:themeColor="text1"/>
          <w:sz w:val="25"/>
          <w:szCs w:val="25"/>
          <w:lang w:val="ru-RU"/>
        </w:rPr>
        <w:t>10-15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Владимирская область, </w:t>
      </w:r>
      <w:proofErr w:type="gramStart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г</w:t>
      </w:r>
      <w:proofErr w:type="gramEnd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. Киржач, </w:t>
      </w:r>
      <w:proofErr w:type="spellStart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мкр</w:t>
      </w:r>
      <w:proofErr w:type="spellEnd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. Красный октябрь, ул. Пушкина, д. 8 «б»</w:t>
      </w:r>
      <w:r w:rsidR="00D87DB6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, актовый зал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</w:p>
    <w:p w:rsidR="00160361" w:rsidRPr="002470F9" w:rsidRDefault="00160361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Границы территории проведения публичных слушаний: территория</w:t>
      </w:r>
      <w:r w:rsidRPr="002470F9">
        <w:rPr>
          <w:rFonts w:ascii="Times New Roman" w:hAnsi="Times New Roman"/>
          <w:sz w:val="25"/>
          <w:szCs w:val="25"/>
          <w:lang w:val="ru-RU"/>
        </w:rPr>
        <w:t xml:space="preserve">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8D2A64">
        <w:rPr>
          <w:rFonts w:ascii="Times New Roman" w:hAnsi="Times New Roman"/>
          <w:sz w:val="25"/>
          <w:szCs w:val="25"/>
          <w:lang w:val="ru-RU"/>
        </w:rPr>
        <w:t>10502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258D8">
      <w:pPr>
        <w:ind w:left="284" w:firstLine="425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7E7453">
      <w:pPr>
        <w:pStyle w:val="ConsPlusNormal"/>
        <w:widowControl/>
        <w:numPr>
          <w:ilvl w:val="0"/>
          <w:numId w:val="127"/>
        </w:numPr>
        <w:ind w:left="284" w:firstLine="425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625883" w:rsidRDefault="00625883" w:rsidP="006258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160361" w:rsidRDefault="00625883" w:rsidP="00625883">
      <w:pPr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60361"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 w:rsidR="00160361">
        <w:rPr>
          <w:sz w:val="26"/>
          <w:szCs w:val="26"/>
        </w:rPr>
        <w:t xml:space="preserve">                         В.Г. Тюленев</w:t>
      </w:r>
    </w:p>
    <w:sectPr w:rsidR="00160361" w:rsidSect="00A41EAD">
      <w:footerReference w:type="default" r:id="rId9"/>
      <w:footerReference w:type="first" r:id="rId10"/>
      <w:pgSz w:w="11906" w:h="16838"/>
      <w:pgMar w:top="426" w:right="567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9B" w:rsidRDefault="005E439B" w:rsidP="001C097B">
      <w:r>
        <w:separator/>
      </w:r>
    </w:p>
  </w:endnote>
  <w:endnote w:type="continuationSeparator" w:id="0">
    <w:p w:rsidR="005E439B" w:rsidRDefault="005E439B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9B" w:rsidRDefault="005E439B" w:rsidP="001C097B">
      <w:r>
        <w:separator/>
      </w:r>
    </w:p>
  </w:footnote>
  <w:footnote w:type="continuationSeparator" w:id="0">
    <w:p w:rsidR="005E439B" w:rsidRDefault="005E439B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0D42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4023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1E61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5C15"/>
    <w:rsid w:val="001E6F58"/>
    <w:rsid w:val="001E79B1"/>
    <w:rsid w:val="001F1FC4"/>
    <w:rsid w:val="001F4AFC"/>
    <w:rsid w:val="001F4D3F"/>
    <w:rsid w:val="002005B9"/>
    <w:rsid w:val="00200E95"/>
    <w:rsid w:val="00206916"/>
    <w:rsid w:val="0020703C"/>
    <w:rsid w:val="002075F5"/>
    <w:rsid w:val="00210D2F"/>
    <w:rsid w:val="002143AE"/>
    <w:rsid w:val="002156E3"/>
    <w:rsid w:val="00221B64"/>
    <w:rsid w:val="00222CDF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854C0"/>
    <w:rsid w:val="00291C66"/>
    <w:rsid w:val="002A04D5"/>
    <w:rsid w:val="002A0A9D"/>
    <w:rsid w:val="002A350D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33C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104C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58CE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D0E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1965"/>
    <w:rsid w:val="00482BFF"/>
    <w:rsid w:val="00483DFF"/>
    <w:rsid w:val="00491238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17DD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39B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883"/>
    <w:rsid w:val="006339D4"/>
    <w:rsid w:val="00642531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69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4754D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D2A6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1EDD"/>
    <w:rsid w:val="0098717D"/>
    <w:rsid w:val="00991F5A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1EAD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1854"/>
    <w:rsid w:val="00AD69DE"/>
    <w:rsid w:val="00AE423A"/>
    <w:rsid w:val="00AE5FA6"/>
    <w:rsid w:val="00AE6AC5"/>
    <w:rsid w:val="00AF0054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200A8"/>
    <w:rsid w:val="00B32A48"/>
    <w:rsid w:val="00B330F0"/>
    <w:rsid w:val="00B333BF"/>
    <w:rsid w:val="00B37107"/>
    <w:rsid w:val="00B45191"/>
    <w:rsid w:val="00B46556"/>
    <w:rsid w:val="00B4771C"/>
    <w:rsid w:val="00B51B4B"/>
    <w:rsid w:val="00B610D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09EE"/>
    <w:rsid w:val="00BA5757"/>
    <w:rsid w:val="00BB4263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22E9A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4AF3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6F7A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29DF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94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E65F-456A-44A5-8498-B26CAFEF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4</cp:revision>
  <cp:lastPrinted>2024-07-01T08:32:00Z</cp:lastPrinted>
  <dcterms:created xsi:type="dcterms:W3CDTF">2024-07-04T07:41:00Z</dcterms:created>
  <dcterms:modified xsi:type="dcterms:W3CDTF">2024-07-05T08:48:00Z</dcterms:modified>
</cp:coreProperties>
</file>