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8C7774" w:rsidP="00EE0114">
      <w:pPr>
        <w:jc w:val="center"/>
      </w:pPr>
      <w:r>
        <w:t xml:space="preserve">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72" w:type="dxa"/>
        <w:tblInd w:w="108" w:type="dxa"/>
        <w:tblLayout w:type="fixed"/>
        <w:tblLook w:val="0000"/>
      </w:tblPr>
      <w:tblGrid>
        <w:gridCol w:w="236"/>
        <w:gridCol w:w="1749"/>
        <w:gridCol w:w="4536"/>
        <w:gridCol w:w="283"/>
        <w:gridCol w:w="1292"/>
        <w:gridCol w:w="1417"/>
        <w:gridCol w:w="1159"/>
      </w:tblGrid>
      <w:tr w:rsidR="00EE0114" w:rsidRPr="00B94488" w:rsidTr="008C7774">
        <w:trPr>
          <w:trHeight w:val="1533"/>
        </w:trPr>
        <w:tc>
          <w:tcPr>
            <w:tcW w:w="10672" w:type="dxa"/>
            <w:gridSpan w:val="7"/>
            <w:vAlign w:val="center"/>
          </w:tcPr>
          <w:p w:rsidR="00EE0114" w:rsidRPr="008C7774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C7774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8C7774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C7774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8C7774" w:rsidRDefault="00EE0114" w:rsidP="008C7774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8C7774">
              <w:rPr>
                <w:b/>
                <w:spacing w:val="160"/>
                <w:sz w:val="40"/>
                <w:szCs w:val="40"/>
              </w:rPr>
              <w:t>РЕШЕНИ</w:t>
            </w:r>
            <w:r w:rsidR="008C7774">
              <w:rPr>
                <w:b/>
                <w:spacing w:val="160"/>
                <w:sz w:val="40"/>
                <w:szCs w:val="40"/>
              </w:rPr>
              <w:t>Е</w:t>
            </w:r>
          </w:p>
        </w:tc>
      </w:tr>
      <w:tr w:rsidR="00EE0114" w:rsidRPr="00B94488" w:rsidTr="008C7774">
        <w:trPr>
          <w:trHeight w:hRule="exact" w:val="62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8C7774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4819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774">
              <w:rPr>
                <w:sz w:val="28"/>
                <w:szCs w:val="28"/>
              </w:rPr>
              <w:t>61/399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8C7774">
        <w:trPr>
          <w:trHeight w:hRule="exact" w:val="2341"/>
        </w:trPr>
        <w:tc>
          <w:tcPr>
            <w:tcW w:w="6521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8C7774">
            <w:pPr>
              <w:ind w:left="34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D309BB" w:rsidRPr="00D309BB">
              <w:rPr>
                <w:i/>
              </w:rPr>
              <w:t xml:space="preserve">предоставления </w:t>
            </w:r>
            <w:r w:rsidR="00625883" w:rsidRPr="00625883">
              <w:rPr>
                <w:i/>
              </w:rPr>
              <w:t xml:space="preserve">разрешения на условно разрешенный вид использования </w:t>
            </w:r>
            <w:r w:rsidR="00642531" w:rsidRPr="00642531">
              <w:rPr>
                <w:i/>
              </w:rPr>
              <w:t>земельного участка с кадастровым номером 33:02:010502:1306, расположенного по адресу: Владимирская область, р-н Киржачский, г. Киржач, прое</w:t>
            </w:r>
            <w:proofErr w:type="gramStart"/>
            <w:r w:rsidR="00642531" w:rsidRPr="00642531">
              <w:rPr>
                <w:i/>
              </w:rPr>
              <w:t>зд Стр</w:t>
            </w:r>
            <w:proofErr w:type="gramEnd"/>
            <w:r w:rsidR="00642531" w:rsidRPr="00642531">
              <w:rPr>
                <w:i/>
              </w:rPr>
              <w:t xml:space="preserve">оителей, </w:t>
            </w:r>
            <w:proofErr w:type="spellStart"/>
            <w:r w:rsidR="00642531" w:rsidRPr="00642531">
              <w:rPr>
                <w:i/>
              </w:rPr>
              <w:t>з</w:t>
            </w:r>
            <w:proofErr w:type="spellEnd"/>
            <w:r w:rsidR="00642531" w:rsidRPr="00642531">
              <w:rPr>
                <w:i/>
              </w:rPr>
              <w:t>/у 5 «предпринимательство»</w:t>
            </w:r>
          </w:p>
        </w:tc>
        <w:tc>
          <w:tcPr>
            <w:tcW w:w="415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258D8" w:rsidRPr="008C7774" w:rsidRDefault="005F6558" w:rsidP="008C7774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</w:t>
      </w:r>
      <w:proofErr w:type="gramEnd"/>
      <w:r w:rsidR="00BE1003">
        <w:rPr>
          <w:b w:val="0"/>
          <w:sz w:val="25"/>
          <w:szCs w:val="25"/>
        </w:rPr>
        <w:t xml:space="preserve">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Default="008C777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</w:t>
      </w:r>
      <w:r w:rsidR="00EE0114" w:rsidRPr="00D929EA">
        <w:rPr>
          <w:rFonts w:ascii="Times New Roman" w:hAnsi="Times New Roman"/>
          <w:b/>
          <w:sz w:val="28"/>
          <w:szCs w:val="28"/>
        </w:rPr>
        <w:t>:</w:t>
      </w:r>
    </w:p>
    <w:p w:rsidR="008C7774" w:rsidRPr="008C7774" w:rsidRDefault="008C777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625883" w:rsidRPr="00625883" w:rsidRDefault="004D1A3C" w:rsidP="008C7774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625883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D309BB" w:rsidRPr="00625883">
        <w:rPr>
          <w:rFonts w:ascii="Times New Roman" w:hAnsi="Times New Roman"/>
          <w:sz w:val="25"/>
          <w:szCs w:val="25"/>
          <w:lang w:val="ru-RU"/>
        </w:rPr>
        <w:t xml:space="preserve">предоставления </w:t>
      </w:r>
      <w:r w:rsidR="00625883" w:rsidRPr="00625883">
        <w:rPr>
          <w:rFonts w:ascii="Times New Roman" w:hAnsi="Times New Roman"/>
          <w:sz w:val="25"/>
          <w:szCs w:val="25"/>
          <w:lang w:val="ru-RU"/>
        </w:rPr>
        <w:t xml:space="preserve">разрешения на условно разрешенный вид использования </w:t>
      </w:r>
      <w:r w:rsidR="00642531" w:rsidRPr="00642531">
        <w:rPr>
          <w:rFonts w:ascii="Times New Roman" w:hAnsi="Times New Roman"/>
          <w:sz w:val="25"/>
          <w:szCs w:val="25"/>
          <w:lang w:val="ru-RU"/>
        </w:rPr>
        <w:t>земельного участка с кадастровым номером 33:02:010502:1306, расположенного по адресу: Владимирская область, р-н Киржачский, г. Киржач, прое</w:t>
      </w:r>
      <w:proofErr w:type="gramStart"/>
      <w:r w:rsidR="00642531" w:rsidRPr="00642531">
        <w:rPr>
          <w:rFonts w:ascii="Times New Roman" w:hAnsi="Times New Roman"/>
          <w:sz w:val="25"/>
          <w:szCs w:val="25"/>
          <w:lang w:val="ru-RU"/>
        </w:rPr>
        <w:t>зд Стр</w:t>
      </w:r>
      <w:proofErr w:type="gramEnd"/>
      <w:r w:rsidR="00642531" w:rsidRPr="00642531">
        <w:rPr>
          <w:rFonts w:ascii="Times New Roman" w:hAnsi="Times New Roman"/>
          <w:sz w:val="25"/>
          <w:szCs w:val="25"/>
          <w:lang w:val="ru-RU"/>
        </w:rPr>
        <w:t xml:space="preserve">оителей, </w:t>
      </w:r>
      <w:proofErr w:type="spellStart"/>
      <w:r w:rsidR="00642531" w:rsidRPr="00642531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="00642531" w:rsidRPr="00642531">
        <w:rPr>
          <w:rFonts w:ascii="Times New Roman" w:hAnsi="Times New Roman"/>
          <w:sz w:val="25"/>
          <w:szCs w:val="25"/>
          <w:lang w:val="ru-RU"/>
        </w:rPr>
        <w:t>/у 5 «предпринимательство»</w:t>
      </w:r>
      <w:r w:rsidR="00625883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625883" w:rsidRDefault="00D87DB6" w:rsidP="008C7774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625883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625883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8C7774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D309BB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2</w:t>
      </w:r>
      <w:r w:rsidR="00BA09EE">
        <w:rPr>
          <w:rFonts w:ascii="Times New Roman" w:hAnsi="Times New Roman"/>
          <w:color w:val="000000" w:themeColor="text1"/>
          <w:sz w:val="25"/>
          <w:szCs w:val="25"/>
          <w:lang w:val="ru-RU"/>
        </w:rPr>
        <w:t>7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41EAD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февраля</w:t>
      </w:r>
      <w:r w:rsidR="00E6316F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41EAD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642531">
        <w:rPr>
          <w:rFonts w:ascii="Times New Roman" w:hAnsi="Times New Roman"/>
          <w:color w:val="000000" w:themeColor="text1"/>
          <w:sz w:val="25"/>
          <w:szCs w:val="25"/>
          <w:lang w:val="ru-RU"/>
        </w:rPr>
        <w:t>10-00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8C7774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642531">
        <w:rPr>
          <w:rFonts w:ascii="Times New Roman" w:hAnsi="Times New Roman"/>
          <w:sz w:val="25"/>
          <w:szCs w:val="25"/>
          <w:lang w:val="ru-RU"/>
        </w:rPr>
        <w:t>10502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8C7774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8C7774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8C7774" w:rsidRDefault="008C7774" w:rsidP="00625883">
      <w:pPr>
        <w:rPr>
          <w:sz w:val="26"/>
          <w:szCs w:val="26"/>
        </w:rPr>
      </w:pPr>
    </w:p>
    <w:p w:rsidR="00160361" w:rsidRPr="008C7774" w:rsidRDefault="00160361" w:rsidP="0062588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</w:t>
      </w:r>
      <w:r w:rsidR="008C777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В.Г. Тюленев</w:t>
      </w:r>
    </w:p>
    <w:sectPr w:rsidR="00160361" w:rsidRPr="008C7774" w:rsidSect="008C7774">
      <w:footerReference w:type="default" r:id="rId9"/>
      <w:footerReference w:type="first" r:id="rId10"/>
      <w:pgSz w:w="11906" w:h="16838"/>
      <w:pgMar w:top="709" w:right="567" w:bottom="426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2D" w:rsidRDefault="00502C2D" w:rsidP="001C097B">
      <w:r>
        <w:separator/>
      </w:r>
    </w:p>
  </w:endnote>
  <w:endnote w:type="continuationSeparator" w:id="0">
    <w:p w:rsidR="00502C2D" w:rsidRDefault="00502C2D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 w:rsidP="008C7774">
    <w:pPr>
      <w:pStyle w:val="a5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2D" w:rsidRDefault="00502C2D" w:rsidP="001C097B">
      <w:r>
        <w:separator/>
      </w:r>
    </w:p>
  </w:footnote>
  <w:footnote w:type="continuationSeparator" w:id="0">
    <w:p w:rsidR="00502C2D" w:rsidRDefault="00502C2D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4023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5C15"/>
    <w:rsid w:val="001E6F58"/>
    <w:rsid w:val="001E79B1"/>
    <w:rsid w:val="001F1FC4"/>
    <w:rsid w:val="001F4AFC"/>
    <w:rsid w:val="001F4D3F"/>
    <w:rsid w:val="002005B9"/>
    <w:rsid w:val="00200E95"/>
    <w:rsid w:val="00206916"/>
    <w:rsid w:val="0020703C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350D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33C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104C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58CE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83D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2C2D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25883"/>
    <w:rsid w:val="006339D4"/>
    <w:rsid w:val="00642531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69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1CDB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C7774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5A43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5A70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1F5A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1EAD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1854"/>
    <w:rsid w:val="00AD69DE"/>
    <w:rsid w:val="00AE423A"/>
    <w:rsid w:val="00AE5FA6"/>
    <w:rsid w:val="00AE6AC5"/>
    <w:rsid w:val="00AF0054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30F0"/>
    <w:rsid w:val="00B333BF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09EE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22E9A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45EF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9BB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76F7A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07AB4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29DF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D1165-9015-4ABB-9A6A-2D522665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92</cp:revision>
  <cp:lastPrinted>2024-01-16T08:30:00Z</cp:lastPrinted>
  <dcterms:created xsi:type="dcterms:W3CDTF">2018-09-06T08:30:00Z</dcterms:created>
  <dcterms:modified xsi:type="dcterms:W3CDTF">2024-01-31T07:02:00Z</dcterms:modified>
</cp:coreProperties>
</file>