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34" w:type="dxa"/>
        <w:tblInd w:w="108" w:type="dxa"/>
        <w:tblLayout w:type="fixed"/>
        <w:tblLook w:val="0000"/>
      </w:tblPr>
      <w:tblGrid>
        <w:gridCol w:w="236"/>
        <w:gridCol w:w="1749"/>
        <w:gridCol w:w="5103"/>
        <w:gridCol w:w="283"/>
        <w:gridCol w:w="851"/>
        <w:gridCol w:w="1276"/>
        <w:gridCol w:w="236"/>
      </w:tblGrid>
      <w:tr w:rsidR="00EE0114" w:rsidRPr="00B94488" w:rsidTr="00C203C9">
        <w:trPr>
          <w:gridAfter w:val="1"/>
          <w:wAfter w:w="236" w:type="dxa"/>
          <w:trHeight w:val="1533"/>
        </w:trPr>
        <w:tc>
          <w:tcPr>
            <w:tcW w:w="9498" w:type="dxa"/>
            <w:gridSpan w:val="6"/>
            <w:vAlign w:val="center"/>
          </w:tcPr>
          <w:p w:rsidR="00EE0114" w:rsidRPr="00C203C9" w:rsidRDefault="00EE0114" w:rsidP="00C203C9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203C9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203C9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C203C9" w:rsidRDefault="00C203C9" w:rsidP="00C203C9">
            <w:pPr>
              <w:jc w:val="center"/>
              <w:rPr>
                <w:b/>
                <w:spacing w:val="160"/>
                <w:sz w:val="40"/>
                <w:szCs w:val="40"/>
              </w:rPr>
            </w:pPr>
            <w:r>
              <w:rPr>
                <w:b/>
                <w:spacing w:val="160"/>
                <w:sz w:val="40"/>
                <w:szCs w:val="40"/>
              </w:rPr>
              <w:t xml:space="preserve">  </w:t>
            </w:r>
            <w:r w:rsidR="00EE0114" w:rsidRPr="00C203C9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C203C9">
        <w:trPr>
          <w:trHeight w:hRule="exact" w:val="763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C203C9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</w:t>
            </w:r>
          </w:p>
        </w:tc>
        <w:tc>
          <w:tcPr>
            <w:tcW w:w="5386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03C9">
              <w:rPr>
                <w:sz w:val="28"/>
                <w:szCs w:val="28"/>
              </w:rPr>
              <w:t>54/366</w:t>
            </w:r>
          </w:p>
        </w:tc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C203C9">
        <w:trPr>
          <w:gridAfter w:val="1"/>
          <w:wAfter w:w="236" w:type="dxa"/>
          <w:trHeight w:hRule="exact" w:val="2057"/>
        </w:trPr>
        <w:tc>
          <w:tcPr>
            <w:tcW w:w="7088" w:type="dxa"/>
            <w:gridSpan w:val="3"/>
          </w:tcPr>
          <w:p w:rsidR="00EE0114" w:rsidRPr="00B94488" w:rsidRDefault="00EE0114" w:rsidP="00C203C9">
            <w:pPr>
              <w:ind w:left="3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C203C9">
            <w:pPr>
              <w:ind w:left="34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D76E56" w:rsidRPr="00D76E56">
              <w:rPr>
                <w:i/>
              </w:rPr>
              <w:t xml:space="preserve">предоставления разрешения на условно разрешенный вид использования земельного участка с кадастровым номером 33:02:020209:56, расположенного по адресу: Владимирская область, р-н Киржачский, г. Киржач, </w:t>
            </w:r>
            <w:proofErr w:type="spellStart"/>
            <w:r w:rsidR="00D76E56" w:rsidRPr="00D76E56">
              <w:rPr>
                <w:i/>
              </w:rPr>
              <w:t>мкр</w:t>
            </w:r>
            <w:proofErr w:type="spellEnd"/>
            <w:r w:rsidR="00D76E56" w:rsidRPr="00D76E56">
              <w:rPr>
                <w:i/>
              </w:rPr>
              <w:t>. Красный Октябрь, ул. 1-й Проезд, д. 7.1 «предпринимательство»</w:t>
            </w:r>
          </w:p>
        </w:tc>
        <w:tc>
          <w:tcPr>
            <w:tcW w:w="2410" w:type="dxa"/>
            <w:gridSpan w:val="3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98134B" w:rsidRDefault="0098134B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4258D8" w:rsidRPr="00C203C9" w:rsidRDefault="005F6558" w:rsidP="00C203C9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</w:t>
      </w:r>
      <w:proofErr w:type="gramEnd"/>
      <w:r w:rsidR="00BE1003">
        <w:rPr>
          <w:b w:val="0"/>
          <w:sz w:val="25"/>
          <w:szCs w:val="25"/>
        </w:rPr>
        <w:t xml:space="preserve">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C203C9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</w:rPr>
      </w:pPr>
    </w:p>
    <w:p w:rsidR="00D76E56" w:rsidRPr="00D76E56" w:rsidRDefault="004D1A3C" w:rsidP="00C203C9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D76E56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D76E56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D76E56" w:rsidRPr="00D76E56">
        <w:rPr>
          <w:rFonts w:ascii="Times New Roman" w:hAnsi="Times New Roman"/>
          <w:sz w:val="25"/>
          <w:szCs w:val="25"/>
          <w:lang w:val="ru-RU"/>
        </w:rPr>
        <w:t xml:space="preserve">предоставления разрешения на условно разрешенный вид использования земельного участка с кадастровым номером 33:02:020209:56, расположенного по адресу: Владимирская область, р-н Киржачский, г. Киржач, </w:t>
      </w:r>
      <w:proofErr w:type="spellStart"/>
      <w:r w:rsidR="00D76E56" w:rsidRPr="00D76E56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D76E56" w:rsidRPr="00D76E56">
        <w:rPr>
          <w:rFonts w:ascii="Times New Roman" w:hAnsi="Times New Roman"/>
          <w:sz w:val="25"/>
          <w:szCs w:val="25"/>
          <w:lang w:val="ru-RU"/>
        </w:rPr>
        <w:t>. Красный Октябрь, ул. 1-й Проезд, д. 7.1 «предпринимательство»</w:t>
      </w:r>
      <w:r w:rsidR="00D76E56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D76E56" w:rsidRDefault="00D87DB6" w:rsidP="00C203C9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D76E56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D76E56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D76E56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C203C9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D309BB" w:rsidRPr="00DA08DB">
        <w:rPr>
          <w:rFonts w:ascii="Times New Roman" w:hAnsi="Times New Roman"/>
          <w:sz w:val="25"/>
          <w:szCs w:val="25"/>
          <w:lang w:val="ru-RU"/>
        </w:rPr>
        <w:t>2</w:t>
      </w:r>
      <w:r w:rsidR="00DA08DB" w:rsidRPr="00DA08DB">
        <w:rPr>
          <w:rFonts w:ascii="Times New Roman" w:hAnsi="Times New Roman"/>
          <w:sz w:val="25"/>
          <w:szCs w:val="25"/>
          <w:lang w:val="ru-RU"/>
        </w:rPr>
        <w:t>0</w:t>
      </w:r>
      <w:r w:rsidR="004D1A3C" w:rsidRPr="00DA08DB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309BB" w:rsidRPr="00DA08DB">
        <w:rPr>
          <w:rFonts w:ascii="Times New Roman" w:hAnsi="Times New Roman"/>
          <w:sz w:val="25"/>
          <w:szCs w:val="25"/>
          <w:lang w:val="ru-RU"/>
        </w:rPr>
        <w:t>сентября</w:t>
      </w:r>
      <w:r w:rsidR="00E6316F" w:rsidRPr="00DA08DB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0844D0" w:rsidRPr="00DA08DB">
        <w:rPr>
          <w:rFonts w:ascii="Times New Roman" w:hAnsi="Times New Roman"/>
          <w:sz w:val="25"/>
          <w:szCs w:val="25"/>
          <w:lang w:val="ru-RU"/>
        </w:rPr>
        <w:t>2023</w:t>
      </w:r>
      <w:r w:rsidR="004D1A3C" w:rsidRPr="00DA08DB">
        <w:rPr>
          <w:rFonts w:ascii="Times New Roman" w:hAnsi="Times New Roman"/>
          <w:sz w:val="25"/>
          <w:szCs w:val="25"/>
          <w:lang w:val="ru-RU"/>
        </w:rPr>
        <w:t xml:space="preserve"> г.  в</w:t>
      </w:r>
      <w:r w:rsidR="00B02CF8" w:rsidRPr="00DA08DB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D38D2" w:rsidRPr="00DA08DB">
        <w:rPr>
          <w:rFonts w:ascii="Times New Roman" w:hAnsi="Times New Roman"/>
          <w:sz w:val="25"/>
          <w:szCs w:val="25"/>
          <w:lang w:val="ru-RU"/>
        </w:rPr>
        <w:t>0</w:t>
      </w:r>
      <w:r w:rsidR="00D76E56" w:rsidRPr="00DA08DB">
        <w:rPr>
          <w:rFonts w:ascii="Times New Roman" w:hAnsi="Times New Roman"/>
          <w:sz w:val="25"/>
          <w:szCs w:val="25"/>
          <w:lang w:val="ru-RU"/>
        </w:rPr>
        <w:t>9-15</w:t>
      </w:r>
      <w:r w:rsidR="004D1A3C" w:rsidRPr="00DA08DB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DA08DB">
        <w:rPr>
          <w:rFonts w:ascii="Times New Roman" w:hAnsi="Times New Roman"/>
          <w:sz w:val="25"/>
          <w:szCs w:val="25"/>
          <w:lang w:val="ru-RU"/>
        </w:rPr>
        <w:t>час</w:t>
      </w:r>
      <w:proofErr w:type="gramStart"/>
      <w:r w:rsidRPr="00DA08DB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C203C9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D76E56">
        <w:rPr>
          <w:rFonts w:ascii="Times New Roman" w:hAnsi="Times New Roman"/>
          <w:sz w:val="25"/>
          <w:szCs w:val="25"/>
          <w:lang w:val="ru-RU"/>
        </w:rPr>
        <w:t>20209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C203C9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160361" w:rsidRDefault="004D1A3C" w:rsidP="00C203C9">
      <w:pPr>
        <w:pStyle w:val="ConsPlusNormal"/>
        <w:widowControl/>
        <w:numPr>
          <w:ilvl w:val="0"/>
          <w:numId w:val="127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74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 w:rsidRPr="007E7453">
        <w:rPr>
          <w:rFonts w:ascii="Times New Roman" w:hAnsi="Times New Roman" w:cs="Times New Roman"/>
          <w:sz w:val="25"/>
          <w:szCs w:val="25"/>
        </w:rPr>
        <w:t>после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 </w:t>
      </w:r>
      <w:r w:rsidR="00D87DB6" w:rsidRPr="007E7453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7E7453">
        <w:rPr>
          <w:rFonts w:ascii="Times New Roman" w:hAnsi="Times New Roman" w:cs="Times New Roman"/>
          <w:sz w:val="25"/>
          <w:szCs w:val="25"/>
        </w:rPr>
        <w:t>опубликования (обнародования) и подлежит размещению на официальном сайте администрации города Киржач Киржачского района.</w:t>
      </w:r>
    </w:p>
    <w:p w:rsidR="00C203C9" w:rsidRDefault="00C203C9" w:rsidP="00C203C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C203C9" w:rsidRDefault="00C203C9" w:rsidP="00C203C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Заместитель председателя Совета</w:t>
      </w:r>
    </w:p>
    <w:p w:rsidR="00C203C9" w:rsidRPr="00C203C9" w:rsidRDefault="00C203C9" w:rsidP="00C203C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народных депутатов </w:t>
      </w:r>
      <w:proofErr w:type="gramStart"/>
      <w:r>
        <w:rPr>
          <w:rFonts w:ascii="Times New Roman" w:hAnsi="Times New Roman" w:cs="Times New Roman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sz w:val="25"/>
          <w:szCs w:val="25"/>
        </w:rPr>
        <w:t>. Киржач                                                                            А.В. Федотов</w:t>
      </w:r>
    </w:p>
    <w:sectPr w:rsidR="00C203C9" w:rsidRPr="00C203C9" w:rsidSect="00C203C9">
      <w:footerReference w:type="default" r:id="rId9"/>
      <w:footerReference w:type="first" r:id="rId10"/>
      <w:pgSz w:w="11906" w:h="16838"/>
      <w:pgMar w:top="567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B6" w:rsidRDefault="00A40EB6" w:rsidP="001C097B">
      <w:r>
        <w:separator/>
      </w:r>
    </w:p>
  </w:endnote>
  <w:endnote w:type="continuationSeparator" w:id="0">
    <w:p w:rsidR="00A40EB6" w:rsidRDefault="00A40EB6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B6" w:rsidRDefault="00A40EB6" w:rsidP="001C097B">
      <w:r>
        <w:separator/>
      </w:r>
    </w:p>
  </w:footnote>
  <w:footnote w:type="continuationSeparator" w:id="0">
    <w:p w:rsidR="00A40EB6" w:rsidRDefault="00A40EB6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6516"/>
    <w:rsid w:val="00117969"/>
    <w:rsid w:val="00122E2E"/>
    <w:rsid w:val="0012708E"/>
    <w:rsid w:val="0013636C"/>
    <w:rsid w:val="00143C9D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420F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6916"/>
    <w:rsid w:val="002075F5"/>
    <w:rsid w:val="00210D2F"/>
    <w:rsid w:val="002143AE"/>
    <w:rsid w:val="002156E3"/>
    <w:rsid w:val="00221B64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47EC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D0E35"/>
    <w:rsid w:val="005D147E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339D4"/>
    <w:rsid w:val="0064261A"/>
    <w:rsid w:val="006431FB"/>
    <w:rsid w:val="006433B4"/>
    <w:rsid w:val="0064442B"/>
    <w:rsid w:val="00645F72"/>
    <w:rsid w:val="006501A6"/>
    <w:rsid w:val="00657308"/>
    <w:rsid w:val="006605DB"/>
    <w:rsid w:val="0066360E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0129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1CDB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E7453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1A09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2AF9"/>
    <w:rsid w:val="008A7466"/>
    <w:rsid w:val="008B2D79"/>
    <w:rsid w:val="008B6156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5A70"/>
    <w:rsid w:val="00946294"/>
    <w:rsid w:val="00950C99"/>
    <w:rsid w:val="009516E6"/>
    <w:rsid w:val="00952AAC"/>
    <w:rsid w:val="00953587"/>
    <w:rsid w:val="009550FD"/>
    <w:rsid w:val="00955F30"/>
    <w:rsid w:val="0095690A"/>
    <w:rsid w:val="009577FD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717D"/>
    <w:rsid w:val="00991F5A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0EB6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41C3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4075"/>
    <w:rsid w:val="00AC6C6A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33BF"/>
    <w:rsid w:val="00B37107"/>
    <w:rsid w:val="00B45191"/>
    <w:rsid w:val="00B46556"/>
    <w:rsid w:val="00B4771C"/>
    <w:rsid w:val="00B51B4B"/>
    <w:rsid w:val="00B6392C"/>
    <w:rsid w:val="00B63B16"/>
    <w:rsid w:val="00B6531C"/>
    <w:rsid w:val="00B65BD2"/>
    <w:rsid w:val="00B65E1C"/>
    <w:rsid w:val="00B671A6"/>
    <w:rsid w:val="00B67CC4"/>
    <w:rsid w:val="00B7125D"/>
    <w:rsid w:val="00B80C9C"/>
    <w:rsid w:val="00B8381E"/>
    <w:rsid w:val="00B840AC"/>
    <w:rsid w:val="00B9050B"/>
    <w:rsid w:val="00B91418"/>
    <w:rsid w:val="00B97EC1"/>
    <w:rsid w:val="00BA0375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507B"/>
    <w:rsid w:val="00C07222"/>
    <w:rsid w:val="00C17003"/>
    <w:rsid w:val="00C17337"/>
    <w:rsid w:val="00C203C9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3FAF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9BB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76E56"/>
    <w:rsid w:val="00D80C2F"/>
    <w:rsid w:val="00D815D6"/>
    <w:rsid w:val="00D8190F"/>
    <w:rsid w:val="00D87DB6"/>
    <w:rsid w:val="00D95DF1"/>
    <w:rsid w:val="00DA08DB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6697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FF6ED-40D4-4A6D-A5FE-D7BF6434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3</cp:revision>
  <cp:lastPrinted>2021-10-04T12:22:00Z</cp:lastPrinted>
  <dcterms:created xsi:type="dcterms:W3CDTF">2023-08-21T11:43:00Z</dcterms:created>
  <dcterms:modified xsi:type="dcterms:W3CDTF">2023-09-06T07:57:00Z</dcterms:modified>
</cp:coreProperties>
</file>